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19" w:rsidRDefault="007E4319" w:rsidP="007E431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52B96C7" wp14:editId="4444190C">
            <wp:simplePos x="0" y="0"/>
            <wp:positionH relativeFrom="page">
              <wp:posOffset>-400050</wp:posOffset>
            </wp:positionH>
            <wp:positionV relativeFrom="page">
              <wp:posOffset>-774192</wp:posOffset>
            </wp:positionV>
            <wp:extent cx="10029825" cy="12944475"/>
            <wp:effectExtent l="0" t="0" r="9525" b="9525"/>
            <wp:wrapNone/>
            <wp:docPr id="100001" name="Picture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111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29825" cy="129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319" w:rsidRDefault="007E4319" w:rsidP="007E4319">
      <w:pPr>
        <w:rPr>
          <w:noProof/>
        </w:rPr>
      </w:pPr>
    </w:p>
    <w:p w:rsidR="007E4319" w:rsidRDefault="007E4319" w:rsidP="007E4319">
      <w:pPr>
        <w:rPr>
          <w:noProof/>
        </w:rPr>
      </w:pPr>
    </w:p>
    <w:p w:rsidR="007E4319" w:rsidRDefault="007E4319" w:rsidP="007E4319">
      <w:pPr>
        <w:rPr>
          <w:noProof/>
        </w:rPr>
      </w:pPr>
    </w:p>
    <w:p w:rsidR="007E4319" w:rsidRDefault="007E4319" w:rsidP="007E4319">
      <w:pPr>
        <w:jc w:val="center"/>
        <w:rPr>
          <w:noProof/>
        </w:rPr>
      </w:pPr>
    </w:p>
    <w:p w:rsidR="007E4319" w:rsidRPr="007E4319" w:rsidRDefault="00C93BC5" w:rsidP="007E4319">
      <w:pPr>
        <w:jc w:val="right"/>
        <w:rPr>
          <w:b/>
          <w:bCs/>
          <w:noProof/>
        </w:rPr>
      </w:pPr>
      <w:r>
        <w:rPr>
          <w:b/>
          <w:bCs/>
          <w:noProof/>
        </w:rPr>
        <w:t>Pregunta 39</w:t>
      </w:r>
    </w:p>
    <w:p w:rsidR="007E4319" w:rsidRPr="007E4319" w:rsidRDefault="007E4319" w:rsidP="007E4319">
      <w:pPr>
        <w:jc w:val="right"/>
        <w:rPr>
          <w:b/>
          <w:bCs/>
          <w:noProof/>
        </w:rPr>
      </w:pPr>
      <w:r w:rsidRPr="007E4319">
        <w:rPr>
          <w:b/>
          <w:bCs/>
          <w:noProof/>
        </w:rPr>
        <w:t>(101 Preguntas acerca de Ellen White y sus Escritos,</w:t>
      </w:r>
      <w:r w:rsidR="002B4A8E">
        <w:rPr>
          <w:b/>
          <w:bCs/>
          <w:noProof/>
        </w:rPr>
        <w:t xml:space="preserve"> por William Fagal, págs. 97-98</w:t>
      </w:r>
      <w:r w:rsidRPr="007E4319">
        <w:rPr>
          <w:b/>
          <w:bCs/>
          <w:noProof/>
        </w:rPr>
        <w:t>)</w:t>
      </w:r>
    </w:p>
    <w:p w:rsidR="007E4319" w:rsidRPr="007E4319" w:rsidRDefault="007E4319" w:rsidP="007E4319">
      <w:pPr>
        <w:rPr>
          <w:b/>
          <w:bCs/>
          <w:noProof/>
        </w:rPr>
      </w:pPr>
    </w:p>
    <w:p w:rsidR="007E4319" w:rsidRPr="007E4319" w:rsidRDefault="007E4319" w:rsidP="007E4319">
      <w:pPr>
        <w:jc w:val="right"/>
        <w:rPr>
          <w:b/>
          <w:bCs/>
          <w:noProof/>
        </w:rPr>
      </w:pPr>
    </w:p>
    <w:p w:rsidR="007E4319" w:rsidRPr="007E4319" w:rsidRDefault="007E4319" w:rsidP="007E4319">
      <w:pPr>
        <w:jc w:val="right"/>
        <w:rPr>
          <w:b/>
          <w:bCs/>
          <w:noProof/>
        </w:rPr>
      </w:pPr>
    </w:p>
    <w:p w:rsidR="002B4A8E" w:rsidRDefault="007E4319" w:rsidP="00581C34">
      <w:pPr>
        <w:jc w:val="center"/>
        <w:rPr>
          <w:b/>
          <w:bCs/>
          <w:noProof/>
        </w:rPr>
      </w:pPr>
      <w:r w:rsidRPr="007E4319">
        <w:rPr>
          <w:b/>
          <w:bCs/>
          <w:noProof/>
        </w:rPr>
        <w:t>¿</w:t>
      </w:r>
      <w:r w:rsidR="002B4A8E">
        <w:rPr>
          <w:b/>
          <w:bCs/>
          <w:noProof/>
        </w:rPr>
        <w:t>Se prohibe que los adventistas tengan juegos sociales en la iglesia</w:t>
      </w:r>
      <w:r w:rsidR="00581C34">
        <w:rPr>
          <w:b/>
          <w:bCs/>
          <w:noProof/>
        </w:rPr>
        <w:t>?</w:t>
      </w:r>
    </w:p>
    <w:p w:rsidR="00581C34" w:rsidRDefault="00970530" w:rsidP="00581C34">
      <w:pPr>
        <w:jc w:val="center"/>
        <w:rPr>
          <w:b/>
          <w:bCs/>
          <w:noProof/>
        </w:rPr>
      </w:pPr>
      <w:r>
        <w:rPr>
          <w:b/>
          <w:bCs/>
          <w:noProof/>
        </w:rPr>
        <w:t xml:space="preserve"> </w:t>
      </w:r>
    </w:p>
    <w:p w:rsidR="002B4A8E" w:rsidRDefault="002B4A8E" w:rsidP="002B4A8E">
      <w:pPr>
        <w:rPr>
          <w:i/>
        </w:rPr>
      </w:pPr>
      <w:r>
        <w:rPr>
          <w:i/>
        </w:rPr>
        <w:t>Tengo una preocupación acerca de un comentario que dice así: “</w:t>
      </w:r>
      <w:r>
        <w:rPr>
          <w:i/>
        </w:rPr>
        <w:t>cristianos</w:t>
      </w:r>
      <w:r>
        <w:rPr>
          <w:i/>
        </w:rPr>
        <w:t xml:space="preserve"> profesos se inmiscuyen en banquetes y en escenas de entretenimiento que degradan la religión de Cristo Jesús. Es imposible para aquellos que encuentran placer en los sociales de la iglesia, festivales y numerosos encuentros de placer, que tengan amor ferviente y reverencia sagrada por Jesús”.</w:t>
      </w:r>
      <w:r w:rsidRPr="00B806E7">
        <w:rPr>
          <w:i/>
        </w:rPr>
        <w:t xml:space="preserve"> –Ellen G. White</w:t>
      </w:r>
      <w:r>
        <w:t xml:space="preserve">, </w:t>
      </w:r>
      <w:proofErr w:type="spellStart"/>
      <w:r>
        <w:t>Confrontation</w:t>
      </w:r>
      <w:proofErr w:type="spellEnd"/>
      <w:r>
        <w:t xml:space="preserve">, </w:t>
      </w:r>
      <w:r w:rsidRPr="00B806E7">
        <w:rPr>
          <w:i/>
        </w:rPr>
        <w:t>página 64.</w:t>
      </w:r>
    </w:p>
    <w:p w:rsidR="002B4A8E" w:rsidRDefault="002B4A8E" w:rsidP="002B4A8E">
      <w:pPr>
        <w:rPr>
          <w:i/>
        </w:rPr>
      </w:pPr>
      <w:r>
        <w:rPr>
          <w:i/>
        </w:rPr>
        <w:tab/>
        <w:t xml:space="preserve">Un anciano en mi iglesia que tiene una campaña para hacer a Ellen White aparecer como una fanática vieja y amargada dice que ella refería que toda forma de sociales de iglesia y recreación son malos. Aun </w:t>
      </w:r>
      <w:r>
        <w:rPr>
          <w:i/>
        </w:rPr>
        <w:t>así,</w:t>
      </w:r>
      <w:r>
        <w:rPr>
          <w:i/>
        </w:rPr>
        <w:t xml:space="preserve"> sé por otros de sus escritos que no condena la recreación buena. Por favor </w:t>
      </w:r>
      <w:proofErr w:type="spellStart"/>
      <w:r>
        <w:rPr>
          <w:i/>
        </w:rPr>
        <w:t>dénos</w:t>
      </w:r>
      <w:proofErr w:type="spellEnd"/>
      <w:r>
        <w:rPr>
          <w:i/>
        </w:rPr>
        <w:t xml:space="preserve"> luz intensa acerca de este pasaje. </w:t>
      </w:r>
    </w:p>
    <w:p w:rsidR="002B4A8E" w:rsidRDefault="002B4A8E" w:rsidP="002B4A8E">
      <w:pPr>
        <w:rPr>
          <w:i/>
        </w:rPr>
      </w:pPr>
    </w:p>
    <w:p w:rsidR="002B4A8E" w:rsidRPr="002E41DB" w:rsidRDefault="002B4A8E" w:rsidP="002B4A8E">
      <w:pPr>
        <w:spacing w:line="360" w:lineRule="auto"/>
        <w:jc w:val="both"/>
      </w:pPr>
      <w:r>
        <w:t>La Sra. White no se oponía a todas esas cosas. Por ejemplo, escribió, “Nuestros entretenimientos sociales no deberían ser gobernados por los dictámenes de la costumbre mundana, sino por el Espíritu de Cristo y la enseñanza de su Palabra” (</w:t>
      </w:r>
      <w:r>
        <w:rPr>
          <w:i/>
        </w:rPr>
        <w:t>Ministerio de Curación</w:t>
      </w:r>
      <w:r>
        <w:t xml:space="preserve">, 352, 353). Esa es la diferencia. Condenaba los sociales de la iglesia de otras denominaciones que eran incompatibles con los valores y normas cristianas. Aquí ella no habla acerca de las reuniones de iglesia sociales en las cuales las personas </w:t>
      </w:r>
      <w:r>
        <w:rPr>
          <w:i/>
        </w:rPr>
        <w:t>no</w:t>
      </w:r>
      <w:r>
        <w:t xml:space="preserve"> “participan de banquetes y escenas de entretenimiento que degradan la religión de Cristo Jesús.”</w:t>
      </w:r>
    </w:p>
    <w:p w:rsidR="002B4A8E" w:rsidRDefault="002B4A8E" w:rsidP="002B4A8E">
      <w:pPr>
        <w:spacing w:line="360" w:lineRule="auto"/>
        <w:jc w:val="both"/>
      </w:pPr>
      <w:r>
        <w:rPr>
          <w:i/>
        </w:rPr>
        <w:t>Testimonios para Ministros y Obreros Evangélicos</w:t>
      </w:r>
      <w:r>
        <w:t>, páginas 82, 83, contiene la siguiente nota acerca de las reuniones sociales. Note el contraste:</w:t>
      </w:r>
    </w:p>
    <w:p w:rsidR="002B4A8E" w:rsidRDefault="002B4A8E" w:rsidP="002B4A8E">
      <w:pPr>
        <w:spacing w:line="360" w:lineRule="auto"/>
        <w:jc w:val="both"/>
      </w:pPr>
    </w:p>
    <w:p w:rsidR="002B4A8E" w:rsidRDefault="002B4A8E" w:rsidP="002B4A8E">
      <w:pPr>
        <w:spacing w:line="360" w:lineRule="auto"/>
        <w:ind w:left="720" w:firstLine="720"/>
        <w:jc w:val="both"/>
      </w:pPr>
      <w:r>
        <w:t>Las reuniones para la comunicación social pueden ser hechas con el mayor grado de ganancia e instructivas cuando aquellos que se reúnen tienen el amor de Dios brillando en sus corazones, cuando se reúnen para compartir pensamientos acerca de la palabra de Dios, o consideran los métodos para avanzar su obra, y hacer el bien a los hombres. Cuando nada se hace o se dice para contristar al Espíritu Santo de Dios, sino cuando es tenido como visita recibida, entonces Dios es honrado, y aquellos que se reúnen serán refrescados y fortalecidos….</w:t>
      </w:r>
    </w:p>
    <w:p w:rsidR="002B4A8E" w:rsidRDefault="002B4A8E" w:rsidP="002B4A8E">
      <w:pPr>
        <w:spacing w:line="360" w:lineRule="auto"/>
        <w:ind w:left="720" w:firstLine="720"/>
        <w:jc w:val="both"/>
      </w:pPr>
      <w:r>
        <w:t xml:space="preserve">Pero ha habido una clase de reunión social en </w:t>
      </w:r>
      <w:proofErr w:type="spellStart"/>
      <w:r>
        <w:t>Battle</w:t>
      </w:r>
      <w:proofErr w:type="spellEnd"/>
      <w:r>
        <w:t xml:space="preserve"> Creek de un carácter diferente, fiestas de placer que han sido de desgracia para nuestras instituciones y la iglesia. Se anima el orgullo del vestir, el orgullo de la apariencia, la gratificación propia, hilaridad, y trivialidades. Satanás se entretiene como un invitado de honor, y toma posesión de aquellos que apadrinan tales reuniones….</w:t>
      </w:r>
    </w:p>
    <w:p w:rsidR="002B4A8E" w:rsidRDefault="002B4A8E" w:rsidP="002B4A8E">
      <w:pPr>
        <w:spacing w:line="360" w:lineRule="auto"/>
        <w:ind w:left="720" w:firstLine="720"/>
        <w:jc w:val="both"/>
      </w:pPr>
      <w:r>
        <w:t xml:space="preserve">Muchas reuniones de las tales han sido presentadas a mí. He visto la frivolidad, el mostrar de vestido, el adorno personal. Todos quieren ser reconocidos como brillantes, y se dan a </w:t>
      </w:r>
      <w:proofErr w:type="spellStart"/>
      <w:r>
        <w:t>si</w:t>
      </w:r>
      <w:proofErr w:type="spellEnd"/>
      <w:r>
        <w:t xml:space="preserve"> mismos a la hilaridad, bufonería tonta, adulación barata y dura, y risa fuerte. Los ojos brillan, la guardia es bajada, la consciencia duerme. Con la comida y la bebida, y la felicidad, hacen lo mejor para olvidar a Dios. La escena de placer es su paraíso.</w:t>
      </w:r>
    </w:p>
    <w:p w:rsidR="002B4A8E" w:rsidRDefault="002B4A8E" w:rsidP="002B4A8E">
      <w:pPr>
        <w:spacing w:line="360" w:lineRule="auto"/>
        <w:jc w:val="both"/>
      </w:pPr>
    </w:p>
    <w:p w:rsidR="002B4A8E" w:rsidRDefault="002B4A8E" w:rsidP="002B4A8E">
      <w:pPr>
        <w:spacing w:line="360" w:lineRule="auto"/>
        <w:jc w:val="both"/>
      </w:pPr>
      <w:r>
        <w:t>La Sra. White indica que Jesús no se opuso a reuniones apropiadas.</w:t>
      </w:r>
    </w:p>
    <w:p w:rsidR="002B4A8E" w:rsidRDefault="002B4A8E" w:rsidP="002B4A8E">
      <w:pPr>
        <w:spacing w:line="360" w:lineRule="auto"/>
        <w:jc w:val="both"/>
      </w:pPr>
    </w:p>
    <w:p w:rsidR="002B4A8E" w:rsidRDefault="002B4A8E" w:rsidP="002B4A8E">
      <w:pPr>
        <w:spacing w:line="360" w:lineRule="auto"/>
        <w:ind w:left="720" w:firstLine="720"/>
        <w:jc w:val="both"/>
      </w:pPr>
      <w:r>
        <w:t>J</w:t>
      </w:r>
    </w:p>
    <w:p w:rsidR="002B4A8E" w:rsidRDefault="002B4A8E" w:rsidP="002B4A8E">
      <w:pPr>
        <w:spacing w:line="360" w:lineRule="auto"/>
        <w:ind w:left="720" w:firstLine="720"/>
        <w:jc w:val="both"/>
      </w:pPr>
    </w:p>
    <w:p w:rsidR="002B4A8E" w:rsidRDefault="002B4A8E" w:rsidP="002B4A8E">
      <w:pPr>
        <w:spacing w:line="360" w:lineRule="auto"/>
        <w:ind w:left="720" w:firstLine="720"/>
        <w:jc w:val="both"/>
      </w:pPr>
    </w:p>
    <w:p w:rsidR="002B4A8E" w:rsidRDefault="002B4A8E" w:rsidP="002B4A8E">
      <w:pPr>
        <w:spacing w:line="360" w:lineRule="auto"/>
        <w:ind w:left="720" w:firstLine="720"/>
        <w:jc w:val="both"/>
      </w:pPr>
    </w:p>
    <w:p w:rsidR="002B4A8E" w:rsidRDefault="002B4A8E" w:rsidP="002B4A8E">
      <w:pPr>
        <w:spacing w:line="360" w:lineRule="auto"/>
        <w:ind w:left="720" w:firstLine="720"/>
        <w:jc w:val="both"/>
      </w:pPr>
    </w:p>
    <w:p w:rsidR="002B4A8E" w:rsidRDefault="002B4A8E" w:rsidP="002B4A8E">
      <w:pPr>
        <w:spacing w:line="360" w:lineRule="auto"/>
        <w:ind w:left="720" w:firstLine="720"/>
        <w:jc w:val="both"/>
      </w:pPr>
    </w:p>
    <w:p w:rsidR="002B4A8E" w:rsidRDefault="002B4A8E" w:rsidP="002B4A8E">
      <w:pPr>
        <w:spacing w:line="360" w:lineRule="auto"/>
        <w:ind w:left="720" w:firstLine="720"/>
        <w:jc w:val="both"/>
      </w:pPr>
    </w:p>
    <w:p w:rsidR="002B4A8E" w:rsidRDefault="002B4A8E" w:rsidP="002B4A8E">
      <w:pPr>
        <w:spacing w:line="360" w:lineRule="auto"/>
        <w:ind w:left="720" w:firstLine="720"/>
        <w:jc w:val="both"/>
      </w:pPr>
    </w:p>
    <w:p w:rsidR="002B4A8E" w:rsidRDefault="002B4A8E" w:rsidP="002B4A8E">
      <w:pPr>
        <w:spacing w:line="360" w:lineRule="auto"/>
        <w:ind w:left="720" w:firstLine="720"/>
        <w:jc w:val="both"/>
      </w:pPr>
    </w:p>
    <w:p w:rsidR="002B4A8E" w:rsidRDefault="002B4A8E" w:rsidP="002B4A8E">
      <w:pPr>
        <w:spacing w:line="360" w:lineRule="auto"/>
        <w:ind w:left="720" w:firstLine="720"/>
        <w:jc w:val="both"/>
      </w:pPr>
    </w:p>
    <w:p w:rsidR="002B4A8E" w:rsidRDefault="002B4A8E" w:rsidP="002B4A8E">
      <w:pPr>
        <w:spacing w:line="360" w:lineRule="auto"/>
        <w:ind w:left="720" w:firstLine="720"/>
        <w:jc w:val="both"/>
      </w:pPr>
      <w:r>
        <w:t>J</w:t>
      </w:r>
      <w:bookmarkStart w:id="0" w:name="_GoBack"/>
      <w:bookmarkEnd w:id="0"/>
      <w:r>
        <w:t xml:space="preserve">esús reprobaba la indulgencia personal en todas sus formas, aun </w:t>
      </w:r>
      <w:r>
        <w:t xml:space="preserve">así </w:t>
      </w:r>
      <w:r>
        <w:t xml:space="preserve">era social por naturaleza. Aceptaba la hospitalidad de todas las clases, visitaba los hogares de los ricos y pobres, los entendidos y los ignorantes, y buscaba </w: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4E7B3008" wp14:editId="66EE9253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10029825" cy="12944475"/>
            <wp:effectExtent l="0" t="0" r="9525" b="9525"/>
            <wp:wrapNone/>
            <wp:docPr id="1" name="Picture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111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29825" cy="129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elevar sus pensamientos de las cuestiones de la vida común a las cosas que son espirituales y eternas. Nunca dio licencia a la disipación, y ninguna sobra de levedad mundanal manchaba su conducta; no</w:t>
      </w:r>
      <w:r>
        <w:t xml:space="preserve"> obstante, encontraba placer en </w:t>
      </w:r>
      <w:r>
        <w:t>las escenas de felicidad inocente y por su presencia sancionaba la reunión social (</w:t>
      </w:r>
      <w:r>
        <w:rPr>
          <w:i/>
        </w:rPr>
        <w:t>El Hogar Adventista</w:t>
      </w:r>
      <w:r>
        <w:t>, 503).</w:t>
      </w:r>
    </w:p>
    <w:p w:rsidR="002B4A8E" w:rsidRPr="002E41DB" w:rsidRDefault="002B4A8E" w:rsidP="002B4A8E">
      <w:pPr>
        <w:spacing w:line="360" w:lineRule="auto"/>
        <w:jc w:val="both"/>
      </w:pPr>
      <w:r>
        <w:t xml:space="preserve"> </w:t>
      </w:r>
    </w:p>
    <w:p w:rsidR="002B4A8E" w:rsidRDefault="002B4A8E" w:rsidP="002B4A8E">
      <w:pPr>
        <w:spacing w:line="360" w:lineRule="auto"/>
        <w:jc w:val="both"/>
        <w:rPr>
          <w:b/>
          <w:bCs/>
          <w:noProof/>
        </w:rPr>
      </w:pPr>
    </w:p>
    <w:p w:rsidR="003D1BDC" w:rsidRDefault="003D1BDC" w:rsidP="002B4A8E">
      <w:pPr>
        <w:spacing w:line="360" w:lineRule="auto"/>
        <w:jc w:val="both"/>
        <w:rPr>
          <w:b/>
          <w:bCs/>
          <w:noProof/>
        </w:rPr>
      </w:pPr>
    </w:p>
    <w:p w:rsidR="00A77B3E" w:rsidRDefault="002B4A8E" w:rsidP="002B4A8E">
      <w:pPr>
        <w:spacing w:line="360" w:lineRule="auto"/>
        <w:jc w:val="both"/>
      </w:pPr>
    </w:p>
    <w:sectPr w:rsidR="00A77B3E">
      <w:pgSz w:w="14730" w:h="192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19"/>
    <w:rsid w:val="00004558"/>
    <w:rsid w:val="002B4A8E"/>
    <w:rsid w:val="003D1BDC"/>
    <w:rsid w:val="00467AE8"/>
    <w:rsid w:val="00581C34"/>
    <w:rsid w:val="007E4319"/>
    <w:rsid w:val="0080370A"/>
    <w:rsid w:val="008A5BD5"/>
    <w:rsid w:val="00970530"/>
    <w:rsid w:val="00B3796F"/>
    <w:rsid w:val="00C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50136"/>
  <w15:docId w15:val="{AB6CEEFA-0F94-4AE3-86EE-93D0E956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Natalia</cp:lastModifiedBy>
  <cp:revision>2</cp:revision>
  <dcterms:created xsi:type="dcterms:W3CDTF">2020-05-25T22:24:00Z</dcterms:created>
  <dcterms:modified xsi:type="dcterms:W3CDTF">2020-05-25T22:24:00Z</dcterms:modified>
</cp:coreProperties>
</file>