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49499" w14:textId="77777777" w:rsidR="00F81BD2" w:rsidRPr="00761692" w:rsidRDefault="00F81BD2">
      <w:pPr>
        <w:rPr>
          <w:lang w:val="es-ES_tradnl"/>
        </w:rPr>
      </w:pPr>
    </w:p>
    <w:sdt>
      <w:sdtPr>
        <w:rPr>
          <w:rFonts w:ascii="Harrington" w:hAnsi="Harrington"/>
        </w:rPr>
        <w:id w:val="691799959"/>
        <w:docPartObj>
          <w:docPartGallery w:val="Cover Pages"/>
          <w:docPartUnique/>
        </w:docPartObj>
      </w:sdtPr>
      <w:sdtEndPr>
        <w:rPr>
          <w:rFonts w:asciiTheme="minorHAnsi" w:hAnsiTheme="minorHAnsi" w:cstheme="minorHAnsi"/>
        </w:rPr>
      </w:sdtEndPr>
      <w:sdtContent>
        <w:p w14:paraId="2FE5A007" w14:textId="6C51D659" w:rsidR="004E6079" w:rsidRPr="007F1D57" w:rsidRDefault="003C190B" w:rsidP="003C190B">
          <w:pPr>
            <w:tabs>
              <w:tab w:val="left" w:pos="5397"/>
            </w:tabs>
            <w:jc w:val="both"/>
            <w:rPr>
              <w:rFonts w:ascii="Harrington" w:hAnsi="Harrington"/>
            </w:rPr>
          </w:pPr>
          <w:r>
            <w:rPr>
              <w:rFonts w:ascii="Harrington" w:hAnsi="Harrington"/>
            </w:rPr>
            <w:tab/>
          </w:r>
        </w:p>
        <w:p w14:paraId="22D0D43D" w14:textId="77777777" w:rsidR="0098485C" w:rsidRDefault="0098485C" w:rsidP="007122E1">
          <w:pPr>
            <w:jc w:val="both"/>
            <w:rPr>
              <w:rFonts w:ascii="Harrington" w:hAnsi="Harrington"/>
            </w:rPr>
          </w:pPr>
        </w:p>
        <w:p w14:paraId="406AE3A7" w14:textId="77777777" w:rsidR="003048CB" w:rsidRDefault="003048CB" w:rsidP="007122E1">
          <w:pPr>
            <w:jc w:val="both"/>
            <w:rPr>
              <w:rFonts w:ascii="Harrington" w:hAnsi="Harrington"/>
            </w:rPr>
          </w:pPr>
        </w:p>
        <w:p w14:paraId="5FAC600C" w14:textId="77777777" w:rsidR="003048CB" w:rsidRPr="00550CFD" w:rsidRDefault="003048CB" w:rsidP="007122E1">
          <w:pPr>
            <w:jc w:val="both"/>
            <w:rPr>
              <w:rFonts w:ascii="Times New Roman" w:hAnsi="Times New Roman" w:cs="Times New Roman"/>
            </w:rPr>
          </w:pPr>
        </w:p>
        <w:p w14:paraId="72ED9927" w14:textId="77777777" w:rsidR="003048CB" w:rsidRDefault="00550CFD" w:rsidP="007122E1">
          <w:pPr>
            <w:jc w:val="both"/>
            <w:rPr>
              <w:rFonts w:ascii="Times New Roman" w:hAnsi="Times New Roman" w:cs="Times New Roman"/>
              <w:sz w:val="32"/>
              <w:szCs w:val="32"/>
            </w:rPr>
          </w:pPr>
          <w:r w:rsidRPr="00550CFD">
            <w:rPr>
              <w:rFonts w:ascii="Times New Roman" w:hAnsi="Times New Roman" w:cs="Times New Roman"/>
              <w:sz w:val="32"/>
              <w:szCs w:val="32"/>
            </w:rPr>
            <w:t>Título:</w:t>
          </w:r>
        </w:p>
        <w:p w14:paraId="2019637B" w14:textId="77777777" w:rsidR="00162FEF" w:rsidRPr="00550CFD" w:rsidRDefault="00162FEF" w:rsidP="007122E1">
          <w:pPr>
            <w:jc w:val="both"/>
            <w:rPr>
              <w:rFonts w:ascii="Times New Roman" w:hAnsi="Times New Roman" w:cs="Times New Roman"/>
              <w:sz w:val="32"/>
              <w:szCs w:val="32"/>
            </w:rPr>
          </w:pPr>
          <w:r>
            <w:rPr>
              <w:rFonts w:ascii="Times New Roman" w:hAnsi="Times New Roman" w:cs="Times New Roman"/>
              <w:sz w:val="32"/>
              <w:szCs w:val="32"/>
            </w:rPr>
            <w:t>Autor: Elena G. de White</w:t>
          </w:r>
        </w:p>
        <w:p w14:paraId="090A3855" w14:textId="77777777" w:rsidR="00550CFD" w:rsidRPr="00550CFD" w:rsidRDefault="00550CFD" w:rsidP="007122E1">
          <w:pPr>
            <w:jc w:val="both"/>
            <w:rPr>
              <w:rFonts w:ascii="Times New Roman" w:hAnsi="Times New Roman" w:cs="Times New Roman"/>
              <w:sz w:val="32"/>
              <w:szCs w:val="32"/>
            </w:rPr>
          </w:pPr>
          <w:r w:rsidRPr="00550CFD">
            <w:rPr>
              <w:rFonts w:ascii="Times New Roman" w:hAnsi="Times New Roman" w:cs="Times New Roman"/>
              <w:sz w:val="32"/>
              <w:szCs w:val="32"/>
            </w:rPr>
            <w:t xml:space="preserve">Publicado por </w:t>
          </w:r>
        </w:p>
        <w:p w14:paraId="681FD5C4" w14:textId="77777777" w:rsidR="00550CFD" w:rsidRPr="00550CFD" w:rsidRDefault="00550CFD" w:rsidP="007122E1">
          <w:pPr>
            <w:jc w:val="both"/>
            <w:rPr>
              <w:rFonts w:ascii="Times New Roman" w:hAnsi="Times New Roman" w:cs="Times New Roman"/>
              <w:sz w:val="32"/>
              <w:szCs w:val="32"/>
            </w:rPr>
          </w:pPr>
        </w:p>
        <w:p w14:paraId="2858A595" w14:textId="77777777" w:rsidR="00550CFD" w:rsidRDefault="00477F37" w:rsidP="007122E1">
          <w:pPr>
            <w:spacing w:after="0"/>
            <w:jc w:val="both"/>
            <w:rPr>
              <w:rFonts w:ascii="Times New Roman" w:hAnsi="Times New Roman" w:cs="Times New Roman"/>
              <w:sz w:val="32"/>
              <w:szCs w:val="32"/>
            </w:rPr>
          </w:pPr>
          <w:r>
            <w:rPr>
              <w:rFonts w:ascii="Times New Roman" w:hAnsi="Times New Roman" w:cs="Times New Roman"/>
              <w:sz w:val="32"/>
              <w:szCs w:val="32"/>
            </w:rPr>
            <w:t>Compilador</w:t>
          </w:r>
          <w:r w:rsidR="0098485C">
            <w:rPr>
              <w:rFonts w:ascii="Times New Roman" w:hAnsi="Times New Roman" w:cs="Times New Roman"/>
              <w:sz w:val="32"/>
              <w:szCs w:val="32"/>
            </w:rPr>
            <w:t>es</w:t>
          </w:r>
          <w:r w:rsidR="00CF4334">
            <w:rPr>
              <w:rFonts w:ascii="Times New Roman" w:hAnsi="Times New Roman" w:cs="Times New Roman"/>
              <w:sz w:val="32"/>
              <w:szCs w:val="32"/>
            </w:rPr>
            <w:t>: Juan</w:t>
          </w:r>
          <w:r w:rsidR="0098485C">
            <w:rPr>
              <w:rFonts w:ascii="Times New Roman" w:hAnsi="Times New Roman" w:cs="Times New Roman"/>
              <w:sz w:val="32"/>
              <w:szCs w:val="32"/>
            </w:rPr>
            <w:t xml:space="preserve"> José Andrade – Dinah S. de Suriano</w:t>
          </w:r>
        </w:p>
        <w:p w14:paraId="6BD515C0" w14:textId="77777777" w:rsidR="00477F37" w:rsidRDefault="00477F37" w:rsidP="007122E1">
          <w:pPr>
            <w:spacing w:after="0"/>
            <w:jc w:val="both"/>
            <w:rPr>
              <w:rFonts w:ascii="Times New Roman" w:hAnsi="Times New Roman" w:cs="Times New Roman"/>
              <w:sz w:val="32"/>
              <w:szCs w:val="32"/>
            </w:rPr>
          </w:pPr>
          <w:r>
            <w:rPr>
              <w:rFonts w:ascii="Times New Roman" w:hAnsi="Times New Roman" w:cs="Times New Roman"/>
              <w:sz w:val="32"/>
              <w:szCs w:val="32"/>
            </w:rPr>
            <w:t>Universidad de Montemorelos</w:t>
          </w:r>
        </w:p>
        <w:p w14:paraId="68B051AC" w14:textId="77777777" w:rsidR="00F24CB5" w:rsidRDefault="00F24CB5" w:rsidP="007122E1">
          <w:pPr>
            <w:spacing w:after="0"/>
            <w:jc w:val="both"/>
            <w:rPr>
              <w:rFonts w:ascii="Times New Roman" w:hAnsi="Times New Roman" w:cs="Times New Roman"/>
              <w:sz w:val="32"/>
              <w:szCs w:val="32"/>
            </w:rPr>
          </w:pPr>
        </w:p>
        <w:p w14:paraId="4F3A151E" w14:textId="77777777" w:rsidR="00550CFD" w:rsidRPr="00550CFD" w:rsidRDefault="00550CFD" w:rsidP="007122E1">
          <w:pPr>
            <w:spacing w:after="0"/>
            <w:jc w:val="both"/>
            <w:rPr>
              <w:rFonts w:ascii="Times New Roman" w:hAnsi="Times New Roman" w:cs="Times New Roman"/>
              <w:sz w:val="32"/>
              <w:szCs w:val="32"/>
            </w:rPr>
          </w:pPr>
          <w:r w:rsidRPr="00550CFD">
            <w:rPr>
              <w:rFonts w:ascii="Times New Roman" w:hAnsi="Times New Roman" w:cs="Times New Roman"/>
              <w:sz w:val="32"/>
              <w:szCs w:val="32"/>
            </w:rPr>
            <w:t xml:space="preserve">Diseño de portada: </w:t>
          </w:r>
        </w:p>
        <w:p w14:paraId="0248ED61" w14:textId="77777777" w:rsidR="00550CFD" w:rsidRPr="00550CFD" w:rsidRDefault="00550CFD" w:rsidP="007122E1">
          <w:pPr>
            <w:jc w:val="both"/>
            <w:rPr>
              <w:rFonts w:ascii="Times New Roman" w:hAnsi="Times New Roman" w:cs="Times New Roman"/>
              <w:sz w:val="32"/>
              <w:szCs w:val="32"/>
            </w:rPr>
          </w:pPr>
        </w:p>
        <w:p w14:paraId="42C74EAC" w14:textId="77777777" w:rsidR="00550CFD" w:rsidRPr="00550CFD" w:rsidRDefault="00550CFD" w:rsidP="007122E1">
          <w:pPr>
            <w:jc w:val="both"/>
            <w:rPr>
              <w:rFonts w:ascii="Times New Roman" w:hAnsi="Times New Roman" w:cs="Times New Roman"/>
              <w:sz w:val="32"/>
              <w:szCs w:val="32"/>
            </w:rPr>
          </w:pPr>
          <w:r w:rsidRPr="00550CFD">
            <w:rPr>
              <w:rFonts w:ascii="Times New Roman" w:hAnsi="Times New Roman" w:cs="Times New Roman"/>
              <w:sz w:val="32"/>
              <w:szCs w:val="32"/>
            </w:rPr>
            <w:t>Copyright</w:t>
          </w:r>
        </w:p>
        <w:p w14:paraId="7321EB4F" w14:textId="77777777" w:rsidR="00550CFD" w:rsidRDefault="00550CFD" w:rsidP="007122E1">
          <w:pPr>
            <w:jc w:val="both"/>
            <w:rPr>
              <w:rFonts w:ascii="Times New Roman" w:hAnsi="Times New Roman" w:cs="Times New Roman"/>
              <w:sz w:val="32"/>
              <w:szCs w:val="32"/>
            </w:rPr>
          </w:pPr>
          <w:r>
            <w:rPr>
              <w:rFonts w:ascii="Times New Roman" w:hAnsi="Times New Roman" w:cs="Times New Roman"/>
              <w:sz w:val="32"/>
              <w:szCs w:val="32"/>
            </w:rPr>
            <w:t>ISBN:</w:t>
          </w:r>
        </w:p>
        <w:p w14:paraId="774D29D6" w14:textId="77777777" w:rsidR="00550CFD" w:rsidRDefault="00550CFD" w:rsidP="007122E1">
          <w:pPr>
            <w:jc w:val="both"/>
            <w:rPr>
              <w:rFonts w:ascii="Times New Roman" w:hAnsi="Times New Roman" w:cs="Times New Roman"/>
              <w:sz w:val="32"/>
              <w:szCs w:val="32"/>
            </w:rPr>
          </w:pPr>
        </w:p>
        <w:p w14:paraId="664AE58F" w14:textId="77777777" w:rsidR="003659E5" w:rsidRDefault="003659E5" w:rsidP="007122E1">
          <w:pPr>
            <w:jc w:val="both"/>
            <w:rPr>
              <w:rFonts w:ascii="Times New Roman" w:hAnsi="Times New Roman" w:cs="Times New Roman"/>
              <w:sz w:val="32"/>
              <w:szCs w:val="32"/>
            </w:rPr>
          </w:pPr>
        </w:p>
        <w:p w14:paraId="625591AA" w14:textId="77777777" w:rsidR="00550CFD" w:rsidRPr="00550CFD" w:rsidRDefault="00550CFD" w:rsidP="007122E1">
          <w:pPr>
            <w:spacing w:after="0"/>
            <w:jc w:val="both"/>
            <w:rPr>
              <w:rFonts w:ascii="Times New Roman" w:hAnsi="Times New Roman" w:cs="Times New Roman"/>
              <w:sz w:val="32"/>
              <w:szCs w:val="32"/>
            </w:rPr>
          </w:pPr>
          <w:r w:rsidRPr="00550CFD">
            <w:rPr>
              <w:rFonts w:ascii="Times New Roman" w:hAnsi="Times New Roman" w:cs="Times New Roman"/>
              <w:sz w:val="32"/>
              <w:szCs w:val="32"/>
            </w:rPr>
            <w:t>Centro de Investigación Elena G. de White – Div. Interamericana</w:t>
          </w:r>
        </w:p>
        <w:p w14:paraId="07C2041F" w14:textId="77777777" w:rsidR="00550CFD" w:rsidRPr="00550CFD" w:rsidRDefault="00550CFD" w:rsidP="007122E1">
          <w:pPr>
            <w:spacing w:after="0"/>
            <w:jc w:val="both"/>
            <w:rPr>
              <w:rFonts w:ascii="Times New Roman" w:hAnsi="Times New Roman" w:cs="Times New Roman"/>
              <w:sz w:val="32"/>
              <w:szCs w:val="32"/>
            </w:rPr>
          </w:pPr>
          <w:r w:rsidRPr="00550CFD">
            <w:rPr>
              <w:rFonts w:ascii="Times New Roman" w:hAnsi="Times New Roman" w:cs="Times New Roman"/>
              <w:sz w:val="32"/>
              <w:szCs w:val="32"/>
            </w:rPr>
            <w:t>Ave. Libertad 1300 Pte.</w:t>
          </w:r>
        </w:p>
        <w:p w14:paraId="3924D92D" w14:textId="77777777" w:rsidR="00550CFD" w:rsidRDefault="00550CFD" w:rsidP="007122E1">
          <w:pPr>
            <w:spacing w:after="0"/>
            <w:jc w:val="both"/>
            <w:rPr>
              <w:rFonts w:ascii="Times New Roman" w:hAnsi="Times New Roman" w:cs="Times New Roman"/>
              <w:sz w:val="32"/>
              <w:szCs w:val="32"/>
            </w:rPr>
          </w:pPr>
          <w:r w:rsidRPr="00550CFD">
            <w:rPr>
              <w:rFonts w:ascii="Times New Roman" w:hAnsi="Times New Roman" w:cs="Times New Roman"/>
              <w:sz w:val="32"/>
              <w:szCs w:val="32"/>
            </w:rPr>
            <w:t>Montemorelos, N. L.</w:t>
          </w:r>
          <w:r>
            <w:rPr>
              <w:rFonts w:ascii="Times New Roman" w:hAnsi="Times New Roman" w:cs="Times New Roman"/>
              <w:sz w:val="32"/>
              <w:szCs w:val="32"/>
            </w:rPr>
            <w:t>, México</w:t>
          </w:r>
        </w:p>
        <w:p w14:paraId="55AC6ADD" w14:textId="77777777" w:rsidR="00550CFD" w:rsidRPr="00550CFD" w:rsidRDefault="00550CFD" w:rsidP="007122E1">
          <w:pPr>
            <w:spacing w:after="0"/>
            <w:jc w:val="both"/>
            <w:rPr>
              <w:rFonts w:ascii="Times New Roman" w:hAnsi="Times New Roman" w:cs="Times New Roman"/>
              <w:sz w:val="32"/>
              <w:szCs w:val="32"/>
            </w:rPr>
          </w:pPr>
          <w:r>
            <w:rPr>
              <w:rFonts w:ascii="Times New Roman" w:hAnsi="Times New Roman" w:cs="Times New Roman"/>
              <w:sz w:val="32"/>
              <w:szCs w:val="32"/>
            </w:rPr>
            <w:t>CP 67530</w:t>
          </w:r>
        </w:p>
        <w:p w14:paraId="528C801E" w14:textId="77777777" w:rsidR="00550CFD" w:rsidRPr="00550CFD" w:rsidRDefault="00550CFD" w:rsidP="007122E1">
          <w:pPr>
            <w:jc w:val="both"/>
            <w:rPr>
              <w:rFonts w:ascii="Times New Roman" w:hAnsi="Times New Roman" w:cs="Times New Roman"/>
              <w:sz w:val="32"/>
              <w:szCs w:val="32"/>
            </w:rPr>
          </w:pPr>
        </w:p>
        <w:p w14:paraId="731BE4F3" w14:textId="77777777" w:rsidR="00550CFD" w:rsidRDefault="00550CFD" w:rsidP="007122E1">
          <w:pPr>
            <w:jc w:val="both"/>
            <w:rPr>
              <w:rFonts w:ascii="Times New Roman" w:hAnsi="Times New Roman" w:cs="Times New Roman"/>
              <w:sz w:val="32"/>
              <w:szCs w:val="32"/>
            </w:rPr>
          </w:pPr>
          <w:r w:rsidRPr="00550CFD">
            <w:rPr>
              <w:rFonts w:ascii="Times New Roman" w:hAnsi="Times New Roman" w:cs="Times New Roman"/>
              <w:sz w:val="32"/>
              <w:szCs w:val="32"/>
            </w:rPr>
            <w:t>Fecha de impresión:</w:t>
          </w:r>
        </w:p>
        <w:p w14:paraId="102B2741" w14:textId="77777777" w:rsidR="00550CFD" w:rsidRPr="00550CFD" w:rsidRDefault="00550CFD" w:rsidP="007122E1">
          <w:pPr>
            <w:jc w:val="both"/>
            <w:rPr>
              <w:rFonts w:ascii="Times New Roman" w:hAnsi="Times New Roman" w:cs="Times New Roman"/>
              <w:sz w:val="32"/>
              <w:szCs w:val="32"/>
            </w:rPr>
          </w:pPr>
        </w:p>
        <w:p w14:paraId="628DAE85" w14:textId="77777777" w:rsidR="00550CFD" w:rsidRPr="00550CFD" w:rsidRDefault="0098485C" w:rsidP="007122E1">
          <w:pPr>
            <w:jc w:val="both"/>
            <w:rPr>
              <w:rFonts w:ascii="Times New Roman" w:hAnsi="Times New Roman" w:cs="Times New Roman"/>
              <w:sz w:val="32"/>
              <w:szCs w:val="32"/>
            </w:rPr>
          </w:pPr>
          <w:r>
            <w:rPr>
              <w:rFonts w:ascii="Times New Roman" w:hAnsi="Times New Roman" w:cs="Times New Roman"/>
              <w:sz w:val="32"/>
              <w:szCs w:val="32"/>
            </w:rPr>
            <w:t>Montemorelos, N. L., México</w:t>
          </w:r>
        </w:p>
        <w:p w14:paraId="706D1036" w14:textId="77777777" w:rsidR="00E62BFD" w:rsidRDefault="00E62BFD" w:rsidP="007122E1">
          <w:pPr>
            <w:jc w:val="both"/>
            <w:rPr>
              <w:rFonts w:ascii="Harrington" w:hAnsi="Harrington"/>
            </w:rPr>
          </w:pPr>
        </w:p>
        <w:p w14:paraId="2313D70A" w14:textId="77777777" w:rsidR="00E62BFD" w:rsidRDefault="00E62BFD" w:rsidP="007122E1">
          <w:pPr>
            <w:jc w:val="both"/>
            <w:rPr>
              <w:rFonts w:ascii="Harrington" w:hAnsi="Harrington"/>
            </w:rPr>
          </w:pPr>
        </w:p>
        <w:p w14:paraId="4B2D5201" w14:textId="77777777" w:rsidR="00815781" w:rsidRDefault="00815781" w:rsidP="007122E1">
          <w:pPr>
            <w:jc w:val="both"/>
            <w:rPr>
              <w:rFonts w:ascii="Harrington" w:hAnsi="Harrington"/>
            </w:rPr>
          </w:pPr>
        </w:p>
        <w:p w14:paraId="24AFD31F" w14:textId="77777777" w:rsidR="00815781" w:rsidRDefault="00815781" w:rsidP="007122E1">
          <w:pPr>
            <w:jc w:val="both"/>
            <w:rPr>
              <w:rFonts w:ascii="Harrington" w:hAnsi="Harrington"/>
            </w:rPr>
          </w:pPr>
        </w:p>
        <w:p w14:paraId="08430F2D" w14:textId="77777777" w:rsidR="003048CB" w:rsidRPr="00550CFD" w:rsidRDefault="00550CFD" w:rsidP="007122E1">
          <w:pPr>
            <w:jc w:val="both"/>
            <w:rPr>
              <w:rFonts w:ascii="Times New Roman" w:hAnsi="Times New Roman" w:cs="Times New Roman"/>
            </w:rPr>
          </w:pPr>
          <w:r w:rsidRPr="00550CFD">
            <w:rPr>
              <w:rFonts w:ascii="Times New Roman" w:hAnsi="Times New Roman" w:cs="Times New Roman"/>
            </w:rPr>
            <w:t>CONTENIDO</w:t>
          </w:r>
        </w:p>
        <w:p w14:paraId="0FA9ECB2" w14:textId="77777777" w:rsidR="003048CB" w:rsidRDefault="003048CB" w:rsidP="007122E1">
          <w:pPr>
            <w:jc w:val="both"/>
            <w:rPr>
              <w:rFonts w:ascii="Harrington" w:hAnsi="Harrington"/>
            </w:rPr>
          </w:pPr>
        </w:p>
        <w:p w14:paraId="04EA16C0" w14:textId="77777777" w:rsidR="004C4025" w:rsidRDefault="004C4025" w:rsidP="007122E1">
          <w:pPr>
            <w:jc w:val="both"/>
            <w:rPr>
              <w:rFonts w:ascii="Times New Roman" w:hAnsi="Times New Roman" w:cs="Times New Roman"/>
            </w:rPr>
          </w:pPr>
          <w:r>
            <w:rPr>
              <w:rFonts w:ascii="Times New Roman" w:hAnsi="Times New Roman" w:cs="Times New Roman"/>
            </w:rPr>
            <w:t>ACERCA DE LA AUTORA</w:t>
          </w:r>
        </w:p>
        <w:p w14:paraId="23776C10" w14:textId="77777777" w:rsidR="003048CB" w:rsidRPr="00B43498" w:rsidRDefault="00B43498" w:rsidP="007122E1">
          <w:pPr>
            <w:jc w:val="both"/>
            <w:rPr>
              <w:rFonts w:ascii="Times New Roman" w:hAnsi="Times New Roman" w:cs="Times New Roman"/>
            </w:rPr>
          </w:pPr>
          <w:r w:rsidRPr="00B43498">
            <w:rPr>
              <w:rFonts w:ascii="Times New Roman" w:hAnsi="Times New Roman" w:cs="Times New Roman"/>
            </w:rPr>
            <w:t>INTRODUCCIÓN</w:t>
          </w:r>
        </w:p>
        <w:p w14:paraId="37797103" w14:textId="77777777" w:rsidR="00162FEF" w:rsidRDefault="00310D71" w:rsidP="007122E1">
          <w:pPr>
            <w:jc w:val="both"/>
            <w:rPr>
              <w:rFonts w:ascii="Harrington" w:hAnsi="Harrington"/>
              <w:noProof/>
            </w:rPr>
            <w:sectPr w:rsidR="00162FEF" w:rsidSect="00162FEF">
              <w:headerReference w:type="default" r:id="rId10"/>
              <w:footerReference w:type="default" r:id="rId11"/>
              <w:type w:val="continuous"/>
              <w:pgSz w:w="12240" w:h="15840"/>
              <w:pgMar w:top="851" w:right="1701" w:bottom="567" w:left="1701" w:header="708" w:footer="708" w:gutter="0"/>
              <w:cols w:space="708"/>
              <w:titlePg/>
              <w:docGrid w:linePitch="360"/>
            </w:sectPr>
          </w:pPr>
          <w:r w:rsidRPr="002012B0">
            <w:rPr>
              <w:rFonts w:ascii="Harrington" w:hAnsi="Harrington"/>
            </w:rPr>
            <w:fldChar w:fldCharType="begin"/>
          </w:r>
          <w:r w:rsidR="0047704D" w:rsidRPr="002012B0">
            <w:rPr>
              <w:rFonts w:ascii="Harrington" w:hAnsi="Harrington"/>
            </w:rPr>
            <w:instrText xml:space="preserve"> INDEX \e "</w:instrText>
          </w:r>
          <w:r w:rsidR="0047704D" w:rsidRPr="002012B0">
            <w:rPr>
              <w:rFonts w:ascii="Harrington" w:hAnsi="Harrington"/>
            </w:rPr>
            <w:tab/>
            <w:instrText xml:space="preserve">" \h "A" \c "2" \z "2058" </w:instrText>
          </w:r>
          <w:r w:rsidRPr="002012B0">
            <w:rPr>
              <w:rFonts w:ascii="Harrington" w:hAnsi="Harrington"/>
            </w:rPr>
            <w:fldChar w:fldCharType="separate"/>
          </w:r>
        </w:p>
        <w:p w14:paraId="48F159B4" w14:textId="77777777" w:rsidR="00162FEF" w:rsidRDefault="00162FEF">
          <w:pPr>
            <w:pStyle w:val="Ttulodendice"/>
            <w:keepNext/>
            <w:tabs>
              <w:tab w:val="right" w:leader="dot" w:pos="4049"/>
            </w:tabs>
            <w:rPr>
              <w:rFonts w:eastAsiaTheme="minorEastAsia" w:cstheme="minorBidi"/>
              <w:b w:val="0"/>
              <w:bCs w:val="0"/>
              <w:noProof/>
            </w:rPr>
          </w:pPr>
          <w:r>
            <w:rPr>
              <w:noProof/>
            </w:rPr>
            <w:lastRenderedPageBreak/>
            <w:t>A</w:t>
          </w:r>
        </w:p>
        <w:p w14:paraId="6E0B3185" w14:textId="77777777" w:rsidR="00162FEF" w:rsidRDefault="00162FEF">
          <w:pPr>
            <w:pStyle w:val="ndice1"/>
            <w:tabs>
              <w:tab w:val="right" w:leader="dot" w:pos="4049"/>
            </w:tabs>
            <w:rPr>
              <w:noProof/>
            </w:rPr>
          </w:pPr>
          <w:r w:rsidRPr="008448A7">
            <w:rPr>
              <w:noProof/>
            </w:rPr>
            <w:t>Alabanza</w:t>
          </w:r>
          <w:r>
            <w:rPr>
              <w:noProof/>
            </w:rPr>
            <w:tab/>
            <w:t>20</w:t>
          </w:r>
        </w:p>
        <w:p w14:paraId="3E77A112" w14:textId="77777777" w:rsidR="00162FEF" w:rsidRDefault="00162FEF">
          <w:pPr>
            <w:pStyle w:val="ndice1"/>
            <w:tabs>
              <w:tab w:val="right" w:leader="dot" w:pos="4049"/>
            </w:tabs>
            <w:rPr>
              <w:noProof/>
            </w:rPr>
          </w:pPr>
          <w:r>
            <w:rPr>
              <w:noProof/>
            </w:rPr>
            <w:t>Amistades</w:t>
          </w:r>
          <w:r>
            <w:rPr>
              <w:noProof/>
            </w:rPr>
            <w:tab/>
            <w:t>21</w:t>
          </w:r>
        </w:p>
        <w:p w14:paraId="0E6AFCCB" w14:textId="77777777" w:rsidR="00162FEF" w:rsidRDefault="00162FEF">
          <w:pPr>
            <w:pStyle w:val="ndice1"/>
            <w:tabs>
              <w:tab w:val="right" w:leader="dot" w:pos="4049"/>
            </w:tabs>
            <w:rPr>
              <w:noProof/>
            </w:rPr>
          </w:pPr>
          <w:r w:rsidRPr="008448A7">
            <w:rPr>
              <w:noProof/>
            </w:rPr>
            <w:t>Amor</w:t>
          </w:r>
          <w:r>
            <w:rPr>
              <w:noProof/>
            </w:rPr>
            <w:tab/>
            <w:t>22, 23</w:t>
          </w:r>
        </w:p>
        <w:p w14:paraId="3970B5A3" w14:textId="77777777" w:rsidR="00162FEF" w:rsidRDefault="00162FEF">
          <w:pPr>
            <w:pStyle w:val="ndice1"/>
            <w:tabs>
              <w:tab w:val="right" w:leader="dot" w:pos="4049"/>
            </w:tabs>
            <w:rPr>
              <w:noProof/>
            </w:rPr>
          </w:pPr>
          <w:r w:rsidRPr="008448A7">
            <w:rPr>
              <w:noProof/>
            </w:rPr>
            <w:t>Ángeles</w:t>
          </w:r>
          <w:r>
            <w:rPr>
              <w:noProof/>
            </w:rPr>
            <w:tab/>
            <w:t>24, 25, 26, 27, 28, 29, 30, 31, 32</w:t>
          </w:r>
        </w:p>
        <w:p w14:paraId="33F50967" w14:textId="77777777" w:rsidR="00162FEF" w:rsidRDefault="00162FEF">
          <w:pPr>
            <w:pStyle w:val="ndice1"/>
            <w:tabs>
              <w:tab w:val="right" w:leader="dot" w:pos="4049"/>
            </w:tabs>
            <w:rPr>
              <w:noProof/>
            </w:rPr>
          </w:pPr>
          <w:r w:rsidRPr="008448A7">
            <w:rPr>
              <w:noProof/>
            </w:rPr>
            <w:t>Animales</w:t>
          </w:r>
          <w:r>
            <w:rPr>
              <w:noProof/>
            </w:rPr>
            <w:tab/>
            <w:t>33</w:t>
          </w:r>
        </w:p>
        <w:p w14:paraId="5A76906E" w14:textId="77777777" w:rsidR="00162FEF" w:rsidRDefault="00162FEF">
          <w:pPr>
            <w:pStyle w:val="ndice1"/>
            <w:tabs>
              <w:tab w:val="right" w:leader="dot" w:pos="4049"/>
            </w:tabs>
            <w:rPr>
              <w:noProof/>
            </w:rPr>
          </w:pPr>
          <w:r w:rsidRPr="008448A7">
            <w:rPr>
              <w:noProof/>
            </w:rPr>
            <w:t>Arrepentimiento verdadero</w:t>
          </w:r>
          <w:r>
            <w:rPr>
              <w:noProof/>
            </w:rPr>
            <w:tab/>
            <w:t>35</w:t>
          </w:r>
        </w:p>
        <w:p w14:paraId="118FA7E7" w14:textId="77777777" w:rsidR="00162FEF" w:rsidRDefault="00162FEF">
          <w:pPr>
            <w:pStyle w:val="ndice1"/>
            <w:tabs>
              <w:tab w:val="right" w:leader="dot" w:pos="4049"/>
            </w:tabs>
            <w:rPr>
              <w:noProof/>
            </w:rPr>
          </w:pPr>
          <w:r w:rsidRPr="008448A7">
            <w:rPr>
              <w:noProof/>
            </w:rPr>
            <w:t>Aspiraciones</w:t>
          </w:r>
          <w:r>
            <w:rPr>
              <w:noProof/>
            </w:rPr>
            <w:tab/>
            <w:t>36</w:t>
          </w:r>
        </w:p>
        <w:p w14:paraId="4F28F786" w14:textId="77777777" w:rsidR="00162FEF" w:rsidRDefault="00162FEF">
          <w:pPr>
            <w:pStyle w:val="ndice1"/>
            <w:tabs>
              <w:tab w:val="right" w:leader="dot" w:pos="4049"/>
            </w:tabs>
            <w:rPr>
              <w:noProof/>
            </w:rPr>
          </w:pPr>
          <w:r w:rsidRPr="008448A7">
            <w:rPr>
              <w:noProof/>
            </w:rPr>
            <w:t>Ayuda Divina</w:t>
          </w:r>
          <w:r>
            <w:rPr>
              <w:noProof/>
            </w:rPr>
            <w:tab/>
            <w:t>37, 38, 39</w:t>
          </w:r>
        </w:p>
        <w:p w14:paraId="71ACA8C4" w14:textId="77777777" w:rsidR="00162FEF" w:rsidRDefault="00162FEF">
          <w:pPr>
            <w:pStyle w:val="ndice1"/>
            <w:tabs>
              <w:tab w:val="right" w:leader="dot" w:pos="4049"/>
            </w:tabs>
            <w:rPr>
              <w:noProof/>
            </w:rPr>
          </w:pPr>
          <w:r w:rsidRPr="008448A7">
            <w:rPr>
              <w:noProof/>
            </w:rPr>
            <w:t>Ayuno</w:t>
          </w:r>
          <w:r>
            <w:rPr>
              <w:noProof/>
            </w:rPr>
            <w:tab/>
            <w:t>40</w:t>
          </w:r>
        </w:p>
        <w:p w14:paraId="07D36649" w14:textId="77777777" w:rsidR="00162FEF" w:rsidRDefault="00162FEF">
          <w:pPr>
            <w:pStyle w:val="Ttulodendice"/>
            <w:keepNext/>
            <w:tabs>
              <w:tab w:val="right" w:leader="dot" w:pos="4049"/>
            </w:tabs>
            <w:rPr>
              <w:rFonts w:eastAsiaTheme="minorEastAsia" w:cstheme="minorBidi"/>
              <w:b w:val="0"/>
              <w:bCs w:val="0"/>
              <w:noProof/>
            </w:rPr>
          </w:pPr>
          <w:r>
            <w:rPr>
              <w:noProof/>
            </w:rPr>
            <w:t>B</w:t>
          </w:r>
        </w:p>
        <w:p w14:paraId="5407B464" w14:textId="77777777" w:rsidR="00162FEF" w:rsidRDefault="00162FEF">
          <w:pPr>
            <w:pStyle w:val="ndice1"/>
            <w:tabs>
              <w:tab w:val="right" w:leader="dot" w:pos="4049"/>
            </w:tabs>
            <w:rPr>
              <w:noProof/>
            </w:rPr>
          </w:pPr>
          <w:r w:rsidRPr="008448A7">
            <w:rPr>
              <w:noProof/>
            </w:rPr>
            <w:t>Bendiciones</w:t>
          </w:r>
          <w:r>
            <w:rPr>
              <w:noProof/>
            </w:rPr>
            <w:tab/>
            <w:t>41, 42</w:t>
          </w:r>
        </w:p>
        <w:p w14:paraId="46A0512C" w14:textId="77777777" w:rsidR="00162FEF" w:rsidRDefault="00162FEF">
          <w:pPr>
            <w:pStyle w:val="ndice1"/>
            <w:tabs>
              <w:tab w:val="right" w:leader="dot" w:pos="4049"/>
            </w:tabs>
            <w:rPr>
              <w:noProof/>
            </w:rPr>
          </w:pPr>
          <w:r w:rsidRPr="008448A7">
            <w:rPr>
              <w:noProof/>
            </w:rPr>
            <w:t>Biblia</w:t>
          </w:r>
          <w:r>
            <w:rPr>
              <w:noProof/>
            </w:rPr>
            <w:tab/>
            <w:t>43, 44, 45, 46, 47, 48, 49</w:t>
          </w:r>
        </w:p>
        <w:p w14:paraId="0F56CD98" w14:textId="77777777" w:rsidR="00162FEF" w:rsidRDefault="00162FEF">
          <w:pPr>
            <w:pStyle w:val="Ttulodendice"/>
            <w:keepNext/>
            <w:tabs>
              <w:tab w:val="right" w:leader="dot" w:pos="4049"/>
            </w:tabs>
            <w:rPr>
              <w:rFonts w:eastAsiaTheme="minorEastAsia" w:cstheme="minorBidi"/>
              <w:b w:val="0"/>
              <w:bCs w:val="0"/>
              <w:noProof/>
            </w:rPr>
          </w:pPr>
          <w:r>
            <w:rPr>
              <w:noProof/>
            </w:rPr>
            <w:t>C</w:t>
          </w:r>
        </w:p>
        <w:p w14:paraId="1019F413" w14:textId="77777777" w:rsidR="00162FEF" w:rsidRDefault="00162FEF">
          <w:pPr>
            <w:pStyle w:val="ndice1"/>
            <w:tabs>
              <w:tab w:val="right" w:leader="dot" w:pos="4049"/>
            </w:tabs>
            <w:rPr>
              <w:noProof/>
            </w:rPr>
          </w:pPr>
          <w:r w:rsidRPr="008448A7">
            <w:rPr>
              <w:noProof/>
            </w:rPr>
            <w:t>Canto</w:t>
          </w:r>
          <w:r>
            <w:rPr>
              <w:noProof/>
            </w:rPr>
            <w:tab/>
            <w:t>50, 51</w:t>
          </w:r>
        </w:p>
        <w:p w14:paraId="4EB524B0" w14:textId="77777777" w:rsidR="00162FEF" w:rsidRDefault="00162FEF">
          <w:pPr>
            <w:pStyle w:val="ndice1"/>
            <w:tabs>
              <w:tab w:val="right" w:leader="dot" w:pos="4049"/>
            </w:tabs>
            <w:rPr>
              <w:noProof/>
            </w:rPr>
          </w:pPr>
          <w:r w:rsidRPr="008448A7">
            <w:rPr>
              <w:noProof/>
            </w:rPr>
            <w:t>Carácter</w:t>
          </w:r>
          <w:r>
            <w:rPr>
              <w:noProof/>
            </w:rPr>
            <w:tab/>
            <w:t>52, 53, 54, 55, 56, 57, 58, 59, 60, 61</w:t>
          </w:r>
        </w:p>
        <w:p w14:paraId="164D5F16" w14:textId="77777777" w:rsidR="00162FEF" w:rsidRDefault="00162FEF">
          <w:pPr>
            <w:pStyle w:val="ndice1"/>
            <w:tabs>
              <w:tab w:val="right" w:leader="dot" w:pos="4049"/>
            </w:tabs>
            <w:rPr>
              <w:noProof/>
            </w:rPr>
          </w:pPr>
          <w:r w:rsidRPr="008448A7">
            <w:rPr>
              <w:noProof/>
            </w:rPr>
            <w:t>Cielo</w:t>
          </w:r>
          <w:r>
            <w:rPr>
              <w:noProof/>
            </w:rPr>
            <w:tab/>
            <w:t>62, 63, 64</w:t>
          </w:r>
        </w:p>
        <w:p w14:paraId="31459F17" w14:textId="77777777" w:rsidR="00162FEF" w:rsidRDefault="00162FEF">
          <w:pPr>
            <w:pStyle w:val="ndice1"/>
            <w:tabs>
              <w:tab w:val="right" w:leader="dot" w:pos="4049"/>
            </w:tabs>
            <w:rPr>
              <w:noProof/>
            </w:rPr>
          </w:pPr>
          <w:r w:rsidRPr="008448A7">
            <w:rPr>
              <w:noProof/>
            </w:rPr>
            <w:t>Cocinar</w:t>
          </w:r>
          <w:r>
            <w:rPr>
              <w:noProof/>
            </w:rPr>
            <w:tab/>
            <w:t>65</w:t>
          </w:r>
        </w:p>
        <w:p w14:paraId="56F515DD" w14:textId="77777777" w:rsidR="00162FEF" w:rsidRDefault="00162FEF">
          <w:pPr>
            <w:pStyle w:val="ndice1"/>
            <w:tabs>
              <w:tab w:val="right" w:leader="dot" w:pos="4049"/>
            </w:tabs>
            <w:rPr>
              <w:noProof/>
            </w:rPr>
          </w:pPr>
          <w:r w:rsidRPr="008448A7">
            <w:rPr>
              <w:noProof/>
            </w:rPr>
            <w:t>Cocinar, importancia</w:t>
          </w:r>
          <w:r>
            <w:rPr>
              <w:noProof/>
            </w:rPr>
            <w:tab/>
            <w:t>65</w:t>
          </w:r>
        </w:p>
        <w:p w14:paraId="13549754" w14:textId="77777777" w:rsidR="00162FEF" w:rsidRDefault="00162FEF">
          <w:pPr>
            <w:pStyle w:val="ndice1"/>
            <w:tabs>
              <w:tab w:val="right" w:leader="dot" w:pos="4049"/>
            </w:tabs>
            <w:rPr>
              <w:noProof/>
            </w:rPr>
          </w:pPr>
          <w:r w:rsidRPr="008448A7">
            <w:rPr>
              <w:noProof/>
            </w:rPr>
            <w:t>Colportaje</w:t>
          </w:r>
          <w:r>
            <w:rPr>
              <w:noProof/>
            </w:rPr>
            <w:tab/>
            <w:t>66</w:t>
          </w:r>
        </w:p>
        <w:p w14:paraId="2F3E3567" w14:textId="77777777" w:rsidR="00162FEF" w:rsidRDefault="00162FEF">
          <w:pPr>
            <w:pStyle w:val="ndice1"/>
            <w:tabs>
              <w:tab w:val="right" w:leader="dot" w:pos="4049"/>
            </w:tabs>
            <w:rPr>
              <w:noProof/>
            </w:rPr>
          </w:pPr>
          <w:r w:rsidRPr="008448A7">
            <w:rPr>
              <w:noProof/>
            </w:rPr>
            <w:t>Compañía Divina</w:t>
          </w:r>
          <w:r>
            <w:rPr>
              <w:noProof/>
            </w:rPr>
            <w:tab/>
            <w:t>67, 68, 69, 70</w:t>
          </w:r>
        </w:p>
        <w:p w14:paraId="009379A1" w14:textId="77777777" w:rsidR="00162FEF" w:rsidRDefault="00162FEF">
          <w:pPr>
            <w:pStyle w:val="ndice1"/>
            <w:tabs>
              <w:tab w:val="right" w:leader="dot" w:pos="4049"/>
            </w:tabs>
            <w:rPr>
              <w:noProof/>
            </w:rPr>
          </w:pPr>
          <w:r w:rsidRPr="008448A7">
            <w:rPr>
              <w:noProof/>
            </w:rPr>
            <w:t>Comunicación con Dios</w:t>
          </w:r>
          <w:r>
            <w:rPr>
              <w:noProof/>
            </w:rPr>
            <w:tab/>
            <w:t>71</w:t>
          </w:r>
        </w:p>
        <w:p w14:paraId="34ADB45C" w14:textId="77777777" w:rsidR="00162FEF" w:rsidRDefault="00162FEF">
          <w:pPr>
            <w:pStyle w:val="ndice1"/>
            <w:tabs>
              <w:tab w:val="right" w:leader="dot" w:pos="4049"/>
            </w:tabs>
            <w:rPr>
              <w:noProof/>
            </w:rPr>
          </w:pPr>
          <w:r w:rsidRPr="008448A7">
            <w:rPr>
              <w:noProof/>
            </w:rPr>
            <w:t>Comunión con Dios</w:t>
          </w:r>
          <w:r>
            <w:rPr>
              <w:noProof/>
            </w:rPr>
            <w:tab/>
            <w:t>71</w:t>
          </w:r>
        </w:p>
        <w:p w14:paraId="06ED00F9" w14:textId="77777777" w:rsidR="00162FEF" w:rsidRDefault="00162FEF">
          <w:pPr>
            <w:pStyle w:val="ndice1"/>
            <w:tabs>
              <w:tab w:val="right" w:leader="dot" w:pos="4049"/>
            </w:tabs>
            <w:rPr>
              <w:noProof/>
            </w:rPr>
          </w:pPr>
          <w:r w:rsidRPr="008448A7">
            <w:rPr>
              <w:noProof/>
            </w:rPr>
            <w:t>Confianza en Dios</w:t>
          </w:r>
          <w:r>
            <w:rPr>
              <w:noProof/>
            </w:rPr>
            <w:tab/>
            <w:t>72, 73</w:t>
          </w:r>
        </w:p>
        <w:p w14:paraId="4D4AFD60" w14:textId="77777777" w:rsidR="00162FEF" w:rsidRDefault="00162FEF">
          <w:pPr>
            <w:pStyle w:val="ndice1"/>
            <w:tabs>
              <w:tab w:val="right" w:leader="dot" w:pos="4049"/>
            </w:tabs>
            <w:rPr>
              <w:noProof/>
            </w:rPr>
          </w:pPr>
          <w:r w:rsidRPr="008448A7">
            <w:rPr>
              <w:noProof/>
            </w:rPr>
            <w:t>Consagración</w:t>
          </w:r>
          <w:r>
            <w:rPr>
              <w:noProof/>
            </w:rPr>
            <w:tab/>
            <w:t>74, 75, 76, 77</w:t>
          </w:r>
        </w:p>
        <w:p w14:paraId="50E734D0" w14:textId="77777777" w:rsidR="00162FEF" w:rsidRDefault="00162FEF">
          <w:pPr>
            <w:pStyle w:val="ndice1"/>
            <w:tabs>
              <w:tab w:val="right" w:leader="dot" w:pos="4049"/>
            </w:tabs>
            <w:rPr>
              <w:noProof/>
            </w:rPr>
          </w:pPr>
          <w:r w:rsidRPr="008448A7">
            <w:rPr>
              <w:noProof/>
            </w:rPr>
            <w:t>Conversión</w:t>
          </w:r>
          <w:r>
            <w:rPr>
              <w:noProof/>
            </w:rPr>
            <w:tab/>
            <w:t>78, 79</w:t>
          </w:r>
        </w:p>
        <w:p w14:paraId="50E1E521" w14:textId="77777777" w:rsidR="00162FEF" w:rsidRDefault="00162FEF">
          <w:pPr>
            <w:pStyle w:val="ndice1"/>
            <w:tabs>
              <w:tab w:val="right" w:leader="dot" w:pos="4049"/>
            </w:tabs>
            <w:rPr>
              <w:noProof/>
            </w:rPr>
          </w:pPr>
          <w:r w:rsidRPr="008448A7">
            <w:rPr>
              <w:noProof/>
            </w:rPr>
            <w:t>Conversión judíos</w:t>
          </w:r>
          <w:r>
            <w:rPr>
              <w:noProof/>
            </w:rPr>
            <w:tab/>
            <w:t>80</w:t>
          </w:r>
        </w:p>
        <w:p w14:paraId="05200D77" w14:textId="77777777" w:rsidR="00162FEF" w:rsidRDefault="00162FEF">
          <w:pPr>
            <w:pStyle w:val="ndice1"/>
            <w:tabs>
              <w:tab w:val="right" w:leader="dot" w:pos="4049"/>
            </w:tabs>
            <w:rPr>
              <w:noProof/>
            </w:rPr>
          </w:pPr>
          <w:r w:rsidRPr="008448A7">
            <w:rPr>
              <w:noProof/>
            </w:rPr>
            <w:t>Cortesía</w:t>
          </w:r>
          <w:r>
            <w:rPr>
              <w:noProof/>
            </w:rPr>
            <w:tab/>
            <w:t>81</w:t>
          </w:r>
        </w:p>
        <w:p w14:paraId="39B145FA" w14:textId="77777777" w:rsidR="00162FEF" w:rsidRDefault="00162FEF">
          <w:pPr>
            <w:pStyle w:val="ndice1"/>
            <w:tabs>
              <w:tab w:val="right" w:leader="dot" w:pos="4049"/>
            </w:tabs>
            <w:rPr>
              <w:noProof/>
            </w:rPr>
          </w:pPr>
          <w:r w:rsidRPr="008448A7">
            <w:rPr>
              <w:noProof/>
            </w:rPr>
            <w:t>Creación</w:t>
          </w:r>
          <w:r>
            <w:rPr>
              <w:noProof/>
            </w:rPr>
            <w:tab/>
            <w:t>82, 83</w:t>
          </w:r>
        </w:p>
        <w:p w14:paraId="60D6670D" w14:textId="77777777" w:rsidR="00162FEF" w:rsidRDefault="00162FEF">
          <w:pPr>
            <w:pStyle w:val="ndice1"/>
            <w:tabs>
              <w:tab w:val="right" w:leader="dot" w:pos="4049"/>
            </w:tabs>
            <w:rPr>
              <w:noProof/>
            </w:rPr>
          </w:pPr>
          <w:r w:rsidRPr="008448A7">
            <w:rPr>
              <w:noProof/>
            </w:rPr>
            <w:t>Crecimiento cristiano</w:t>
          </w:r>
          <w:r>
            <w:rPr>
              <w:noProof/>
            </w:rPr>
            <w:tab/>
            <w:t>84, 85</w:t>
          </w:r>
        </w:p>
        <w:p w14:paraId="1C3C58C2" w14:textId="77777777" w:rsidR="00162FEF" w:rsidRDefault="00162FEF">
          <w:pPr>
            <w:pStyle w:val="ndice1"/>
            <w:tabs>
              <w:tab w:val="right" w:leader="dot" w:pos="4049"/>
            </w:tabs>
            <w:rPr>
              <w:noProof/>
            </w:rPr>
          </w:pPr>
          <w:r w:rsidRPr="008448A7">
            <w:rPr>
              <w:noProof/>
            </w:rPr>
            <w:t>Crecimiento Cristiano</w:t>
          </w:r>
          <w:r>
            <w:rPr>
              <w:noProof/>
            </w:rPr>
            <w:tab/>
            <w:t>86</w:t>
          </w:r>
        </w:p>
        <w:p w14:paraId="5225C7B1" w14:textId="77777777" w:rsidR="00162FEF" w:rsidRDefault="00162FEF">
          <w:pPr>
            <w:pStyle w:val="ndice1"/>
            <w:tabs>
              <w:tab w:val="right" w:leader="dot" w:pos="4049"/>
            </w:tabs>
            <w:rPr>
              <w:noProof/>
            </w:rPr>
          </w:pPr>
          <w:r w:rsidRPr="008448A7">
            <w:rPr>
              <w:noProof/>
            </w:rPr>
            <w:t>Crisis</w:t>
          </w:r>
          <w:r>
            <w:rPr>
              <w:noProof/>
            </w:rPr>
            <w:tab/>
            <w:t>269</w:t>
          </w:r>
        </w:p>
        <w:p w14:paraId="0E6ABA81" w14:textId="77777777" w:rsidR="00162FEF" w:rsidRDefault="00162FEF">
          <w:pPr>
            <w:pStyle w:val="ndice1"/>
            <w:tabs>
              <w:tab w:val="right" w:leader="dot" w:pos="4049"/>
            </w:tabs>
            <w:rPr>
              <w:noProof/>
            </w:rPr>
          </w:pPr>
          <w:r w:rsidRPr="008448A7">
            <w:rPr>
              <w:noProof/>
            </w:rPr>
            <w:lastRenderedPageBreak/>
            <w:t>Crisis final</w:t>
          </w:r>
          <w:r>
            <w:rPr>
              <w:noProof/>
            </w:rPr>
            <w:tab/>
            <w:t>87, 88, 89, 90, 91</w:t>
          </w:r>
        </w:p>
        <w:p w14:paraId="2F819B3D" w14:textId="77777777" w:rsidR="00162FEF" w:rsidRDefault="00162FEF">
          <w:pPr>
            <w:pStyle w:val="ndice1"/>
            <w:tabs>
              <w:tab w:val="right" w:leader="dot" w:pos="4049"/>
            </w:tabs>
            <w:rPr>
              <w:noProof/>
            </w:rPr>
          </w:pPr>
          <w:r w:rsidRPr="008448A7">
            <w:rPr>
              <w:noProof/>
            </w:rPr>
            <w:t>Cuidado a padres</w:t>
          </w:r>
          <w:r>
            <w:rPr>
              <w:noProof/>
            </w:rPr>
            <w:tab/>
            <w:t>92, 93</w:t>
          </w:r>
        </w:p>
        <w:p w14:paraId="1A2D4BBA" w14:textId="77777777" w:rsidR="00162FEF" w:rsidRDefault="00162FEF">
          <w:pPr>
            <w:pStyle w:val="ndice1"/>
            <w:tabs>
              <w:tab w:val="right" w:leader="dot" w:pos="4049"/>
            </w:tabs>
            <w:rPr>
              <w:noProof/>
            </w:rPr>
          </w:pPr>
          <w:r w:rsidRPr="008448A7">
            <w:rPr>
              <w:noProof/>
            </w:rPr>
            <w:t>Cuidado de Dios</w:t>
          </w:r>
          <w:r>
            <w:rPr>
              <w:noProof/>
            </w:rPr>
            <w:tab/>
            <w:t>94, 95</w:t>
          </w:r>
        </w:p>
        <w:p w14:paraId="56BEECDF" w14:textId="77777777" w:rsidR="00162FEF" w:rsidRDefault="00162FEF">
          <w:pPr>
            <w:pStyle w:val="ndice1"/>
            <w:tabs>
              <w:tab w:val="right" w:leader="dot" w:pos="4049"/>
            </w:tabs>
            <w:rPr>
              <w:noProof/>
            </w:rPr>
          </w:pPr>
          <w:r w:rsidRPr="008448A7">
            <w:rPr>
              <w:noProof/>
            </w:rPr>
            <w:t>Culto familiar</w:t>
          </w:r>
          <w:r>
            <w:rPr>
              <w:noProof/>
            </w:rPr>
            <w:tab/>
            <w:t>96</w:t>
          </w:r>
        </w:p>
        <w:p w14:paraId="7591F9BB" w14:textId="77777777" w:rsidR="00162FEF" w:rsidRDefault="00162FEF">
          <w:pPr>
            <w:pStyle w:val="ndice1"/>
            <w:tabs>
              <w:tab w:val="right" w:leader="dot" w:pos="4049"/>
            </w:tabs>
            <w:rPr>
              <w:noProof/>
            </w:rPr>
          </w:pPr>
          <w:r w:rsidRPr="008448A7">
            <w:rPr>
              <w:noProof/>
              <w:shd w:val="clear" w:color="auto" w:fill="FFFFFF"/>
            </w:rPr>
            <w:t>Cumpleaños</w:t>
          </w:r>
          <w:r>
            <w:rPr>
              <w:noProof/>
            </w:rPr>
            <w:tab/>
            <w:t>97, 98</w:t>
          </w:r>
        </w:p>
        <w:p w14:paraId="7C266926" w14:textId="77777777" w:rsidR="00162FEF" w:rsidRDefault="00162FEF">
          <w:pPr>
            <w:pStyle w:val="ndice1"/>
            <w:tabs>
              <w:tab w:val="right" w:leader="dot" w:pos="4049"/>
            </w:tabs>
            <w:rPr>
              <w:noProof/>
            </w:rPr>
          </w:pPr>
          <w:r w:rsidRPr="008448A7">
            <w:rPr>
              <w:noProof/>
            </w:rPr>
            <w:t>Cura mental</w:t>
          </w:r>
          <w:r>
            <w:rPr>
              <w:noProof/>
            </w:rPr>
            <w:tab/>
            <w:t>99, 100, 101</w:t>
          </w:r>
        </w:p>
        <w:p w14:paraId="689CDE7F" w14:textId="77777777" w:rsidR="00162FEF" w:rsidRDefault="00162FEF">
          <w:pPr>
            <w:pStyle w:val="Ttulodendice"/>
            <w:keepNext/>
            <w:tabs>
              <w:tab w:val="right" w:leader="dot" w:pos="4049"/>
            </w:tabs>
            <w:rPr>
              <w:rFonts w:eastAsiaTheme="minorEastAsia" w:cstheme="minorBidi"/>
              <w:b w:val="0"/>
              <w:bCs w:val="0"/>
              <w:noProof/>
            </w:rPr>
          </w:pPr>
          <w:r>
            <w:rPr>
              <w:noProof/>
            </w:rPr>
            <w:t>D</w:t>
          </w:r>
        </w:p>
        <w:p w14:paraId="6510AC8A" w14:textId="77777777" w:rsidR="00162FEF" w:rsidRDefault="00162FEF">
          <w:pPr>
            <w:pStyle w:val="ndice1"/>
            <w:tabs>
              <w:tab w:val="right" w:leader="dot" w:pos="4049"/>
            </w:tabs>
            <w:rPr>
              <w:noProof/>
            </w:rPr>
          </w:pPr>
          <w:r w:rsidRPr="008448A7">
            <w:rPr>
              <w:noProof/>
            </w:rPr>
            <w:t>Decisiones</w:t>
          </w:r>
          <w:r>
            <w:rPr>
              <w:noProof/>
            </w:rPr>
            <w:tab/>
            <w:t>102, 103</w:t>
          </w:r>
        </w:p>
        <w:p w14:paraId="4BB81461" w14:textId="77777777" w:rsidR="00162FEF" w:rsidRDefault="00162FEF">
          <w:pPr>
            <w:pStyle w:val="ndice1"/>
            <w:tabs>
              <w:tab w:val="right" w:leader="dot" w:pos="4049"/>
            </w:tabs>
            <w:rPr>
              <w:noProof/>
            </w:rPr>
          </w:pPr>
          <w:r w:rsidRPr="008448A7">
            <w:rPr>
              <w:noProof/>
            </w:rPr>
            <w:t>Dependencia Divina</w:t>
          </w:r>
          <w:r>
            <w:rPr>
              <w:noProof/>
            </w:rPr>
            <w:tab/>
            <w:t>104</w:t>
          </w:r>
        </w:p>
        <w:p w14:paraId="6FF2BCCE" w14:textId="77777777" w:rsidR="00162FEF" w:rsidRDefault="00162FEF">
          <w:pPr>
            <w:pStyle w:val="ndice1"/>
            <w:tabs>
              <w:tab w:val="right" w:leader="dot" w:pos="4049"/>
            </w:tabs>
            <w:rPr>
              <w:noProof/>
            </w:rPr>
          </w:pPr>
          <w:r w:rsidRPr="008448A7">
            <w:rPr>
              <w:noProof/>
            </w:rPr>
            <w:t>Desánimo</w:t>
          </w:r>
          <w:r>
            <w:rPr>
              <w:noProof/>
            </w:rPr>
            <w:tab/>
            <w:t>105, 106</w:t>
          </w:r>
        </w:p>
        <w:p w14:paraId="4E42166F" w14:textId="77777777" w:rsidR="00162FEF" w:rsidRDefault="00162FEF">
          <w:pPr>
            <w:pStyle w:val="ndice1"/>
            <w:tabs>
              <w:tab w:val="right" w:leader="dot" w:pos="4049"/>
            </w:tabs>
            <w:rPr>
              <w:noProof/>
            </w:rPr>
          </w:pPr>
          <w:r w:rsidRPr="008448A7">
            <w:rPr>
              <w:noProof/>
            </w:rPr>
            <w:t>Don profético</w:t>
          </w:r>
          <w:r>
            <w:rPr>
              <w:noProof/>
            </w:rPr>
            <w:tab/>
            <w:t>107</w:t>
          </w:r>
        </w:p>
        <w:p w14:paraId="586373DE" w14:textId="77777777" w:rsidR="00162FEF" w:rsidRDefault="00162FEF">
          <w:pPr>
            <w:pStyle w:val="ndice1"/>
            <w:tabs>
              <w:tab w:val="right" w:leader="dot" w:pos="4049"/>
            </w:tabs>
            <w:rPr>
              <w:noProof/>
            </w:rPr>
          </w:pPr>
          <w:r w:rsidRPr="008448A7">
            <w:rPr>
              <w:noProof/>
            </w:rPr>
            <w:t>Dones</w:t>
          </w:r>
          <w:r>
            <w:rPr>
              <w:noProof/>
            </w:rPr>
            <w:tab/>
            <w:t>108</w:t>
          </w:r>
        </w:p>
        <w:p w14:paraId="7A60F9CA" w14:textId="77777777" w:rsidR="00162FEF" w:rsidRDefault="00162FEF">
          <w:pPr>
            <w:pStyle w:val="ndice1"/>
            <w:tabs>
              <w:tab w:val="right" w:leader="dot" w:pos="4049"/>
            </w:tabs>
            <w:rPr>
              <w:noProof/>
            </w:rPr>
          </w:pPr>
          <w:r w:rsidRPr="008448A7">
            <w:rPr>
              <w:noProof/>
            </w:rPr>
            <w:t>Duda</w:t>
          </w:r>
          <w:r>
            <w:rPr>
              <w:noProof/>
            </w:rPr>
            <w:tab/>
            <w:t>109, 110</w:t>
          </w:r>
        </w:p>
        <w:p w14:paraId="755BBB08" w14:textId="77777777" w:rsidR="00162FEF" w:rsidRDefault="00162FEF">
          <w:pPr>
            <w:pStyle w:val="Ttulodendice"/>
            <w:keepNext/>
            <w:tabs>
              <w:tab w:val="right" w:leader="dot" w:pos="4049"/>
            </w:tabs>
            <w:rPr>
              <w:rFonts w:eastAsiaTheme="minorEastAsia" w:cstheme="minorBidi"/>
              <w:b w:val="0"/>
              <w:bCs w:val="0"/>
              <w:noProof/>
            </w:rPr>
          </w:pPr>
          <w:r>
            <w:rPr>
              <w:noProof/>
            </w:rPr>
            <w:t>E</w:t>
          </w:r>
        </w:p>
        <w:p w14:paraId="5B231D76" w14:textId="77777777" w:rsidR="00162FEF" w:rsidRDefault="00162FEF">
          <w:pPr>
            <w:pStyle w:val="ndice1"/>
            <w:tabs>
              <w:tab w:val="right" w:leader="dot" w:pos="4049"/>
            </w:tabs>
            <w:rPr>
              <w:noProof/>
            </w:rPr>
          </w:pPr>
          <w:r w:rsidRPr="008448A7">
            <w:rPr>
              <w:noProof/>
            </w:rPr>
            <w:t>Educación</w:t>
          </w:r>
          <w:r>
            <w:rPr>
              <w:noProof/>
            </w:rPr>
            <w:tab/>
            <w:t>111, 112, 113, 114, 115</w:t>
          </w:r>
        </w:p>
        <w:p w14:paraId="6D2E25EF" w14:textId="77777777" w:rsidR="00162FEF" w:rsidRDefault="00162FEF">
          <w:pPr>
            <w:pStyle w:val="ndice1"/>
            <w:tabs>
              <w:tab w:val="right" w:leader="dot" w:pos="4049"/>
            </w:tabs>
            <w:rPr>
              <w:noProof/>
            </w:rPr>
          </w:pPr>
          <w:r w:rsidRPr="008448A7">
            <w:rPr>
              <w:noProof/>
            </w:rPr>
            <w:t>Educación de los hijos</w:t>
          </w:r>
          <w:r>
            <w:rPr>
              <w:noProof/>
            </w:rPr>
            <w:tab/>
            <w:t>116, 117, 118, 119, 120, 121, 122, 123</w:t>
          </w:r>
        </w:p>
        <w:p w14:paraId="1E723B83" w14:textId="77777777" w:rsidR="00162FEF" w:rsidRDefault="00162FEF">
          <w:pPr>
            <w:pStyle w:val="ndice1"/>
            <w:tabs>
              <w:tab w:val="right" w:leader="dot" w:pos="4049"/>
            </w:tabs>
            <w:rPr>
              <w:noProof/>
            </w:rPr>
          </w:pPr>
          <w:r w:rsidRPr="008448A7">
            <w:rPr>
              <w:noProof/>
            </w:rPr>
            <w:t>El cielo</w:t>
          </w:r>
          <w:r>
            <w:rPr>
              <w:noProof/>
            </w:rPr>
            <w:tab/>
            <w:t>124</w:t>
          </w:r>
        </w:p>
        <w:p w14:paraId="1F61C378" w14:textId="77777777" w:rsidR="00162FEF" w:rsidRDefault="00162FEF">
          <w:pPr>
            <w:pStyle w:val="ndice1"/>
            <w:tabs>
              <w:tab w:val="right" w:leader="dot" w:pos="4049"/>
            </w:tabs>
            <w:rPr>
              <w:noProof/>
            </w:rPr>
          </w:pPr>
          <w:r w:rsidRPr="008448A7">
            <w:rPr>
              <w:noProof/>
            </w:rPr>
            <w:t>Esperanza</w:t>
          </w:r>
          <w:r>
            <w:rPr>
              <w:noProof/>
            </w:rPr>
            <w:tab/>
            <w:t>125</w:t>
          </w:r>
        </w:p>
        <w:p w14:paraId="049492E3" w14:textId="77777777" w:rsidR="00162FEF" w:rsidRDefault="00162FEF">
          <w:pPr>
            <w:pStyle w:val="ndice1"/>
            <w:tabs>
              <w:tab w:val="right" w:leader="dot" w:pos="4049"/>
            </w:tabs>
            <w:rPr>
              <w:noProof/>
            </w:rPr>
          </w:pPr>
          <w:r w:rsidRPr="008448A7">
            <w:rPr>
              <w:noProof/>
            </w:rPr>
            <w:t>Espíritu Santo</w:t>
          </w:r>
          <w:r>
            <w:rPr>
              <w:noProof/>
            </w:rPr>
            <w:tab/>
            <w:t>126, 127</w:t>
          </w:r>
        </w:p>
        <w:p w14:paraId="52D3BC18" w14:textId="77777777" w:rsidR="00162FEF" w:rsidRDefault="00162FEF">
          <w:pPr>
            <w:pStyle w:val="ndice1"/>
            <w:tabs>
              <w:tab w:val="right" w:leader="dot" w:pos="4049"/>
            </w:tabs>
            <w:rPr>
              <w:noProof/>
            </w:rPr>
          </w:pPr>
          <w:r w:rsidRPr="008448A7">
            <w:rPr>
              <w:noProof/>
            </w:rPr>
            <w:t>Evangelismo</w:t>
          </w:r>
          <w:r>
            <w:rPr>
              <w:noProof/>
            </w:rPr>
            <w:tab/>
            <w:t>128, 129, 130, 131, 132, 133</w:t>
          </w:r>
        </w:p>
        <w:p w14:paraId="1FE3D650" w14:textId="77777777" w:rsidR="00162FEF" w:rsidRDefault="00162FEF">
          <w:pPr>
            <w:pStyle w:val="ndice1"/>
            <w:tabs>
              <w:tab w:val="right" w:leader="dot" w:pos="4049"/>
            </w:tabs>
            <w:rPr>
              <w:noProof/>
            </w:rPr>
          </w:pPr>
          <w:r w:rsidRPr="008448A7">
            <w:rPr>
              <w:noProof/>
            </w:rPr>
            <w:t>Éxito</w:t>
          </w:r>
          <w:r>
            <w:rPr>
              <w:noProof/>
            </w:rPr>
            <w:tab/>
            <w:t>134, 135</w:t>
          </w:r>
        </w:p>
        <w:p w14:paraId="02A17CA1" w14:textId="77777777" w:rsidR="00162FEF" w:rsidRDefault="00162FEF">
          <w:pPr>
            <w:pStyle w:val="Ttulodendice"/>
            <w:keepNext/>
            <w:tabs>
              <w:tab w:val="right" w:leader="dot" w:pos="4049"/>
            </w:tabs>
            <w:rPr>
              <w:rFonts w:eastAsiaTheme="minorEastAsia" w:cstheme="minorBidi"/>
              <w:b w:val="0"/>
              <w:bCs w:val="0"/>
              <w:noProof/>
            </w:rPr>
          </w:pPr>
          <w:r>
            <w:rPr>
              <w:noProof/>
            </w:rPr>
            <w:t>F</w:t>
          </w:r>
        </w:p>
        <w:p w14:paraId="0836DD7F" w14:textId="77777777" w:rsidR="00162FEF" w:rsidRDefault="00162FEF">
          <w:pPr>
            <w:pStyle w:val="ndice1"/>
            <w:tabs>
              <w:tab w:val="right" w:leader="dot" w:pos="4049"/>
            </w:tabs>
            <w:rPr>
              <w:noProof/>
            </w:rPr>
          </w:pPr>
          <w:r w:rsidRPr="008448A7">
            <w:rPr>
              <w:noProof/>
            </w:rPr>
            <w:t>Fe</w:t>
          </w:r>
          <w:r>
            <w:rPr>
              <w:noProof/>
            </w:rPr>
            <w:tab/>
            <w:t>136, 137, 138</w:t>
          </w:r>
        </w:p>
        <w:p w14:paraId="3BDBFCAC" w14:textId="77777777" w:rsidR="00162FEF" w:rsidRDefault="00162FEF">
          <w:pPr>
            <w:pStyle w:val="ndice1"/>
            <w:tabs>
              <w:tab w:val="right" w:leader="dot" w:pos="4049"/>
            </w:tabs>
            <w:rPr>
              <w:noProof/>
            </w:rPr>
          </w:pPr>
          <w:r w:rsidRPr="008448A7">
            <w:rPr>
              <w:noProof/>
            </w:rPr>
            <w:t>Fe/obras</w:t>
          </w:r>
          <w:r>
            <w:rPr>
              <w:noProof/>
            </w:rPr>
            <w:tab/>
            <w:t>139</w:t>
          </w:r>
        </w:p>
        <w:p w14:paraId="0179316A" w14:textId="77777777" w:rsidR="00162FEF" w:rsidRDefault="00162FEF">
          <w:pPr>
            <w:pStyle w:val="ndice1"/>
            <w:tabs>
              <w:tab w:val="right" w:leader="dot" w:pos="4049"/>
            </w:tabs>
            <w:rPr>
              <w:noProof/>
            </w:rPr>
          </w:pPr>
          <w:r w:rsidRPr="008448A7">
            <w:rPr>
              <w:noProof/>
            </w:rPr>
            <w:t>Felicidad</w:t>
          </w:r>
          <w:r>
            <w:rPr>
              <w:noProof/>
            </w:rPr>
            <w:tab/>
            <w:t>140</w:t>
          </w:r>
        </w:p>
        <w:p w14:paraId="21695905" w14:textId="77777777" w:rsidR="00162FEF" w:rsidRDefault="00162FEF">
          <w:pPr>
            <w:pStyle w:val="ndice1"/>
            <w:tabs>
              <w:tab w:val="right" w:leader="dot" w:pos="4049"/>
            </w:tabs>
            <w:rPr>
              <w:noProof/>
            </w:rPr>
          </w:pPr>
          <w:r w:rsidRPr="008448A7">
            <w:rPr>
              <w:noProof/>
            </w:rPr>
            <w:t>Fidelidad</w:t>
          </w:r>
          <w:r>
            <w:rPr>
              <w:noProof/>
            </w:rPr>
            <w:tab/>
            <w:t>141, 142</w:t>
          </w:r>
        </w:p>
        <w:p w14:paraId="6188E06B" w14:textId="77777777" w:rsidR="00162FEF" w:rsidRDefault="00162FEF">
          <w:pPr>
            <w:pStyle w:val="ndice1"/>
            <w:tabs>
              <w:tab w:val="right" w:leader="dot" w:pos="4049"/>
            </w:tabs>
            <w:rPr>
              <w:noProof/>
            </w:rPr>
          </w:pPr>
          <w:r w:rsidRPr="008448A7">
            <w:rPr>
              <w:noProof/>
            </w:rPr>
            <w:t>Fortaleza</w:t>
          </w:r>
          <w:r>
            <w:rPr>
              <w:noProof/>
            </w:rPr>
            <w:tab/>
            <w:t>143, 144</w:t>
          </w:r>
        </w:p>
        <w:p w14:paraId="5B1658C6" w14:textId="77777777" w:rsidR="00162FEF" w:rsidRDefault="00162FEF">
          <w:pPr>
            <w:pStyle w:val="Ttulodendice"/>
            <w:keepNext/>
            <w:tabs>
              <w:tab w:val="right" w:leader="dot" w:pos="4049"/>
            </w:tabs>
            <w:rPr>
              <w:rFonts w:eastAsiaTheme="minorEastAsia" w:cstheme="minorBidi"/>
              <w:b w:val="0"/>
              <w:bCs w:val="0"/>
              <w:noProof/>
            </w:rPr>
          </w:pPr>
          <w:r>
            <w:rPr>
              <w:noProof/>
            </w:rPr>
            <w:t>G</w:t>
          </w:r>
        </w:p>
        <w:p w14:paraId="03589BAB" w14:textId="77777777" w:rsidR="00162FEF" w:rsidRDefault="00162FEF">
          <w:pPr>
            <w:pStyle w:val="ndice1"/>
            <w:tabs>
              <w:tab w:val="right" w:leader="dot" w:pos="4049"/>
            </w:tabs>
            <w:rPr>
              <w:noProof/>
            </w:rPr>
          </w:pPr>
          <w:r w:rsidRPr="008448A7">
            <w:rPr>
              <w:noProof/>
            </w:rPr>
            <w:t>Gracia</w:t>
          </w:r>
          <w:r>
            <w:rPr>
              <w:noProof/>
            </w:rPr>
            <w:tab/>
            <w:t>145, 146, 147</w:t>
          </w:r>
        </w:p>
        <w:p w14:paraId="7958ACA2" w14:textId="77777777" w:rsidR="00162FEF" w:rsidRDefault="00162FEF">
          <w:pPr>
            <w:pStyle w:val="ndice1"/>
            <w:tabs>
              <w:tab w:val="right" w:leader="dot" w:pos="4049"/>
            </w:tabs>
            <w:rPr>
              <w:noProof/>
            </w:rPr>
          </w:pPr>
          <w:r w:rsidRPr="008448A7">
            <w:rPr>
              <w:noProof/>
            </w:rPr>
            <w:t>Gratitud</w:t>
          </w:r>
          <w:r>
            <w:rPr>
              <w:noProof/>
            </w:rPr>
            <w:tab/>
            <w:t>148</w:t>
          </w:r>
        </w:p>
        <w:p w14:paraId="59E3C7EC" w14:textId="77777777" w:rsidR="00162FEF" w:rsidRDefault="00162FEF">
          <w:pPr>
            <w:pStyle w:val="ndice1"/>
            <w:tabs>
              <w:tab w:val="right" w:leader="dot" w:pos="4049"/>
            </w:tabs>
            <w:rPr>
              <w:noProof/>
            </w:rPr>
          </w:pPr>
          <w:r w:rsidRPr="008448A7">
            <w:rPr>
              <w:noProof/>
            </w:rPr>
            <w:lastRenderedPageBreak/>
            <w:t>Grupos pequeños</w:t>
          </w:r>
          <w:r>
            <w:rPr>
              <w:noProof/>
            </w:rPr>
            <w:tab/>
            <w:t>149</w:t>
          </w:r>
        </w:p>
        <w:p w14:paraId="1279995B" w14:textId="77777777" w:rsidR="00162FEF" w:rsidRDefault="00162FEF">
          <w:pPr>
            <w:pStyle w:val="ndice1"/>
            <w:tabs>
              <w:tab w:val="right" w:leader="dot" w:pos="4049"/>
            </w:tabs>
            <w:rPr>
              <w:noProof/>
            </w:rPr>
          </w:pPr>
          <w:r w:rsidRPr="008448A7">
            <w:rPr>
              <w:noProof/>
            </w:rPr>
            <w:t>Guía Divina</w:t>
          </w:r>
          <w:r>
            <w:rPr>
              <w:noProof/>
            </w:rPr>
            <w:tab/>
            <w:t>150, 151</w:t>
          </w:r>
        </w:p>
        <w:p w14:paraId="5DFCEBC2" w14:textId="77777777" w:rsidR="00162FEF" w:rsidRDefault="00162FEF">
          <w:pPr>
            <w:pStyle w:val="Ttulodendice"/>
            <w:keepNext/>
            <w:tabs>
              <w:tab w:val="right" w:leader="dot" w:pos="4049"/>
            </w:tabs>
            <w:rPr>
              <w:rFonts w:eastAsiaTheme="minorEastAsia" w:cstheme="minorBidi"/>
              <w:b w:val="0"/>
              <w:bCs w:val="0"/>
              <w:noProof/>
            </w:rPr>
          </w:pPr>
          <w:r>
            <w:rPr>
              <w:noProof/>
            </w:rPr>
            <w:t>H</w:t>
          </w:r>
        </w:p>
        <w:p w14:paraId="4AED580E" w14:textId="77777777" w:rsidR="00162FEF" w:rsidRDefault="00162FEF">
          <w:pPr>
            <w:pStyle w:val="ndice1"/>
            <w:tabs>
              <w:tab w:val="right" w:leader="dot" w:pos="4049"/>
            </w:tabs>
            <w:rPr>
              <w:noProof/>
            </w:rPr>
          </w:pPr>
          <w:r w:rsidRPr="008448A7">
            <w:rPr>
              <w:noProof/>
            </w:rPr>
            <w:t>Hábitos malos</w:t>
          </w:r>
          <w:r>
            <w:rPr>
              <w:noProof/>
            </w:rPr>
            <w:tab/>
            <w:t>152</w:t>
          </w:r>
        </w:p>
        <w:p w14:paraId="0E57DE1E" w14:textId="77777777" w:rsidR="00162FEF" w:rsidRDefault="00162FEF">
          <w:pPr>
            <w:pStyle w:val="ndice1"/>
            <w:tabs>
              <w:tab w:val="right" w:leader="dot" w:pos="4049"/>
            </w:tabs>
            <w:rPr>
              <w:noProof/>
            </w:rPr>
          </w:pPr>
          <w:r w:rsidRPr="008448A7">
            <w:rPr>
              <w:noProof/>
            </w:rPr>
            <w:t>Humildad</w:t>
          </w:r>
          <w:r>
            <w:rPr>
              <w:noProof/>
            </w:rPr>
            <w:tab/>
            <w:t>153</w:t>
          </w:r>
        </w:p>
        <w:p w14:paraId="5BF0CDE2" w14:textId="77777777" w:rsidR="00162FEF" w:rsidRDefault="00162FEF">
          <w:pPr>
            <w:pStyle w:val="Ttulodendice"/>
            <w:keepNext/>
            <w:tabs>
              <w:tab w:val="right" w:leader="dot" w:pos="4049"/>
            </w:tabs>
            <w:rPr>
              <w:rFonts w:eastAsiaTheme="minorEastAsia" w:cstheme="minorBidi"/>
              <w:b w:val="0"/>
              <w:bCs w:val="0"/>
              <w:noProof/>
            </w:rPr>
          </w:pPr>
          <w:r>
            <w:rPr>
              <w:noProof/>
            </w:rPr>
            <w:t>I</w:t>
          </w:r>
        </w:p>
        <w:p w14:paraId="40173EA7" w14:textId="77777777" w:rsidR="00162FEF" w:rsidRDefault="00162FEF">
          <w:pPr>
            <w:pStyle w:val="ndice1"/>
            <w:tabs>
              <w:tab w:val="right" w:leader="dot" w:pos="4049"/>
            </w:tabs>
            <w:rPr>
              <w:noProof/>
            </w:rPr>
          </w:pPr>
          <w:r w:rsidRPr="008448A7">
            <w:rPr>
              <w:noProof/>
            </w:rPr>
            <w:t>Iglesia</w:t>
          </w:r>
          <w:r>
            <w:rPr>
              <w:noProof/>
            </w:rPr>
            <w:tab/>
            <w:t>154, 155, 156, 157, 158</w:t>
          </w:r>
        </w:p>
        <w:p w14:paraId="56CB678E" w14:textId="77777777" w:rsidR="00162FEF" w:rsidRDefault="00162FEF">
          <w:pPr>
            <w:pStyle w:val="ndice1"/>
            <w:tabs>
              <w:tab w:val="right" w:leader="dot" w:pos="4049"/>
            </w:tabs>
            <w:rPr>
              <w:noProof/>
            </w:rPr>
          </w:pPr>
          <w:r w:rsidRPr="008448A7">
            <w:rPr>
              <w:noProof/>
            </w:rPr>
            <w:t>Independencia</w:t>
          </w:r>
          <w:r>
            <w:rPr>
              <w:noProof/>
            </w:rPr>
            <w:tab/>
            <w:t>159</w:t>
          </w:r>
        </w:p>
        <w:p w14:paraId="54509916" w14:textId="77777777" w:rsidR="00162FEF" w:rsidRDefault="00162FEF">
          <w:pPr>
            <w:pStyle w:val="ndice1"/>
            <w:tabs>
              <w:tab w:val="right" w:leader="dot" w:pos="4049"/>
            </w:tabs>
            <w:rPr>
              <w:noProof/>
            </w:rPr>
          </w:pPr>
          <w:r w:rsidRPr="008448A7">
            <w:rPr>
              <w:noProof/>
            </w:rPr>
            <w:t>Individualidad</w:t>
          </w:r>
          <w:r>
            <w:rPr>
              <w:noProof/>
            </w:rPr>
            <w:tab/>
            <w:t>83</w:t>
          </w:r>
        </w:p>
        <w:p w14:paraId="330DCD6A" w14:textId="77777777" w:rsidR="00162FEF" w:rsidRDefault="00162FEF">
          <w:pPr>
            <w:pStyle w:val="ndice1"/>
            <w:tabs>
              <w:tab w:val="right" w:leader="dot" w:pos="4049"/>
            </w:tabs>
            <w:rPr>
              <w:noProof/>
            </w:rPr>
          </w:pPr>
          <w:r w:rsidRPr="008448A7">
            <w:rPr>
              <w:noProof/>
            </w:rPr>
            <w:t>Influencia</w:t>
          </w:r>
          <w:r>
            <w:rPr>
              <w:noProof/>
            </w:rPr>
            <w:tab/>
            <w:t>160</w:t>
          </w:r>
        </w:p>
        <w:p w14:paraId="338E2EFB" w14:textId="77777777" w:rsidR="00162FEF" w:rsidRDefault="00162FEF">
          <w:pPr>
            <w:pStyle w:val="ndice1"/>
            <w:tabs>
              <w:tab w:val="right" w:leader="dot" w:pos="4049"/>
            </w:tabs>
            <w:rPr>
              <w:noProof/>
            </w:rPr>
          </w:pPr>
          <w:r w:rsidRPr="008448A7">
            <w:rPr>
              <w:noProof/>
            </w:rPr>
            <w:t>Inspiración</w:t>
          </w:r>
          <w:r>
            <w:rPr>
              <w:noProof/>
            </w:rPr>
            <w:tab/>
            <w:t>161</w:t>
          </w:r>
        </w:p>
        <w:p w14:paraId="70AD13FE" w14:textId="77777777" w:rsidR="00162FEF" w:rsidRDefault="00162FEF">
          <w:pPr>
            <w:pStyle w:val="ndice1"/>
            <w:tabs>
              <w:tab w:val="right" w:leader="dot" w:pos="4049"/>
            </w:tabs>
            <w:rPr>
              <w:noProof/>
            </w:rPr>
          </w:pPr>
          <w:r w:rsidRPr="008448A7">
            <w:rPr>
              <w:noProof/>
            </w:rPr>
            <w:t>Integridad</w:t>
          </w:r>
          <w:r>
            <w:rPr>
              <w:noProof/>
            </w:rPr>
            <w:tab/>
            <w:t>162</w:t>
          </w:r>
        </w:p>
        <w:p w14:paraId="3AE4FC0C" w14:textId="77777777" w:rsidR="00162FEF" w:rsidRDefault="00162FEF">
          <w:pPr>
            <w:pStyle w:val="Ttulodendice"/>
            <w:keepNext/>
            <w:tabs>
              <w:tab w:val="right" w:leader="dot" w:pos="4049"/>
            </w:tabs>
            <w:rPr>
              <w:rFonts w:eastAsiaTheme="minorEastAsia" w:cstheme="minorBidi"/>
              <w:b w:val="0"/>
              <w:bCs w:val="0"/>
              <w:noProof/>
            </w:rPr>
          </w:pPr>
          <w:r>
            <w:rPr>
              <w:noProof/>
            </w:rPr>
            <w:t>J</w:t>
          </w:r>
        </w:p>
        <w:p w14:paraId="7DA62D1A" w14:textId="77777777" w:rsidR="00162FEF" w:rsidRDefault="00162FEF">
          <w:pPr>
            <w:pStyle w:val="ndice1"/>
            <w:tabs>
              <w:tab w:val="right" w:leader="dot" w:pos="4049"/>
            </w:tabs>
            <w:rPr>
              <w:noProof/>
            </w:rPr>
          </w:pPr>
          <w:r w:rsidRPr="008448A7">
            <w:rPr>
              <w:noProof/>
            </w:rPr>
            <w:t>Jardínería</w:t>
          </w:r>
          <w:r>
            <w:rPr>
              <w:noProof/>
            </w:rPr>
            <w:tab/>
            <w:t>163</w:t>
          </w:r>
        </w:p>
        <w:p w14:paraId="6B1D28FE" w14:textId="77777777" w:rsidR="00162FEF" w:rsidRDefault="00162FEF">
          <w:pPr>
            <w:pStyle w:val="ndice1"/>
            <w:tabs>
              <w:tab w:val="right" w:leader="dot" w:pos="4049"/>
            </w:tabs>
            <w:rPr>
              <w:noProof/>
            </w:rPr>
          </w:pPr>
          <w:r w:rsidRPr="008448A7">
            <w:rPr>
              <w:noProof/>
            </w:rPr>
            <w:t>Jesús</w:t>
          </w:r>
          <w:r>
            <w:rPr>
              <w:noProof/>
            </w:rPr>
            <w:tab/>
            <w:t>164, 165, 166, 167, 168, 169, 170</w:t>
          </w:r>
        </w:p>
        <w:p w14:paraId="58BA7D80" w14:textId="77777777" w:rsidR="00162FEF" w:rsidRDefault="00162FEF">
          <w:pPr>
            <w:pStyle w:val="ndice1"/>
            <w:tabs>
              <w:tab w:val="right" w:leader="dot" w:pos="4049"/>
            </w:tabs>
            <w:rPr>
              <w:noProof/>
            </w:rPr>
          </w:pPr>
          <w:r w:rsidRPr="008448A7">
            <w:rPr>
              <w:noProof/>
            </w:rPr>
            <w:t>Justificación</w:t>
          </w:r>
          <w:r>
            <w:rPr>
              <w:noProof/>
            </w:rPr>
            <w:tab/>
            <w:t>171</w:t>
          </w:r>
        </w:p>
        <w:p w14:paraId="056D80A1" w14:textId="77777777" w:rsidR="00162FEF" w:rsidRDefault="00162FEF">
          <w:pPr>
            <w:pStyle w:val="ndice1"/>
            <w:tabs>
              <w:tab w:val="right" w:leader="dot" w:pos="4049"/>
            </w:tabs>
            <w:rPr>
              <w:noProof/>
            </w:rPr>
          </w:pPr>
          <w:r w:rsidRPr="008448A7">
            <w:rPr>
              <w:noProof/>
            </w:rPr>
            <w:t>Justificación por la fe</w:t>
          </w:r>
          <w:r>
            <w:rPr>
              <w:noProof/>
            </w:rPr>
            <w:tab/>
            <w:t>172</w:t>
          </w:r>
        </w:p>
        <w:p w14:paraId="54EC4DE5" w14:textId="77777777" w:rsidR="00162FEF" w:rsidRDefault="00162FEF">
          <w:pPr>
            <w:pStyle w:val="ndice1"/>
            <w:tabs>
              <w:tab w:val="right" w:leader="dot" w:pos="4049"/>
            </w:tabs>
            <w:rPr>
              <w:noProof/>
            </w:rPr>
          </w:pPr>
          <w:r w:rsidRPr="008448A7">
            <w:rPr>
              <w:noProof/>
            </w:rPr>
            <w:t>Juventud</w:t>
          </w:r>
          <w:r>
            <w:rPr>
              <w:noProof/>
            </w:rPr>
            <w:tab/>
            <w:t>173, 174</w:t>
          </w:r>
        </w:p>
        <w:p w14:paraId="087526E2" w14:textId="77777777" w:rsidR="00162FEF" w:rsidRDefault="00162FEF">
          <w:pPr>
            <w:pStyle w:val="Ttulodendice"/>
            <w:keepNext/>
            <w:tabs>
              <w:tab w:val="right" w:leader="dot" w:pos="4049"/>
            </w:tabs>
            <w:rPr>
              <w:rFonts w:eastAsiaTheme="minorEastAsia" w:cstheme="minorBidi"/>
              <w:b w:val="0"/>
              <w:bCs w:val="0"/>
              <w:noProof/>
            </w:rPr>
          </w:pPr>
          <w:r>
            <w:rPr>
              <w:noProof/>
            </w:rPr>
            <w:t>L</w:t>
          </w:r>
        </w:p>
        <w:p w14:paraId="116153AB" w14:textId="77777777" w:rsidR="00162FEF" w:rsidRDefault="00162FEF">
          <w:pPr>
            <w:pStyle w:val="ndice1"/>
            <w:tabs>
              <w:tab w:val="right" w:leader="dot" w:pos="4049"/>
            </w:tabs>
            <w:rPr>
              <w:noProof/>
            </w:rPr>
          </w:pPr>
          <w:r w:rsidRPr="008448A7">
            <w:rPr>
              <w:noProof/>
            </w:rPr>
            <w:t>La cruz</w:t>
          </w:r>
          <w:r>
            <w:rPr>
              <w:noProof/>
            </w:rPr>
            <w:tab/>
            <w:t>175</w:t>
          </w:r>
        </w:p>
        <w:p w14:paraId="5DD37700" w14:textId="77777777" w:rsidR="00162FEF" w:rsidRDefault="00162FEF">
          <w:pPr>
            <w:pStyle w:val="ndice1"/>
            <w:tabs>
              <w:tab w:val="right" w:leader="dot" w:pos="4049"/>
            </w:tabs>
            <w:rPr>
              <w:noProof/>
            </w:rPr>
          </w:pPr>
          <w:r w:rsidRPr="008448A7">
            <w:rPr>
              <w:noProof/>
            </w:rPr>
            <w:t>La verdad</w:t>
          </w:r>
          <w:r>
            <w:rPr>
              <w:noProof/>
            </w:rPr>
            <w:tab/>
            <w:t>176</w:t>
          </w:r>
        </w:p>
        <w:p w14:paraId="14891777" w14:textId="77777777" w:rsidR="00162FEF" w:rsidRDefault="00162FEF">
          <w:pPr>
            <w:pStyle w:val="Ttulodendice"/>
            <w:keepNext/>
            <w:tabs>
              <w:tab w:val="right" w:leader="dot" w:pos="4049"/>
            </w:tabs>
            <w:rPr>
              <w:rFonts w:eastAsiaTheme="minorEastAsia" w:cstheme="minorBidi"/>
              <w:b w:val="0"/>
              <w:bCs w:val="0"/>
              <w:noProof/>
            </w:rPr>
          </w:pPr>
          <w:r>
            <w:rPr>
              <w:noProof/>
            </w:rPr>
            <w:t>Ll</w:t>
          </w:r>
        </w:p>
        <w:p w14:paraId="6A55E940" w14:textId="77777777" w:rsidR="00162FEF" w:rsidRDefault="00162FEF">
          <w:pPr>
            <w:pStyle w:val="ndice1"/>
            <w:tabs>
              <w:tab w:val="right" w:leader="dot" w:pos="4049"/>
            </w:tabs>
            <w:rPr>
              <w:noProof/>
            </w:rPr>
          </w:pPr>
          <w:r w:rsidRPr="008448A7">
            <w:rPr>
              <w:noProof/>
            </w:rPr>
            <w:t>Llamado al servicio</w:t>
          </w:r>
          <w:r>
            <w:rPr>
              <w:noProof/>
            </w:rPr>
            <w:tab/>
            <w:t>177</w:t>
          </w:r>
        </w:p>
        <w:p w14:paraId="7CE21EDA" w14:textId="77777777" w:rsidR="00162FEF" w:rsidRDefault="00162FEF">
          <w:pPr>
            <w:pStyle w:val="Ttulodendice"/>
            <w:keepNext/>
            <w:tabs>
              <w:tab w:val="right" w:leader="dot" w:pos="4049"/>
            </w:tabs>
            <w:rPr>
              <w:rFonts w:eastAsiaTheme="minorEastAsia" w:cstheme="minorBidi"/>
              <w:b w:val="0"/>
              <w:bCs w:val="0"/>
              <w:noProof/>
            </w:rPr>
          </w:pPr>
          <w:r>
            <w:rPr>
              <w:noProof/>
            </w:rPr>
            <w:t>L</w:t>
          </w:r>
        </w:p>
        <w:p w14:paraId="09C692E6" w14:textId="77777777" w:rsidR="00162FEF" w:rsidRDefault="00162FEF">
          <w:pPr>
            <w:pStyle w:val="ndice1"/>
            <w:tabs>
              <w:tab w:val="right" w:leader="dot" w:pos="4049"/>
            </w:tabs>
            <w:rPr>
              <w:noProof/>
            </w:rPr>
          </w:pPr>
          <w:r w:rsidRPr="008448A7">
            <w:rPr>
              <w:noProof/>
            </w:rPr>
            <w:t>Lo sagrado</w:t>
          </w:r>
          <w:r>
            <w:rPr>
              <w:noProof/>
            </w:rPr>
            <w:tab/>
            <w:t>178</w:t>
          </w:r>
        </w:p>
        <w:p w14:paraId="21FE4538" w14:textId="77777777" w:rsidR="00162FEF" w:rsidRDefault="00162FEF">
          <w:pPr>
            <w:pStyle w:val="Ttulodendice"/>
            <w:keepNext/>
            <w:tabs>
              <w:tab w:val="right" w:leader="dot" w:pos="4049"/>
            </w:tabs>
            <w:rPr>
              <w:rFonts w:eastAsiaTheme="minorEastAsia" w:cstheme="minorBidi"/>
              <w:b w:val="0"/>
              <w:bCs w:val="0"/>
              <w:noProof/>
            </w:rPr>
          </w:pPr>
          <w:r>
            <w:rPr>
              <w:noProof/>
            </w:rPr>
            <w:t>M</w:t>
          </w:r>
        </w:p>
        <w:p w14:paraId="32B229A5" w14:textId="77777777" w:rsidR="00162FEF" w:rsidRDefault="00162FEF">
          <w:pPr>
            <w:pStyle w:val="ndice1"/>
            <w:tabs>
              <w:tab w:val="right" w:leader="dot" w:pos="4049"/>
            </w:tabs>
            <w:rPr>
              <w:noProof/>
            </w:rPr>
          </w:pPr>
          <w:r w:rsidRPr="008448A7">
            <w:rPr>
              <w:noProof/>
            </w:rPr>
            <w:t>Matrimonio</w:t>
          </w:r>
          <w:r>
            <w:rPr>
              <w:noProof/>
            </w:rPr>
            <w:tab/>
            <w:t>179, 180, 181, 182</w:t>
          </w:r>
        </w:p>
        <w:p w14:paraId="77F47089" w14:textId="77777777" w:rsidR="00162FEF" w:rsidRDefault="00162FEF">
          <w:pPr>
            <w:pStyle w:val="ndice1"/>
            <w:tabs>
              <w:tab w:val="right" w:leader="dot" w:pos="4049"/>
            </w:tabs>
            <w:rPr>
              <w:noProof/>
            </w:rPr>
          </w:pPr>
          <w:r w:rsidRPr="008448A7">
            <w:rPr>
              <w:noProof/>
            </w:rPr>
            <w:t>Mayordomía</w:t>
          </w:r>
          <w:r>
            <w:rPr>
              <w:noProof/>
            </w:rPr>
            <w:tab/>
            <w:t>183, 184</w:t>
          </w:r>
        </w:p>
        <w:p w14:paraId="778E308D" w14:textId="77777777" w:rsidR="00162FEF" w:rsidRDefault="00162FEF">
          <w:pPr>
            <w:pStyle w:val="ndice1"/>
            <w:tabs>
              <w:tab w:val="right" w:leader="dot" w:pos="4049"/>
            </w:tabs>
            <w:rPr>
              <w:noProof/>
            </w:rPr>
          </w:pPr>
          <w:r w:rsidRPr="008448A7">
            <w:rPr>
              <w:noProof/>
            </w:rPr>
            <w:t>Misericordia Divina</w:t>
          </w:r>
          <w:r>
            <w:rPr>
              <w:noProof/>
            </w:rPr>
            <w:tab/>
            <w:t>185</w:t>
          </w:r>
        </w:p>
        <w:p w14:paraId="24E989EF" w14:textId="77777777" w:rsidR="00162FEF" w:rsidRDefault="00162FEF">
          <w:pPr>
            <w:pStyle w:val="ndice1"/>
            <w:tabs>
              <w:tab w:val="right" w:leader="dot" w:pos="4049"/>
            </w:tabs>
            <w:rPr>
              <w:noProof/>
            </w:rPr>
          </w:pPr>
          <w:r w:rsidRPr="008448A7">
            <w:rPr>
              <w:noProof/>
            </w:rPr>
            <w:t>Misterio de la piedad</w:t>
          </w:r>
          <w:r>
            <w:rPr>
              <w:noProof/>
            </w:rPr>
            <w:tab/>
            <w:t>186</w:t>
          </w:r>
        </w:p>
        <w:p w14:paraId="2E5D6147" w14:textId="77777777" w:rsidR="00162FEF" w:rsidRDefault="00162FEF">
          <w:pPr>
            <w:pStyle w:val="ndice1"/>
            <w:tabs>
              <w:tab w:val="right" w:leader="dot" w:pos="4049"/>
            </w:tabs>
            <w:rPr>
              <w:noProof/>
            </w:rPr>
          </w:pPr>
          <w:r w:rsidRPr="008448A7">
            <w:rPr>
              <w:noProof/>
            </w:rPr>
            <w:t>Momentos de prueba</w:t>
          </w:r>
          <w:r>
            <w:rPr>
              <w:noProof/>
            </w:rPr>
            <w:tab/>
            <w:t>34, 187, 188, 189, 190, 191, 192, 193, 194, 195, 196</w:t>
          </w:r>
        </w:p>
        <w:p w14:paraId="4F69B742" w14:textId="77777777" w:rsidR="00162FEF" w:rsidRDefault="00162FEF">
          <w:pPr>
            <w:pStyle w:val="ndice1"/>
            <w:tabs>
              <w:tab w:val="right" w:leader="dot" w:pos="4049"/>
            </w:tabs>
            <w:rPr>
              <w:noProof/>
            </w:rPr>
          </w:pPr>
          <w:r w:rsidRPr="008448A7">
            <w:rPr>
              <w:noProof/>
            </w:rPr>
            <w:t>Motivos</w:t>
          </w:r>
          <w:r>
            <w:rPr>
              <w:noProof/>
            </w:rPr>
            <w:tab/>
            <w:t>197</w:t>
          </w:r>
        </w:p>
        <w:p w14:paraId="25A85058" w14:textId="77777777" w:rsidR="00162FEF" w:rsidRDefault="00162FEF">
          <w:pPr>
            <w:pStyle w:val="Ttulodendice"/>
            <w:keepNext/>
            <w:tabs>
              <w:tab w:val="right" w:leader="dot" w:pos="4049"/>
            </w:tabs>
            <w:rPr>
              <w:rFonts w:eastAsiaTheme="minorEastAsia" w:cstheme="minorBidi"/>
              <w:b w:val="0"/>
              <w:bCs w:val="0"/>
              <w:noProof/>
            </w:rPr>
          </w:pPr>
          <w:r>
            <w:rPr>
              <w:noProof/>
            </w:rPr>
            <w:t>N</w:t>
          </w:r>
        </w:p>
        <w:p w14:paraId="451F12FD" w14:textId="77777777" w:rsidR="00162FEF" w:rsidRDefault="00162FEF">
          <w:pPr>
            <w:pStyle w:val="ndice1"/>
            <w:tabs>
              <w:tab w:val="right" w:leader="dot" w:pos="4049"/>
            </w:tabs>
            <w:rPr>
              <w:noProof/>
            </w:rPr>
          </w:pPr>
          <w:r w:rsidRPr="008448A7">
            <w:rPr>
              <w:noProof/>
            </w:rPr>
            <w:t>Naturaleza</w:t>
          </w:r>
          <w:r>
            <w:rPr>
              <w:noProof/>
            </w:rPr>
            <w:tab/>
            <w:t>198, 199, 200, 201</w:t>
          </w:r>
        </w:p>
        <w:p w14:paraId="542857A4" w14:textId="77777777" w:rsidR="00162FEF" w:rsidRDefault="00162FEF">
          <w:pPr>
            <w:pStyle w:val="ndice1"/>
            <w:tabs>
              <w:tab w:val="right" w:leader="dot" w:pos="4049"/>
            </w:tabs>
            <w:rPr>
              <w:noProof/>
            </w:rPr>
          </w:pPr>
          <w:r w:rsidRPr="008448A7">
            <w:rPr>
              <w:noProof/>
              <w:shd w:val="clear" w:color="auto" w:fill="FFFFFF"/>
            </w:rPr>
            <w:t>Navidad</w:t>
          </w:r>
          <w:r>
            <w:rPr>
              <w:noProof/>
            </w:rPr>
            <w:tab/>
            <w:t>202</w:t>
          </w:r>
        </w:p>
        <w:p w14:paraId="2AB6FF5A" w14:textId="77777777" w:rsidR="00162FEF" w:rsidRDefault="00162FEF">
          <w:pPr>
            <w:pStyle w:val="Ttulodendice"/>
            <w:keepNext/>
            <w:tabs>
              <w:tab w:val="right" w:leader="dot" w:pos="4049"/>
            </w:tabs>
            <w:rPr>
              <w:rFonts w:eastAsiaTheme="minorEastAsia" w:cstheme="minorBidi"/>
              <w:b w:val="0"/>
              <w:bCs w:val="0"/>
              <w:noProof/>
            </w:rPr>
          </w:pPr>
          <w:r>
            <w:rPr>
              <w:noProof/>
            </w:rPr>
            <w:t>O</w:t>
          </w:r>
        </w:p>
        <w:p w14:paraId="496EF231" w14:textId="77777777" w:rsidR="00162FEF" w:rsidRDefault="00162FEF">
          <w:pPr>
            <w:pStyle w:val="ndice1"/>
            <w:tabs>
              <w:tab w:val="right" w:leader="dot" w:pos="4049"/>
            </w:tabs>
            <w:rPr>
              <w:noProof/>
            </w:rPr>
          </w:pPr>
          <w:r w:rsidRPr="008448A7">
            <w:rPr>
              <w:noProof/>
            </w:rPr>
            <w:t>Obra misionera</w:t>
          </w:r>
          <w:r>
            <w:rPr>
              <w:noProof/>
            </w:rPr>
            <w:tab/>
            <w:t>203, 204, 205</w:t>
          </w:r>
        </w:p>
        <w:p w14:paraId="404E1B1E" w14:textId="77777777" w:rsidR="00162FEF" w:rsidRDefault="00162FEF">
          <w:pPr>
            <w:pStyle w:val="ndice1"/>
            <w:tabs>
              <w:tab w:val="right" w:leader="dot" w:pos="4049"/>
            </w:tabs>
            <w:rPr>
              <w:noProof/>
            </w:rPr>
          </w:pPr>
          <w:r w:rsidRPr="008448A7">
            <w:rPr>
              <w:noProof/>
            </w:rPr>
            <w:t>Obreros de edad</w:t>
          </w:r>
          <w:r>
            <w:rPr>
              <w:noProof/>
            </w:rPr>
            <w:tab/>
            <w:t>206, 207, 208</w:t>
          </w:r>
        </w:p>
        <w:p w14:paraId="0F731529" w14:textId="77777777" w:rsidR="00162FEF" w:rsidRDefault="00162FEF">
          <w:pPr>
            <w:pStyle w:val="ndice1"/>
            <w:tabs>
              <w:tab w:val="right" w:leader="dot" w:pos="4049"/>
            </w:tabs>
            <w:rPr>
              <w:noProof/>
            </w:rPr>
          </w:pPr>
          <w:r w:rsidRPr="008448A7">
            <w:rPr>
              <w:noProof/>
            </w:rPr>
            <w:lastRenderedPageBreak/>
            <w:t>Obstáculos</w:t>
          </w:r>
          <w:r>
            <w:rPr>
              <w:noProof/>
            </w:rPr>
            <w:tab/>
            <w:t>209</w:t>
          </w:r>
        </w:p>
        <w:p w14:paraId="4CFF6F68" w14:textId="77777777" w:rsidR="00162FEF" w:rsidRDefault="00162FEF">
          <w:pPr>
            <w:pStyle w:val="ndice1"/>
            <w:tabs>
              <w:tab w:val="right" w:leader="dot" w:pos="4049"/>
            </w:tabs>
            <w:rPr>
              <w:noProof/>
            </w:rPr>
          </w:pPr>
          <w:r w:rsidRPr="008448A7">
            <w:rPr>
              <w:noProof/>
            </w:rPr>
            <w:t>Oportunidad</w:t>
          </w:r>
          <w:r>
            <w:rPr>
              <w:noProof/>
            </w:rPr>
            <w:tab/>
            <w:t>210</w:t>
          </w:r>
        </w:p>
        <w:p w14:paraId="7E61B461" w14:textId="77777777" w:rsidR="00162FEF" w:rsidRDefault="00162FEF">
          <w:pPr>
            <w:pStyle w:val="ndice1"/>
            <w:tabs>
              <w:tab w:val="right" w:leader="dot" w:pos="4049"/>
            </w:tabs>
            <w:rPr>
              <w:noProof/>
            </w:rPr>
          </w:pPr>
          <w:r w:rsidRPr="008448A7">
            <w:rPr>
              <w:noProof/>
            </w:rPr>
            <w:t>Oración</w:t>
          </w:r>
          <w:r>
            <w:rPr>
              <w:noProof/>
            </w:rPr>
            <w:tab/>
            <w:t>211, 212, 213, 214, 215, 216, 217, 218, 219, 220, 221, 222</w:t>
          </w:r>
        </w:p>
        <w:p w14:paraId="0551F802" w14:textId="77777777" w:rsidR="00162FEF" w:rsidRDefault="00162FEF">
          <w:pPr>
            <w:pStyle w:val="ndice1"/>
            <w:tabs>
              <w:tab w:val="right" w:leader="dot" w:pos="4049"/>
            </w:tabs>
            <w:rPr>
              <w:noProof/>
            </w:rPr>
          </w:pPr>
          <w:r w:rsidRPr="008448A7">
            <w:rPr>
              <w:noProof/>
            </w:rPr>
            <w:t>Orden</w:t>
          </w:r>
          <w:r>
            <w:rPr>
              <w:noProof/>
            </w:rPr>
            <w:tab/>
            <w:t>223</w:t>
          </w:r>
        </w:p>
        <w:p w14:paraId="34A4277D" w14:textId="77777777" w:rsidR="00162FEF" w:rsidRDefault="00162FEF">
          <w:pPr>
            <w:pStyle w:val="ndice1"/>
            <w:tabs>
              <w:tab w:val="right" w:leader="dot" w:pos="4049"/>
            </w:tabs>
            <w:rPr>
              <w:noProof/>
            </w:rPr>
          </w:pPr>
          <w:r w:rsidRPr="008448A7">
            <w:rPr>
              <w:noProof/>
            </w:rPr>
            <w:t>Otros mundos</w:t>
          </w:r>
          <w:r>
            <w:rPr>
              <w:noProof/>
            </w:rPr>
            <w:tab/>
            <w:t>224, 225</w:t>
          </w:r>
        </w:p>
        <w:p w14:paraId="188BBA2F" w14:textId="77777777" w:rsidR="00162FEF" w:rsidRDefault="00162FEF">
          <w:pPr>
            <w:pStyle w:val="Ttulodendice"/>
            <w:keepNext/>
            <w:tabs>
              <w:tab w:val="right" w:leader="dot" w:pos="4049"/>
            </w:tabs>
            <w:rPr>
              <w:rFonts w:eastAsiaTheme="minorEastAsia" w:cstheme="minorBidi"/>
              <w:b w:val="0"/>
              <w:bCs w:val="0"/>
              <w:noProof/>
            </w:rPr>
          </w:pPr>
          <w:r>
            <w:rPr>
              <w:noProof/>
            </w:rPr>
            <w:t>P</w:t>
          </w:r>
        </w:p>
        <w:p w14:paraId="43725366" w14:textId="77777777" w:rsidR="00162FEF" w:rsidRDefault="00162FEF">
          <w:pPr>
            <w:pStyle w:val="ndice1"/>
            <w:tabs>
              <w:tab w:val="right" w:leader="dot" w:pos="4049"/>
            </w:tabs>
            <w:rPr>
              <w:noProof/>
            </w:rPr>
          </w:pPr>
          <w:r w:rsidRPr="008448A7">
            <w:rPr>
              <w:noProof/>
            </w:rPr>
            <w:t>Palabras</w:t>
          </w:r>
          <w:r>
            <w:rPr>
              <w:noProof/>
            </w:rPr>
            <w:tab/>
            <w:t>226, 227</w:t>
          </w:r>
        </w:p>
        <w:p w14:paraId="13F63DFC" w14:textId="77777777" w:rsidR="00162FEF" w:rsidRDefault="00162FEF">
          <w:pPr>
            <w:pStyle w:val="ndice1"/>
            <w:tabs>
              <w:tab w:val="right" w:leader="dot" w:pos="4049"/>
            </w:tabs>
            <w:rPr>
              <w:noProof/>
            </w:rPr>
          </w:pPr>
          <w:r w:rsidRPr="008448A7">
            <w:rPr>
              <w:noProof/>
            </w:rPr>
            <w:t>Pecado</w:t>
          </w:r>
          <w:r>
            <w:rPr>
              <w:noProof/>
            </w:rPr>
            <w:tab/>
            <w:t>228</w:t>
          </w:r>
        </w:p>
        <w:p w14:paraId="68B49C6D" w14:textId="77777777" w:rsidR="00162FEF" w:rsidRDefault="00162FEF">
          <w:pPr>
            <w:pStyle w:val="ndice1"/>
            <w:tabs>
              <w:tab w:val="right" w:leader="dot" w:pos="4049"/>
            </w:tabs>
            <w:rPr>
              <w:noProof/>
            </w:rPr>
          </w:pPr>
          <w:r w:rsidRPr="008448A7">
            <w:rPr>
              <w:noProof/>
            </w:rPr>
            <w:t>Peligro</w:t>
          </w:r>
          <w:r>
            <w:rPr>
              <w:noProof/>
            </w:rPr>
            <w:tab/>
            <w:t>229</w:t>
          </w:r>
        </w:p>
        <w:p w14:paraId="73E1DE0E" w14:textId="77777777" w:rsidR="00162FEF" w:rsidRDefault="00162FEF">
          <w:pPr>
            <w:pStyle w:val="ndice1"/>
            <w:tabs>
              <w:tab w:val="right" w:leader="dot" w:pos="4049"/>
            </w:tabs>
            <w:rPr>
              <w:noProof/>
            </w:rPr>
          </w:pPr>
          <w:r w:rsidRPr="008448A7">
            <w:rPr>
              <w:noProof/>
            </w:rPr>
            <w:t>Perdón</w:t>
          </w:r>
          <w:r>
            <w:rPr>
              <w:noProof/>
            </w:rPr>
            <w:tab/>
            <w:t>230, 231</w:t>
          </w:r>
        </w:p>
        <w:p w14:paraId="3B10C4D5" w14:textId="77777777" w:rsidR="00162FEF" w:rsidRDefault="00162FEF">
          <w:pPr>
            <w:pStyle w:val="ndice1"/>
            <w:tabs>
              <w:tab w:val="right" w:leader="dot" w:pos="4049"/>
            </w:tabs>
            <w:rPr>
              <w:noProof/>
            </w:rPr>
          </w:pPr>
          <w:r w:rsidRPr="008448A7">
            <w:rPr>
              <w:noProof/>
            </w:rPr>
            <w:t>Plan Divino</w:t>
          </w:r>
          <w:r>
            <w:rPr>
              <w:noProof/>
            </w:rPr>
            <w:tab/>
            <w:t>232</w:t>
          </w:r>
        </w:p>
        <w:p w14:paraId="0D5C0210" w14:textId="77777777" w:rsidR="00162FEF" w:rsidRDefault="00162FEF">
          <w:pPr>
            <w:pStyle w:val="ndice1"/>
            <w:tabs>
              <w:tab w:val="right" w:leader="dot" w:pos="4049"/>
            </w:tabs>
            <w:rPr>
              <w:noProof/>
            </w:rPr>
          </w:pPr>
          <w:r w:rsidRPr="008448A7">
            <w:rPr>
              <w:noProof/>
            </w:rPr>
            <w:t>Poder y cuidado de Dios</w:t>
          </w:r>
          <w:r>
            <w:rPr>
              <w:noProof/>
            </w:rPr>
            <w:tab/>
            <w:t>233, 234, 235</w:t>
          </w:r>
        </w:p>
        <w:p w14:paraId="1DC7DBC2" w14:textId="77777777" w:rsidR="00162FEF" w:rsidRDefault="00162FEF">
          <w:pPr>
            <w:pStyle w:val="ndice1"/>
            <w:tabs>
              <w:tab w:val="right" w:leader="dot" w:pos="4049"/>
            </w:tabs>
            <w:rPr>
              <w:noProof/>
            </w:rPr>
          </w:pPr>
          <w:r w:rsidRPr="008448A7">
            <w:rPr>
              <w:noProof/>
            </w:rPr>
            <w:t>Promesas Divinas</w:t>
          </w:r>
          <w:r>
            <w:rPr>
              <w:noProof/>
            </w:rPr>
            <w:tab/>
            <w:t>236</w:t>
          </w:r>
        </w:p>
        <w:p w14:paraId="174660F2" w14:textId="77777777" w:rsidR="00162FEF" w:rsidRDefault="00162FEF">
          <w:pPr>
            <w:pStyle w:val="ndice1"/>
            <w:tabs>
              <w:tab w:val="right" w:leader="dot" w:pos="4049"/>
            </w:tabs>
            <w:rPr>
              <w:noProof/>
            </w:rPr>
          </w:pPr>
          <w:r w:rsidRPr="008448A7">
            <w:rPr>
              <w:noProof/>
            </w:rPr>
            <w:t>Providencia Divina</w:t>
          </w:r>
          <w:r>
            <w:rPr>
              <w:noProof/>
            </w:rPr>
            <w:tab/>
            <w:t>237, 238, 239, 240</w:t>
          </w:r>
        </w:p>
        <w:p w14:paraId="0201D1A0" w14:textId="77777777" w:rsidR="00162FEF" w:rsidRDefault="00162FEF">
          <w:pPr>
            <w:pStyle w:val="ndice1"/>
            <w:tabs>
              <w:tab w:val="right" w:leader="dot" w:pos="4049"/>
            </w:tabs>
            <w:rPr>
              <w:noProof/>
            </w:rPr>
          </w:pPr>
          <w:r w:rsidRPr="008448A7">
            <w:rPr>
              <w:noProof/>
            </w:rPr>
            <w:t>Publicaciones</w:t>
          </w:r>
          <w:r>
            <w:rPr>
              <w:noProof/>
            </w:rPr>
            <w:tab/>
            <w:t>241</w:t>
          </w:r>
        </w:p>
        <w:p w14:paraId="1AD392F6" w14:textId="77777777" w:rsidR="00162FEF" w:rsidRDefault="00162FEF">
          <w:pPr>
            <w:pStyle w:val="Ttulodendice"/>
            <w:keepNext/>
            <w:tabs>
              <w:tab w:val="right" w:leader="dot" w:pos="4049"/>
            </w:tabs>
            <w:rPr>
              <w:rFonts w:eastAsiaTheme="minorEastAsia" w:cstheme="minorBidi"/>
              <w:b w:val="0"/>
              <w:bCs w:val="0"/>
              <w:noProof/>
            </w:rPr>
          </w:pPr>
          <w:r>
            <w:rPr>
              <w:noProof/>
            </w:rPr>
            <w:t>R</w:t>
          </w:r>
        </w:p>
        <w:p w14:paraId="41B9A4D0" w14:textId="77777777" w:rsidR="00162FEF" w:rsidRDefault="00162FEF">
          <w:pPr>
            <w:pStyle w:val="ndice1"/>
            <w:tabs>
              <w:tab w:val="right" w:leader="dot" w:pos="4049"/>
            </w:tabs>
            <w:rPr>
              <w:noProof/>
            </w:rPr>
          </w:pPr>
          <w:r w:rsidRPr="008448A7">
            <w:rPr>
              <w:noProof/>
            </w:rPr>
            <w:t>Religión verdadera</w:t>
          </w:r>
          <w:r>
            <w:rPr>
              <w:noProof/>
            </w:rPr>
            <w:tab/>
            <w:t>242</w:t>
          </w:r>
        </w:p>
        <w:p w14:paraId="09F487F2" w14:textId="77777777" w:rsidR="00162FEF" w:rsidRDefault="00162FEF">
          <w:pPr>
            <w:pStyle w:val="ndice1"/>
            <w:tabs>
              <w:tab w:val="right" w:leader="dot" w:pos="4049"/>
            </w:tabs>
            <w:rPr>
              <w:noProof/>
            </w:rPr>
          </w:pPr>
          <w:r w:rsidRPr="008448A7">
            <w:rPr>
              <w:noProof/>
            </w:rPr>
            <w:t>Respeto autoridades</w:t>
          </w:r>
          <w:r>
            <w:rPr>
              <w:noProof/>
            </w:rPr>
            <w:tab/>
            <w:t>243</w:t>
          </w:r>
        </w:p>
        <w:p w14:paraId="0510143A" w14:textId="77777777" w:rsidR="00162FEF" w:rsidRDefault="00162FEF">
          <w:pPr>
            <w:pStyle w:val="ndice1"/>
            <w:tabs>
              <w:tab w:val="right" w:leader="dot" w:pos="4049"/>
            </w:tabs>
            <w:rPr>
              <w:noProof/>
            </w:rPr>
          </w:pPr>
          <w:r w:rsidRPr="008448A7">
            <w:rPr>
              <w:noProof/>
            </w:rPr>
            <w:t>Resurrección</w:t>
          </w:r>
          <w:r>
            <w:rPr>
              <w:noProof/>
            </w:rPr>
            <w:tab/>
            <w:t>244</w:t>
          </w:r>
        </w:p>
        <w:p w14:paraId="54E4A938" w14:textId="77777777" w:rsidR="00162FEF" w:rsidRDefault="00162FEF">
          <w:pPr>
            <w:pStyle w:val="Ttulodendice"/>
            <w:keepNext/>
            <w:tabs>
              <w:tab w:val="right" w:leader="dot" w:pos="4049"/>
            </w:tabs>
            <w:rPr>
              <w:rFonts w:eastAsiaTheme="minorEastAsia" w:cstheme="minorBidi"/>
              <w:b w:val="0"/>
              <w:bCs w:val="0"/>
              <w:noProof/>
            </w:rPr>
          </w:pPr>
          <w:r>
            <w:rPr>
              <w:noProof/>
            </w:rPr>
            <w:t>S</w:t>
          </w:r>
        </w:p>
        <w:p w14:paraId="633CB35E" w14:textId="77777777" w:rsidR="00162FEF" w:rsidRDefault="00162FEF">
          <w:pPr>
            <w:pStyle w:val="ndice1"/>
            <w:tabs>
              <w:tab w:val="right" w:leader="dot" w:pos="4049"/>
            </w:tabs>
            <w:rPr>
              <w:noProof/>
            </w:rPr>
          </w:pPr>
          <w:r w:rsidRPr="008448A7">
            <w:rPr>
              <w:noProof/>
            </w:rPr>
            <w:t>Sábado</w:t>
          </w:r>
          <w:r>
            <w:rPr>
              <w:noProof/>
            </w:rPr>
            <w:tab/>
            <w:t>245</w:t>
          </w:r>
        </w:p>
        <w:p w14:paraId="2AB9F7D0" w14:textId="77777777" w:rsidR="00162FEF" w:rsidRDefault="00162FEF">
          <w:pPr>
            <w:pStyle w:val="ndice1"/>
            <w:tabs>
              <w:tab w:val="right" w:leader="dot" w:pos="4049"/>
            </w:tabs>
            <w:rPr>
              <w:noProof/>
            </w:rPr>
          </w:pPr>
          <w:r w:rsidRPr="008448A7">
            <w:rPr>
              <w:noProof/>
            </w:rPr>
            <w:t>Salud</w:t>
          </w:r>
          <w:r>
            <w:rPr>
              <w:noProof/>
            </w:rPr>
            <w:tab/>
            <w:t>246, 247, 248</w:t>
          </w:r>
        </w:p>
        <w:p w14:paraId="3B64B829" w14:textId="77777777" w:rsidR="00162FEF" w:rsidRDefault="00162FEF">
          <w:pPr>
            <w:pStyle w:val="ndice1"/>
            <w:tabs>
              <w:tab w:val="right" w:leader="dot" w:pos="4049"/>
            </w:tabs>
            <w:rPr>
              <w:noProof/>
            </w:rPr>
          </w:pPr>
          <w:r w:rsidRPr="008448A7">
            <w:rPr>
              <w:noProof/>
            </w:rPr>
            <w:t>Santa Cena</w:t>
          </w:r>
          <w:r>
            <w:rPr>
              <w:noProof/>
            </w:rPr>
            <w:tab/>
            <w:t>249</w:t>
          </w:r>
        </w:p>
        <w:p w14:paraId="21F9CF51" w14:textId="77777777" w:rsidR="00162FEF" w:rsidRDefault="00162FEF">
          <w:pPr>
            <w:pStyle w:val="ndice1"/>
            <w:tabs>
              <w:tab w:val="right" w:leader="dot" w:pos="4049"/>
            </w:tabs>
            <w:rPr>
              <w:noProof/>
            </w:rPr>
          </w:pPr>
          <w:r w:rsidRPr="008448A7">
            <w:rPr>
              <w:noProof/>
            </w:rPr>
            <w:t>Santificación</w:t>
          </w:r>
          <w:r>
            <w:rPr>
              <w:noProof/>
            </w:rPr>
            <w:tab/>
            <w:t>250</w:t>
          </w:r>
        </w:p>
        <w:p w14:paraId="079328C7" w14:textId="77777777" w:rsidR="00162FEF" w:rsidRDefault="00162FEF">
          <w:pPr>
            <w:pStyle w:val="ndice1"/>
            <w:tabs>
              <w:tab w:val="right" w:leader="dot" w:pos="4049"/>
            </w:tabs>
            <w:rPr>
              <w:noProof/>
            </w:rPr>
          </w:pPr>
          <w:r w:rsidRPr="008448A7">
            <w:rPr>
              <w:noProof/>
            </w:rPr>
            <w:t>Segunda venida</w:t>
          </w:r>
          <w:r>
            <w:rPr>
              <w:noProof/>
            </w:rPr>
            <w:tab/>
            <w:t>251</w:t>
          </w:r>
        </w:p>
        <w:p w14:paraId="338FFF4F" w14:textId="77777777" w:rsidR="00162FEF" w:rsidRDefault="00162FEF">
          <w:pPr>
            <w:pStyle w:val="ndice1"/>
            <w:tabs>
              <w:tab w:val="right" w:leader="dot" w:pos="4049"/>
            </w:tabs>
            <w:rPr>
              <w:noProof/>
            </w:rPr>
          </w:pPr>
          <w:r w:rsidRPr="008448A7">
            <w:rPr>
              <w:noProof/>
            </w:rPr>
            <w:t>Servicio</w:t>
          </w:r>
          <w:r>
            <w:rPr>
              <w:noProof/>
            </w:rPr>
            <w:tab/>
            <w:t>252, 253, 254, 255, 256, 257</w:t>
          </w:r>
        </w:p>
        <w:p w14:paraId="36424933" w14:textId="77777777" w:rsidR="00162FEF" w:rsidRDefault="00162FEF">
          <w:pPr>
            <w:pStyle w:val="Ttulodendice"/>
            <w:keepNext/>
            <w:tabs>
              <w:tab w:val="right" w:leader="dot" w:pos="4049"/>
            </w:tabs>
            <w:rPr>
              <w:rFonts w:eastAsiaTheme="minorEastAsia" w:cstheme="minorBidi"/>
              <w:b w:val="0"/>
              <w:bCs w:val="0"/>
              <w:noProof/>
            </w:rPr>
          </w:pPr>
          <w:r>
            <w:rPr>
              <w:noProof/>
            </w:rPr>
            <w:t>T</w:t>
          </w:r>
        </w:p>
        <w:p w14:paraId="27FEF8A7" w14:textId="77777777" w:rsidR="00162FEF" w:rsidRDefault="00162FEF">
          <w:pPr>
            <w:pStyle w:val="ndice1"/>
            <w:tabs>
              <w:tab w:val="right" w:leader="dot" w:pos="4049"/>
            </w:tabs>
            <w:rPr>
              <w:noProof/>
            </w:rPr>
          </w:pPr>
          <w:r w:rsidRPr="008448A7">
            <w:rPr>
              <w:noProof/>
            </w:rPr>
            <w:t>Tareas diarias</w:t>
          </w:r>
          <w:r>
            <w:rPr>
              <w:noProof/>
            </w:rPr>
            <w:tab/>
            <w:t>258</w:t>
          </w:r>
        </w:p>
        <w:p w14:paraId="7B95F150" w14:textId="77777777" w:rsidR="00162FEF" w:rsidRDefault="00162FEF">
          <w:pPr>
            <w:pStyle w:val="ndice1"/>
            <w:tabs>
              <w:tab w:val="right" w:leader="dot" w:pos="4049"/>
            </w:tabs>
            <w:rPr>
              <w:noProof/>
            </w:rPr>
          </w:pPr>
          <w:r w:rsidRPr="008448A7">
            <w:rPr>
              <w:noProof/>
            </w:rPr>
            <w:t>Trabajo</w:t>
          </w:r>
          <w:r>
            <w:rPr>
              <w:noProof/>
            </w:rPr>
            <w:tab/>
            <w:t>259, 260</w:t>
          </w:r>
        </w:p>
        <w:p w14:paraId="42577150" w14:textId="77777777" w:rsidR="00162FEF" w:rsidRDefault="00162FEF">
          <w:pPr>
            <w:pStyle w:val="ndice1"/>
            <w:tabs>
              <w:tab w:val="right" w:leader="dot" w:pos="4049"/>
            </w:tabs>
            <w:rPr>
              <w:noProof/>
            </w:rPr>
          </w:pPr>
          <w:r w:rsidRPr="008448A7">
            <w:rPr>
              <w:noProof/>
            </w:rPr>
            <w:t>Trabajo pastoral</w:t>
          </w:r>
          <w:r>
            <w:rPr>
              <w:noProof/>
            </w:rPr>
            <w:tab/>
            <w:t>261, 262, 263, 264</w:t>
          </w:r>
        </w:p>
        <w:p w14:paraId="2FA2EF97" w14:textId="77777777" w:rsidR="00162FEF" w:rsidRDefault="00162FEF">
          <w:pPr>
            <w:pStyle w:val="ndice1"/>
            <w:tabs>
              <w:tab w:val="right" w:leader="dot" w:pos="4049"/>
            </w:tabs>
            <w:rPr>
              <w:noProof/>
            </w:rPr>
          </w:pPr>
          <w:r w:rsidRPr="008448A7">
            <w:rPr>
              <w:noProof/>
            </w:rPr>
            <w:t>Transformación</w:t>
          </w:r>
          <w:r>
            <w:rPr>
              <w:noProof/>
            </w:rPr>
            <w:tab/>
            <w:t>265, 266</w:t>
          </w:r>
        </w:p>
        <w:p w14:paraId="18CE526B" w14:textId="77777777" w:rsidR="00162FEF" w:rsidRDefault="00162FEF">
          <w:pPr>
            <w:pStyle w:val="ndice1"/>
            <w:tabs>
              <w:tab w:val="right" w:leader="dot" w:pos="4049"/>
            </w:tabs>
            <w:rPr>
              <w:noProof/>
            </w:rPr>
          </w:pPr>
          <w:r w:rsidRPr="008448A7">
            <w:rPr>
              <w:noProof/>
            </w:rPr>
            <w:t>Trato a otros</w:t>
          </w:r>
          <w:r>
            <w:rPr>
              <w:noProof/>
            </w:rPr>
            <w:tab/>
            <w:t>267, 268</w:t>
          </w:r>
        </w:p>
        <w:p w14:paraId="3E3C8F30" w14:textId="77777777" w:rsidR="00162FEF" w:rsidRDefault="00162FEF">
          <w:pPr>
            <w:pStyle w:val="ndice1"/>
            <w:tabs>
              <w:tab w:val="right" w:leader="dot" w:pos="4049"/>
            </w:tabs>
            <w:rPr>
              <w:noProof/>
            </w:rPr>
          </w:pPr>
          <w:r w:rsidRPr="008448A7">
            <w:rPr>
              <w:noProof/>
            </w:rPr>
            <w:t>Trinidad</w:t>
          </w:r>
          <w:r>
            <w:rPr>
              <w:noProof/>
            </w:rPr>
            <w:tab/>
            <w:t>269</w:t>
          </w:r>
        </w:p>
        <w:p w14:paraId="344E06BF" w14:textId="77777777" w:rsidR="00162FEF" w:rsidRDefault="00162FEF">
          <w:pPr>
            <w:pStyle w:val="Ttulodendice"/>
            <w:keepNext/>
            <w:tabs>
              <w:tab w:val="right" w:leader="dot" w:pos="4049"/>
            </w:tabs>
            <w:rPr>
              <w:rFonts w:eastAsiaTheme="minorEastAsia" w:cstheme="minorBidi"/>
              <w:b w:val="0"/>
              <w:bCs w:val="0"/>
              <w:noProof/>
            </w:rPr>
          </w:pPr>
          <w:r>
            <w:rPr>
              <w:noProof/>
            </w:rPr>
            <w:t>V</w:t>
          </w:r>
        </w:p>
        <w:p w14:paraId="30658CDA" w14:textId="77777777" w:rsidR="00162FEF" w:rsidRDefault="00162FEF">
          <w:pPr>
            <w:pStyle w:val="ndice1"/>
            <w:tabs>
              <w:tab w:val="right" w:leader="dot" w:pos="4049"/>
            </w:tabs>
            <w:rPr>
              <w:noProof/>
            </w:rPr>
          </w:pPr>
          <w:r w:rsidRPr="008448A7">
            <w:rPr>
              <w:noProof/>
              <w:shd w:val="clear" w:color="auto" w:fill="FFFFFF"/>
            </w:rPr>
            <w:t>Valores</w:t>
          </w:r>
          <w:r>
            <w:rPr>
              <w:noProof/>
            </w:rPr>
            <w:tab/>
            <w:t>270, 271, 272, 273, 274, 275, 276</w:t>
          </w:r>
        </w:p>
        <w:p w14:paraId="42D95B44" w14:textId="77777777" w:rsidR="00162FEF" w:rsidRDefault="00162FEF">
          <w:pPr>
            <w:pStyle w:val="ndice1"/>
            <w:tabs>
              <w:tab w:val="right" w:leader="dot" w:pos="4049"/>
            </w:tabs>
            <w:rPr>
              <w:noProof/>
            </w:rPr>
          </w:pPr>
          <w:r w:rsidRPr="008448A7">
            <w:rPr>
              <w:noProof/>
            </w:rPr>
            <w:t>Verdadero arrepentimiento</w:t>
          </w:r>
          <w:r>
            <w:rPr>
              <w:noProof/>
            </w:rPr>
            <w:tab/>
            <w:t>277</w:t>
          </w:r>
        </w:p>
        <w:p w14:paraId="278F11E7" w14:textId="77777777" w:rsidR="00162FEF" w:rsidRDefault="00162FEF">
          <w:pPr>
            <w:pStyle w:val="ndice1"/>
            <w:tabs>
              <w:tab w:val="right" w:leader="dot" w:pos="4049"/>
            </w:tabs>
            <w:rPr>
              <w:noProof/>
            </w:rPr>
          </w:pPr>
          <w:r w:rsidRPr="008448A7">
            <w:rPr>
              <w:noProof/>
            </w:rPr>
            <w:t>Vida cristiana</w:t>
          </w:r>
          <w:r>
            <w:rPr>
              <w:noProof/>
            </w:rPr>
            <w:tab/>
            <w:t>278, 279, 280, 281, 282, 283, 284, 285, 286, 287</w:t>
          </w:r>
        </w:p>
        <w:p w14:paraId="36AE885C" w14:textId="77777777" w:rsidR="00162FEF" w:rsidRDefault="00162FEF">
          <w:pPr>
            <w:pStyle w:val="ndice1"/>
            <w:tabs>
              <w:tab w:val="right" w:leader="dot" w:pos="4049"/>
            </w:tabs>
            <w:rPr>
              <w:noProof/>
            </w:rPr>
          </w:pPr>
          <w:r w:rsidRPr="008448A7">
            <w:rPr>
              <w:noProof/>
            </w:rPr>
            <w:t>Vida Cristiana</w:t>
          </w:r>
          <w:r>
            <w:rPr>
              <w:noProof/>
            </w:rPr>
            <w:tab/>
            <w:t>278, 286</w:t>
          </w:r>
        </w:p>
        <w:p w14:paraId="60B20929" w14:textId="77777777" w:rsidR="00162FEF" w:rsidRDefault="00162FEF">
          <w:pPr>
            <w:pStyle w:val="ndice1"/>
            <w:tabs>
              <w:tab w:val="right" w:leader="dot" w:pos="4049"/>
            </w:tabs>
            <w:rPr>
              <w:noProof/>
            </w:rPr>
          </w:pPr>
          <w:r w:rsidRPr="008448A7">
            <w:rPr>
              <w:noProof/>
            </w:rPr>
            <w:t>Visita a los enfermos</w:t>
          </w:r>
          <w:r>
            <w:rPr>
              <w:noProof/>
            </w:rPr>
            <w:tab/>
            <w:t>288</w:t>
          </w:r>
        </w:p>
        <w:p w14:paraId="29165EA2" w14:textId="77777777" w:rsidR="00162FEF" w:rsidRDefault="00162FEF" w:rsidP="007122E1">
          <w:pPr>
            <w:jc w:val="both"/>
            <w:rPr>
              <w:rFonts w:ascii="Harrington" w:hAnsi="Harrington"/>
              <w:noProof/>
            </w:rPr>
            <w:sectPr w:rsidR="00162FEF" w:rsidSect="00162FEF">
              <w:type w:val="continuous"/>
              <w:pgSz w:w="12240" w:h="15840"/>
              <w:pgMar w:top="851" w:right="1701" w:bottom="567" w:left="1701" w:header="708" w:footer="708" w:gutter="0"/>
              <w:cols w:num="2" w:space="720"/>
              <w:titlePg/>
              <w:docGrid w:linePitch="360"/>
            </w:sectPr>
          </w:pPr>
        </w:p>
        <w:p w14:paraId="5A39468A" w14:textId="77777777" w:rsidR="00AA6888" w:rsidRDefault="00310D71" w:rsidP="007122E1">
          <w:pPr>
            <w:jc w:val="both"/>
            <w:rPr>
              <w:rFonts w:ascii="Harrington" w:hAnsi="Harrington"/>
            </w:rPr>
          </w:pPr>
          <w:r w:rsidRPr="002012B0">
            <w:rPr>
              <w:rFonts w:ascii="Harrington" w:hAnsi="Harrington"/>
            </w:rPr>
            <w:lastRenderedPageBreak/>
            <w:fldChar w:fldCharType="end"/>
          </w:r>
        </w:p>
        <w:p w14:paraId="6254063B" w14:textId="77777777" w:rsidR="00FC18AA" w:rsidRPr="004C4025" w:rsidRDefault="009165A1" w:rsidP="007122E1">
          <w:pPr>
            <w:jc w:val="both"/>
            <w:rPr>
              <w:rFonts w:ascii="Harrington" w:hAnsi="Harrington"/>
            </w:rPr>
          </w:pPr>
          <w:r>
            <w:rPr>
              <w:rFonts w:ascii="Harrington" w:hAnsi="Harrington"/>
            </w:rPr>
            <w:br w:type="page"/>
          </w:r>
        </w:p>
        <w:p w14:paraId="4C7FE711" w14:textId="77777777" w:rsidR="00EF7782" w:rsidRDefault="00EF7782" w:rsidP="007122E1">
          <w:pPr>
            <w:jc w:val="both"/>
            <w:rPr>
              <w:rFonts w:ascii="Times New Roman" w:hAnsi="Times New Roman" w:cs="Times New Roman"/>
              <w:sz w:val="36"/>
              <w:szCs w:val="36"/>
            </w:rPr>
          </w:pPr>
          <w:r w:rsidRPr="00EF7782">
            <w:rPr>
              <w:rFonts w:ascii="Times New Roman" w:hAnsi="Times New Roman" w:cs="Times New Roman"/>
              <w:sz w:val="36"/>
              <w:szCs w:val="36"/>
            </w:rPr>
            <w:lastRenderedPageBreak/>
            <w:t>ACERCA DE LA AUTORA</w:t>
          </w:r>
        </w:p>
        <w:p w14:paraId="61D044A6" w14:textId="77777777" w:rsidR="00EF7782" w:rsidRDefault="00EF7782" w:rsidP="007122E1">
          <w:pPr>
            <w:jc w:val="both"/>
            <w:rPr>
              <w:rFonts w:ascii="Times New Roman" w:hAnsi="Times New Roman" w:cs="Times New Roman"/>
              <w:sz w:val="36"/>
              <w:szCs w:val="36"/>
            </w:rPr>
          </w:pPr>
        </w:p>
        <w:p w14:paraId="0DE68D78" w14:textId="77777777" w:rsidR="00630A7F" w:rsidRDefault="00EF7782" w:rsidP="007122E1">
          <w:pPr>
            <w:jc w:val="both"/>
            <w:rPr>
              <w:rFonts w:ascii="Times New Roman" w:hAnsi="Times New Roman" w:cs="Times New Roman"/>
            </w:rPr>
          </w:pPr>
          <w:r w:rsidRPr="00EF7782">
            <w:rPr>
              <w:rFonts w:ascii="Times New Roman" w:hAnsi="Times New Roman" w:cs="Times New Roman"/>
            </w:rPr>
            <w:t>Elena G. White</w:t>
          </w:r>
          <w:r>
            <w:rPr>
              <w:rFonts w:ascii="Times New Roman" w:hAnsi="Times New Roman" w:cs="Times New Roman"/>
            </w:rPr>
            <w:t xml:space="preserve"> es considerada junto con Jaime White y José Bates, cofundadora de la iglesia adventista del séptimo día</w:t>
          </w:r>
          <w:r w:rsidR="00630A7F">
            <w:rPr>
              <w:rFonts w:ascii="Times New Roman" w:hAnsi="Times New Roman" w:cs="Times New Roman"/>
            </w:rPr>
            <w:t xml:space="preserve"> (1863)</w:t>
          </w:r>
          <w:r>
            <w:rPr>
              <w:rFonts w:ascii="Times New Roman" w:hAnsi="Times New Roman" w:cs="Times New Roman"/>
            </w:rPr>
            <w:t xml:space="preserve">.  Nació el 26 de </w:t>
          </w:r>
          <w:r w:rsidR="00200336">
            <w:rPr>
              <w:rFonts w:ascii="Times New Roman" w:hAnsi="Times New Roman" w:cs="Times New Roman"/>
            </w:rPr>
            <w:t>n</w:t>
          </w:r>
          <w:r>
            <w:rPr>
              <w:rFonts w:ascii="Times New Roman" w:hAnsi="Times New Roman" w:cs="Times New Roman"/>
            </w:rPr>
            <w:t>oviembre de 1827 en Gorham, Maine.</w:t>
          </w:r>
          <w:r w:rsidR="002E0FFE">
            <w:rPr>
              <w:rFonts w:ascii="Times New Roman" w:hAnsi="Times New Roman" w:cs="Times New Roman"/>
            </w:rPr>
            <w:t xml:space="preserve"> Estados Unidos de Norteamérica.</w:t>
          </w:r>
          <w:r>
            <w:rPr>
              <w:rFonts w:ascii="Times New Roman" w:hAnsi="Times New Roman" w:cs="Times New Roman"/>
            </w:rPr>
            <w:t xml:space="preserve">  Muy joven respond</w:t>
          </w:r>
          <w:r w:rsidR="002E0FFE">
            <w:rPr>
              <w:rFonts w:ascii="Times New Roman" w:hAnsi="Times New Roman" w:cs="Times New Roman"/>
            </w:rPr>
            <w:t xml:space="preserve">ió al llamado que Dios le hizo para convertirse en </w:t>
          </w:r>
          <w:r w:rsidR="00BE01CD">
            <w:rPr>
              <w:rFonts w:ascii="Times New Roman" w:hAnsi="Times New Roman" w:cs="Times New Roman"/>
            </w:rPr>
            <w:t>su mensajera, de donde procede el título con el que mejor se l</w:t>
          </w:r>
          <w:r w:rsidR="004E1602">
            <w:rPr>
              <w:rFonts w:ascii="Times New Roman" w:hAnsi="Times New Roman" w:cs="Times New Roman"/>
            </w:rPr>
            <w:t>e</w:t>
          </w:r>
          <w:r w:rsidR="00BE01CD">
            <w:rPr>
              <w:rFonts w:ascii="Times New Roman" w:hAnsi="Times New Roman" w:cs="Times New Roman"/>
            </w:rPr>
            <w:t xml:space="preserve"> ha conocido a lo largo del tiempo: La “Mensajera del Señor”.  Y realmente lo fue </w:t>
          </w:r>
          <w:r w:rsidR="002E0FFE">
            <w:rPr>
              <w:rFonts w:ascii="Times New Roman" w:hAnsi="Times New Roman" w:cs="Times New Roman"/>
            </w:rPr>
            <w:t xml:space="preserve">no solo para </w:t>
          </w:r>
          <w:r w:rsidR="00630A7F">
            <w:rPr>
              <w:rFonts w:ascii="Times New Roman" w:hAnsi="Times New Roman" w:cs="Times New Roman"/>
            </w:rPr>
            <w:t xml:space="preserve">quienes vivían en </w:t>
          </w:r>
          <w:r w:rsidR="002E0FFE">
            <w:rPr>
              <w:rFonts w:ascii="Times New Roman" w:hAnsi="Times New Roman" w:cs="Times New Roman"/>
            </w:rPr>
            <w:t>el siglo XIX sino para todos los cristianos hasta el fin del tiempo.  A lo largo de su vida, el Señor le concedió por medio de más de 2,000 sueños y visiones, diferentes orientaciones e instrucciones que plasmó en más de 100,000 páginas; de cuya compilación han surgido muchos libros de circulación mundial</w:t>
          </w:r>
          <w:r w:rsidR="00F512F0">
            <w:rPr>
              <w:rFonts w:ascii="Times New Roman" w:hAnsi="Times New Roman" w:cs="Times New Roman"/>
            </w:rPr>
            <w:t>.  Entre otros,</w:t>
          </w:r>
          <w:r w:rsidR="00BE01CD">
            <w:rPr>
              <w:rFonts w:ascii="Times New Roman" w:hAnsi="Times New Roman" w:cs="Times New Roman"/>
            </w:rPr>
            <w:t xml:space="preserve"> </w:t>
          </w:r>
          <w:r w:rsidR="00BE01CD" w:rsidRPr="00BE01CD">
            <w:rPr>
              <w:rFonts w:ascii="Times New Roman" w:hAnsi="Times New Roman" w:cs="Times New Roman"/>
              <w:i/>
            </w:rPr>
            <w:t>El Deseado de todas las Gentes</w:t>
          </w:r>
          <w:r w:rsidR="00BE01CD">
            <w:rPr>
              <w:rFonts w:ascii="Times New Roman" w:hAnsi="Times New Roman" w:cs="Times New Roman"/>
            </w:rPr>
            <w:t xml:space="preserve">, </w:t>
          </w:r>
          <w:r w:rsidR="00BE01CD" w:rsidRPr="00BE01CD">
            <w:rPr>
              <w:rFonts w:ascii="Times New Roman" w:hAnsi="Times New Roman" w:cs="Times New Roman"/>
              <w:i/>
            </w:rPr>
            <w:t>El Conflicto de los Siglos</w:t>
          </w:r>
          <w:r w:rsidR="00F512F0">
            <w:rPr>
              <w:rFonts w:ascii="Times New Roman" w:hAnsi="Times New Roman" w:cs="Times New Roman"/>
            </w:rPr>
            <w:t xml:space="preserve"> y </w:t>
          </w:r>
          <w:r w:rsidR="002E0FFE" w:rsidRPr="00F512F0">
            <w:rPr>
              <w:rFonts w:ascii="Times New Roman" w:hAnsi="Times New Roman" w:cs="Times New Roman"/>
              <w:i/>
            </w:rPr>
            <w:t>El Camino a Cristo</w:t>
          </w:r>
          <w:r w:rsidR="002E0FFE">
            <w:rPr>
              <w:rFonts w:ascii="Times New Roman" w:hAnsi="Times New Roman" w:cs="Times New Roman"/>
            </w:rPr>
            <w:t xml:space="preserve">, que se ha convertido en una joya de la literatura adventista y que es producto de su autoría, </w:t>
          </w:r>
          <w:r w:rsidR="00F512F0">
            <w:rPr>
              <w:rFonts w:ascii="Times New Roman" w:hAnsi="Times New Roman" w:cs="Times New Roman"/>
            </w:rPr>
            <w:t xml:space="preserve">este libro </w:t>
          </w:r>
          <w:r w:rsidR="002E0FFE">
            <w:rPr>
              <w:rFonts w:ascii="Times New Roman" w:hAnsi="Times New Roman" w:cs="Times New Roman"/>
            </w:rPr>
            <w:t xml:space="preserve">ha sido traducido en más de 170 idiomas.  </w:t>
          </w:r>
        </w:p>
        <w:p w14:paraId="60CDDD0E" w14:textId="77777777" w:rsidR="00EF7782" w:rsidRDefault="004E1602" w:rsidP="007122E1">
          <w:pPr>
            <w:jc w:val="both"/>
            <w:rPr>
              <w:rFonts w:ascii="Times New Roman" w:hAnsi="Times New Roman" w:cs="Times New Roman"/>
            </w:rPr>
          </w:pPr>
          <w:r>
            <w:rPr>
              <w:rFonts w:ascii="Times New Roman" w:hAnsi="Times New Roman" w:cs="Times New Roman"/>
            </w:rPr>
            <w:t>E</w:t>
          </w:r>
          <w:r w:rsidR="00630A7F">
            <w:rPr>
              <w:rFonts w:ascii="Times New Roman" w:hAnsi="Times New Roman" w:cs="Times New Roman"/>
            </w:rPr>
            <w:t>stos consejos y orientaciones</w:t>
          </w:r>
          <w:r>
            <w:rPr>
              <w:rFonts w:ascii="Times New Roman" w:hAnsi="Times New Roman" w:cs="Times New Roman"/>
            </w:rPr>
            <w:t xml:space="preserve">, a su vez, </w:t>
          </w:r>
          <w:r w:rsidR="00630A7F">
            <w:rPr>
              <w:rFonts w:ascii="Times New Roman" w:hAnsi="Times New Roman" w:cs="Times New Roman"/>
            </w:rPr>
            <w:t xml:space="preserve"> </w:t>
          </w:r>
          <w:r w:rsidR="002E0FFE">
            <w:rPr>
              <w:rFonts w:ascii="Times New Roman" w:hAnsi="Times New Roman" w:cs="Times New Roman"/>
            </w:rPr>
            <w:t>sirvieron de base para el desarrollo del adve</w:t>
          </w:r>
          <w:r w:rsidR="00F512F0">
            <w:rPr>
              <w:rFonts w:ascii="Times New Roman" w:hAnsi="Times New Roman" w:cs="Times New Roman"/>
            </w:rPr>
            <w:t xml:space="preserve">ntistmo, que </w:t>
          </w:r>
          <w:r w:rsidR="002E0FFE">
            <w:rPr>
              <w:rFonts w:ascii="Times New Roman" w:hAnsi="Times New Roman" w:cs="Times New Roman"/>
            </w:rPr>
            <w:t>proclama un mensaje de amor, paz y esperanza.  Estas orientaciones e instrucciones fueron</w:t>
          </w:r>
          <w:r w:rsidR="00B85135">
            <w:rPr>
              <w:rFonts w:ascii="Times New Roman" w:hAnsi="Times New Roman" w:cs="Times New Roman"/>
            </w:rPr>
            <w:t>,</w:t>
          </w:r>
          <w:r w:rsidR="002E0FFE">
            <w:rPr>
              <w:rFonts w:ascii="Times New Roman" w:hAnsi="Times New Roman" w:cs="Times New Roman"/>
            </w:rPr>
            <w:t xml:space="preserve"> en mucho</w:t>
          </w:r>
          <w:r w:rsidR="00630A7F">
            <w:rPr>
              <w:rFonts w:ascii="Times New Roman" w:hAnsi="Times New Roman" w:cs="Times New Roman"/>
            </w:rPr>
            <w:t>,</w:t>
          </w:r>
          <w:r w:rsidR="00B85135">
            <w:rPr>
              <w:rFonts w:ascii="Times New Roman" w:hAnsi="Times New Roman" w:cs="Times New Roman"/>
            </w:rPr>
            <w:t xml:space="preserve"> adelantadas a su époc</w:t>
          </w:r>
          <w:r w:rsidR="00DD7280">
            <w:rPr>
              <w:rFonts w:ascii="Times New Roman" w:hAnsi="Times New Roman" w:cs="Times New Roman"/>
            </w:rPr>
            <w:t>a</w:t>
          </w:r>
          <w:r w:rsidR="00B85135">
            <w:rPr>
              <w:rFonts w:ascii="Times New Roman" w:hAnsi="Times New Roman" w:cs="Times New Roman"/>
            </w:rPr>
            <w:t>;</w:t>
          </w:r>
          <w:r w:rsidR="00630A7F">
            <w:rPr>
              <w:rFonts w:ascii="Times New Roman" w:hAnsi="Times New Roman" w:cs="Times New Roman"/>
            </w:rPr>
            <w:t xml:space="preserve"> de tal manera que </w:t>
          </w:r>
          <w:r w:rsidR="00C422E0">
            <w:rPr>
              <w:rFonts w:ascii="Times New Roman" w:hAnsi="Times New Roman" w:cs="Times New Roman"/>
            </w:rPr>
            <w:t>hoy tanto la cienc</w:t>
          </w:r>
          <w:r w:rsidR="00F512F0">
            <w:rPr>
              <w:rFonts w:ascii="Times New Roman" w:hAnsi="Times New Roman" w:cs="Times New Roman"/>
            </w:rPr>
            <w:t xml:space="preserve">ia, la religión, la educación y la sociedad </w:t>
          </w:r>
          <w:r w:rsidR="00C422E0">
            <w:rPr>
              <w:rFonts w:ascii="Times New Roman" w:hAnsi="Times New Roman" w:cs="Times New Roman"/>
            </w:rPr>
            <w:t>rinden crédito y razón a sus escritos.</w:t>
          </w:r>
        </w:p>
        <w:p w14:paraId="54A63F39" w14:textId="77777777" w:rsidR="00C422E0" w:rsidRDefault="00C422E0" w:rsidP="007122E1">
          <w:pPr>
            <w:jc w:val="both"/>
            <w:rPr>
              <w:rFonts w:ascii="Times New Roman" w:hAnsi="Times New Roman" w:cs="Times New Roman"/>
            </w:rPr>
          </w:pPr>
          <w:r>
            <w:rPr>
              <w:rFonts w:ascii="Times New Roman" w:hAnsi="Times New Roman" w:cs="Times New Roman"/>
            </w:rPr>
            <w:t>Gracias a los innumerables principios, consejos e instrucciones que p</w:t>
          </w:r>
          <w:r w:rsidR="00F512F0">
            <w:rPr>
              <w:rFonts w:ascii="Times New Roman" w:hAnsi="Times New Roman" w:cs="Times New Roman"/>
            </w:rPr>
            <w:t>odemos encontrar en sus libros</w:t>
          </w:r>
          <w:r>
            <w:rPr>
              <w:rFonts w:ascii="Times New Roman" w:hAnsi="Times New Roman" w:cs="Times New Roman"/>
            </w:rPr>
            <w:t xml:space="preserve"> es que hoy se cuenta con un sistema de educación, salud, hogar y publicaciones que se ha constitu</w:t>
          </w:r>
          <w:r w:rsidR="00D461FD">
            <w:rPr>
              <w:rFonts w:ascii="Times New Roman" w:hAnsi="Times New Roman" w:cs="Times New Roman"/>
            </w:rPr>
            <w:t>i</w:t>
          </w:r>
          <w:r>
            <w:rPr>
              <w:rFonts w:ascii="Times New Roman" w:hAnsi="Times New Roman" w:cs="Times New Roman"/>
            </w:rPr>
            <w:t xml:space="preserve">do en una gran bendición para millones </w:t>
          </w:r>
          <w:r w:rsidR="00F512F0">
            <w:rPr>
              <w:rFonts w:ascii="Times New Roman" w:hAnsi="Times New Roman" w:cs="Times New Roman"/>
            </w:rPr>
            <w:t xml:space="preserve">de hogares </w:t>
          </w:r>
          <w:r>
            <w:rPr>
              <w:rFonts w:ascii="Times New Roman" w:hAnsi="Times New Roman" w:cs="Times New Roman"/>
            </w:rPr>
            <w:t>en el mundo.</w:t>
          </w:r>
        </w:p>
        <w:p w14:paraId="08D43F15" w14:textId="77777777" w:rsidR="00BE01CD" w:rsidRDefault="00200336" w:rsidP="007122E1">
          <w:pPr>
            <w:jc w:val="both"/>
            <w:rPr>
              <w:rFonts w:ascii="Times New Roman" w:hAnsi="Times New Roman" w:cs="Times New Roman"/>
            </w:rPr>
          </w:pPr>
          <w:r>
            <w:rPr>
              <w:rFonts w:ascii="Times New Roman" w:hAnsi="Times New Roman" w:cs="Times New Roman"/>
            </w:rPr>
            <w:t>E</w:t>
          </w:r>
          <w:r w:rsidR="00BE01CD">
            <w:rPr>
              <w:rFonts w:ascii="Times New Roman" w:hAnsi="Times New Roman" w:cs="Times New Roman"/>
            </w:rPr>
            <w:t>s justamente de sus escritos que se ha realizado esta compilación de gemas (pensamientos) inspiradoras, esperando que puedan convertirse en una motivación, ánimo y fortaleza</w:t>
          </w:r>
          <w:r w:rsidR="00F512F0">
            <w:rPr>
              <w:rFonts w:ascii="Times New Roman" w:hAnsi="Times New Roman" w:cs="Times New Roman"/>
            </w:rPr>
            <w:t xml:space="preserve"> para cada lector mientras av</w:t>
          </w:r>
          <w:r w:rsidR="00BE01CD">
            <w:rPr>
              <w:rFonts w:ascii="Times New Roman" w:hAnsi="Times New Roman" w:cs="Times New Roman"/>
            </w:rPr>
            <w:t>a</w:t>
          </w:r>
          <w:r w:rsidR="00F512F0">
            <w:rPr>
              <w:rFonts w:ascii="Times New Roman" w:hAnsi="Times New Roman" w:cs="Times New Roman"/>
            </w:rPr>
            <w:t>n</w:t>
          </w:r>
          <w:r w:rsidR="00BE01CD">
            <w:rPr>
              <w:rFonts w:ascii="Times New Roman" w:hAnsi="Times New Roman" w:cs="Times New Roman"/>
            </w:rPr>
            <w:t>zamos por el camino angosto que tiene su destino en el reino de los cielos.</w:t>
          </w:r>
        </w:p>
        <w:p w14:paraId="5184C625" w14:textId="77777777" w:rsidR="00BE01CD" w:rsidRPr="00EF7782" w:rsidRDefault="00D461FD" w:rsidP="007122E1">
          <w:pPr>
            <w:jc w:val="both"/>
            <w:rPr>
              <w:rFonts w:ascii="Times New Roman" w:hAnsi="Times New Roman" w:cs="Times New Roman"/>
            </w:rPr>
          </w:pPr>
          <w:r>
            <w:rPr>
              <w:rFonts w:ascii="Times New Roman" w:hAnsi="Times New Roman" w:cs="Times New Roman"/>
            </w:rPr>
            <w:t>La señora White se</w:t>
          </w:r>
          <w:r w:rsidR="00F47B1C">
            <w:rPr>
              <w:rFonts w:ascii="Times New Roman" w:hAnsi="Times New Roman" w:cs="Times New Roman"/>
            </w:rPr>
            <w:t xml:space="preserve"> casó con Jaime White </w:t>
          </w:r>
          <w:r w:rsidR="00BE01CD">
            <w:rPr>
              <w:rFonts w:ascii="Times New Roman" w:hAnsi="Times New Roman" w:cs="Times New Roman"/>
            </w:rPr>
            <w:t xml:space="preserve">y tuvieron </w:t>
          </w:r>
          <w:r w:rsidR="00576557">
            <w:rPr>
              <w:rFonts w:ascii="Times New Roman" w:hAnsi="Times New Roman" w:cs="Times New Roman"/>
            </w:rPr>
            <w:t>cuatro</w:t>
          </w:r>
          <w:r w:rsidR="00BE01CD">
            <w:rPr>
              <w:rFonts w:ascii="Times New Roman" w:hAnsi="Times New Roman" w:cs="Times New Roman"/>
            </w:rPr>
            <w:t xml:space="preserve"> hijos.  Murió a la edad de 87 años en Santa Elena, California el 16 de </w:t>
          </w:r>
          <w:r w:rsidR="00200336">
            <w:rPr>
              <w:rFonts w:ascii="Times New Roman" w:hAnsi="Times New Roman" w:cs="Times New Roman"/>
            </w:rPr>
            <w:t>j</w:t>
          </w:r>
          <w:r w:rsidR="00BE01CD">
            <w:rPr>
              <w:rFonts w:ascii="Times New Roman" w:hAnsi="Times New Roman" w:cs="Times New Roman"/>
            </w:rPr>
            <w:t>ulio de 1915.</w:t>
          </w:r>
        </w:p>
        <w:p w14:paraId="6DB25826" w14:textId="77777777" w:rsidR="00EF7782" w:rsidRDefault="00EF7782" w:rsidP="007122E1">
          <w:pPr>
            <w:jc w:val="both"/>
            <w:rPr>
              <w:rFonts w:ascii="Harrington" w:hAnsi="Harrington"/>
            </w:rPr>
          </w:pPr>
        </w:p>
        <w:p w14:paraId="6DEC9A6B" w14:textId="77777777" w:rsidR="00F47B1C" w:rsidRDefault="00F47B1C" w:rsidP="007122E1">
          <w:pPr>
            <w:jc w:val="both"/>
            <w:rPr>
              <w:rFonts w:ascii="Harrington" w:hAnsi="Harrington"/>
            </w:rPr>
          </w:pPr>
        </w:p>
        <w:p w14:paraId="28ECFB60" w14:textId="77777777" w:rsidR="00F47B1C" w:rsidRDefault="00F47B1C" w:rsidP="007122E1">
          <w:pPr>
            <w:jc w:val="both"/>
            <w:rPr>
              <w:rFonts w:ascii="Harrington" w:hAnsi="Harrington"/>
            </w:rPr>
          </w:pPr>
        </w:p>
        <w:p w14:paraId="26745922" w14:textId="77777777" w:rsidR="00F47B1C" w:rsidRDefault="00F47B1C" w:rsidP="007122E1">
          <w:pPr>
            <w:jc w:val="both"/>
            <w:rPr>
              <w:rFonts w:ascii="Harrington" w:hAnsi="Harrington"/>
            </w:rPr>
          </w:pPr>
        </w:p>
        <w:p w14:paraId="588C3D39" w14:textId="77777777" w:rsidR="00EF7782" w:rsidRPr="007F1D57" w:rsidRDefault="00EF7782" w:rsidP="007122E1">
          <w:pPr>
            <w:jc w:val="both"/>
            <w:rPr>
              <w:rFonts w:ascii="Harrington" w:hAnsi="Harrington"/>
            </w:rPr>
          </w:pPr>
        </w:p>
        <w:p w14:paraId="1715A5AD" w14:textId="77777777" w:rsidR="00574FC6" w:rsidRPr="00106A46" w:rsidRDefault="00873C72" w:rsidP="007122E1">
          <w:pPr>
            <w:jc w:val="both"/>
            <w:rPr>
              <w:rFonts w:ascii="Times New Roman" w:hAnsi="Times New Roman" w:cs="Times New Roman"/>
              <w:sz w:val="56"/>
              <w:szCs w:val="56"/>
            </w:rPr>
          </w:pPr>
          <w:r w:rsidRPr="00106A46">
            <w:rPr>
              <w:rFonts w:ascii="Times New Roman" w:hAnsi="Times New Roman" w:cs="Times New Roman"/>
              <w:sz w:val="56"/>
              <w:szCs w:val="56"/>
            </w:rPr>
            <w:lastRenderedPageBreak/>
            <w:t>INTRODUCCIÓN</w:t>
          </w:r>
        </w:p>
        <w:p w14:paraId="34819BE4" w14:textId="77777777" w:rsidR="006251D0" w:rsidRPr="00873C72" w:rsidRDefault="006251D0" w:rsidP="007122E1">
          <w:pPr>
            <w:jc w:val="both"/>
            <w:rPr>
              <w:rFonts w:ascii="Times New Roman" w:hAnsi="Times New Roman" w:cs="Times New Roman"/>
            </w:rPr>
          </w:pPr>
        </w:p>
        <w:p w14:paraId="6B463C96" w14:textId="77777777" w:rsidR="006251D0" w:rsidRDefault="003B3C17" w:rsidP="007122E1">
          <w:pPr>
            <w:jc w:val="both"/>
            <w:rPr>
              <w:rFonts w:ascii="Times New Roman" w:hAnsi="Times New Roman" w:cs="Times New Roman"/>
            </w:rPr>
          </w:pPr>
          <w:r>
            <w:rPr>
              <w:rFonts w:ascii="Times New Roman" w:hAnsi="Times New Roman" w:cs="Times New Roman"/>
            </w:rPr>
            <w:t xml:space="preserve">A lo largo del </w:t>
          </w:r>
          <w:r w:rsidR="00EC762A">
            <w:rPr>
              <w:rFonts w:ascii="Times New Roman" w:hAnsi="Times New Roman" w:cs="Times New Roman"/>
            </w:rPr>
            <w:t xml:space="preserve">tiempo, los escritos de </w:t>
          </w:r>
          <w:r>
            <w:rPr>
              <w:rFonts w:ascii="Times New Roman" w:hAnsi="Times New Roman" w:cs="Times New Roman"/>
            </w:rPr>
            <w:t>Elena G. White han sido de inspiració</w:t>
          </w:r>
          <w:r w:rsidR="002C4D09">
            <w:rPr>
              <w:rFonts w:ascii="Times New Roman" w:hAnsi="Times New Roman" w:cs="Times New Roman"/>
            </w:rPr>
            <w:t xml:space="preserve">n para sus </w:t>
          </w:r>
          <w:r>
            <w:rPr>
              <w:rFonts w:ascii="Times New Roman" w:hAnsi="Times New Roman" w:cs="Times New Roman"/>
            </w:rPr>
            <w:t>lectores</w:t>
          </w:r>
          <w:r w:rsidR="00B52BDA">
            <w:rPr>
              <w:rFonts w:ascii="Times New Roman" w:hAnsi="Times New Roman" w:cs="Times New Roman"/>
            </w:rPr>
            <w:t>.  C</w:t>
          </w:r>
          <w:r w:rsidR="002C4D09">
            <w:rPr>
              <w:rFonts w:ascii="Times New Roman" w:hAnsi="Times New Roman" w:cs="Times New Roman"/>
            </w:rPr>
            <w:t>ientos de gemas, como joyas escogidas, han fortalecido la fe de quienes por diversas circunstancias han visto de</w:t>
          </w:r>
          <w:r w:rsidR="00F2064C">
            <w:rPr>
              <w:rFonts w:ascii="Times New Roman" w:hAnsi="Times New Roman" w:cs="Times New Roman"/>
            </w:rPr>
            <w:t xml:space="preserve">bilitada su fe en algún momento. También, sus escritos </w:t>
          </w:r>
          <w:r w:rsidR="00C11839">
            <w:rPr>
              <w:rFonts w:ascii="Times New Roman" w:hAnsi="Times New Roman" w:cs="Times New Roman"/>
            </w:rPr>
            <w:t xml:space="preserve"> han sido de orientación y consejo</w:t>
          </w:r>
          <w:r w:rsidR="00F2064C">
            <w:rPr>
              <w:rFonts w:ascii="Times New Roman" w:hAnsi="Times New Roman" w:cs="Times New Roman"/>
            </w:rPr>
            <w:t xml:space="preserve"> en asuntos cotidianos de la vida.</w:t>
          </w:r>
          <w:r w:rsidR="00C11839">
            <w:rPr>
              <w:rFonts w:ascii="Times New Roman" w:hAnsi="Times New Roman" w:cs="Times New Roman"/>
            </w:rPr>
            <w:t xml:space="preserve"> </w:t>
          </w:r>
        </w:p>
        <w:p w14:paraId="008F40A1" w14:textId="77777777" w:rsidR="002C4D09" w:rsidRDefault="002C4D09" w:rsidP="007122E1">
          <w:pPr>
            <w:jc w:val="both"/>
            <w:rPr>
              <w:rFonts w:ascii="Times New Roman" w:hAnsi="Times New Roman" w:cs="Times New Roman"/>
            </w:rPr>
          </w:pPr>
          <w:r>
            <w:rPr>
              <w:rFonts w:ascii="Times New Roman" w:hAnsi="Times New Roman" w:cs="Times New Roman"/>
            </w:rPr>
            <w:t>El presente libro ha compilado esas gemas o pensamientos clásicos de la pluma de Elena G. White q</w:t>
          </w:r>
          <w:r w:rsidR="00B52BDA">
            <w:rPr>
              <w:rFonts w:ascii="Times New Roman" w:hAnsi="Times New Roman" w:cs="Times New Roman"/>
            </w:rPr>
            <w:t>ue están en la preferencia de su</w:t>
          </w:r>
          <w:r>
            <w:rPr>
              <w:rFonts w:ascii="Times New Roman" w:hAnsi="Times New Roman" w:cs="Times New Roman"/>
            </w:rPr>
            <w:t>s lectores</w:t>
          </w:r>
          <w:r w:rsidR="00B52BDA">
            <w:rPr>
              <w:rFonts w:ascii="Times New Roman" w:hAnsi="Times New Roman" w:cs="Times New Roman"/>
            </w:rPr>
            <w:t xml:space="preserve">, facilitando la ubicación </w:t>
          </w:r>
          <w:r w:rsidR="00EC762A">
            <w:rPr>
              <w:rFonts w:ascii="Times New Roman" w:hAnsi="Times New Roman" w:cs="Times New Roman"/>
            </w:rPr>
            <w:t xml:space="preserve">bibliográfica </w:t>
          </w:r>
          <w:r w:rsidR="00B52BDA">
            <w:rPr>
              <w:rFonts w:ascii="Times New Roman" w:hAnsi="Times New Roman" w:cs="Times New Roman"/>
            </w:rPr>
            <w:t xml:space="preserve">y </w:t>
          </w:r>
          <w:r w:rsidR="00EC762A">
            <w:rPr>
              <w:rFonts w:ascii="Times New Roman" w:hAnsi="Times New Roman" w:cs="Times New Roman"/>
            </w:rPr>
            <w:t xml:space="preserve">la </w:t>
          </w:r>
          <w:r w:rsidR="00B52BDA">
            <w:rPr>
              <w:rFonts w:ascii="Times New Roman" w:hAnsi="Times New Roman" w:cs="Times New Roman"/>
            </w:rPr>
            <w:t>redacción e</w:t>
          </w:r>
          <w:r w:rsidR="00EC762A">
            <w:rPr>
              <w:rFonts w:ascii="Times New Roman" w:hAnsi="Times New Roman" w:cs="Times New Roman"/>
            </w:rPr>
            <w:t>xacta de dicha gema que permite así su correcta</w:t>
          </w:r>
          <w:r w:rsidR="001C4421">
            <w:rPr>
              <w:rFonts w:ascii="Times New Roman" w:hAnsi="Times New Roman" w:cs="Times New Roman"/>
            </w:rPr>
            <w:t xml:space="preserve"> ubicaci</w:t>
          </w:r>
          <w:r w:rsidR="00EC762A">
            <w:rPr>
              <w:rFonts w:ascii="Times New Roman" w:hAnsi="Times New Roman" w:cs="Times New Roman"/>
            </w:rPr>
            <w:t>ón</w:t>
          </w:r>
          <w:r w:rsidR="001C4421">
            <w:rPr>
              <w:rFonts w:ascii="Times New Roman" w:hAnsi="Times New Roman" w:cs="Times New Roman"/>
            </w:rPr>
            <w:t>.</w:t>
          </w:r>
        </w:p>
        <w:p w14:paraId="12AF16F7" w14:textId="77777777" w:rsidR="001C4421" w:rsidRDefault="001C4421" w:rsidP="007122E1">
          <w:pPr>
            <w:jc w:val="both"/>
            <w:rPr>
              <w:rFonts w:ascii="Times New Roman" w:hAnsi="Times New Roman" w:cs="Times New Roman"/>
            </w:rPr>
          </w:pPr>
          <w:r>
            <w:rPr>
              <w:rFonts w:ascii="Times New Roman" w:hAnsi="Times New Roman" w:cs="Times New Roman"/>
            </w:rPr>
            <w:t xml:space="preserve">Ha sido colocada </w:t>
          </w:r>
          <w:r w:rsidRPr="00FC6E7B">
            <w:rPr>
              <w:rFonts w:ascii="Times New Roman" w:hAnsi="Times New Roman" w:cs="Times New Roman"/>
              <w:highlight w:val="yellow"/>
            </w:rPr>
            <w:t>una</w:t>
          </w:r>
          <w:r>
            <w:rPr>
              <w:rFonts w:ascii="Times New Roman" w:hAnsi="Times New Roman" w:cs="Times New Roman"/>
            </w:rPr>
            <w:t xml:space="preserve"> sola gema </w:t>
          </w:r>
          <w:r w:rsidR="00EB1E5B">
            <w:rPr>
              <w:rFonts w:ascii="Times New Roman" w:hAnsi="Times New Roman" w:cs="Times New Roman"/>
            </w:rPr>
            <w:t>por página, con la intensión más que solo</w:t>
          </w:r>
          <w:r>
            <w:rPr>
              <w:rFonts w:ascii="Times New Roman" w:hAnsi="Times New Roman" w:cs="Times New Roman"/>
            </w:rPr>
            <w:t xml:space="preserve"> ofrecer un banco de información a través de lo</w:t>
          </w:r>
          <w:r w:rsidR="00EB1E5B">
            <w:rPr>
              <w:rFonts w:ascii="Times New Roman" w:hAnsi="Times New Roman" w:cs="Times New Roman"/>
            </w:rPr>
            <w:t xml:space="preserve">s diferentes pensamientos; </w:t>
          </w:r>
          <w:r>
            <w:rPr>
              <w:rFonts w:ascii="Times New Roman" w:hAnsi="Times New Roman" w:cs="Times New Roman"/>
            </w:rPr>
            <w:t>una oportunidad para la reflexión quieta y tranquila</w:t>
          </w:r>
          <w:r w:rsidR="00A34C27">
            <w:rPr>
              <w:rFonts w:ascii="Times New Roman" w:hAnsi="Times New Roman" w:cs="Times New Roman"/>
            </w:rPr>
            <w:t>mente</w:t>
          </w:r>
          <w:r>
            <w:rPr>
              <w:rFonts w:ascii="Times New Roman" w:hAnsi="Times New Roman" w:cs="Times New Roman"/>
            </w:rPr>
            <w:t>, sin apresuramientos; y tomando el tiempo suficiente para la meditac</w:t>
          </w:r>
          <w:r w:rsidR="00EB1E5B">
            <w:rPr>
              <w:rFonts w:ascii="Times New Roman" w:hAnsi="Times New Roman" w:cs="Times New Roman"/>
            </w:rPr>
            <w:t>ión en la verdad y el mensaje que</w:t>
          </w:r>
          <w:r>
            <w:rPr>
              <w:rFonts w:ascii="Times New Roman" w:hAnsi="Times New Roman" w:cs="Times New Roman"/>
            </w:rPr>
            <w:t xml:space="preserve"> dicha gema</w:t>
          </w:r>
          <w:r w:rsidR="00EB1E5B">
            <w:rPr>
              <w:rFonts w:ascii="Times New Roman" w:hAnsi="Times New Roman" w:cs="Times New Roman"/>
            </w:rPr>
            <w:t xml:space="preserve"> contiene</w:t>
          </w:r>
          <w:r>
            <w:rPr>
              <w:rFonts w:ascii="Times New Roman" w:hAnsi="Times New Roman" w:cs="Times New Roman"/>
            </w:rPr>
            <w:t>.</w:t>
          </w:r>
        </w:p>
        <w:p w14:paraId="6210B73B" w14:textId="77777777" w:rsidR="001C4421" w:rsidRDefault="001C4421" w:rsidP="007122E1">
          <w:pPr>
            <w:jc w:val="both"/>
            <w:rPr>
              <w:rFonts w:ascii="Times New Roman" w:hAnsi="Times New Roman" w:cs="Times New Roman"/>
            </w:rPr>
          </w:pPr>
          <w:r>
            <w:rPr>
              <w:rFonts w:ascii="Times New Roman" w:hAnsi="Times New Roman" w:cs="Times New Roman"/>
            </w:rPr>
            <w:t xml:space="preserve">La </w:t>
          </w:r>
          <w:r w:rsidR="00070889">
            <w:rPr>
              <w:rFonts w:ascii="Times New Roman" w:hAnsi="Times New Roman" w:cs="Times New Roman"/>
            </w:rPr>
            <w:t xml:space="preserve">referencia al calce de cada </w:t>
          </w:r>
          <w:r w:rsidR="00070889" w:rsidRPr="00A34C27">
            <w:rPr>
              <w:rFonts w:ascii="Times New Roman" w:hAnsi="Times New Roman" w:cs="Times New Roman"/>
              <w:highlight w:val="yellow"/>
            </w:rPr>
            <w:t>página</w:t>
          </w:r>
          <w:r w:rsidR="00070889">
            <w:rPr>
              <w:rFonts w:ascii="Times New Roman" w:hAnsi="Times New Roman" w:cs="Times New Roman"/>
            </w:rPr>
            <w:t>, indica la fuente (</w:t>
          </w:r>
          <w:r>
            <w:rPr>
              <w:rFonts w:ascii="Times New Roman" w:hAnsi="Times New Roman" w:cs="Times New Roman"/>
            </w:rPr>
            <w:t xml:space="preserve">libro o manuscrito) de donde ha sido </w:t>
          </w:r>
          <w:r w:rsidR="003B07FF">
            <w:rPr>
              <w:rFonts w:ascii="Times New Roman" w:hAnsi="Times New Roman" w:cs="Times New Roman"/>
            </w:rPr>
            <w:t>extraída</w:t>
          </w:r>
          <w:r>
            <w:rPr>
              <w:rFonts w:ascii="Times New Roman" w:hAnsi="Times New Roman" w:cs="Times New Roman"/>
            </w:rPr>
            <w:t xml:space="preserve">.  </w:t>
          </w:r>
          <w:r w:rsidR="00070889">
            <w:rPr>
              <w:rFonts w:ascii="Times New Roman" w:hAnsi="Times New Roman" w:cs="Times New Roman"/>
            </w:rPr>
            <w:t xml:space="preserve">No sin reconocer que varias de estas gemas se repiten en otros libros de la misma autora. </w:t>
          </w:r>
          <w:r>
            <w:rPr>
              <w:rFonts w:ascii="Times New Roman" w:hAnsi="Times New Roman" w:cs="Times New Roman"/>
            </w:rPr>
            <w:t>También, en la mayoría de los casos, se ha identificado el año de la publicación del libro</w:t>
          </w:r>
          <w:r w:rsidR="00E47B24">
            <w:rPr>
              <w:rFonts w:ascii="Times New Roman" w:hAnsi="Times New Roman" w:cs="Times New Roman"/>
            </w:rPr>
            <w:t xml:space="preserve"> de donde se </w:t>
          </w:r>
          <w:r w:rsidR="003B07FF">
            <w:rPr>
              <w:rFonts w:ascii="Times New Roman" w:hAnsi="Times New Roman" w:cs="Times New Roman"/>
            </w:rPr>
            <w:t>extrajo</w:t>
          </w:r>
          <w:r w:rsidR="00E47B24">
            <w:rPr>
              <w:rFonts w:ascii="Times New Roman" w:hAnsi="Times New Roman" w:cs="Times New Roman"/>
            </w:rPr>
            <w:t>,</w:t>
          </w:r>
          <w:r w:rsidR="003B07FF">
            <w:rPr>
              <w:rFonts w:ascii="Times New Roman" w:hAnsi="Times New Roman" w:cs="Times New Roman"/>
            </w:rPr>
            <w:t xml:space="preserve"> es por eso que</w:t>
          </w:r>
          <w:r w:rsidR="00E47B24">
            <w:rPr>
              <w:rFonts w:ascii="Times New Roman" w:hAnsi="Times New Roman" w:cs="Times New Roman"/>
            </w:rPr>
            <w:t xml:space="preserve"> varía</w:t>
          </w:r>
          <w:r>
            <w:rPr>
              <w:rFonts w:ascii="Times New Roman" w:hAnsi="Times New Roman" w:cs="Times New Roman"/>
            </w:rPr>
            <w:t xml:space="preserve"> el número de página de un mismo libro</w:t>
          </w:r>
          <w:r w:rsidR="00070889">
            <w:rPr>
              <w:rFonts w:ascii="Times New Roman" w:hAnsi="Times New Roman" w:cs="Times New Roman"/>
            </w:rPr>
            <w:t xml:space="preserve"> </w:t>
          </w:r>
          <w:r w:rsidR="00070889" w:rsidRPr="00FC6E7B">
            <w:rPr>
              <w:rFonts w:ascii="Times New Roman" w:hAnsi="Times New Roman" w:cs="Times New Roman"/>
              <w:highlight w:val="yellow"/>
            </w:rPr>
            <w:t>dependiendo</w:t>
          </w:r>
          <w:r w:rsidR="00070889">
            <w:rPr>
              <w:rFonts w:ascii="Times New Roman" w:hAnsi="Times New Roman" w:cs="Times New Roman"/>
            </w:rPr>
            <w:t xml:space="preserve"> de la publicación</w:t>
          </w:r>
          <w:r>
            <w:rPr>
              <w:rFonts w:ascii="Times New Roman" w:hAnsi="Times New Roman" w:cs="Times New Roman"/>
            </w:rPr>
            <w:t xml:space="preserve">.  Por ejemplo: El libro </w:t>
          </w:r>
          <w:r w:rsidRPr="001C4421">
            <w:rPr>
              <w:rFonts w:ascii="Times New Roman" w:hAnsi="Times New Roman" w:cs="Times New Roman"/>
              <w:i/>
            </w:rPr>
            <w:t>El Camino a Cristo</w:t>
          </w:r>
          <w:r>
            <w:rPr>
              <w:rFonts w:ascii="Times New Roman" w:hAnsi="Times New Roman" w:cs="Times New Roman"/>
            </w:rPr>
            <w:t>, ha tenido varias publicaciones, y por tal motivo, varía el número de páginas o la ubicación de los capítulos y párrafos</w:t>
          </w:r>
          <w:r w:rsidR="00510087">
            <w:rPr>
              <w:rFonts w:ascii="Times New Roman" w:hAnsi="Times New Roman" w:cs="Times New Roman"/>
            </w:rPr>
            <w:t>.</w:t>
          </w:r>
          <w:r w:rsidR="00070889">
            <w:rPr>
              <w:rFonts w:ascii="Times New Roman" w:hAnsi="Times New Roman" w:cs="Times New Roman"/>
            </w:rPr>
            <w:t xml:space="preserve">  El señalar el año de la publicación y el lugar, permitará </w:t>
          </w:r>
          <w:r w:rsidR="00E47B24">
            <w:rPr>
              <w:rFonts w:ascii="Times New Roman" w:hAnsi="Times New Roman" w:cs="Times New Roman"/>
            </w:rPr>
            <w:t>al lector, reconocer este hecho y además su ubicación.</w:t>
          </w:r>
        </w:p>
        <w:p w14:paraId="36522BF0" w14:textId="77777777" w:rsidR="00510087" w:rsidRDefault="00510087" w:rsidP="007122E1">
          <w:pPr>
            <w:jc w:val="both"/>
            <w:rPr>
              <w:rFonts w:ascii="Times New Roman" w:hAnsi="Times New Roman" w:cs="Times New Roman"/>
            </w:rPr>
          </w:pPr>
          <w:r>
            <w:rPr>
              <w:rFonts w:ascii="Times New Roman" w:hAnsi="Times New Roman" w:cs="Times New Roman"/>
            </w:rPr>
            <w:t xml:space="preserve">Se han colocado </w:t>
          </w:r>
          <w:r w:rsidRPr="00FC6E7B">
            <w:rPr>
              <w:rFonts w:ascii="Times New Roman" w:hAnsi="Times New Roman" w:cs="Times New Roman"/>
              <w:highlight w:val="yellow"/>
            </w:rPr>
            <w:t>tres</w:t>
          </w:r>
          <w:r>
            <w:rPr>
              <w:rFonts w:ascii="Times New Roman" w:hAnsi="Times New Roman" w:cs="Times New Roman"/>
            </w:rPr>
            <w:t xml:space="preserve"> diferentes índices: 1) Alfabético.  2) Temático y 3) Con </w:t>
          </w:r>
          <w:r w:rsidRPr="00E604FF">
            <w:rPr>
              <w:rFonts w:ascii="Times New Roman" w:hAnsi="Times New Roman" w:cs="Times New Roman"/>
              <w:highlight w:val="yellow"/>
            </w:rPr>
            <w:t>el inicio de</w:t>
          </w:r>
          <w:r>
            <w:rPr>
              <w:rFonts w:ascii="Times New Roman" w:hAnsi="Times New Roman" w:cs="Times New Roman"/>
            </w:rPr>
            <w:t xml:space="preserve"> las primeras palabras de la gema en cuestión, para su mayor facilidad. </w:t>
          </w:r>
        </w:p>
        <w:p w14:paraId="096C5BBA" w14:textId="77777777" w:rsidR="00070889" w:rsidRDefault="00070889" w:rsidP="007122E1">
          <w:pPr>
            <w:jc w:val="both"/>
            <w:rPr>
              <w:rFonts w:ascii="Times New Roman" w:hAnsi="Times New Roman" w:cs="Times New Roman"/>
            </w:rPr>
          </w:pPr>
          <w:r>
            <w:rPr>
              <w:rFonts w:ascii="Times New Roman" w:hAnsi="Times New Roman" w:cs="Times New Roman"/>
            </w:rPr>
            <w:t>Confiamos que la lectura y meditación de estas gemas escogidas traerá bendición, fortaleza y án</w:t>
          </w:r>
          <w:r w:rsidR="00E47B24">
            <w:rPr>
              <w:rFonts w:ascii="Times New Roman" w:hAnsi="Times New Roman" w:cs="Times New Roman"/>
            </w:rPr>
            <w:t>imo a cada uno de los lectores en su</w:t>
          </w:r>
          <w:r>
            <w:rPr>
              <w:rFonts w:ascii="Times New Roman" w:hAnsi="Times New Roman" w:cs="Times New Roman"/>
            </w:rPr>
            <w:t xml:space="preserve"> per</w:t>
          </w:r>
          <w:r w:rsidR="00E47B24">
            <w:rPr>
              <w:rFonts w:ascii="Times New Roman" w:hAnsi="Times New Roman" w:cs="Times New Roman"/>
            </w:rPr>
            <w:t>egrinar, en ocasiones dif</w:t>
          </w:r>
          <w:r w:rsidR="00083650">
            <w:rPr>
              <w:rFonts w:ascii="Times New Roman" w:hAnsi="Times New Roman" w:cs="Times New Roman"/>
            </w:rPr>
            <w:t>í</w:t>
          </w:r>
          <w:r w:rsidR="00E47B24">
            <w:rPr>
              <w:rFonts w:ascii="Times New Roman" w:hAnsi="Times New Roman" w:cs="Times New Roman"/>
            </w:rPr>
            <w:t>cil, por el sendero terrenal.</w:t>
          </w:r>
        </w:p>
        <w:p w14:paraId="1D079144" w14:textId="77777777" w:rsidR="00E47B24" w:rsidRDefault="00E47B24" w:rsidP="007122E1">
          <w:pPr>
            <w:jc w:val="both"/>
            <w:rPr>
              <w:rFonts w:ascii="Times New Roman" w:hAnsi="Times New Roman" w:cs="Times New Roman"/>
            </w:rPr>
          </w:pPr>
        </w:p>
        <w:p w14:paraId="465C9500" w14:textId="77777777" w:rsidR="00873C72" w:rsidRPr="00C11839" w:rsidRDefault="00E47B24" w:rsidP="007122E1">
          <w:pPr>
            <w:jc w:val="both"/>
            <w:rPr>
              <w:rFonts w:ascii="Times New Roman" w:hAnsi="Times New Roman" w:cs="Times New Roman"/>
              <w:i/>
            </w:rPr>
          </w:pPr>
          <w:r>
            <w:rPr>
              <w:rFonts w:ascii="Times New Roman" w:hAnsi="Times New Roman" w:cs="Times New Roman"/>
              <w:i/>
            </w:rPr>
            <w:t xml:space="preserve">                                                                                                                  </w:t>
          </w:r>
          <w:r w:rsidRPr="00E47B24">
            <w:rPr>
              <w:rFonts w:ascii="Times New Roman" w:hAnsi="Times New Roman" w:cs="Times New Roman"/>
              <w:i/>
            </w:rPr>
            <w:t>Los compiladores</w:t>
          </w:r>
          <w:r>
            <w:rPr>
              <w:rFonts w:ascii="Times New Roman" w:hAnsi="Times New Roman" w:cs="Times New Roman"/>
              <w:i/>
            </w:rPr>
            <w:t xml:space="preserve">           </w:t>
          </w:r>
        </w:p>
        <w:p w14:paraId="68CCFCC9" w14:textId="77777777" w:rsidR="007D4916" w:rsidRDefault="007D4916" w:rsidP="007122E1">
          <w:pPr>
            <w:jc w:val="both"/>
            <w:rPr>
              <w:rFonts w:ascii="Harrington" w:hAnsi="Harrington"/>
            </w:rPr>
          </w:pPr>
        </w:p>
        <w:p w14:paraId="1B0A986B" w14:textId="77777777" w:rsidR="007D4916" w:rsidRDefault="007D4916" w:rsidP="007122E1">
          <w:pPr>
            <w:jc w:val="both"/>
            <w:rPr>
              <w:rFonts w:ascii="Harrington" w:hAnsi="Harrington"/>
            </w:rPr>
          </w:pPr>
        </w:p>
        <w:p w14:paraId="0085FBD8" w14:textId="77777777" w:rsidR="008A7036" w:rsidRDefault="008A7036" w:rsidP="007122E1">
          <w:pPr>
            <w:jc w:val="both"/>
            <w:rPr>
              <w:rFonts w:ascii="Harrington" w:hAnsi="Harrington"/>
            </w:rPr>
          </w:pPr>
          <w:r>
            <w:rPr>
              <w:rFonts w:ascii="Harrington" w:hAnsi="Harrington"/>
            </w:rPr>
            <w:br w:type="page"/>
          </w:r>
        </w:p>
        <w:sdt>
          <w:sdtPr>
            <w:rPr>
              <w:rFonts w:ascii="BernhardMod BT" w:eastAsiaTheme="minorHAnsi" w:hAnsi="BernhardMod BT" w:cstheme="minorBidi"/>
              <w:b w:val="0"/>
              <w:iCs/>
              <w:szCs w:val="24"/>
              <w:lang w:val="es-ES" w:eastAsia="en-US"/>
            </w:rPr>
            <w:id w:val="1706672709"/>
            <w:docPartObj>
              <w:docPartGallery w:val="Table of Contents"/>
              <w:docPartUnique/>
            </w:docPartObj>
          </w:sdtPr>
          <w:sdtEndPr/>
          <w:sdtContent>
            <w:p w14:paraId="2F1B3F13" w14:textId="77777777" w:rsidR="00B5276B" w:rsidRDefault="00972923" w:rsidP="007122E1">
              <w:pPr>
                <w:pStyle w:val="Encabezadodetabladecontenido"/>
                <w:jc w:val="both"/>
              </w:pPr>
              <w:r>
                <w:rPr>
                  <w:lang w:val="es-ES"/>
                </w:rPr>
                <w:t>Gemas de acuerdo a la frase clave</w:t>
              </w:r>
            </w:p>
            <w:p w14:paraId="434F78D2" w14:textId="77777777" w:rsidR="009260A3" w:rsidRDefault="00310D71">
              <w:pPr>
                <w:pStyle w:val="TDC1"/>
                <w:rPr>
                  <w:rFonts w:asciiTheme="minorHAnsi" w:eastAsiaTheme="minorEastAsia" w:hAnsiTheme="minorHAnsi"/>
                  <w:bCs w:val="0"/>
                  <w:iCs w:val="0"/>
                  <w:noProof/>
                  <w:sz w:val="22"/>
                  <w:szCs w:val="22"/>
                  <w:lang w:eastAsia="es-MX"/>
                </w:rPr>
              </w:pPr>
              <w:r>
                <w:fldChar w:fldCharType="begin"/>
              </w:r>
              <w:r w:rsidR="00B5276B">
                <w:instrText xml:space="preserve"> TOC \o "1-3" \h \z \u </w:instrText>
              </w:r>
              <w:r>
                <w:fldChar w:fldCharType="separate"/>
              </w:r>
              <w:hyperlink w:anchor="_Toc365994136" w:history="1">
                <w:r w:rsidR="009260A3" w:rsidRPr="00017B38">
                  <w:rPr>
                    <w:rStyle w:val="Hipervnculo"/>
                    <w:noProof/>
                  </w:rPr>
                  <w:t>La comunión con el cielo empieza aquí</w:t>
                </w:r>
                <w:r w:rsidR="009260A3">
                  <w:rPr>
                    <w:noProof/>
                    <w:webHidden/>
                  </w:rPr>
                  <w:tab/>
                </w:r>
                <w:r w:rsidR="009260A3">
                  <w:rPr>
                    <w:noProof/>
                    <w:webHidden/>
                  </w:rPr>
                  <w:fldChar w:fldCharType="begin"/>
                </w:r>
                <w:r w:rsidR="009260A3">
                  <w:rPr>
                    <w:noProof/>
                    <w:webHidden/>
                  </w:rPr>
                  <w:instrText xml:space="preserve"> PAGEREF _Toc365994136 \h </w:instrText>
                </w:r>
                <w:r w:rsidR="009260A3">
                  <w:rPr>
                    <w:noProof/>
                    <w:webHidden/>
                  </w:rPr>
                </w:r>
                <w:r w:rsidR="009260A3">
                  <w:rPr>
                    <w:noProof/>
                    <w:webHidden/>
                  </w:rPr>
                  <w:fldChar w:fldCharType="separate"/>
                </w:r>
                <w:r w:rsidR="009260A3">
                  <w:rPr>
                    <w:noProof/>
                    <w:webHidden/>
                  </w:rPr>
                  <w:t>21</w:t>
                </w:r>
                <w:r w:rsidR="009260A3">
                  <w:rPr>
                    <w:noProof/>
                    <w:webHidden/>
                  </w:rPr>
                  <w:fldChar w:fldCharType="end"/>
                </w:r>
              </w:hyperlink>
            </w:p>
            <w:p w14:paraId="5ADAE91E" w14:textId="77777777" w:rsidR="009260A3" w:rsidRDefault="003C190B">
              <w:pPr>
                <w:pStyle w:val="TDC1"/>
                <w:rPr>
                  <w:rFonts w:asciiTheme="minorHAnsi" w:eastAsiaTheme="minorEastAsia" w:hAnsiTheme="minorHAnsi"/>
                  <w:bCs w:val="0"/>
                  <w:iCs w:val="0"/>
                  <w:noProof/>
                  <w:sz w:val="22"/>
                  <w:szCs w:val="22"/>
                  <w:lang w:eastAsia="es-MX"/>
                </w:rPr>
              </w:pPr>
              <w:hyperlink w:anchor="_Toc365994137" w:history="1">
                <w:r w:rsidR="009260A3" w:rsidRPr="00017B38">
                  <w:rPr>
                    <w:rStyle w:val="Hipervnculo"/>
                    <w:rFonts w:cstheme="minorHAnsi"/>
                    <w:noProof/>
                  </w:rPr>
                  <w:t>Cuidado en la formación de amistades</w:t>
                </w:r>
                <w:r w:rsidR="009260A3">
                  <w:rPr>
                    <w:noProof/>
                    <w:webHidden/>
                  </w:rPr>
                  <w:tab/>
                </w:r>
                <w:r w:rsidR="009260A3">
                  <w:rPr>
                    <w:noProof/>
                    <w:webHidden/>
                  </w:rPr>
                  <w:fldChar w:fldCharType="begin"/>
                </w:r>
                <w:r w:rsidR="009260A3">
                  <w:rPr>
                    <w:noProof/>
                    <w:webHidden/>
                  </w:rPr>
                  <w:instrText xml:space="preserve"> PAGEREF _Toc365994137 \h </w:instrText>
                </w:r>
                <w:r w:rsidR="009260A3">
                  <w:rPr>
                    <w:noProof/>
                    <w:webHidden/>
                  </w:rPr>
                </w:r>
                <w:r w:rsidR="009260A3">
                  <w:rPr>
                    <w:noProof/>
                    <w:webHidden/>
                  </w:rPr>
                  <w:fldChar w:fldCharType="separate"/>
                </w:r>
                <w:r w:rsidR="009260A3">
                  <w:rPr>
                    <w:noProof/>
                    <w:webHidden/>
                  </w:rPr>
                  <w:t>22</w:t>
                </w:r>
                <w:r w:rsidR="009260A3">
                  <w:rPr>
                    <w:noProof/>
                    <w:webHidden/>
                  </w:rPr>
                  <w:fldChar w:fldCharType="end"/>
                </w:r>
              </w:hyperlink>
            </w:p>
            <w:p w14:paraId="1B2DF75F" w14:textId="77777777" w:rsidR="009260A3" w:rsidRDefault="003C190B">
              <w:pPr>
                <w:pStyle w:val="TDC1"/>
                <w:rPr>
                  <w:rFonts w:asciiTheme="minorHAnsi" w:eastAsiaTheme="minorEastAsia" w:hAnsiTheme="minorHAnsi"/>
                  <w:bCs w:val="0"/>
                  <w:iCs w:val="0"/>
                  <w:noProof/>
                  <w:sz w:val="22"/>
                  <w:szCs w:val="22"/>
                  <w:lang w:eastAsia="es-MX"/>
                </w:rPr>
              </w:pPr>
              <w:hyperlink w:anchor="_Toc365994138" w:history="1">
                <w:r w:rsidR="009260A3" w:rsidRPr="00017B38">
                  <w:rPr>
                    <w:rStyle w:val="Hipervnculo"/>
                    <w:rFonts w:cstheme="minorHAnsi"/>
                    <w:noProof/>
                  </w:rPr>
                  <w:t>Con Cristo elegirán compañeros que les ayudarán</w:t>
                </w:r>
                <w:r w:rsidR="009260A3">
                  <w:rPr>
                    <w:noProof/>
                    <w:webHidden/>
                  </w:rPr>
                  <w:tab/>
                </w:r>
                <w:r w:rsidR="009260A3">
                  <w:rPr>
                    <w:noProof/>
                    <w:webHidden/>
                  </w:rPr>
                  <w:fldChar w:fldCharType="begin"/>
                </w:r>
                <w:r w:rsidR="009260A3">
                  <w:rPr>
                    <w:noProof/>
                    <w:webHidden/>
                  </w:rPr>
                  <w:instrText xml:space="preserve"> PAGEREF _Toc365994138 \h </w:instrText>
                </w:r>
                <w:r w:rsidR="009260A3">
                  <w:rPr>
                    <w:noProof/>
                    <w:webHidden/>
                  </w:rPr>
                </w:r>
                <w:r w:rsidR="009260A3">
                  <w:rPr>
                    <w:noProof/>
                    <w:webHidden/>
                  </w:rPr>
                  <w:fldChar w:fldCharType="separate"/>
                </w:r>
                <w:r w:rsidR="009260A3">
                  <w:rPr>
                    <w:noProof/>
                    <w:webHidden/>
                  </w:rPr>
                  <w:t>22</w:t>
                </w:r>
                <w:r w:rsidR="009260A3">
                  <w:rPr>
                    <w:noProof/>
                    <w:webHidden/>
                  </w:rPr>
                  <w:fldChar w:fldCharType="end"/>
                </w:r>
              </w:hyperlink>
            </w:p>
            <w:p w14:paraId="4D77B853" w14:textId="77777777" w:rsidR="009260A3" w:rsidRDefault="003C190B">
              <w:pPr>
                <w:pStyle w:val="TDC1"/>
                <w:rPr>
                  <w:rFonts w:asciiTheme="minorHAnsi" w:eastAsiaTheme="minorEastAsia" w:hAnsiTheme="minorHAnsi"/>
                  <w:bCs w:val="0"/>
                  <w:iCs w:val="0"/>
                  <w:noProof/>
                  <w:sz w:val="22"/>
                  <w:szCs w:val="22"/>
                  <w:lang w:eastAsia="es-MX"/>
                </w:rPr>
              </w:pPr>
              <w:hyperlink w:anchor="_Toc365994139" w:history="1">
                <w:r w:rsidR="009260A3" w:rsidRPr="00017B38">
                  <w:rPr>
                    <w:rStyle w:val="Hipervnculo"/>
                    <w:rFonts w:cstheme="minorHAnsi"/>
                    <w:noProof/>
                  </w:rPr>
                  <w:t>La rebelión no podrá nunca volverse a levantar</w:t>
                </w:r>
                <w:r w:rsidR="009260A3">
                  <w:rPr>
                    <w:noProof/>
                    <w:webHidden/>
                  </w:rPr>
                  <w:tab/>
                </w:r>
                <w:r w:rsidR="009260A3">
                  <w:rPr>
                    <w:noProof/>
                    <w:webHidden/>
                  </w:rPr>
                  <w:fldChar w:fldCharType="begin"/>
                </w:r>
                <w:r w:rsidR="009260A3">
                  <w:rPr>
                    <w:noProof/>
                    <w:webHidden/>
                  </w:rPr>
                  <w:instrText xml:space="preserve"> PAGEREF _Toc365994139 \h </w:instrText>
                </w:r>
                <w:r w:rsidR="009260A3">
                  <w:rPr>
                    <w:noProof/>
                    <w:webHidden/>
                  </w:rPr>
                </w:r>
                <w:r w:rsidR="009260A3">
                  <w:rPr>
                    <w:noProof/>
                    <w:webHidden/>
                  </w:rPr>
                  <w:fldChar w:fldCharType="separate"/>
                </w:r>
                <w:r w:rsidR="009260A3">
                  <w:rPr>
                    <w:noProof/>
                    <w:webHidden/>
                  </w:rPr>
                  <w:t>23</w:t>
                </w:r>
                <w:r w:rsidR="009260A3">
                  <w:rPr>
                    <w:noProof/>
                    <w:webHidden/>
                  </w:rPr>
                  <w:fldChar w:fldCharType="end"/>
                </w:r>
              </w:hyperlink>
            </w:p>
            <w:p w14:paraId="04E72691" w14:textId="77777777" w:rsidR="009260A3" w:rsidRDefault="003C190B">
              <w:pPr>
                <w:pStyle w:val="TDC1"/>
                <w:rPr>
                  <w:rFonts w:asciiTheme="minorHAnsi" w:eastAsiaTheme="minorEastAsia" w:hAnsiTheme="minorHAnsi"/>
                  <w:bCs w:val="0"/>
                  <w:iCs w:val="0"/>
                  <w:noProof/>
                  <w:sz w:val="22"/>
                  <w:szCs w:val="22"/>
                  <w:lang w:eastAsia="es-MX"/>
                </w:rPr>
              </w:pPr>
              <w:hyperlink w:anchor="_Toc365994140" w:history="1">
                <w:r w:rsidR="009260A3" w:rsidRPr="00017B38">
                  <w:rPr>
                    <w:rStyle w:val="Hipervnculo"/>
                    <w:rFonts w:cstheme="minorHAnsi"/>
                    <w:noProof/>
                  </w:rPr>
                  <w:t>Amor por Cristo</w:t>
                </w:r>
                <w:r w:rsidR="009260A3">
                  <w:rPr>
                    <w:noProof/>
                    <w:webHidden/>
                  </w:rPr>
                  <w:tab/>
                </w:r>
                <w:r w:rsidR="009260A3">
                  <w:rPr>
                    <w:noProof/>
                    <w:webHidden/>
                  </w:rPr>
                  <w:fldChar w:fldCharType="begin"/>
                </w:r>
                <w:r w:rsidR="009260A3">
                  <w:rPr>
                    <w:noProof/>
                    <w:webHidden/>
                  </w:rPr>
                  <w:instrText xml:space="preserve"> PAGEREF _Toc365994140 \h </w:instrText>
                </w:r>
                <w:r w:rsidR="009260A3">
                  <w:rPr>
                    <w:noProof/>
                    <w:webHidden/>
                  </w:rPr>
                </w:r>
                <w:r w:rsidR="009260A3">
                  <w:rPr>
                    <w:noProof/>
                    <w:webHidden/>
                  </w:rPr>
                  <w:fldChar w:fldCharType="separate"/>
                </w:r>
                <w:r w:rsidR="009260A3">
                  <w:rPr>
                    <w:noProof/>
                    <w:webHidden/>
                  </w:rPr>
                  <w:t>23</w:t>
                </w:r>
                <w:r w:rsidR="009260A3">
                  <w:rPr>
                    <w:noProof/>
                    <w:webHidden/>
                  </w:rPr>
                  <w:fldChar w:fldCharType="end"/>
                </w:r>
              </w:hyperlink>
            </w:p>
            <w:p w14:paraId="32BF370F" w14:textId="77777777" w:rsidR="009260A3" w:rsidRDefault="003C190B">
              <w:pPr>
                <w:pStyle w:val="TDC1"/>
                <w:rPr>
                  <w:rFonts w:asciiTheme="minorHAnsi" w:eastAsiaTheme="minorEastAsia" w:hAnsiTheme="minorHAnsi"/>
                  <w:bCs w:val="0"/>
                  <w:iCs w:val="0"/>
                  <w:noProof/>
                  <w:sz w:val="22"/>
                  <w:szCs w:val="22"/>
                  <w:lang w:eastAsia="es-MX"/>
                </w:rPr>
              </w:pPr>
              <w:hyperlink w:anchor="_Toc365994141" w:history="1">
                <w:r w:rsidR="009260A3" w:rsidRPr="00017B38">
                  <w:rPr>
                    <w:rStyle w:val="Hipervnculo"/>
                    <w:rFonts w:cstheme="minorHAnsi"/>
                    <w:noProof/>
                  </w:rPr>
                  <w:t>El poder procede del amor</w:t>
                </w:r>
                <w:r w:rsidR="009260A3">
                  <w:rPr>
                    <w:noProof/>
                    <w:webHidden/>
                  </w:rPr>
                  <w:tab/>
                </w:r>
                <w:r w:rsidR="009260A3">
                  <w:rPr>
                    <w:noProof/>
                    <w:webHidden/>
                  </w:rPr>
                  <w:fldChar w:fldCharType="begin"/>
                </w:r>
                <w:r w:rsidR="009260A3">
                  <w:rPr>
                    <w:noProof/>
                    <w:webHidden/>
                  </w:rPr>
                  <w:instrText xml:space="preserve"> PAGEREF _Toc365994141 \h </w:instrText>
                </w:r>
                <w:r w:rsidR="009260A3">
                  <w:rPr>
                    <w:noProof/>
                    <w:webHidden/>
                  </w:rPr>
                </w:r>
                <w:r w:rsidR="009260A3">
                  <w:rPr>
                    <w:noProof/>
                    <w:webHidden/>
                  </w:rPr>
                  <w:fldChar w:fldCharType="separate"/>
                </w:r>
                <w:r w:rsidR="009260A3">
                  <w:rPr>
                    <w:noProof/>
                    <w:webHidden/>
                  </w:rPr>
                  <w:t>24</w:t>
                </w:r>
                <w:r w:rsidR="009260A3">
                  <w:rPr>
                    <w:noProof/>
                    <w:webHidden/>
                  </w:rPr>
                  <w:fldChar w:fldCharType="end"/>
                </w:r>
              </w:hyperlink>
            </w:p>
            <w:p w14:paraId="6CAFFEA2" w14:textId="77777777" w:rsidR="009260A3" w:rsidRDefault="003C190B">
              <w:pPr>
                <w:pStyle w:val="TDC1"/>
                <w:rPr>
                  <w:rFonts w:asciiTheme="minorHAnsi" w:eastAsiaTheme="minorEastAsia" w:hAnsiTheme="minorHAnsi"/>
                  <w:bCs w:val="0"/>
                  <w:iCs w:val="0"/>
                  <w:noProof/>
                  <w:sz w:val="22"/>
                  <w:szCs w:val="22"/>
                  <w:lang w:eastAsia="es-MX"/>
                </w:rPr>
              </w:pPr>
              <w:hyperlink w:anchor="_Toc365994142" w:history="1">
                <w:r w:rsidR="009260A3" w:rsidRPr="00017B38">
                  <w:rPr>
                    <w:rStyle w:val="Hipervnculo"/>
                    <w:rFonts w:cstheme="minorHAnsi"/>
                    <w:noProof/>
                  </w:rPr>
                  <w:t>La rica y perfecta música del cielo</w:t>
                </w:r>
                <w:r w:rsidR="009260A3">
                  <w:rPr>
                    <w:noProof/>
                    <w:webHidden/>
                  </w:rPr>
                  <w:tab/>
                </w:r>
                <w:r w:rsidR="009260A3">
                  <w:rPr>
                    <w:noProof/>
                    <w:webHidden/>
                  </w:rPr>
                  <w:fldChar w:fldCharType="begin"/>
                </w:r>
                <w:r w:rsidR="009260A3">
                  <w:rPr>
                    <w:noProof/>
                    <w:webHidden/>
                  </w:rPr>
                  <w:instrText xml:space="preserve"> PAGEREF _Toc365994142 \h </w:instrText>
                </w:r>
                <w:r w:rsidR="009260A3">
                  <w:rPr>
                    <w:noProof/>
                    <w:webHidden/>
                  </w:rPr>
                </w:r>
                <w:r w:rsidR="009260A3">
                  <w:rPr>
                    <w:noProof/>
                    <w:webHidden/>
                  </w:rPr>
                  <w:fldChar w:fldCharType="separate"/>
                </w:r>
                <w:r w:rsidR="009260A3">
                  <w:rPr>
                    <w:noProof/>
                    <w:webHidden/>
                  </w:rPr>
                  <w:t>25</w:t>
                </w:r>
                <w:r w:rsidR="009260A3">
                  <w:rPr>
                    <w:noProof/>
                    <w:webHidden/>
                  </w:rPr>
                  <w:fldChar w:fldCharType="end"/>
                </w:r>
              </w:hyperlink>
            </w:p>
            <w:p w14:paraId="36C871EE" w14:textId="77777777" w:rsidR="009260A3" w:rsidRDefault="003C190B">
              <w:pPr>
                <w:pStyle w:val="TDC1"/>
                <w:rPr>
                  <w:rFonts w:asciiTheme="minorHAnsi" w:eastAsiaTheme="minorEastAsia" w:hAnsiTheme="minorHAnsi"/>
                  <w:bCs w:val="0"/>
                  <w:iCs w:val="0"/>
                  <w:noProof/>
                  <w:sz w:val="22"/>
                  <w:szCs w:val="22"/>
                  <w:lang w:eastAsia="es-MX"/>
                </w:rPr>
              </w:pPr>
              <w:hyperlink w:anchor="_Toc365994143" w:history="1">
                <w:r w:rsidR="009260A3" w:rsidRPr="00017B38">
                  <w:rPr>
                    <w:rStyle w:val="Hipervnculo"/>
                    <w:rFonts w:cstheme="minorHAnsi"/>
                    <w:noProof/>
                  </w:rPr>
                  <w:t>En cada asamblea… hay ángeles de Dios escuchando</w:t>
                </w:r>
                <w:r w:rsidR="009260A3">
                  <w:rPr>
                    <w:noProof/>
                    <w:webHidden/>
                  </w:rPr>
                  <w:tab/>
                </w:r>
                <w:r w:rsidR="009260A3">
                  <w:rPr>
                    <w:noProof/>
                    <w:webHidden/>
                  </w:rPr>
                  <w:fldChar w:fldCharType="begin"/>
                </w:r>
                <w:r w:rsidR="009260A3">
                  <w:rPr>
                    <w:noProof/>
                    <w:webHidden/>
                  </w:rPr>
                  <w:instrText xml:space="preserve"> PAGEREF _Toc365994143 \h </w:instrText>
                </w:r>
                <w:r w:rsidR="009260A3">
                  <w:rPr>
                    <w:noProof/>
                    <w:webHidden/>
                  </w:rPr>
                </w:r>
                <w:r w:rsidR="009260A3">
                  <w:rPr>
                    <w:noProof/>
                    <w:webHidden/>
                  </w:rPr>
                  <w:fldChar w:fldCharType="separate"/>
                </w:r>
                <w:r w:rsidR="009260A3">
                  <w:rPr>
                    <w:noProof/>
                    <w:webHidden/>
                  </w:rPr>
                  <w:t>25</w:t>
                </w:r>
                <w:r w:rsidR="009260A3">
                  <w:rPr>
                    <w:noProof/>
                    <w:webHidden/>
                  </w:rPr>
                  <w:fldChar w:fldCharType="end"/>
                </w:r>
              </w:hyperlink>
            </w:p>
            <w:p w14:paraId="42C792A6" w14:textId="77777777" w:rsidR="009260A3" w:rsidRDefault="003C190B">
              <w:pPr>
                <w:pStyle w:val="TDC1"/>
                <w:rPr>
                  <w:rFonts w:asciiTheme="minorHAnsi" w:eastAsiaTheme="minorEastAsia" w:hAnsiTheme="minorHAnsi"/>
                  <w:bCs w:val="0"/>
                  <w:iCs w:val="0"/>
                  <w:noProof/>
                  <w:sz w:val="22"/>
                  <w:szCs w:val="22"/>
                  <w:lang w:eastAsia="es-MX"/>
                </w:rPr>
              </w:pPr>
              <w:hyperlink w:anchor="_Toc365994144" w:history="1">
                <w:r w:rsidR="009260A3" w:rsidRPr="00017B38">
                  <w:rPr>
                    <w:rStyle w:val="Hipervnculo"/>
                    <w:rFonts w:cstheme="minorHAnsi"/>
                    <w:noProof/>
                  </w:rPr>
                  <w:t>Los Ángeles siempre están presentes</w:t>
                </w:r>
                <w:r w:rsidR="009260A3">
                  <w:rPr>
                    <w:noProof/>
                    <w:webHidden/>
                  </w:rPr>
                  <w:tab/>
                </w:r>
                <w:r w:rsidR="009260A3">
                  <w:rPr>
                    <w:noProof/>
                    <w:webHidden/>
                  </w:rPr>
                  <w:fldChar w:fldCharType="begin"/>
                </w:r>
                <w:r w:rsidR="009260A3">
                  <w:rPr>
                    <w:noProof/>
                    <w:webHidden/>
                  </w:rPr>
                  <w:instrText xml:space="preserve"> PAGEREF _Toc365994144 \h </w:instrText>
                </w:r>
                <w:r w:rsidR="009260A3">
                  <w:rPr>
                    <w:noProof/>
                    <w:webHidden/>
                  </w:rPr>
                </w:r>
                <w:r w:rsidR="009260A3">
                  <w:rPr>
                    <w:noProof/>
                    <w:webHidden/>
                  </w:rPr>
                  <w:fldChar w:fldCharType="separate"/>
                </w:r>
                <w:r w:rsidR="009260A3">
                  <w:rPr>
                    <w:noProof/>
                    <w:webHidden/>
                  </w:rPr>
                  <w:t>26</w:t>
                </w:r>
                <w:r w:rsidR="009260A3">
                  <w:rPr>
                    <w:noProof/>
                    <w:webHidden/>
                  </w:rPr>
                  <w:fldChar w:fldCharType="end"/>
                </w:r>
              </w:hyperlink>
            </w:p>
            <w:p w14:paraId="7D51C650" w14:textId="77777777" w:rsidR="009260A3" w:rsidRDefault="003C190B">
              <w:pPr>
                <w:pStyle w:val="TDC1"/>
                <w:rPr>
                  <w:rFonts w:asciiTheme="minorHAnsi" w:eastAsiaTheme="minorEastAsia" w:hAnsiTheme="minorHAnsi"/>
                  <w:bCs w:val="0"/>
                  <w:iCs w:val="0"/>
                  <w:noProof/>
                  <w:sz w:val="22"/>
                  <w:szCs w:val="22"/>
                  <w:lang w:eastAsia="es-MX"/>
                </w:rPr>
              </w:pPr>
              <w:hyperlink w:anchor="_Toc365994145" w:history="1">
                <w:r w:rsidR="009260A3" w:rsidRPr="00017B38">
                  <w:rPr>
                    <w:rStyle w:val="Hipervnculo"/>
                    <w:rFonts w:cstheme="minorHAnsi"/>
                    <w:noProof/>
                  </w:rPr>
                  <w:t>Ángeles son enviados…  para vigilar y guardar</w:t>
                </w:r>
                <w:r w:rsidR="009260A3">
                  <w:rPr>
                    <w:noProof/>
                    <w:webHidden/>
                  </w:rPr>
                  <w:tab/>
                </w:r>
                <w:r w:rsidR="009260A3">
                  <w:rPr>
                    <w:noProof/>
                    <w:webHidden/>
                  </w:rPr>
                  <w:fldChar w:fldCharType="begin"/>
                </w:r>
                <w:r w:rsidR="009260A3">
                  <w:rPr>
                    <w:noProof/>
                    <w:webHidden/>
                  </w:rPr>
                  <w:instrText xml:space="preserve"> PAGEREF _Toc365994145 \h </w:instrText>
                </w:r>
                <w:r w:rsidR="009260A3">
                  <w:rPr>
                    <w:noProof/>
                    <w:webHidden/>
                  </w:rPr>
                </w:r>
                <w:r w:rsidR="009260A3">
                  <w:rPr>
                    <w:noProof/>
                    <w:webHidden/>
                  </w:rPr>
                  <w:fldChar w:fldCharType="separate"/>
                </w:r>
                <w:r w:rsidR="009260A3">
                  <w:rPr>
                    <w:noProof/>
                    <w:webHidden/>
                  </w:rPr>
                  <w:t>26</w:t>
                </w:r>
                <w:r w:rsidR="009260A3">
                  <w:rPr>
                    <w:noProof/>
                    <w:webHidden/>
                  </w:rPr>
                  <w:fldChar w:fldCharType="end"/>
                </w:r>
              </w:hyperlink>
            </w:p>
            <w:p w14:paraId="4531ED5D" w14:textId="77777777" w:rsidR="009260A3" w:rsidRDefault="003C190B">
              <w:pPr>
                <w:pStyle w:val="TDC1"/>
                <w:rPr>
                  <w:rFonts w:asciiTheme="minorHAnsi" w:eastAsiaTheme="minorEastAsia" w:hAnsiTheme="minorHAnsi"/>
                  <w:bCs w:val="0"/>
                  <w:iCs w:val="0"/>
                  <w:noProof/>
                  <w:sz w:val="22"/>
                  <w:szCs w:val="22"/>
                  <w:lang w:eastAsia="es-MX"/>
                </w:rPr>
              </w:pPr>
              <w:hyperlink w:anchor="_Toc365994146" w:history="1">
                <w:r w:rsidR="009260A3" w:rsidRPr="00017B38">
                  <w:rPr>
                    <w:rStyle w:val="Hipervnculo"/>
                    <w:rFonts w:cstheme="minorHAnsi"/>
                    <w:noProof/>
                  </w:rPr>
                  <w:t>Ángeles de luz y poder están siempre cerca</w:t>
                </w:r>
                <w:r w:rsidR="009260A3">
                  <w:rPr>
                    <w:noProof/>
                    <w:webHidden/>
                  </w:rPr>
                  <w:tab/>
                </w:r>
                <w:r w:rsidR="009260A3">
                  <w:rPr>
                    <w:noProof/>
                    <w:webHidden/>
                  </w:rPr>
                  <w:fldChar w:fldCharType="begin"/>
                </w:r>
                <w:r w:rsidR="009260A3">
                  <w:rPr>
                    <w:noProof/>
                    <w:webHidden/>
                  </w:rPr>
                  <w:instrText xml:space="preserve"> PAGEREF _Toc365994146 \h </w:instrText>
                </w:r>
                <w:r w:rsidR="009260A3">
                  <w:rPr>
                    <w:noProof/>
                    <w:webHidden/>
                  </w:rPr>
                </w:r>
                <w:r w:rsidR="009260A3">
                  <w:rPr>
                    <w:noProof/>
                    <w:webHidden/>
                  </w:rPr>
                  <w:fldChar w:fldCharType="separate"/>
                </w:r>
                <w:r w:rsidR="009260A3">
                  <w:rPr>
                    <w:noProof/>
                    <w:webHidden/>
                  </w:rPr>
                  <w:t>27</w:t>
                </w:r>
                <w:r w:rsidR="009260A3">
                  <w:rPr>
                    <w:noProof/>
                    <w:webHidden/>
                  </w:rPr>
                  <w:fldChar w:fldCharType="end"/>
                </w:r>
              </w:hyperlink>
            </w:p>
            <w:p w14:paraId="276BDDD5" w14:textId="77777777" w:rsidR="009260A3" w:rsidRDefault="003C190B">
              <w:pPr>
                <w:pStyle w:val="TDC1"/>
                <w:rPr>
                  <w:rFonts w:asciiTheme="minorHAnsi" w:eastAsiaTheme="minorEastAsia" w:hAnsiTheme="minorHAnsi"/>
                  <w:bCs w:val="0"/>
                  <w:iCs w:val="0"/>
                  <w:noProof/>
                  <w:sz w:val="22"/>
                  <w:szCs w:val="22"/>
                  <w:lang w:eastAsia="es-MX"/>
                </w:rPr>
              </w:pPr>
              <w:hyperlink w:anchor="_Toc365994147" w:history="1">
                <w:r w:rsidR="009260A3" w:rsidRPr="00017B38">
                  <w:rPr>
                    <w:rStyle w:val="Hipervnculo"/>
                    <w:rFonts w:cstheme="minorHAnsi"/>
                    <w:noProof/>
                  </w:rPr>
                  <w:t>Los protegerán ángeles excelsos</w:t>
                </w:r>
                <w:r w:rsidR="009260A3">
                  <w:rPr>
                    <w:noProof/>
                    <w:webHidden/>
                  </w:rPr>
                  <w:tab/>
                </w:r>
                <w:r w:rsidR="009260A3">
                  <w:rPr>
                    <w:noProof/>
                    <w:webHidden/>
                  </w:rPr>
                  <w:fldChar w:fldCharType="begin"/>
                </w:r>
                <w:r w:rsidR="009260A3">
                  <w:rPr>
                    <w:noProof/>
                    <w:webHidden/>
                  </w:rPr>
                  <w:instrText xml:space="preserve"> PAGEREF _Toc365994147 \h </w:instrText>
                </w:r>
                <w:r w:rsidR="009260A3">
                  <w:rPr>
                    <w:noProof/>
                    <w:webHidden/>
                  </w:rPr>
                </w:r>
                <w:r w:rsidR="009260A3">
                  <w:rPr>
                    <w:noProof/>
                    <w:webHidden/>
                  </w:rPr>
                  <w:fldChar w:fldCharType="separate"/>
                </w:r>
                <w:r w:rsidR="009260A3">
                  <w:rPr>
                    <w:noProof/>
                    <w:webHidden/>
                  </w:rPr>
                  <w:t>27</w:t>
                </w:r>
                <w:r w:rsidR="009260A3">
                  <w:rPr>
                    <w:noProof/>
                    <w:webHidden/>
                  </w:rPr>
                  <w:fldChar w:fldCharType="end"/>
                </w:r>
              </w:hyperlink>
            </w:p>
            <w:p w14:paraId="7029EE12" w14:textId="77777777" w:rsidR="009260A3" w:rsidRDefault="003C190B">
              <w:pPr>
                <w:pStyle w:val="TDC1"/>
                <w:rPr>
                  <w:rFonts w:asciiTheme="minorHAnsi" w:eastAsiaTheme="minorEastAsia" w:hAnsiTheme="minorHAnsi"/>
                  <w:bCs w:val="0"/>
                  <w:iCs w:val="0"/>
                  <w:noProof/>
                  <w:sz w:val="22"/>
                  <w:szCs w:val="22"/>
                  <w:lang w:eastAsia="es-MX"/>
                </w:rPr>
              </w:pPr>
              <w:hyperlink w:anchor="_Toc365994148" w:history="1">
                <w:r w:rsidR="009260A3" w:rsidRPr="00017B38">
                  <w:rPr>
                    <w:rStyle w:val="Hipervnculo"/>
                    <w:rFonts w:cstheme="minorHAnsi"/>
                    <w:noProof/>
                  </w:rPr>
                  <w:t>Estarán en compañía de Gabriel, de los querubines</w:t>
                </w:r>
                <w:r w:rsidR="009260A3">
                  <w:rPr>
                    <w:noProof/>
                    <w:webHidden/>
                  </w:rPr>
                  <w:tab/>
                </w:r>
                <w:r w:rsidR="009260A3">
                  <w:rPr>
                    <w:noProof/>
                    <w:webHidden/>
                  </w:rPr>
                  <w:fldChar w:fldCharType="begin"/>
                </w:r>
                <w:r w:rsidR="009260A3">
                  <w:rPr>
                    <w:noProof/>
                    <w:webHidden/>
                  </w:rPr>
                  <w:instrText xml:space="preserve"> PAGEREF _Toc365994148 \h </w:instrText>
                </w:r>
                <w:r w:rsidR="009260A3">
                  <w:rPr>
                    <w:noProof/>
                    <w:webHidden/>
                  </w:rPr>
                </w:r>
                <w:r w:rsidR="009260A3">
                  <w:rPr>
                    <w:noProof/>
                    <w:webHidden/>
                  </w:rPr>
                  <w:fldChar w:fldCharType="separate"/>
                </w:r>
                <w:r w:rsidR="009260A3">
                  <w:rPr>
                    <w:noProof/>
                    <w:webHidden/>
                  </w:rPr>
                  <w:t>28</w:t>
                </w:r>
                <w:r w:rsidR="009260A3">
                  <w:rPr>
                    <w:noProof/>
                    <w:webHidden/>
                  </w:rPr>
                  <w:fldChar w:fldCharType="end"/>
                </w:r>
              </w:hyperlink>
            </w:p>
            <w:p w14:paraId="139F2380" w14:textId="77777777" w:rsidR="009260A3" w:rsidRDefault="003C190B">
              <w:pPr>
                <w:pStyle w:val="TDC1"/>
                <w:rPr>
                  <w:rFonts w:asciiTheme="minorHAnsi" w:eastAsiaTheme="minorEastAsia" w:hAnsiTheme="minorHAnsi"/>
                  <w:bCs w:val="0"/>
                  <w:iCs w:val="0"/>
                  <w:noProof/>
                  <w:sz w:val="22"/>
                  <w:szCs w:val="22"/>
                  <w:lang w:eastAsia="es-MX"/>
                </w:rPr>
              </w:pPr>
              <w:hyperlink w:anchor="_Toc365994149" w:history="1">
                <w:r w:rsidR="009260A3" w:rsidRPr="00017B38">
                  <w:rPr>
                    <w:rStyle w:val="Hipervnculo"/>
                    <w:rFonts w:cstheme="minorHAnsi"/>
                    <w:noProof/>
                  </w:rPr>
                  <w:t>Ahuyentamos a los ángeles de nuestras casas</w:t>
                </w:r>
                <w:r w:rsidR="009260A3">
                  <w:rPr>
                    <w:noProof/>
                    <w:webHidden/>
                  </w:rPr>
                  <w:tab/>
                </w:r>
                <w:r w:rsidR="009260A3">
                  <w:rPr>
                    <w:noProof/>
                    <w:webHidden/>
                  </w:rPr>
                  <w:fldChar w:fldCharType="begin"/>
                </w:r>
                <w:r w:rsidR="009260A3">
                  <w:rPr>
                    <w:noProof/>
                    <w:webHidden/>
                  </w:rPr>
                  <w:instrText xml:space="preserve"> PAGEREF _Toc365994149 \h </w:instrText>
                </w:r>
                <w:r w:rsidR="009260A3">
                  <w:rPr>
                    <w:noProof/>
                    <w:webHidden/>
                  </w:rPr>
                </w:r>
                <w:r w:rsidR="009260A3">
                  <w:rPr>
                    <w:noProof/>
                    <w:webHidden/>
                  </w:rPr>
                  <w:fldChar w:fldCharType="separate"/>
                </w:r>
                <w:r w:rsidR="009260A3">
                  <w:rPr>
                    <w:noProof/>
                    <w:webHidden/>
                  </w:rPr>
                  <w:t>28</w:t>
                </w:r>
                <w:r w:rsidR="009260A3">
                  <w:rPr>
                    <w:noProof/>
                    <w:webHidden/>
                  </w:rPr>
                  <w:fldChar w:fldCharType="end"/>
                </w:r>
              </w:hyperlink>
            </w:p>
            <w:p w14:paraId="5B219BD2" w14:textId="77777777" w:rsidR="009260A3" w:rsidRDefault="003C190B">
              <w:pPr>
                <w:pStyle w:val="TDC1"/>
                <w:rPr>
                  <w:rFonts w:asciiTheme="minorHAnsi" w:eastAsiaTheme="minorEastAsia" w:hAnsiTheme="minorHAnsi"/>
                  <w:bCs w:val="0"/>
                  <w:iCs w:val="0"/>
                  <w:noProof/>
                  <w:sz w:val="22"/>
                  <w:szCs w:val="22"/>
                  <w:lang w:eastAsia="es-MX"/>
                </w:rPr>
              </w:pPr>
              <w:hyperlink w:anchor="_Toc365994150" w:history="1">
                <w:r w:rsidR="009260A3" w:rsidRPr="00017B38">
                  <w:rPr>
                    <w:rStyle w:val="Hipervnculo"/>
                    <w:rFonts w:cstheme="minorHAnsi"/>
                    <w:noProof/>
                  </w:rPr>
                  <w:t>Cada discípulo de Cristo tiene su ángel guardián</w:t>
                </w:r>
                <w:r w:rsidR="009260A3">
                  <w:rPr>
                    <w:noProof/>
                    <w:webHidden/>
                  </w:rPr>
                  <w:tab/>
                </w:r>
                <w:r w:rsidR="009260A3">
                  <w:rPr>
                    <w:noProof/>
                    <w:webHidden/>
                  </w:rPr>
                  <w:fldChar w:fldCharType="begin"/>
                </w:r>
                <w:r w:rsidR="009260A3">
                  <w:rPr>
                    <w:noProof/>
                    <w:webHidden/>
                  </w:rPr>
                  <w:instrText xml:space="preserve"> PAGEREF _Toc365994150 \h </w:instrText>
                </w:r>
                <w:r w:rsidR="009260A3">
                  <w:rPr>
                    <w:noProof/>
                    <w:webHidden/>
                  </w:rPr>
                </w:r>
                <w:r w:rsidR="009260A3">
                  <w:rPr>
                    <w:noProof/>
                    <w:webHidden/>
                  </w:rPr>
                  <w:fldChar w:fldCharType="separate"/>
                </w:r>
                <w:r w:rsidR="009260A3">
                  <w:rPr>
                    <w:noProof/>
                    <w:webHidden/>
                  </w:rPr>
                  <w:t>29</w:t>
                </w:r>
                <w:r w:rsidR="009260A3">
                  <w:rPr>
                    <w:noProof/>
                    <w:webHidden/>
                  </w:rPr>
                  <w:fldChar w:fldCharType="end"/>
                </w:r>
              </w:hyperlink>
            </w:p>
            <w:p w14:paraId="3363BB94" w14:textId="77777777" w:rsidR="009260A3" w:rsidRDefault="003C190B">
              <w:pPr>
                <w:pStyle w:val="TDC1"/>
                <w:rPr>
                  <w:rFonts w:asciiTheme="minorHAnsi" w:eastAsiaTheme="minorEastAsia" w:hAnsiTheme="minorHAnsi"/>
                  <w:bCs w:val="0"/>
                  <w:iCs w:val="0"/>
                  <w:noProof/>
                  <w:sz w:val="22"/>
                  <w:szCs w:val="22"/>
                  <w:lang w:eastAsia="es-MX"/>
                </w:rPr>
              </w:pPr>
              <w:hyperlink w:anchor="_Toc365994151" w:history="1">
                <w:r w:rsidR="009260A3" w:rsidRPr="00017B38">
                  <w:rPr>
                    <w:rStyle w:val="Hipervnculo"/>
                    <w:rFonts w:cstheme="minorHAnsi"/>
                    <w:noProof/>
                  </w:rPr>
                  <w:t>A menudo los ángeles han hablado</w:t>
                </w:r>
                <w:r w:rsidR="009260A3">
                  <w:rPr>
                    <w:noProof/>
                    <w:webHidden/>
                  </w:rPr>
                  <w:tab/>
                </w:r>
                <w:r w:rsidR="009260A3">
                  <w:rPr>
                    <w:noProof/>
                    <w:webHidden/>
                  </w:rPr>
                  <w:fldChar w:fldCharType="begin"/>
                </w:r>
                <w:r w:rsidR="009260A3">
                  <w:rPr>
                    <w:noProof/>
                    <w:webHidden/>
                  </w:rPr>
                  <w:instrText xml:space="preserve"> PAGEREF _Toc365994151 \h </w:instrText>
                </w:r>
                <w:r w:rsidR="009260A3">
                  <w:rPr>
                    <w:noProof/>
                    <w:webHidden/>
                  </w:rPr>
                </w:r>
                <w:r w:rsidR="009260A3">
                  <w:rPr>
                    <w:noProof/>
                    <w:webHidden/>
                  </w:rPr>
                  <w:fldChar w:fldCharType="separate"/>
                </w:r>
                <w:r w:rsidR="009260A3">
                  <w:rPr>
                    <w:noProof/>
                    <w:webHidden/>
                  </w:rPr>
                  <w:t>29</w:t>
                </w:r>
                <w:r w:rsidR="009260A3">
                  <w:rPr>
                    <w:noProof/>
                    <w:webHidden/>
                  </w:rPr>
                  <w:fldChar w:fldCharType="end"/>
                </w:r>
              </w:hyperlink>
            </w:p>
            <w:p w14:paraId="141FF303" w14:textId="77777777" w:rsidR="009260A3" w:rsidRDefault="003C190B">
              <w:pPr>
                <w:pStyle w:val="TDC1"/>
                <w:rPr>
                  <w:rFonts w:asciiTheme="minorHAnsi" w:eastAsiaTheme="minorEastAsia" w:hAnsiTheme="minorHAnsi"/>
                  <w:bCs w:val="0"/>
                  <w:iCs w:val="0"/>
                  <w:noProof/>
                  <w:sz w:val="22"/>
                  <w:szCs w:val="22"/>
                  <w:lang w:eastAsia="es-MX"/>
                </w:rPr>
              </w:pPr>
              <w:hyperlink w:anchor="_Toc365994152" w:history="1">
                <w:r w:rsidR="009260A3" w:rsidRPr="00017B38">
                  <w:rPr>
                    <w:rStyle w:val="Hipervnculo"/>
                    <w:rFonts w:cstheme="minorHAnsi"/>
                    <w:noProof/>
                  </w:rPr>
                  <w:t>Mediante el ministerio de los ángeles, Dios envía luz</w:t>
                </w:r>
                <w:r w:rsidR="009260A3">
                  <w:rPr>
                    <w:noProof/>
                    <w:webHidden/>
                  </w:rPr>
                  <w:tab/>
                </w:r>
                <w:r w:rsidR="009260A3">
                  <w:rPr>
                    <w:noProof/>
                    <w:webHidden/>
                  </w:rPr>
                  <w:fldChar w:fldCharType="begin"/>
                </w:r>
                <w:r w:rsidR="009260A3">
                  <w:rPr>
                    <w:noProof/>
                    <w:webHidden/>
                  </w:rPr>
                  <w:instrText xml:space="preserve"> PAGEREF _Toc365994152 \h </w:instrText>
                </w:r>
                <w:r w:rsidR="009260A3">
                  <w:rPr>
                    <w:noProof/>
                    <w:webHidden/>
                  </w:rPr>
                </w:r>
                <w:r w:rsidR="009260A3">
                  <w:rPr>
                    <w:noProof/>
                    <w:webHidden/>
                  </w:rPr>
                  <w:fldChar w:fldCharType="separate"/>
                </w:r>
                <w:r w:rsidR="009260A3">
                  <w:rPr>
                    <w:noProof/>
                    <w:webHidden/>
                  </w:rPr>
                  <w:t>30</w:t>
                </w:r>
                <w:r w:rsidR="009260A3">
                  <w:rPr>
                    <w:noProof/>
                    <w:webHidden/>
                  </w:rPr>
                  <w:fldChar w:fldCharType="end"/>
                </w:r>
              </w:hyperlink>
            </w:p>
            <w:p w14:paraId="28BA7031" w14:textId="77777777" w:rsidR="009260A3" w:rsidRDefault="003C190B">
              <w:pPr>
                <w:pStyle w:val="TDC1"/>
                <w:rPr>
                  <w:rFonts w:asciiTheme="minorHAnsi" w:eastAsiaTheme="minorEastAsia" w:hAnsiTheme="minorHAnsi"/>
                  <w:bCs w:val="0"/>
                  <w:iCs w:val="0"/>
                  <w:noProof/>
                  <w:sz w:val="22"/>
                  <w:szCs w:val="22"/>
                  <w:lang w:eastAsia="es-MX"/>
                </w:rPr>
              </w:pPr>
              <w:hyperlink w:anchor="_Toc365994153" w:history="1">
                <w:r w:rsidR="009260A3" w:rsidRPr="00017B38">
                  <w:rPr>
                    <w:rStyle w:val="Hipervnculo"/>
                    <w:rFonts w:cstheme="minorHAnsi"/>
                    <w:noProof/>
                  </w:rPr>
                  <w:t>Santos ángeles llevan niñitos a los brazos de sus madres</w:t>
                </w:r>
                <w:r w:rsidR="009260A3">
                  <w:rPr>
                    <w:noProof/>
                    <w:webHidden/>
                  </w:rPr>
                  <w:tab/>
                </w:r>
                <w:r w:rsidR="009260A3">
                  <w:rPr>
                    <w:noProof/>
                    <w:webHidden/>
                  </w:rPr>
                  <w:fldChar w:fldCharType="begin"/>
                </w:r>
                <w:r w:rsidR="009260A3">
                  <w:rPr>
                    <w:noProof/>
                    <w:webHidden/>
                  </w:rPr>
                  <w:instrText xml:space="preserve"> PAGEREF _Toc365994153 \h </w:instrText>
                </w:r>
                <w:r w:rsidR="009260A3">
                  <w:rPr>
                    <w:noProof/>
                    <w:webHidden/>
                  </w:rPr>
                </w:r>
                <w:r w:rsidR="009260A3">
                  <w:rPr>
                    <w:noProof/>
                    <w:webHidden/>
                  </w:rPr>
                  <w:fldChar w:fldCharType="separate"/>
                </w:r>
                <w:r w:rsidR="009260A3">
                  <w:rPr>
                    <w:noProof/>
                    <w:webHidden/>
                  </w:rPr>
                  <w:t>30</w:t>
                </w:r>
                <w:r w:rsidR="009260A3">
                  <w:rPr>
                    <w:noProof/>
                    <w:webHidden/>
                  </w:rPr>
                  <w:fldChar w:fldCharType="end"/>
                </w:r>
              </w:hyperlink>
            </w:p>
            <w:p w14:paraId="136EC0D3" w14:textId="77777777" w:rsidR="009260A3" w:rsidRDefault="003C190B">
              <w:pPr>
                <w:pStyle w:val="TDC1"/>
                <w:rPr>
                  <w:rFonts w:asciiTheme="minorHAnsi" w:eastAsiaTheme="minorEastAsia" w:hAnsiTheme="minorHAnsi"/>
                  <w:bCs w:val="0"/>
                  <w:iCs w:val="0"/>
                  <w:noProof/>
                  <w:sz w:val="22"/>
                  <w:szCs w:val="22"/>
                  <w:lang w:eastAsia="es-MX"/>
                </w:rPr>
              </w:pPr>
              <w:hyperlink w:anchor="_Toc365994154" w:history="1">
                <w:r w:rsidR="009260A3" w:rsidRPr="00017B38">
                  <w:rPr>
                    <w:rStyle w:val="Hipervnculo"/>
                    <w:rFonts w:cstheme="minorHAnsi"/>
                    <w:noProof/>
                  </w:rPr>
                  <w:t>Ángeles traerán a la memoria</w:t>
                </w:r>
                <w:r w:rsidR="009260A3">
                  <w:rPr>
                    <w:noProof/>
                    <w:webHidden/>
                  </w:rPr>
                  <w:tab/>
                </w:r>
                <w:r w:rsidR="009260A3">
                  <w:rPr>
                    <w:noProof/>
                    <w:webHidden/>
                  </w:rPr>
                  <w:fldChar w:fldCharType="begin"/>
                </w:r>
                <w:r w:rsidR="009260A3">
                  <w:rPr>
                    <w:noProof/>
                    <w:webHidden/>
                  </w:rPr>
                  <w:instrText xml:space="preserve"> PAGEREF _Toc365994154 \h </w:instrText>
                </w:r>
                <w:r w:rsidR="009260A3">
                  <w:rPr>
                    <w:noProof/>
                    <w:webHidden/>
                  </w:rPr>
                </w:r>
                <w:r w:rsidR="009260A3">
                  <w:rPr>
                    <w:noProof/>
                    <w:webHidden/>
                  </w:rPr>
                  <w:fldChar w:fldCharType="separate"/>
                </w:r>
                <w:r w:rsidR="009260A3">
                  <w:rPr>
                    <w:noProof/>
                    <w:webHidden/>
                  </w:rPr>
                  <w:t>31</w:t>
                </w:r>
                <w:r w:rsidR="009260A3">
                  <w:rPr>
                    <w:noProof/>
                    <w:webHidden/>
                  </w:rPr>
                  <w:fldChar w:fldCharType="end"/>
                </w:r>
              </w:hyperlink>
            </w:p>
            <w:p w14:paraId="1AE81AE6" w14:textId="77777777" w:rsidR="009260A3" w:rsidRDefault="003C190B">
              <w:pPr>
                <w:pStyle w:val="TDC1"/>
                <w:rPr>
                  <w:rFonts w:asciiTheme="minorHAnsi" w:eastAsiaTheme="minorEastAsia" w:hAnsiTheme="minorHAnsi"/>
                  <w:bCs w:val="0"/>
                  <w:iCs w:val="0"/>
                  <w:noProof/>
                  <w:sz w:val="22"/>
                  <w:szCs w:val="22"/>
                  <w:lang w:eastAsia="es-MX"/>
                </w:rPr>
              </w:pPr>
              <w:hyperlink w:anchor="_Toc365994155" w:history="1">
                <w:r w:rsidR="009260A3" w:rsidRPr="00017B38">
                  <w:rPr>
                    <w:rStyle w:val="Hipervnculo"/>
                    <w:rFonts w:cstheme="minorHAnsi"/>
                    <w:noProof/>
                  </w:rPr>
                  <w:t>Conversar con el ángel que fue su guardián</w:t>
                </w:r>
                <w:r w:rsidR="009260A3">
                  <w:rPr>
                    <w:noProof/>
                    <w:webHidden/>
                  </w:rPr>
                  <w:tab/>
                </w:r>
                <w:r w:rsidR="009260A3">
                  <w:rPr>
                    <w:noProof/>
                    <w:webHidden/>
                  </w:rPr>
                  <w:fldChar w:fldCharType="begin"/>
                </w:r>
                <w:r w:rsidR="009260A3">
                  <w:rPr>
                    <w:noProof/>
                    <w:webHidden/>
                  </w:rPr>
                  <w:instrText xml:space="preserve"> PAGEREF _Toc365994155 \h </w:instrText>
                </w:r>
                <w:r w:rsidR="009260A3">
                  <w:rPr>
                    <w:noProof/>
                    <w:webHidden/>
                  </w:rPr>
                </w:r>
                <w:r w:rsidR="009260A3">
                  <w:rPr>
                    <w:noProof/>
                    <w:webHidden/>
                  </w:rPr>
                  <w:fldChar w:fldCharType="separate"/>
                </w:r>
                <w:r w:rsidR="009260A3">
                  <w:rPr>
                    <w:noProof/>
                    <w:webHidden/>
                  </w:rPr>
                  <w:t>31</w:t>
                </w:r>
                <w:r w:rsidR="009260A3">
                  <w:rPr>
                    <w:noProof/>
                    <w:webHidden/>
                  </w:rPr>
                  <w:fldChar w:fldCharType="end"/>
                </w:r>
              </w:hyperlink>
            </w:p>
            <w:p w14:paraId="555C9E87" w14:textId="77777777" w:rsidR="009260A3" w:rsidRDefault="003C190B">
              <w:pPr>
                <w:pStyle w:val="TDC1"/>
                <w:rPr>
                  <w:rFonts w:asciiTheme="minorHAnsi" w:eastAsiaTheme="minorEastAsia" w:hAnsiTheme="minorHAnsi"/>
                  <w:bCs w:val="0"/>
                  <w:iCs w:val="0"/>
                  <w:noProof/>
                  <w:sz w:val="22"/>
                  <w:szCs w:val="22"/>
                  <w:lang w:eastAsia="es-MX"/>
                </w:rPr>
              </w:pPr>
              <w:hyperlink w:anchor="_Toc365994156" w:history="1">
                <w:r w:rsidR="009260A3" w:rsidRPr="00017B38">
                  <w:rPr>
                    <w:rStyle w:val="Hipervnculo"/>
                    <w:rFonts w:cstheme="minorHAnsi"/>
                    <w:noProof/>
                  </w:rPr>
                  <w:t>Los mensajeros celestiales recorren…</w:t>
                </w:r>
                <w:r w:rsidR="009260A3">
                  <w:rPr>
                    <w:noProof/>
                    <w:webHidden/>
                  </w:rPr>
                  <w:tab/>
                </w:r>
                <w:r w:rsidR="009260A3">
                  <w:rPr>
                    <w:noProof/>
                    <w:webHidden/>
                  </w:rPr>
                  <w:fldChar w:fldCharType="begin"/>
                </w:r>
                <w:r w:rsidR="009260A3">
                  <w:rPr>
                    <w:noProof/>
                    <w:webHidden/>
                  </w:rPr>
                  <w:instrText xml:space="preserve"> PAGEREF _Toc365994156 \h </w:instrText>
                </w:r>
                <w:r w:rsidR="009260A3">
                  <w:rPr>
                    <w:noProof/>
                    <w:webHidden/>
                  </w:rPr>
                </w:r>
                <w:r w:rsidR="009260A3">
                  <w:rPr>
                    <w:noProof/>
                    <w:webHidden/>
                  </w:rPr>
                  <w:fldChar w:fldCharType="separate"/>
                </w:r>
                <w:r w:rsidR="009260A3">
                  <w:rPr>
                    <w:noProof/>
                    <w:webHidden/>
                  </w:rPr>
                  <w:t>32</w:t>
                </w:r>
                <w:r w:rsidR="009260A3">
                  <w:rPr>
                    <w:noProof/>
                    <w:webHidden/>
                  </w:rPr>
                  <w:fldChar w:fldCharType="end"/>
                </w:r>
              </w:hyperlink>
            </w:p>
            <w:p w14:paraId="5D3A8AFD" w14:textId="77777777" w:rsidR="009260A3" w:rsidRDefault="003C190B">
              <w:pPr>
                <w:pStyle w:val="TDC1"/>
                <w:rPr>
                  <w:rFonts w:asciiTheme="minorHAnsi" w:eastAsiaTheme="minorEastAsia" w:hAnsiTheme="minorHAnsi"/>
                  <w:bCs w:val="0"/>
                  <w:iCs w:val="0"/>
                  <w:noProof/>
                  <w:sz w:val="22"/>
                  <w:szCs w:val="22"/>
                  <w:lang w:eastAsia="es-MX"/>
                </w:rPr>
              </w:pPr>
              <w:hyperlink w:anchor="_Toc365994157" w:history="1">
                <w:r w:rsidR="009260A3" w:rsidRPr="00017B38">
                  <w:rPr>
                    <w:rStyle w:val="Hipervnculo"/>
                    <w:rFonts w:cstheme="minorHAnsi"/>
                    <w:noProof/>
                  </w:rPr>
                  <w:t>Tiempo del fin… los justos serán resguardados por el ministerio de los</w:t>
                </w:r>
                <w:r w:rsidR="009260A3">
                  <w:rPr>
                    <w:noProof/>
                    <w:webHidden/>
                  </w:rPr>
                  <w:tab/>
                </w:r>
                <w:r w:rsidR="009260A3">
                  <w:rPr>
                    <w:noProof/>
                    <w:webHidden/>
                  </w:rPr>
                  <w:fldChar w:fldCharType="begin"/>
                </w:r>
                <w:r w:rsidR="009260A3">
                  <w:rPr>
                    <w:noProof/>
                    <w:webHidden/>
                  </w:rPr>
                  <w:instrText xml:space="preserve"> PAGEREF _Toc365994157 \h </w:instrText>
                </w:r>
                <w:r w:rsidR="009260A3">
                  <w:rPr>
                    <w:noProof/>
                    <w:webHidden/>
                  </w:rPr>
                </w:r>
                <w:r w:rsidR="009260A3">
                  <w:rPr>
                    <w:noProof/>
                    <w:webHidden/>
                  </w:rPr>
                  <w:fldChar w:fldCharType="separate"/>
                </w:r>
                <w:r w:rsidR="009260A3">
                  <w:rPr>
                    <w:noProof/>
                    <w:webHidden/>
                  </w:rPr>
                  <w:t>32</w:t>
                </w:r>
                <w:r w:rsidR="009260A3">
                  <w:rPr>
                    <w:noProof/>
                    <w:webHidden/>
                  </w:rPr>
                  <w:fldChar w:fldCharType="end"/>
                </w:r>
              </w:hyperlink>
            </w:p>
            <w:p w14:paraId="29F305F8" w14:textId="77777777" w:rsidR="009260A3" w:rsidRDefault="003C190B">
              <w:pPr>
                <w:pStyle w:val="TDC1"/>
                <w:rPr>
                  <w:rFonts w:asciiTheme="minorHAnsi" w:eastAsiaTheme="minorEastAsia" w:hAnsiTheme="minorHAnsi"/>
                  <w:bCs w:val="0"/>
                  <w:iCs w:val="0"/>
                  <w:noProof/>
                  <w:sz w:val="22"/>
                  <w:szCs w:val="22"/>
                  <w:lang w:eastAsia="es-MX"/>
                </w:rPr>
              </w:pPr>
              <w:hyperlink w:anchor="_Toc365994158" w:history="1">
                <w:r w:rsidR="009260A3" w:rsidRPr="00017B38">
                  <w:rPr>
                    <w:rStyle w:val="Hipervnculo"/>
                    <w:rFonts w:cstheme="minorHAnsi"/>
                    <w:noProof/>
                  </w:rPr>
                  <w:t>Cuán inicuo es abusar de los animales</w:t>
                </w:r>
                <w:r w:rsidR="009260A3">
                  <w:rPr>
                    <w:noProof/>
                    <w:webHidden/>
                  </w:rPr>
                  <w:tab/>
                </w:r>
                <w:r w:rsidR="009260A3">
                  <w:rPr>
                    <w:noProof/>
                    <w:webHidden/>
                  </w:rPr>
                  <w:fldChar w:fldCharType="begin"/>
                </w:r>
                <w:r w:rsidR="009260A3">
                  <w:rPr>
                    <w:noProof/>
                    <w:webHidden/>
                  </w:rPr>
                  <w:instrText xml:space="preserve"> PAGEREF _Toc365994158 \h </w:instrText>
                </w:r>
                <w:r w:rsidR="009260A3">
                  <w:rPr>
                    <w:noProof/>
                    <w:webHidden/>
                  </w:rPr>
                </w:r>
                <w:r w:rsidR="009260A3">
                  <w:rPr>
                    <w:noProof/>
                    <w:webHidden/>
                  </w:rPr>
                  <w:fldChar w:fldCharType="separate"/>
                </w:r>
                <w:r w:rsidR="009260A3">
                  <w:rPr>
                    <w:noProof/>
                    <w:webHidden/>
                  </w:rPr>
                  <w:t>33</w:t>
                </w:r>
                <w:r w:rsidR="009260A3">
                  <w:rPr>
                    <w:noProof/>
                    <w:webHidden/>
                  </w:rPr>
                  <w:fldChar w:fldCharType="end"/>
                </w:r>
              </w:hyperlink>
            </w:p>
            <w:p w14:paraId="6B38D0CF" w14:textId="77777777" w:rsidR="009260A3" w:rsidRDefault="003C190B">
              <w:pPr>
                <w:pStyle w:val="TDC1"/>
                <w:rPr>
                  <w:rFonts w:asciiTheme="minorHAnsi" w:eastAsiaTheme="minorEastAsia" w:hAnsiTheme="minorHAnsi"/>
                  <w:bCs w:val="0"/>
                  <w:iCs w:val="0"/>
                  <w:noProof/>
                  <w:sz w:val="22"/>
                  <w:szCs w:val="22"/>
                  <w:lang w:eastAsia="es-MX"/>
                </w:rPr>
              </w:pPr>
              <w:hyperlink w:anchor="_Toc365994159" w:history="1">
                <w:r w:rsidR="009260A3" w:rsidRPr="00017B38">
                  <w:rPr>
                    <w:rStyle w:val="Hipervnculo"/>
                    <w:rFonts w:cstheme="minorHAnsi"/>
                    <w:noProof/>
                  </w:rPr>
                  <w:t>El arrepentimiento incluye tristeza por el pecado</w:t>
                </w:r>
                <w:r w:rsidR="009260A3">
                  <w:rPr>
                    <w:noProof/>
                    <w:webHidden/>
                  </w:rPr>
                  <w:tab/>
                </w:r>
                <w:r w:rsidR="009260A3">
                  <w:rPr>
                    <w:noProof/>
                    <w:webHidden/>
                  </w:rPr>
                  <w:fldChar w:fldCharType="begin"/>
                </w:r>
                <w:r w:rsidR="009260A3">
                  <w:rPr>
                    <w:noProof/>
                    <w:webHidden/>
                  </w:rPr>
                  <w:instrText xml:space="preserve"> PAGEREF _Toc365994159 \h </w:instrText>
                </w:r>
                <w:r w:rsidR="009260A3">
                  <w:rPr>
                    <w:noProof/>
                    <w:webHidden/>
                  </w:rPr>
                </w:r>
                <w:r w:rsidR="009260A3">
                  <w:rPr>
                    <w:noProof/>
                    <w:webHidden/>
                  </w:rPr>
                  <w:fldChar w:fldCharType="separate"/>
                </w:r>
                <w:r w:rsidR="009260A3">
                  <w:rPr>
                    <w:noProof/>
                    <w:webHidden/>
                  </w:rPr>
                  <w:t>34</w:t>
                </w:r>
                <w:r w:rsidR="009260A3">
                  <w:rPr>
                    <w:noProof/>
                    <w:webHidden/>
                  </w:rPr>
                  <w:fldChar w:fldCharType="end"/>
                </w:r>
              </w:hyperlink>
            </w:p>
            <w:p w14:paraId="7DAF8D9B" w14:textId="77777777" w:rsidR="009260A3" w:rsidRDefault="003C190B">
              <w:pPr>
                <w:pStyle w:val="TDC1"/>
                <w:rPr>
                  <w:rFonts w:asciiTheme="minorHAnsi" w:eastAsiaTheme="minorEastAsia" w:hAnsiTheme="minorHAnsi"/>
                  <w:bCs w:val="0"/>
                  <w:iCs w:val="0"/>
                  <w:noProof/>
                  <w:sz w:val="22"/>
                  <w:szCs w:val="22"/>
                  <w:lang w:eastAsia="es-MX"/>
                </w:rPr>
              </w:pPr>
              <w:hyperlink w:anchor="_Toc365994160" w:history="1">
                <w:r w:rsidR="009260A3" w:rsidRPr="00017B38">
                  <w:rPr>
                    <w:rStyle w:val="Hipervnculo"/>
                    <w:rFonts w:cstheme="minorHAnsi"/>
                    <w:noProof/>
                  </w:rPr>
                  <w:t>Logran muy poco porque a poco aspiran</w:t>
                </w:r>
                <w:r w:rsidR="009260A3">
                  <w:rPr>
                    <w:noProof/>
                    <w:webHidden/>
                  </w:rPr>
                  <w:tab/>
                </w:r>
                <w:r w:rsidR="009260A3">
                  <w:rPr>
                    <w:noProof/>
                    <w:webHidden/>
                  </w:rPr>
                  <w:fldChar w:fldCharType="begin"/>
                </w:r>
                <w:r w:rsidR="009260A3">
                  <w:rPr>
                    <w:noProof/>
                    <w:webHidden/>
                  </w:rPr>
                  <w:instrText xml:space="preserve"> PAGEREF _Toc365994160 \h </w:instrText>
                </w:r>
                <w:r w:rsidR="009260A3">
                  <w:rPr>
                    <w:noProof/>
                    <w:webHidden/>
                  </w:rPr>
                </w:r>
                <w:r w:rsidR="009260A3">
                  <w:rPr>
                    <w:noProof/>
                    <w:webHidden/>
                  </w:rPr>
                  <w:fldChar w:fldCharType="separate"/>
                </w:r>
                <w:r w:rsidR="009260A3">
                  <w:rPr>
                    <w:noProof/>
                    <w:webHidden/>
                  </w:rPr>
                  <w:t>35</w:t>
                </w:r>
                <w:r w:rsidR="009260A3">
                  <w:rPr>
                    <w:noProof/>
                    <w:webHidden/>
                  </w:rPr>
                  <w:fldChar w:fldCharType="end"/>
                </w:r>
              </w:hyperlink>
            </w:p>
            <w:p w14:paraId="52D86F9D" w14:textId="77777777" w:rsidR="009260A3" w:rsidRDefault="003C190B">
              <w:pPr>
                <w:pStyle w:val="TDC1"/>
                <w:rPr>
                  <w:rFonts w:asciiTheme="minorHAnsi" w:eastAsiaTheme="minorEastAsia" w:hAnsiTheme="minorHAnsi"/>
                  <w:bCs w:val="0"/>
                  <w:iCs w:val="0"/>
                  <w:noProof/>
                  <w:sz w:val="22"/>
                  <w:szCs w:val="22"/>
                  <w:lang w:eastAsia="es-MX"/>
                </w:rPr>
              </w:pPr>
              <w:hyperlink w:anchor="_Toc365994161" w:history="1">
                <w:r w:rsidR="009260A3" w:rsidRPr="00017B38">
                  <w:rPr>
                    <w:rStyle w:val="Hipervnculo"/>
                    <w:rFonts w:cstheme="minorHAnsi"/>
                    <w:noProof/>
                    <w:lang w:val="es-ES" w:eastAsia="es-ES"/>
                  </w:rPr>
                  <w:t>El temor del Señor es el fundamento de toda verdadera grandeza</w:t>
                </w:r>
                <w:r w:rsidR="009260A3">
                  <w:rPr>
                    <w:noProof/>
                    <w:webHidden/>
                  </w:rPr>
                  <w:tab/>
                </w:r>
                <w:r w:rsidR="009260A3">
                  <w:rPr>
                    <w:noProof/>
                    <w:webHidden/>
                  </w:rPr>
                  <w:fldChar w:fldCharType="begin"/>
                </w:r>
                <w:r w:rsidR="009260A3">
                  <w:rPr>
                    <w:noProof/>
                    <w:webHidden/>
                  </w:rPr>
                  <w:instrText xml:space="preserve"> PAGEREF _Toc365994161 \h </w:instrText>
                </w:r>
                <w:r w:rsidR="009260A3">
                  <w:rPr>
                    <w:noProof/>
                    <w:webHidden/>
                  </w:rPr>
                </w:r>
                <w:r w:rsidR="009260A3">
                  <w:rPr>
                    <w:noProof/>
                    <w:webHidden/>
                  </w:rPr>
                  <w:fldChar w:fldCharType="separate"/>
                </w:r>
                <w:r w:rsidR="009260A3">
                  <w:rPr>
                    <w:noProof/>
                    <w:webHidden/>
                  </w:rPr>
                  <w:t>35</w:t>
                </w:r>
                <w:r w:rsidR="009260A3">
                  <w:rPr>
                    <w:noProof/>
                    <w:webHidden/>
                  </w:rPr>
                  <w:fldChar w:fldCharType="end"/>
                </w:r>
              </w:hyperlink>
            </w:p>
            <w:p w14:paraId="543EC110" w14:textId="77777777" w:rsidR="009260A3" w:rsidRDefault="003C190B">
              <w:pPr>
                <w:pStyle w:val="TDC1"/>
                <w:rPr>
                  <w:rFonts w:asciiTheme="minorHAnsi" w:eastAsiaTheme="minorEastAsia" w:hAnsiTheme="minorHAnsi"/>
                  <w:bCs w:val="0"/>
                  <w:iCs w:val="0"/>
                  <w:noProof/>
                  <w:sz w:val="22"/>
                  <w:szCs w:val="22"/>
                  <w:lang w:eastAsia="es-MX"/>
                </w:rPr>
              </w:pPr>
              <w:hyperlink w:anchor="_Toc365994162" w:history="1">
                <w:r w:rsidR="009260A3" w:rsidRPr="00017B38">
                  <w:rPr>
                    <w:rStyle w:val="Hipervnculo"/>
                    <w:rFonts w:cstheme="minorHAnsi"/>
                    <w:noProof/>
                    <w:lang w:val="es-ES" w:eastAsia="es-ES"/>
                  </w:rPr>
                  <w:t>No se le deja solo al hombre para que venza el poder del mal</w:t>
                </w:r>
                <w:r w:rsidR="009260A3">
                  <w:rPr>
                    <w:noProof/>
                    <w:webHidden/>
                  </w:rPr>
                  <w:tab/>
                </w:r>
                <w:r w:rsidR="009260A3">
                  <w:rPr>
                    <w:noProof/>
                    <w:webHidden/>
                  </w:rPr>
                  <w:fldChar w:fldCharType="begin"/>
                </w:r>
                <w:r w:rsidR="009260A3">
                  <w:rPr>
                    <w:noProof/>
                    <w:webHidden/>
                  </w:rPr>
                  <w:instrText xml:space="preserve"> PAGEREF _Toc365994162 \h </w:instrText>
                </w:r>
                <w:r w:rsidR="009260A3">
                  <w:rPr>
                    <w:noProof/>
                    <w:webHidden/>
                  </w:rPr>
                </w:r>
                <w:r w:rsidR="009260A3">
                  <w:rPr>
                    <w:noProof/>
                    <w:webHidden/>
                  </w:rPr>
                  <w:fldChar w:fldCharType="separate"/>
                </w:r>
                <w:r w:rsidR="009260A3">
                  <w:rPr>
                    <w:noProof/>
                    <w:webHidden/>
                  </w:rPr>
                  <w:t>36</w:t>
                </w:r>
                <w:r w:rsidR="009260A3">
                  <w:rPr>
                    <w:noProof/>
                    <w:webHidden/>
                  </w:rPr>
                  <w:fldChar w:fldCharType="end"/>
                </w:r>
              </w:hyperlink>
            </w:p>
            <w:p w14:paraId="0681534A" w14:textId="77777777" w:rsidR="009260A3" w:rsidRDefault="003C190B">
              <w:pPr>
                <w:pStyle w:val="TDC1"/>
                <w:rPr>
                  <w:rFonts w:asciiTheme="minorHAnsi" w:eastAsiaTheme="minorEastAsia" w:hAnsiTheme="minorHAnsi"/>
                  <w:bCs w:val="0"/>
                  <w:iCs w:val="0"/>
                  <w:noProof/>
                  <w:sz w:val="22"/>
                  <w:szCs w:val="22"/>
                  <w:lang w:eastAsia="es-MX"/>
                </w:rPr>
              </w:pPr>
              <w:hyperlink w:anchor="_Toc365994163" w:history="1">
                <w:r w:rsidR="009260A3" w:rsidRPr="00017B38">
                  <w:rPr>
                    <w:rStyle w:val="Hipervnculo"/>
                    <w:rFonts w:cstheme="minorHAnsi"/>
                    <w:noProof/>
                    <w:lang w:val="es-ES" w:eastAsia="es-ES"/>
                  </w:rPr>
                  <w:t>Nos enviará ayuda en el momento mismo</w:t>
                </w:r>
                <w:r w:rsidR="009260A3">
                  <w:rPr>
                    <w:noProof/>
                    <w:webHidden/>
                  </w:rPr>
                  <w:tab/>
                </w:r>
                <w:r w:rsidR="009260A3">
                  <w:rPr>
                    <w:noProof/>
                    <w:webHidden/>
                  </w:rPr>
                  <w:fldChar w:fldCharType="begin"/>
                </w:r>
                <w:r w:rsidR="009260A3">
                  <w:rPr>
                    <w:noProof/>
                    <w:webHidden/>
                  </w:rPr>
                  <w:instrText xml:space="preserve"> PAGEREF _Toc365994163 \h </w:instrText>
                </w:r>
                <w:r w:rsidR="009260A3">
                  <w:rPr>
                    <w:noProof/>
                    <w:webHidden/>
                  </w:rPr>
                </w:r>
                <w:r w:rsidR="009260A3">
                  <w:rPr>
                    <w:noProof/>
                    <w:webHidden/>
                  </w:rPr>
                  <w:fldChar w:fldCharType="separate"/>
                </w:r>
                <w:r w:rsidR="009260A3">
                  <w:rPr>
                    <w:noProof/>
                    <w:webHidden/>
                  </w:rPr>
                  <w:t>36</w:t>
                </w:r>
                <w:r w:rsidR="009260A3">
                  <w:rPr>
                    <w:noProof/>
                    <w:webHidden/>
                  </w:rPr>
                  <w:fldChar w:fldCharType="end"/>
                </w:r>
              </w:hyperlink>
            </w:p>
            <w:p w14:paraId="2A64F482" w14:textId="77777777" w:rsidR="009260A3" w:rsidRDefault="003C190B">
              <w:pPr>
                <w:pStyle w:val="TDC1"/>
                <w:rPr>
                  <w:rFonts w:asciiTheme="minorHAnsi" w:eastAsiaTheme="minorEastAsia" w:hAnsiTheme="minorHAnsi"/>
                  <w:bCs w:val="0"/>
                  <w:iCs w:val="0"/>
                  <w:noProof/>
                  <w:sz w:val="22"/>
                  <w:szCs w:val="22"/>
                  <w:lang w:eastAsia="es-MX"/>
                </w:rPr>
              </w:pPr>
              <w:hyperlink w:anchor="_Toc365994165" w:history="1">
                <w:r w:rsidR="009260A3" w:rsidRPr="00017B38">
                  <w:rPr>
                    <w:rStyle w:val="Hipervnculo"/>
                    <w:rFonts w:cstheme="minorHAnsi"/>
                    <w:noProof/>
                    <w:lang w:val="es-ES" w:eastAsia="es-ES"/>
                  </w:rPr>
                  <w:t>Para vencer toda debilidad de carácter</w:t>
                </w:r>
                <w:r w:rsidR="009260A3">
                  <w:rPr>
                    <w:noProof/>
                    <w:webHidden/>
                  </w:rPr>
                  <w:tab/>
                </w:r>
                <w:r w:rsidR="009260A3">
                  <w:rPr>
                    <w:noProof/>
                    <w:webHidden/>
                  </w:rPr>
                  <w:fldChar w:fldCharType="begin"/>
                </w:r>
                <w:r w:rsidR="009260A3">
                  <w:rPr>
                    <w:noProof/>
                    <w:webHidden/>
                  </w:rPr>
                  <w:instrText xml:space="preserve"> PAGEREF _Toc365994165 \h </w:instrText>
                </w:r>
                <w:r w:rsidR="009260A3">
                  <w:rPr>
                    <w:noProof/>
                    <w:webHidden/>
                  </w:rPr>
                </w:r>
                <w:r w:rsidR="009260A3">
                  <w:rPr>
                    <w:noProof/>
                    <w:webHidden/>
                  </w:rPr>
                  <w:fldChar w:fldCharType="separate"/>
                </w:r>
                <w:r w:rsidR="009260A3">
                  <w:rPr>
                    <w:noProof/>
                    <w:webHidden/>
                  </w:rPr>
                  <w:t>37</w:t>
                </w:r>
                <w:r w:rsidR="009260A3">
                  <w:rPr>
                    <w:noProof/>
                    <w:webHidden/>
                  </w:rPr>
                  <w:fldChar w:fldCharType="end"/>
                </w:r>
              </w:hyperlink>
            </w:p>
            <w:p w14:paraId="7E04E2A9" w14:textId="77777777" w:rsidR="009260A3" w:rsidRDefault="003C190B">
              <w:pPr>
                <w:pStyle w:val="TDC1"/>
                <w:rPr>
                  <w:rFonts w:asciiTheme="minorHAnsi" w:eastAsiaTheme="minorEastAsia" w:hAnsiTheme="minorHAnsi"/>
                  <w:bCs w:val="0"/>
                  <w:iCs w:val="0"/>
                  <w:noProof/>
                  <w:sz w:val="22"/>
                  <w:szCs w:val="22"/>
                  <w:lang w:eastAsia="es-MX"/>
                </w:rPr>
              </w:pPr>
              <w:hyperlink w:anchor="_Toc365994166" w:history="1">
                <w:r w:rsidR="009260A3" w:rsidRPr="00017B38">
                  <w:rPr>
                    <w:rStyle w:val="Hipervnculo"/>
                    <w:rFonts w:cstheme="minorHAnsi"/>
                    <w:noProof/>
                    <w:lang w:val="es-ES" w:eastAsia="es-ES"/>
                  </w:rPr>
                  <w:t>El humilde obrero que responde obedientemente al llamado de Dios</w:t>
                </w:r>
                <w:r w:rsidR="009260A3">
                  <w:rPr>
                    <w:noProof/>
                    <w:webHidden/>
                  </w:rPr>
                  <w:tab/>
                </w:r>
                <w:r w:rsidR="009260A3">
                  <w:rPr>
                    <w:noProof/>
                    <w:webHidden/>
                  </w:rPr>
                  <w:fldChar w:fldCharType="begin"/>
                </w:r>
                <w:r w:rsidR="009260A3">
                  <w:rPr>
                    <w:noProof/>
                    <w:webHidden/>
                  </w:rPr>
                  <w:instrText xml:space="preserve"> PAGEREF _Toc365994166 \h </w:instrText>
                </w:r>
                <w:r w:rsidR="009260A3">
                  <w:rPr>
                    <w:noProof/>
                    <w:webHidden/>
                  </w:rPr>
                </w:r>
                <w:r w:rsidR="009260A3">
                  <w:rPr>
                    <w:noProof/>
                    <w:webHidden/>
                  </w:rPr>
                  <w:fldChar w:fldCharType="separate"/>
                </w:r>
                <w:r w:rsidR="009260A3">
                  <w:rPr>
                    <w:noProof/>
                    <w:webHidden/>
                  </w:rPr>
                  <w:t>37</w:t>
                </w:r>
                <w:r w:rsidR="009260A3">
                  <w:rPr>
                    <w:noProof/>
                    <w:webHidden/>
                  </w:rPr>
                  <w:fldChar w:fldCharType="end"/>
                </w:r>
              </w:hyperlink>
            </w:p>
            <w:p w14:paraId="1C785985" w14:textId="77777777" w:rsidR="009260A3" w:rsidRDefault="003C190B">
              <w:pPr>
                <w:pStyle w:val="TDC1"/>
                <w:rPr>
                  <w:rFonts w:asciiTheme="minorHAnsi" w:eastAsiaTheme="minorEastAsia" w:hAnsiTheme="minorHAnsi"/>
                  <w:bCs w:val="0"/>
                  <w:iCs w:val="0"/>
                  <w:noProof/>
                  <w:sz w:val="22"/>
                  <w:szCs w:val="22"/>
                  <w:lang w:eastAsia="es-MX"/>
                </w:rPr>
              </w:pPr>
              <w:hyperlink w:anchor="_Toc365994167" w:history="1">
                <w:r w:rsidR="009260A3" w:rsidRPr="00017B38">
                  <w:rPr>
                    <w:rStyle w:val="Hipervnculo"/>
                    <w:rFonts w:cstheme="minorHAnsi"/>
                    <w:noProof/>
                    <w:lang w:val="es-ES" w:eastAsia="es-ES"/>
                  </w:rPr>
                  <w:t>Victoria sobre nosotros mismos</w:t>
                </w:r>
                <w:r w:rsidR="009260A3">
                  <w:rPr>
                    <w:noProof/>
                    <w:webHidden/>
                  </w:rPr>
                  <w:tab/>
                </w:r>
                <w:r w:rsidR="009260A3">
                  <w:rPr>
                    <w:noProof/>
                    <w:webHidden/>
                  </w:rPr>
                  <w:fldChar w:fldCharType="begin"/>
                </w:r>
                <w:r w:rsidR="009260A3">
                  <w:rPr>
                    <w:noProof/>
                    <w:webHidden/>
                  </w:rPr>
                  <w:instrText xml:space="preserve"> PAGEREF _Toc365994167 \h </w:instrText>
                </w:r>
                <w:r w:rsidR="009260A3">
                  <w:rPr>
                    <w:noProof/>
                    <w:webHidden/>
                  </w:rPr>
                </w:r>
                <w:r w:rsidR="009260A3">
                  <w:rPr>
                    <w:noProof/>
                    <w:webHidden/>
                  </w:rPr>
                  <w:fldChar w:fldCharType="separate"/>
                </w:r>
                <w:r w:rsidR="009260A3">
                  <w:rPr>
                    <w:noProof/>
                    <w:webHidden/>
                  </w:rPr>
                  <w:t>38</w:t>
                </w:r>
                <w:r w:rsidR="009260A3">
                  <w:rPr>
                    <w:noProof/>
                    <w:webHidden/>
                  </w:rPr>
                  <w:fldChar w:fldCharType="end"/>
                </w:r>
              </w:hyperlink>
            </w:p>
            <w:p w14:paraId="500EFAFD" w14:textId="77777777" w:rsidR="009260A3" w:rsidRDefault="003C190B">
              <w:pPr>
                <w:pStyle w:val="TDC1"/>
                <w:rPr>
                  <w:rFonts w:asciiTheme="minorHAnsi" w:eastAsiaTheme="minorEastAsia" w:hAnsiTheme="minorHAnsi"/>
                  <w:bCs w:val="0"/>
                  <w:iCs w:val="0"/>
                  <w:noProof/>
                  <w:sz w:val="22"/>
                  <w:szCs w:val="22"/>
                  <w:lang w:eastAsia="es-MX"/>
                </w:rPr>
              </w:pPr>
              <w:hyperlink w:anchor="_Toc365994168" w:history="1">
                <w:r w:rsidR="009260A3" w:rsidRPr="00017B38">
                  <w:rPr>
                    <w:rStyle w:val="Hipervnculo"/>
                    <w:rFonts w:cstheme="minorHAnsi"/>
                    <w:noProof/>
                    <w:lang w:val="es-ES" w:eastAsia="es-ES"/>
                  </w:rPr>
                  <w:t>Dios ha provisto ayuda divina para todas las emergencias</w:t>
                </w:r>
                <w:r w:rsidR="009260A3">
                  <w:rPr>
                    <w:noProof/>
                    <w:webHidden/>
                  </w:rPr>
                  <w:tab/>
                </w:r>
                <w:r w:rsidR="009260A3">
                  <w:rPr>
                    <w:noProof/>
                    <w:webHidden/>
                  </w:rPr>
                  <w:fldChar w:fldCharType="begin"/>
                </w:r>
                <w:r w:rsidR="009260A3">
                  <w:rPr>
                    <w:noProof/>
                    <w:webHidden/>
                  </w:rPr>
                  <w:instrText xml:space="preserve"> PAGEREF _Toc365994168 \h </w:instrText>
                </w:r>
                <w:r w:rsidR="009260A3">
                  <w:rPr>
                    <w:noProof/>
                    <w:webHidden/>
                  </w:rPr>
                </w:r>
                <w:r w:rsidR="009260A3">
                  <w:rPr>
                    <w:noProof/>
                    <w:webHidden/>
                  </w:rPr>
                  <w:fldChar w:fldCharType="separate"/>
                </w:r>
                <w:r w:rsidR="009260A3">
                  <w:rPr>
                    <w:noProof/>
                    <w:webHidden/>
                  </w:rPr>
                  <w:t>38</w:t>
                </w:r>
                <w:r w:rsidR="009260A3">
                  <w:rPr>
                    <w:noProof/>
                    <w:webHidden/>
                  </w:rPr>
                  <w:fldChar w:fldCharType="end"/>
                </w:r>
              </w:hyperlink>
            </w:p>
            <w:p w14:paraId="69BF942C" w14:textId="77777777" w:rsidR="009260A3" w:rsidRDefault="003C190B">
              <w:pPr>
                <w:pStyle w:val="TDC1"/>
                <w:rPr>
                  <w:rFonts w:asciiTheme="minorHAnsi" w:eastAsiaTheme="minorEastAsia" w:hAnsiTheme="minorHAnsi"/>
                  <w:bCs w:val="0"/>
                  <w:iCs w:val="0"/>
                  <w:noProof/>
                  <w:sz w:val="22"/>
                  <w:szCs w:val="22"/>
                  <w:lang w:eastAsia="es-MX"/>
                </w:rPr>
              </w:pPr>
              <w:hyperlink w:anchor="_Toc365994170" w:history="1">
                <w:r w:rsidR="009260A3" w:rsidRPr="00017B38">
                  <w:rPr>
                    <w:rStyle w:val="Hipervnculo"/>
                    <w:rFonts w:cstheme="minorHAnsi"/>
                    <w:noProof/>
                  </w:rPr>
                  <w:t>Un corto ayuno</w:t>
                </w:r>
                <w:r w:rsidR="009260A3">
                  <w:rPr>
                    <w:noProof/>
                    <w:webHidden/>
                  </w:rPr>
                  <w:tab/>
                </w:r>
                <w:r w:rsidR="009260A3">
                  <w:rPr>
                    <w:noProof/>
                    <w:webHidden/>
                  </w:rPr>
                  <w:fldChar w:fldCharType="begin"/>
                </w:r>
                <w:r w:rsidR="009260A3">
                  <w:rPr>
                    <w:noProof/>
                    <w:webHidden/>
                  </w:rPr>
                  <w:instrText xml:space="preserve"> PAGEREF _Toc365994170 \h </w:instrText>
                </w:r>
                <w:r w:rsidR="009260A3">
                  <w:rPr>
                    <w:noProof/>
                    <w:webHidden/>
                  </w:rPr>
                </w:r>
                <w:r w:rsidR="009260A3">
                  <w:rPr>
                    <w:noProof/>
                    <w:webHidden/>
                  </w:rPr>
                  <w:fldChar w:fldCharType="separate"/>
                </w:r>
                <w:r w:rsidR="009260A3">
                  <w:rPr>
                    <w:noProof/>
                    <w:webHidden/>
                  </w:rPr>
                  <w:t>39</w:t>
                </w:r>
                <w:r w:rsidR="009260A3">
                  <w:rPr>
                    <w:noProof/>
                    <w:webHidden/>
                  </w:rPr>
                  <w:fldChar w:fldCharType="end"/>
                </w:r>
              </w:hyperlink>
            </w:p>
            <w:p w14:paraId="75A45B22" w14:textId="77777777" w:rsidR="009260A3" w:rsidRDefault="003C190B">
              <w:pPr>
                <w:pStyle w:val="TDC1"/>
                <w:rPr>
                  <w:rFonts w:asciiTheme="minorHAnsi" w:eastAsiaTheme="minorEastAsia" w:hAnsiTheme="minorHAnsi"/>
                  <w:bCs w:val="0"/>
                  <w:iCs w:val="0"/>
                  <w:noProof/>
                  <w:sz w:val="22"/>
                  <w:szCs w:val="22"/>
                  <w:lang w:eastAsia="es-MX"/>
                </w:rPr>
              </w:pPr>
              <w:hyperlink w:anchor="_Toc365994171" w:history="1">
                <w:r w:rsidR="009260A3" w:rsidRPr="00017B38">
                  <w:rPr>
                    <w:rStyle w:val="Hipervnculo"/>
                    <w:rFonts w:cstheme="minorHAnsi"/>
                    <w:noProof/>
                    <w:lang w:val="es-ES" w:eastAsia="es-ES"/>
                  </w:rPr>
                  <w:t>El verdadero espíritu de devoción</w:t>
                </w:r>
                <w:r w:rsidR="009260A3">
                  <w:rPr>
                    <w:noProof/>
                    <w:webHidden/>
                  </w:rPr>
                  <w:tab/>
                </w:r>
                <w:r w:rsidR="009260A3">
                  <w:rPr>
                    <w:noProof/>
                    <w:webHidden/>
                  </w:rPr>
                  <w:fldChar w:fldCharType="begin"/>
                </w:r>
                <w:r w:rsidR="009260A3">
                  <w:rPr>
                    <w:noProof/>
                    <w:webHidden/>
                  </w:rPr>
                  <w:instrText xml:space="preserve"> PAGEREF _Toc365994171 \h </w:instrText>
                </w:r>
                <w:r w:rsidR="009260A3">
                  <w:rPr>
                    <w:noProof/>
                    <w:webHidden/>
                  </w:rPr>
                </w:r>
                <w:r w:rsidR="009260A3">
                  <w:rPr>
                    <w:noProof/>
                    <w:webHidden/>
                  </w:rPr>
                  <w:fldChar w:fldCharType="separate"/>
                </w:r>
                <w:r w:rsidR="009260A3">
                  <w:rPr>
                    <w:noProof/>
                    <w:webHidden/>
                  </w:rPr>
                  <w:t>39</w:t>
                </w:r>
                <w:r w:rsidR="009260A3">
                  <w:rPr>
                    <w:noProof/>
                    <w:webHidden/>
                  </w:rPr>
                  <w:fldChar w:fldCharType="end"/>
                </w:r>
              </w:hyperlink>
            </w:p>
            <w:p w14:paraId="3D4930EC" w14:textId="77777777" w:rsidR="009260A3" w:rsidRDefault="003C190B">
              <w:pPr>
                <w:pStyle w:val="TDC1"/>
                <w:rPr>
                  <w:rFonts w:asciiTheme="minorHAnsi" w:eastAsiaTheme="minorEastAsia" w:hAnsiTheme="minorHAnsi"/>
                  <w:bCs w:val="0"/>
                  <w:iCs w:val="0"/>
                  <w:noProof/>
                  <w:sz w:val="22"/>
                  <w:szCs w:val="22"/>
                  <w:lang w:eastAsia="es-MX"/>
                </w:rPr>
              </w:pPr>
              <w:hyperlink w:anchor="_Toc365994173" w:history="1">
                <w:r w:rsidR="009260A3" w:rsidRPr="00017B38">
                  <w:rPr>
                    <w:rStyle w:val="Hipervnculo"/>
                    <w:rFonts w:cstheme="minorHAnsi"/>
                    <w:noProof/>
                  </w:rPr>
                  <w:t>Dios tiene un cielo lleno de bendiciones</w:t>
                </w:r>
                <w:r w:rsidR="009260A3">
                  <w:rPr>
                    <w:noProof/>
                    <w:webHidden/>
                  </w:rPr>
                  <w:tab/>
                </w:r>
                <w:r w:rsidR="009260A3">
                  <w:rPr>
                    <w:noProof/>
                    <w:webHidden/>
                  </w:rPr>
                  <w:fldChar w:fldCharType="begin"/>
                </w:r>
                <w:r w:rsidR="009260A3">
                  <w:rPr>
                    <w:noProof/>
                    <w:webHidden/>
                  </w:rPr>
                  <w:instrText xml:space="preserve"> PAGEREF _Toc365994173 \h </w:instrText>
                </w:r>
                <w:r w:rsidR="009260A3">
                  <w:rPr>
                    <w:noProof/>
                    <w:webHidden/>
                  </w:rPr>
                </w:r>
                <w:r w:rsidR="009260A3">
                  <w:rPr>
                    <w:noProof/>
                    <w:webHidden/>
                  </w:rPr>
                  <w:fldChar w:fldCharType="separate"/>
                </w:r>
                <w:r w:rsidR="009260A3">
                  <w:rPr>
                    <w:noProof/>
                    <w:webHidden/>
                  </w:rPr>
                  <w:t>40</w:t>
                </w:r>
                <w:r w:rsidR="009260A3">
                  <w:rPr>
                    <w:noProof/>
                    <w:webHidden/>
                  </w:rPr>
                  <w:fldChar w:fldCharType="end"/>
                </w:r>
              </w:hyperlink>
            </w:p>
            <w:p w14:paraId="3BE69418" w14:textId="77777777" w:rsidR="009260A3" w:rsidRDefault="003C190B">
              <w:pPr>
                <w:pStyle w:val="TDC1"/>
                <w:rPr>
                  <w:rFonts w:asciiTheme="minorHAnsi" w:eastAsiaTheme="minorEastAsia" w:hAnsiTheme="minorHAnsi"/>
                  <w:bCs w:val="0"/>
                  <w:iCs w:val="0"/>
                  <w:noProof/>
                  <w:sz w:val="22"/>
                  <w:szCs w:val="22"/>
                  <w:lang w:eastAsia="es-MX"/>
                </w:rPr>
              </w:pPr>
              <w:hyperlink w:anchor="_Toc365994174" w:history="1">
                <w:r w:rsidR="009260A3" w:rsidRPr="00017B38">
                  <w:rPr>
                    <w:rStyle w:val="Hipervnculo"/>
                    <w:rFonts w:cstheme="minorHAnsi"/>
                    <w:noProof/>
                  </w:rPr>
                  <w:t>Anhela daros inteligencia…  tacto…  sabiduría</w:t>
                </w:r>
                <w:r w:rsidR="009260A3">
                  <w:rPr>
                    <w:noProof/>
                    <w:webHidden/>
                  </w:rPr>
                  <w:tab/>
                </w:r>
                <w:r w:rsidR="009260A3">
                  <w:rPr>
                    <w:noProof/>
                    <w:webHidden/>
                  </w:rPr>
                  <w:fldChar w:fldCharType="begin"/>
                </w:r>
                <w:r w:rsidR="009260A3">
                  <w:rPr>
                    <w:noProof/>
                    <w:webHidden/>
                  </w:rPr>
                  <w:instrText xml:space="preserve"> PAGEREF _Toc365994174 \h </w:instrText>
                </w:r>
                <w:r w:rsidR="009260A3">
                  <w:rPr>
                    <w:noProof/>
                    <w:webHidden/>
                  </w:rPr>
                </w:r>
                <w:r w:rsidR="009260A3">
                  <w:rPr>
                    <w:noProof/>
                    <w:webHidden/>
                  </w:rPr>
                  <w:fldChar w:fldCharType="separate"/>
                </w:r>
                <w:r w:rsidR="009260A3">
                  <w:rPr>
                    <w:noProof/>
                    <w:webHidden/>
                  </w:rPr>
                  <w:t>40</w:t>
                </w:r>
                <w:r w:rsidR="009260A3">
                  <w:rPr>
                    <w:noProof/>
                    <w:webHidden/>
                  </w:rPr>
                  <w:fldChar w:fldCharType="end"/>
                </w:r>
              </w:hyperlink>
            </w:p>
            <w:p w14:paraId="17CC25B4" w14:textId="77777777" w:rsidR="009260A3" w:rsidRDefault="003C190B">
              <w:pPr>
                <w:pStyle w:val="TDC1"/>
                <w:rPr>
                  <w:rFonts w:asciiTheme="minorHAnsi" w:eastAsiaTheme="minorEastAsia" w:hAnsiTheme="minorHAnsi"/>
                  <w:bCs w:val="0"/>
                  <w:iCs w:val="0"/>
                  <w:noProof/>
                  <w:sz w:val="22"/>
                  <w:szCs w:val="22"/>
                  <w:lang w:eastAsia="es-MX"/>
                </w:rPr>
              </w:pPr>
              <w:hyperlink w:anchor="_Toc365994175" w:history="1">
                <w:r w:rsidR="009260A3" w:rsidRPr="00017B38">
                  <w:rPr>
                    <w:rStyle w:val="Hipervnculo"/>
                    <w:rFonts w:cstheme="minorHAnsi"/>
                    <w:noProof/>
                  </w:rPr>
                  <w:t>Dios habla a su pueblo mediante las bendiciones que le otorga</w:t>
                </w:r>
                <w:r w:rsidR="009260A3">
                  <w:rPr>
                    <w:noProof/>
                    <w:webHidden/>
                  </w:rPr>
                  <w:tab/>
                </w:r>
                <w:r w:rsidR="009260A3">
                  <w:rPr>
                    <w:noProof/>
                    <w:webHidden/>
                  </w:rPr>
                  <w:fldChar w:fldCharType="begin"/>
                </w:r>
                <w:r w:rsidR="009260A3">
                  <w:rPr>
                    <w:noProof/>
                    <w:webHidden/>
                  </w:rPr>
                  <w:instrText xml:space="preserve"> PAGEREF _Toc365994175 \h </w:instrText>
                </w:r>
                <w:r w:rsidR="009260A3">
                  <w:rPr>
                    <w:noProof/>
                    <w:webHidden/>
                  </w:rPr>
                </w:r>
                <w:r w:rsidR="009260A3">
                  <w:rPr>
                    <w:noProof/>
                    <w:webHidden/>
                  </w:rPr>
                  <w:fldChar w:fldCharType="separate"/>
                </w:r>
                <w:r w:rsidR="009260A3">
                  <w:rPr>
                    <w:noProof/>
                    <w:webHidden/>
                  </w:rPr>
                  <w:t>41</w:t>
                </w:r>
                <w:r w:rsidR="009260A3">
                  <w:rPr>
                    <w:noProof/>
                    <w:webHidden/>
                  </w:rPr>
                  <w:fldChar w:fldCharType="end"/>
                </w:r>
              </w:hyperlink>
            </w:p>
            <w:p w14:paraId="0DCF1AB9" w14:textId="77777777" w:rsidR="009260A3" w:rsidRDefault="003C190B">
              <w:pPr>
                <w:pStyle w:val="TDC1"/>
                <w:rPr>
                  <w:rFonts w:asciiTheme="minorHAnsi" w:eastAsiaTheme="minorEastAsia" w:hAnsiTheme="minorHAnsi"/>
                  <w:bCs w:val="0"/>
                  <w:iCs w:val="0"/>
                  <w:noProof/>
                  <w:sz w:val="22"/>
                  <w:szCs w:val="22"/>
                  <w:lang w:eastAsia="es-MX"/>
                </w:rPr>
              </w:pPr>
              <w:hyperlink w:anchor="_Toc365994176" w:history="1">
                <w:r w:rsidR="009260A3" w:rsidRPr="00017B38">
                  <w:rPr>
                    <w:rStyle w:val="Hipervnculo"/>
                    <w:rFonts w:cstheme="minorHAnsi"/>
                    <w:noProof/>
                  </w:rPr>
                  <w:t>Memorizad sus preciosas promesas</w:t>
                </w:r>
                <w:r w:rsidR="009260A3">
                  <w:rPr>
                    <w:noProof/>
                    <w:webHidden/>
                  </w:rPr>
                  <w:tab/>
                </w:r>
                <w:r w:rsidR="009260A3">
                  <w:rPr>
                    <w:noProof/>
                    <w:webHidden/>
                  </w:rPr>
                  <w:fldChar w:fldCharType="begin"/>
                </w:r>
                <w:r w:rsidR="009260A3">
                  <w:rPr>
                    <w:noProof/>
                    <w:webHidden/>
                  </w:rPr>
                  <w:instrText xml:space="preserve"> PAGEREF _Toc365994176 \h </w:instrText>
                </w:r>
                <w:r w:rsidR="009260A3">
                  <w:rPr>
                    <w:noProof/>
                    <w:webHidden/>
                  </w:rPr>
                </w:r>
                <w:r w:rsidR="009260A3">
                  <w:rPr>
                    <w:noProof/>
                    <w:webHidden/>
                  </w:rPr>
                  <w:fldChar w:fldCharType="separate"/>
                </w:r>
                <w:r w:rsidR="009260A3">
                  <w:rPr>
                    <w:noProof/>
                    <w:webHidden/>
                  </w:rPr>
                  <w:t>42</w:t>
                </w:r>
                <w:r w:rsidR="009260A3">
                  <w:rPr>
                    <w:noProof/>
                    <w:webHidden/>
                  </w:rPr>
                  <w:fldChar w:fldCharType="end"/>
                </w:r>
              </w:hyperlink>
            </w:p>
            <w:p w14:paraId="5D40E4C0" w14:textId="77777777" w:rsidR="009260A3" w:rsidRDefault="003C190B">
              <w:pPr>
                <w:pStyle w:val="TDC1"/>
                <w:rPr>
                  <w:rFonts w:asciiTheme="minorHAnsi" w:eastAsiaTheme="minorEastAsia" w:hAnsiTheme="minorHAnsi"/>
                  <w:bCs w:val="0"/>
                  <w:iCs w:val="0"/>
                  <w:noProof/>
                  <w:sz w:val="22"/>
                  <w:szCs w:val="22"/>
                  <w:lang w:eastAsia="es-MX"/>
                </w:rPr>
              </w:pPr>
              <w:hyperlink w:anchor="_Toc365994177" w:history="1">
                <w:r w:rsidR="009260A3" w:rsidRPr="00017B38">
                  <w:rPr>
                    <w:rStyle w:val="Hipervnculo"/>
                    <w:rFonts w:cstheme="minorHAnsi"/>
                    <w:noProof/>
                  </w:rPr>
                  <w:t>La Biblia es más eficaz</w:t>
                </w:r>
                <w:r w:rsidR="009260A3">
                  <w:rPr>
                    <w:noProof/>
                    <w:webHidden/>
                  </w:rPr>
                  <w:tab/>
                </w:r>
                <w:r w:rsidR="009260A3">
                  <w:rPr>
                    <w:noProof/>
                    <w:webHidden/>
                  </w:rPr>
                  <w:fldChar w:fldCharType="begin"/>
                </w:r>
                <w:r w:rsidR="009260A3">
                  <w:rPr>
                    <w:noProof/>
                    <w:webHidden/>
                  </w:rPr>
                  <w:instrText xml:space="preserve"> PAGEREF _Toc365994177 \h </w:instrText>
                </w:r>
                <w:r w:rsidR="009260A3">
                  <w:rPr>
                    <w:noProof/>
                    <w:webHidden/>
                  </w:rPr>
                </w:r>
                <w:r w:rsidR="009260A3">
                  <w:rPr>
                    <w:noProof/>
                    <w:webHidden/>
                  </w:rPr>
                  <w:fldChar w:fldCharType="separate"/>
                </w:r>
                <w:r w:rsidR="009260A3">
                  <w:rPr>
                    <w:noProof/>
                    <w:webHidden/>
                  </w:rPr>
                  <w:t>42</w:t>
                </w:r>
                <w:r w:rsidR="009260A3">
                  <w:rPr>
                    <w:noProof/>
                    <w:webHidden/>
                  </w:rPr>
                  <w:fldChar w:fldCharType="end"/>
                </w:r>
              </w:hyperlink>
            </w:p>
            <w:p w14:paraId="1D9486C6" w14:textId="77777777" w:rsidR="009260A3" w:rsidRDefault="003C190B">
              <w:pPr>
                <w:pStyle w:val="TDC1"/>
                <w:rPr>
                  <w:rFonts w:asciiTheme="minorHAnsi" w:eastAsiaTheme="minorEastAsia" w:hAnsiTheme="minorHAnsi"/>
                  <w:bCs w:val="0"/>
                  <w:iCs w:val="0"/>
                  <w:noProof/>
                  <w:sz w:val="22"/>
                  <w:szCs w:val="22"/>
                  <w:lang w:eastAsia="es-MX"/>
                </w:rPr>
              </w:pPr>
              <w:hyperlink w:anchor="_Toc365994178" w:history="1">
                <w:r w:rsidR="009260A3" w:rsidRPr="00017B38">
                  <w:rPr>
                    <w:rStyle w:val="Hipervnculo"/>
                    <w:rFonts w:cstheme="minorHAnsi"/>
                    <w:noProof/>
                  </w:rPr>
                  <w:t>La Biblia contiene todos los principios</w:t>
                </w:r>
                <w:r w:rsidR="009260A3">
                  <w:rPr>
                    <w:noProof/>
                    <w:webHidden/>
                  </w:rPr>
                  <w:tab/>
                </w:r>
                <w:r w:rsidR="009260A3">
                  <w:rPr>
                    <w:noProof/>
                    <w:webHidden/>
                  </w:rPr>
                  <w:fldChar w:fldCharType="begin"/>
                </w:r>
                <w:r w:rsidR="009260A3">
                  <w:rPr>
                    <w:noProof/>
                    <w:webHidden/>
                  </w:rPr>
                  <w:instrText xml:space="preserve"> PAGEREF _Toc365994178 \h </w:instrText>
                </w:r>
                <w:r w:rsidR="009260A3">
                  <w:rPr>
                    <w:noProof/>
                    <w:webHidden/>
                  </w:rPr>
                </w:r>
                <w:r w:rsidR="009260A3">
                  <w:rPr>
                    <w:noProof/>
                    <w:webHidden/>
                  </w:rPr>
                  <w:fldChar w:fldCharType="separate"/>
                </w:r>
                <w:r w:rsidR="009260A3">
                  <w:rPr>
                    <w:noProof/>
                    <w:webHidden/>
                  </w:rPr>
                  <w:t>43</w:t>
                </w:r>
                <w:r w:rsidR="009260A3">
                  <w:rPr>
                    <w:noProof/>
                    <w:webHidden/>
                  </w:rPr>
                  <w:fldChar w:fldCharType="end"/>
                </w:r>
              </w:hyperlink>
            </w:p>
            <w:p w14:paraId="6603186B" w14:textId="77777777" w:rsidR="009260A3" w:rsidRDefault="003C190B">
              <w:pPr>
                <w:pStyle w:val="TDC1"/>
                <w:rPr>
                  <w:rFonts w:asciiTheme="minorHAnsi" w:eastAsiaTheme="minorEastAsia" w:hAnsiTheme="minorHAnsi"/>
                  <w:bCs w:val="0"/>
                  <w:iCs w:val="0"/>
                  <w:noProof/>
                  <w:sz w:val="22"/>
                  <w:szCs w:val="22"/>
                  <w:lang w:eastAsia="es-MX"/>
                </w:rPr>
              </w:pPr>
              <w:hyperlink w:anchor="_Toc365994179" w:history="1">
                <w:r w:rsidR="009260A3" w:rsidRPr="00017B38">
                  <w:rPr>
                    <w:rStyle w:val="Hipervnculo"/>
                    <w:rFonts w:cstheme="minorHAnsi"/>
                    <w:noProof/>
                  </w:rPr>
                  <w:t>La Biblia es la voz de Dios</w:t>
                </w:r>
                <w:r w:rsidR="009260A3">
                  <w:rPr>
                    <w:noProof/>
                    <w:webHidden/>
                  </w:rPr>
                  <w:tab/>
                </w:r>
                <w:r w:rsidR="009260A3">
                  <w:rPr>
                    <w:noProof/>
                    <w:webHidden/>
                  </w:rPr>
                  <w:fldChar w:fldCharType="begin"/>
                </w:r>
                <w:r w:rsidR="009260A3">
                  <w:rPr>
                    <w:noProof/>
                    <w:webHidden/>
                  </w:rPr>
                  <w:instrText xml:space="preserve"> PAGEREF _Toc365994179 \h </w:instrText>
                </w:r>
                <w:r w:rsidR="009260A3">
                  <w:rPr>
                    <w:noProof/>
                    <w:webHidden/>
                  </w:rPr>
                </w:r>
                <w:r w:rsidR="009260A3">
                  <w:rPr>
                    <w:noProof/>
                    <w:webHidden/>
                  </w:rPr>
                  <w:fldChar w:fldCharType="separate"/>
                </w:r>
                <w:r w:rsidR="009260A3">
                  <w:rPr>
                    <w:noProof/>
                    <w:webHidden/>
                  </w:rPr>
                  <w:t>43</w:t>
                </w:r>
                <w:r w:rsidR="009260A3">
                  <w:rPr>
                    <w:noProof/>
                    <w:webHidden/>
                  </w:rPr>
                  <w:fldChar w:fldCharType="end"/>
                </w:r>
              </w:hyperlink>
            </w:p>
            <w:p w14:paraId="1FCCAD72" w14:textId="77777777" w:rsidR="009260A3" w:rsidRDefault="003C190B">
              <w:pPr>
                <w:pStyle w:val="TDC1"/>
                <w:rPr>
                  <w:rFonts w:asciiTheme="minorHAnsi" w:eastAsiaTheme="minorEastAsia" w:hAnsiTheme="minorHAnsi"/>
                  <w:bCs w:val="0"/>
                  <w:iCs w:val="0"/>
                  <w:noProof/>
                  <w:sz w:val="22"/>
                  <w:szCs w:val="22"/>
                  <w:lang w:eastAsia="es-MX"/>
                </w:rPr>
              </w:pPr>
              <w:hyperlink w:anchor="_Toc365994180" w:history="1">
                <w:r w:rsidR="009260A3" w:rsidRPr="00017B38">
                  <w:rPr>
                    <w:rStyle w:val="Hipervnculo"/>
                    <w:rFonts w:cstheme="minorHAnsi"/>
                    <w:noProof/>
                  </w:rPr>
                  <w:t>Pecan por haber dejado de estudiar las Escrituras</w:t>
                </w:r>
                <w:r w:rsidR="009260A3">
                  <w:rPr>
                    <w:noProof/>
                    <w:webHidden/>
                  </w:rPr>
                  <w:tab/>
                </w:r>
                <w:r w:rsidR="009260A3">
                  <w:rPr>
                    <w:noProof/>
                    <w:webHidden/>
                  </w:rPr>
                  <w:fldChar w:fldCharType="begin"/>
                </w:r>
                <w:r w:rsidR="009260A3">
                  <w:rPr>
                    <w:noProof/>
                    <w:webHidden/>
                  </w:rPr>
                  <w:instrText xml:space="preserve"> PAGEREF _Toc365994180 \h </w:instrText>
                </w:r>
                <w:r w:rsidR="009260A3">
                  <w:rPr>
                    <w:noProof/>
                    <w:webHidden/>
                  </w:rPr>
                </w:r>
                <w:r w:rsidR="009260A3">
                  <w:rPr>
                    <w:noProof/>
                    <w:webHidden/>
                  </w:rPr>
                  <w:fldChar w:fldCharType="separate"/>
                </w:r>
                <w:r w:rsidR="009260A3">
                  <w:rPr>
                    <w:noProof/>
                    <w:webHidden/>
                  </w:rPr>
                  <w:t>44</w:t>
                </w:r>
                <w:r w:rsidR="009260A3">
                  <w:rPr>
                    <w:noProof/>
                    <w:webHidden/>
                  </w:rPr>
                  <w:fldChar w:fldCharType="end"/>
                </w:r>
              </w:hyperlink>
            </w:p>
            <w:p w14:paraId="0A26A976" w14:textId="77777777" w:rsidR="009260A3" w:rsidRDefault="003C190B">
              <w:pPr>
                <w:pStyle w:val="TDC1"/>
                <w:rPr>
                  <w:rFonts w:asciiTheme="minorHAnsi" w:eastAsiaTheme="minorEastAsia" w:hAnsiTheme="minorHAnsi"/>
                  <w:bCs w:val="0"/>
                  <w:iCs w:val="0"/>
                  <w:noProof/>
                  <w:sz w:val="22"/>
                  <w:szCs w:val="22"/>
                  <w:lang w:eastAsia="es-MX"/>
                </w:rPr>
              </w:pPr>
              <w:hyperlink w:anchor="_Toc365994181" w:history="1">
                <w:r w:rsidR="009260A3" w:rsidRPr="00017B38">
                  <w:rPr>
                    <w:rStyle w:val="Hipervnculo"/>
                    <w:rFonts w:cstheme="minorHAnsi"/>
                    <w:noProof/>
                  </w:rPr>
                  <w:t>Sólo los que hayan fortalecido su espíritu con las verdades de la Biblia</w:t>
                </w:r>
                <w:r w:rsidR="009260A3">
                  <w:rPr>
                    <w:noProof/>
                    <w:webHidden/>
                  </w:rPr>
                  <w:tab/>
                </w:r>
                <w:r w:rsidR="009260A3">
                  <w:rPr>
                    <w:noProof/>
                    <w:webHidden/>
                  </w:rPr>
                  <w:fldChar w:fldCharType="begin"/>
                </w:r>
                <w:r w:rsidR="009260A3">
                  <w:rPr>
                    <w:noProof/>
                    <w:webHidden/>
                  </w:rPr>
                  <w:instrText xml:space="preserve"> PAGEREF _Toc365994181 \h </w:instrText>
                </w:r>
                <w:r w:rsidR="009260A3">
                  <w:rPr>
                    <w:noProof/>
                    <w:webHidden/>
                  </w:rPr>
                </w:r>
                <w:r w:rsidR="009260A3">
                  <w:rPr>
                    <w:noProof/>
                    <w:webHidden/>
                  </w:rPr>
                  <w:fldChar w:fldCharType="separate"/>
                </w:r>
                <w:r w:rsidR="009260A3">
                  <w:rPr>
                    <w:noProof/>
                    <w:webHidden/>
                  </w:rPr>
                  <w:t>44</w:t>
                </w:r>
                <w:r w:rsidR="009260A3">
                  <w:rPr>
                    <w:noProof/>
                    <w:webHidden/>
                  </w:rPr>
                  <w:fldChar w:fldCharType="end"/>
                </w:r>
              </w:hyperlink>
            </w:p>
            <w:p w14:paraId="083FCC71" w14:textId="77777777" w:rsidR="009260A3" w:rsidRDefault="003C190B">
              <w:pPr>
                <w:pStyle w:val="TDC1"/>
                <w:rPr>
                  <w:rFonts w:asciiTheme="minorHAnsi" w:eastAsiaTheme="minorEastAsia" w:hAnsiTheme="minorHAnsi"/>
                  <w:bCs w:val="0"/>
                  <w:iCs w:val="0"/>
                  <w:noProof/>
                  <w:sz w:val="22"/>
                  <w:szCs w:val="22"/>
                  <w:lang w:eastAsia="es-MX"/>
                </w:rPr>
              </w:pPr>
              <w:hyperlink w:anchor="_Toc365994182" w:history="1">
                <w:r w:rsidR="009260A3" w:rsidRPr="00017B38">
                  <w:rPr>
                    <w:rStyle w:val="Hipervnculo"/>
                    <w:rFonts w:cstheme="minorHAnsi"/>
                    <w:noProof/>
                  </w:rPr>
                  <w:t>Será nuestro escudo contra el poder de Satanás</w:t>
                </w:r>
                <w:r w:rsidR="009260A3">
                  <w:rPr>
                    <w:noProof/>
                    <w:webHidden/>
                  </w:rPr>
                  <w:tab/>
                </w:r>
                <w:r w:rsidR="009260A3">
                  <w:rPr>
                    <w:noProof/>
                    <w:webHidden/>
                  </w:rPr>
                  <w:fldChar w:fldCharType="begin"/>
                </w:r>
                <w:r w:rsidR="009260A3">
                  <w:rPr>
                    <w:noProof/>
                    <w:webHidden/>
                  </w:rPr>
                  <w:instrText xml:space="preserve"> PAGEREF _Toc365994182 \h </w:instrText>
                </w:r>
                <w:r w:rsidR="009260A3">
                  <w:rPr>
                    <w:noProof/>
                    <w:webHidden/>
                  </w:rPr>
                </w:r>
                <w:r w:rsidR="009260A3">
                  <w:rPr>
                    <w:noProof/>
                    <w:webHidden/>
                  </w:rPr>
                  <w:fldChar w:fldCharType="separate"/>
                </w:r>
                <w:r w:rsidR="009260A3">
                  <w:rPr>
                    <w:noProof/>
                    <w:webHidden/>
                  </w:rPr>
                  <w:t>45</w:t>
                </w:r>
                <w:r w:rsidR="009260A3">
                  <w:rPr>
                    <w:noProof/>
                    <w:webHidden/>
                  </w:rPr>
                  <w:fldChar w:fldCharType="end"/>
                </w:r>
              </w:hyperlink>
            </w:p>
            <w:p w14:paraId="1292C3D9" w14:textId="77777777" w:rsidR="009260A3" w:rsidRDefault="003C190B">
              <w:pPr>
                <w:pStyle w:val="TDC1"/>
                <w:rPr>
                  <w:rFonts w:asciiTheme="minorHAnsi" w:eastAsiaTheme="minorEastAsia" w:hAnsiTheme="minorHAnsi"/>
                  <w:bCs w:val="0"/>
                  <w:iCs w:val="0"/>
                  <w:noProof/>
                  <w:sz w:val="22"/>
                  <w:szCs w:val="22"/>
                  <w:lang w:eastAsia="es-MX"/>
                </w:rPr>
              </w:pPr>
              <w:hyperlink w:anchor="_Toc365994183" w:history="1">
                <w:r w:rsidR="009260A3" w:rsidRPr="00017B38">
                  <w:rPr>
                    <w:rStyle w:val="Hipervnculo"/>
                    <w:rFonts w:cstheme="minorHAnsi"/>
                    <w:noProof/>
                  </w:rPr>
                  <w:t>Solo los que hayan estudiado diligentemente las Escrituras</w:t>
                </w:r>
                <w:r w:rsidR="009260A3">
                  <w:rPr>
                    <w:noProof/>
                    <w:webHidden/>
                  </w:rPr>
                  <w:tab/>
                </w:r>
                <w:r w:rsidR="009260A3">
                  <w:rPr>
                    <w:noProof/>
                    <w:webHidden/>
                  </w:rPr>
                  <w:fldChar w:fldCharType="begin"/>
                </w:r>
                <w:r w:rsidR="009260A3">
                  <w:rPr>
                    <w:noProof/>
                    <w:webHidden/>
                  </w:rPr>
                  <w:instrText xml:space="preserve"> PAGEREF _Toc365994183 \h </w:instrText>
                </w:r>
                <w:r w:rsidR="009260A3">
                  <w:rPr>
                    <w:noProof/>
                    <w:webHidden/>
                  </w:rPr>
                </w:r>
                <w:r w:rsidR="009260A3">
                  <w:rPr>
                    <w:noProof/>
                    <w:webHidden/>
                  </w:rPr>
                  <w:fldChar w:fldCharType="separate"/>
                </w:r>
                <w:r w:rsidR="009260A3">
                  <w:rPr>
                    <w:noProof/>
                    <w:webHidden/>
                  </w:rPr>
                  <w:t>45</w:t>
                </w:r>
                <w:r w:rsidR="009260A3">
                  <w:rPr>
                    <w:noProof/>
                    <w:webHidden/>
                  </w:rPr>
                  <w:fldChar w:fldCharType="end"/>
                </w:r>
              </w:hyperlink>
            </w:p>
            <w:p w14:paraId="23702989" w14:textId="77777777" w:rsidR="009260A3" w:rsidRDefault="003C190B">
              <w:pPr>
                <w:pStyle w:val="TDC1"/>
                <w:rPr>
                  <w:rFonts w:asciiTheme="minorHAnsi" w:eastAsiaTheme="minorEastAsia" w:hAnsiTheme="minorHAnsi"/>
                  <w:bCs w:val="0"/>
                  <w:iCs w:val="0"/>
                  <w:noProof/>
                  <w:sz w:val="22"/>
                  <w:szCs w:val="22"/>
                  <w:lang w:eastAsia="es-MX"/>
                </w:rPr>
              </w:pPr>
              <w:hyperlink w:anchor="_Toc365994184" w:history="1">
                <w:r w:rsidR="009260A3" w:rsidRPr="00017B38">
                  <w:rPr>
                    <w:rStyle w:val="Hipervnculo"/>
                    <w:rFonts w:cstheme="minorHAnsi"/>
                    <w:noProof/>
                  </w:rPr>
                  <w:t>No hay nada mejor para fortalecer la inteligencia que…</w:t>
                </w:r>
                <w:r w:rsidR="009260A3">
                  <w:rPr>
                    <w:noProof/>
                    <w:webHidden/>
                  </w:rPr>
                  <w:tab/>
                </w:r>
                <w:r w:rsidR="009260A3">
                  <w:rPr>
                    <w:noProof/>
                    <w:webHidden/>
                  </w:rPr>
                  <w:fldChar w:fldCharType="begin"/>
                </w:r>
                <w:r w:rsidR="009260A3">
                  <w:rPr>
                    <w:noProof/>
                    <w:webHidden/>
                  </w:rPr>
                  <w:instrText xml:space="preserve"> PAGEREF _Toc365994184 \h </w:instrText>
                </w:r>
                <w:r w:rsidR="009260A3">
                  <w:rPr>
                    <w:noProof/>
                    <w:webHidden/>
                  </w:rPr>
                </w:r>
                <w:r w:rsidR="009260A3">
                  <w:rPr>
                    <w:noProof/>
                    <w:webHidden/>
                  </w:rPr>
                  <w:fldChar w:fldCharType="separate"/>
                </w:r>
                <w:r w:rsidR="009260A3">
                  <w:rPr>
                    <w:noProof/>
                    <w:webHidden/>
                  </w:rPr>
                  <w:t>46</w:t>
                </w:r>
                <w:r w:rsidR="009260A3">
                  <w:rPr>
                    <w:noProof/>
                    <w:webHidden/>
                  </w:rPr>
                  <w:fldChar w:fldCharType="end"/>
                </w:r>
              </w:hyperlink>
            </w:p>
            <w:p w14:paraId="20F62E1C" w14:textId="77777777" w:rsidR="009260A3" w:rsidRDefault="003C190B">
              <w:pPr>
                <w:pStyle w:val="TDC1"/>
                <w:rPr>
                  <w:rFonts w:asciiTheme="minorHAnsi" w:eastAsiaTheme="minorEastAsia" w:hAnsiTheme="minorHAnsi"/>
                  <w:bCs w:val="0"/>
                  <w:iCs w:val="0"/>
                  <w:noProof/>
                  <w:sz w:val="22"/>
                  <w:szCs w:val="22"/>
                  <w:lang w:eastAsia="es-MX"/>
                </w:rPr>
              </w:pPr>
              <w:hyperlink w:anchor="_Toc365994185" w:history="1">
                <w:r w:rsidR="009260A3" w:rsidRPr="00017B38">
                  <w:rPr>
                    <w:rStyle w:val="Hipervnculo"/>
                    <w:noProof/>
                  </w:rPr>
                  <w:t>Apréndase de memoria</w:t>
                </w:r>
                <w:r w:rsidR="009260A3">
                  <w:rPr>
                    <w:noProof/>
                    <w:webHidden/>
                  </w:rPr>
                  <w:tab/>
                </w:r>
                <w:r w:rsidR="009260A3">
                  <w:rPr>
                    <w:noProof/>
                    <w:webHidden/>
                  </w:rPr>
                  <w:fldChar w:fldCharType="begin"/>
                </w:r>
                <w:r w:rsidR="009260A3">
                  <w:rPr>
                    <w:noProof/>
                    <w:webHidden/>
                  </w:rPr>
                  <w:instrText xml:space="preserve"> PAGEREF _Toc365994185 \h </w:instrText>
                </w:r>
                <w:r w:rsidR="009260A3">
                  <w:rPr>
                    <w:noProof/>
                    <w:webHidden/>
                  </w:rPr>
                </w:r>
                <w:r w:rsidR="009260A3">
                  <w:rPr>
                    <w:noProof/>
                    <w:webHidden/>
                  </w:rPr>
                  <w:fldChar w:fldCharType="separate"/>
                </w:r>
                <w:r w:rsidR="009260A3">
                  <w:rPr>
                    <w:noProof/>
                    <w:webHidden/>
                  </w:rPr>
                  <w:t>46</w:t>
                </w:r>
                <w:r w:rsidR="009260A3">
                  <w:rPr>
                    <w:noProof/>
                    <w:webHidden/>
                  </w:rPr>
                  <w:fldChar w:fldCharType="end"/>
                </w:r>
              </w:hyperlink>
            </w:p>
            <w:p w14:paraId="1F53AAA3" w14:textId="77777777" w:rsidR="009260A3" w:rsidRDefault="003C190B">
              <w:pPr>
                <w:pStyle w:val="TDC1"/>
                <w:rPr>
                  <w:rFonts w:asciiTheme="minorHAnsi" w:eastAsiaTheme="minorEastAsia" w:hAnsiTheme="minorHAnsi"/>
                  <w:bCs w:val="0"/>
                  <w:iCs w:val="0"/>
                  <w:noProof/>
                  <w:sz w:val="22"/>
                  <w:szCs w:val="22"/>
                  <w:lang w:eastAsia="es-MX"/>
                </w:rPr>
              </w:pPr>
              <w:hyperlink w:anchor="_Toc365994186" w:history="1">
                <w:r w:rsidR="009260A3" w:rsidRPr="00017B38">
                  <w:rPr>
                    <w:rStyle w:val="Hipervnculo"/>
                    <w:noProof/>
                  </w:rPr>
                  <w:t>Cuando investigamos la Palabra de Dios</w:t>
                </w:r>
                <w:r w:rsidR="009260A3">
                  <w:rPr>
                    <w:noProof/>
                    <w:webHidden/>
                  </w:rPr>
                  <w:tab/>
                </w:r>
                <w:r w:rsidR="009260A3">
                  <w:rPr>
                    <w:noProof/>
                    <w:webHidden/>
                  </w:rPr>
                  <w:fldChar w:fldCharType="begin"/>
                </w:r>
                <w:r w:rsidR="009260A3">
                  <w:rPr>
                    <w:noProof/>
                    <w:webHidden/>
                  </w:rPr>
                  <w:instrText xml:space="preserve"> PAGEREF _Toc365994186 \h </w:instrText>
                </w:r>
                <w:r w:rsidR="009260A3">
                  <w:rPr>
                    <w:noProof/>
                    <w:webHidden/>
                  </w:rPr>
                </w:r>
                <w:r w:rsidR="009260A3">
                  <w:rPr>
                    <w:noProof/>
                    <w:webHidden/>
                  </w:rPr>
                  <w:fldChar w:fldCharType="separate"/>
                </w:r>
                <w:r w:rsidR="009260A3">
                  <w:rPr>
                    <w:noProof/>
                    <w:webHidden/>
                  </w:rPr>
                  <w:t>47</w:t>
                </w:r>
                <w:r w:rsidR="009260A3">
                  <w:rPr>
                    <w:noProof/>
                    <w:webHidden/>
                  </w:rPr>
                  <w:fldChar w:fldCharType="end"/>
                </w:r>
              </w:hyperlink>
            </w:p>
            <w:p w14:paraId="67C5E71C" w14:textId="77777777" w:rsidR="009260A3" w:rsidRDefault="003C190B">
              <w:pPr>
                <w:pStyle w:val="TDC1"/>
                <w:rPr>
                  <w:rFonts w:asciiTheme="minorHAnsi" w:eastAsiaTheme="minorEastAsia" w:hAnsiTheme="minorHAnsi"/>
                  <w:bCs w:val="0"/>
                  <w:iCs w:val="0"/>
                  <w:noProof/>
                  <w:sz w:val="22"/>
                  <w:szCs w:val="22"/>
                  <w:lang w:eastAsia="es-MX"/>
                </w:rPr>
              </w:pPr>
              <w:hyperlink w:anchor="_Toc365994187" w:history="1">
                <w:r w:rsidR="009260A3" w:rsidRPr="00017B38">
                  <w:rPr>
                    <w:rStyle w:val="Hipervnculo"/>
                    <w:rFonts w:cstheme="minorHAnsi"/>
                    <w:noProof/>
                    <w:lang w:val="es-ES"/>
                  </w:rPr>
                  <w:t>Las grandes fuerzas motrices</w:t>
                </w:r>
                <w:r w:rsidR="009260A3">
                  <w:rPr>
                    <w:noProof/>
                    <w:webHidden/>
                  </w:rPr>
                  <w:tab/>
                </w:r>
                <w:r w:rsidR="009260A3">
                  <w:rPr>
                    <w:noProof/>
                    <w:webHidden/>
                  </w:rPr>
                  <w:fldChar w:fldCharType="begin"/>
                </w:r>
                <w:r w:rsidR="009260A3">
                  <w:rPr>
                    <w:noProof/>
                    <w:webHidden/>
                  </w:rPr>
                  <w:instrText xml:space="preserve"> PAGEREF _Toc365994187 \h </w:instrText>
                </w:r>
                <w:r w:rsidR="009260A3">
                  <w:rPr>
                    <w:noProof/>
                    <w:webHidden/>
                  </w:rPr>
                </w:r>
                <w:r w:rsidR="009260A3">
                  <w:rPr>
                    <w:noProof/>
                    <w:webHidden/>
                  </w:rPr>
                  <w:fldChar w:fldCharType="separate"/>
                </w:r>
                <w:r w:rsidR="009260A3">
                  <w:rPr>
                    <w:noProof/>
                    <w:webHidden/>
                  </w:rPr>
                  <w:t>47</w:t>
                </w:r>
                <w:r w:rsidR="009260A3">
                  <w:rPr>
                    <w:noProof/>
                    <w:webHidden/>
                  </w:rPr>
                  <w:fldChar w:fldCharType="end"/>
                </w:r>
              </w:hyperlink>
            </w:p>
            <w:p w14:paraId="2E400A58" w14:textId="77777777" w:rsidR="009260A3" w:rsidRDefault="003C190B">
              <w:pPr>
                <w:pStyle w:val="TDC1"/>
                <w:rPr>
                  <w:rFonts w:asciiTheme="minorHAnsi" w:eastAsiaTheme="minorEastAsia" w:hAnsiTheme="minorHAnsi"/>
                  <w:bCs w:val="0"/>
                  <w:iCs w:val="0"/>
                  <w:noProof/>
                  <w:sz w:val="22"/>
                  <w:szCs w:val="22"/>
                  <w:lang w:eastAsia="es-MX"/>
                </w:rPr>
              </w:pPr>
              <w:hyperlink w:anchor="_Toc365994188" w:history="1">
                <w:r w:rsidR="009260A3" w:rsidRPr="00017B38">
                  <w:rPr>
                    <w:rStyle w:val="Hipervnculo"/>
                    <w:rFonts w:cstheme="minorHAnsi"/>
                    <w:noProof/>
                    <w:lang w:val="es-ES"/>
                  </w:rPr>
                  <w:t>Nuestra única salvaguardia contra las supercherías de Satanás</w:t>
                </w:r>
                <w:r w:rsidR="009260A3">
                  <w:rPr>
                    <w:noProof/>
                    <w:webHidden/>
                  </w:rPr>
                  <w:tab/>
                </w:r>
                <w:r w:rsidR="009260A3">
                  <w:rPr>
                    <w:noProof/>
                    <w:webHidden/>
                  </w:rPr>
                  <w:fldChar w:fldCharType="begin"/>
                </w:r>
                <w:r w:rsidR="009260A3">
                  <w:rPr>
                    <w:noProof/>
                    <w:webHidden/>
                  </w:rPr>
                  <w:instrText xml:space="preserve"> PAGEREF _Toc365994188 \h </w:instrText>
                </w:r>
                <w:r w:rsidR="009260A3">
                  <w:rPr>
                    <w:noProof/>
                    <w:webHidden/>
                  </w:rPr>
                </w:r>
                <w:r w:rsidR="009260A3">
                  <w:rPr>
                    <w:noProof/>
                    <w:webHidden/>
                  </w:rPr>
                  <w:fldChar w:fldCharType="separate"/>
                </w:r>
                <w:r w:rsidR="009260A3">
                  <w:rPr>
                    <w:noProof/>
                    <w:webHidden/>
                  </w:rPr>
                  <w:t>48</w:t>
                </w:r>
                <w:r w:rsidR="009260A3">
                  <w:rPr>
                    <w:noProof/>
                    <w:webHidden/>
                  </w:rPr>
                  <w:fldChar w:fldCharType="end"/>
                </w:r>
              </w:hyperlink>
            </w:p>
            <w:p w14:paraId="69D99E65" w14:textId="77777777" w:rsidR="009260A3" w:rsidRDefault="003C190B">
              <w:pPr>
                <w:pStyle w:val="TDC1"/>
                <w:rPr>
                  <w:rFonts w:asciiTheme="minorHAnsi" w:eastAsiaTheme="minorEastAsia" w:hAnsiTheme="minorHAnsi"/>
                  <w:bCs w:val="0"/>
                  <w:iCs w:val="0"/>
                  <w:noProof/>
                  <w:sz w:val="22"/>
                  <w:szCs w:val="22"/>
                  <w:lang w:eastAsia="es-MX"/>
                </w:rPr>
              </w:pPr>
              <w:hyperlink w:anchor="_Toc365994189" w:history="1">
                <w:r w:rsidR="009260A3" w:rsidRPr="00017B38">
                  <w:rPr>
                    <w:rStyle w:val="Hipervnculo"/>
                    <w:rFonts w:cstheme="minorHAnsi"/>
                    <w:noProof/>
                  </w:rPr>
                  <w:t>Jesús hizo frente a la tentación con un canto</w:t>
                </w:r>
                <w:r w:rsidR="009260A3">
                  <w:rPr>
                    <w:noProof/>
                    <w:webHidden/>
                  </w:rPr>
                  <w:tab/>
                </w:r>
                <w:r w:rsidR="009260A3">
                  <w:rPr>
                    <w:noProof/>
                    <w:webHidden/>
                  </w:rPr>
                  <w:fldChar w:fldCharType="begin"/>
                </w:r>
                <w:r w:rsidR="009260A3">
                  <w:rPr>
                    <w:noProof/>
                    <w:webHidden/>
                  </w:rPr>
                  <w:instrText xml:space="preserve"> PAGEREF _Toc365994189 \h </w:instrText>
                </w:r>
                <w:r w:rsidR="009260A3">
                  <w:rPr>
                    <w:noProof/>
                    <w:webHidden/>
                  </w:rPr>
                </w:r>
                <w:r w:rsidR="009260A3">
                  <w:rPr>
                    <w:noProof/>
                    <w:webHidden/>
                  </w:rPr>
                  <w:fldChar w:fldCharType="separate"/>
                </w:r>
                <w:r w:rsidR="009260A3">
                  <w:rPr>
                    <w:noProof/>
                    <w:webHidden/>
                  </w:rPr>
                  <w:t>49</w:t>
                </w:r>
                <w:r w:rsidR="009260A3">
                  <w:rPr>
                    <w:noProof/>
                    <w:webHidden/>
                  </w:rPr>
                  <w:fldChar w:fldCharType="end"/>
                </w:r>
              </w:hyperlink>
            </w:p>
            <w:p w14:paraId="5C9E6D05" w14:textId="77777777" w:rsidR="009260A3" w:rsidRDefault="003C190B">
              <w:pPr>
                <w:pStyle w:val="TDC1"/>
                <w:rPr>
                  <w:rFonts w:asciiTheme="minorHAnsi" w:eastAsiaTheme="minorEastAsia" w:hAnsiTheme="minorHAnsi"/>
                  <w:bCs w:val="0"/>
                  <w:iCs w:val="0"/>
                  <w:noProof/>
                  <w:sz w:val="22"/>
                  <w:szCs w:val="22"/>
                  <w:lang w:eastAsia="es-MX"/>
                </w:rPr>
              </w:pPr>
              <w:hyperlink w:anchor="_Toc365994190" w:history="1">
                <w:r w:rsidR="009260A3" w:rsidRPr="00017B38">
                  <w:rPr>
                    <w:rStyle w:val="Hipervnculo"/>
                    <w:rFonts w:cstheme="minorHAnsi"/>
                    <w:noProof/>
                  </w:rPr>
                  <w:t>Ahuyenta al enemigo</w:t>
                </w:r>
                <w:r w:rsidR="009260A3">
                  <w:rPr>
                    <w:noProof/>
                    <w:webHidden/>
                  </w:rPr>
                  <w:tab/>
                </w:r>
                <w:r w:rsidR="009260A3">
                  <w:rPr>
                    <w:noProof/>
                    <w:webHidden/>
                  </w:rPr>
                  <w:fldChar w:fldCharType="begin"/>
                </w:r>
                <w:r w:rsidR="009260A3">
                  <w:rPr>
                    <w:noProof/>
                    <w:webHidden/>
                  </w:rPr>
                  <w:instrText xml:space="preserve"> PAGEREF _Toc365994190 \h </w:instrText>
                </w:r>
                <w:r w:rsidR="009260A3">
                  <w:rPr>
                    <w:noProof/>
                    <w:webHidden/>
                  </w:rPr>
                </w:r>
                <w:r w:rsidR="009260A3">
                  <w:rPr>
                    <w:noProof/>
                    <w:webHidden/>
                  </w:rPr>
                  <w:fldChar w:fldCharType="separate"/>
                </w:r>
                <w:r w:rsidR="009260A3">
                  <w:rPr>
                    <w:noProof/>
                    <w:webHidden/>
                  </w:rPr>
                  <w:t>49</w:t>
                </w:r>
                <w:r w:rsidR="009260A3">
                  <w:rPr>
                    <w:noProof/>
                    <w:webHidden/>
                  </w:rPr>
                  <w:fldChar w:fldCharType="end"/>
                </w:r>
              </w:hyperlink>
            </w:p>
            <w:p w14:paraId="44C93AF9" w14:textId="77777777" w:rsidR="009260A3" w:rsidRDefault="003C190B">
              <w:pPr>
                <w:pStyle w:val="TDC1"/>
                <w:rPr>
                  <w:rFonts w:asciiTheme="minorHAnsi" w:eastAsiaTheme="minorEastAsia" w:hAnsiTheme="minorHAnsi"/>
                  <w:bCs w:val="0"/>
                  <w:iCs w:val="0"/>
                  <w:noProof/>
                  <w:sz w:val="22"/>
                  <w:szCs w:val="22"/>
                  <w:lang w:eastAsia="es-MX"/>
                </w:rPr>
              </w:pPr>
              <w:hyperlink w:anchor="_Toc365994191" w:history="1">
                <w:r w:rsidR="009260A3" w:rsidRPr="00017B38">
                  <w:rPr>
                    <w:rStyle w:val="Hipervnculo"/>
                    <w:rFonts w:cstheme="minorHAnsi"/>
                    <w:noProof/>
                  </w:rPr>
                  <w:t>El canto es un arma… contra el desaliento</w:t>
                </w:r>
                <w:r w:rsidR="009260A3">
                  <w:rPr>
                    <w:noProof/>
                    <w:webHidden/>
                  </w:rPr>
                  <w:tab/>
                </w:r>
                <w:r w:rsidR="009260A3">
                  <w:rPr>
                    <w:noProof/>
                    <w:webHidden/>
                  </w:rPr>
                  <w:fldChar w:fldCharType="begin"/>
                </w:r>
                <w:r w:rsidR="009260A3">
                  <w:rPr>
                    <w:noProof/>
                    <w:webHidden/>
                  </w:rPr>
                  <w:instrText xml:space="preserve"> PAGEREF _Toc365994191 \h </w:instrText>
                </w:r>
                <w:r w:rsidR="009260A3">
                  <w:rPr>
                    <w:noProof/>
                    <w:webHidden/>
                  </w:rPr>
                </w:r>
                <w:r w:rsidR="009260A3">
                  <w:rPr>
                    <w:noProof/>
                    <w:webHidden/>
                  </w:rPr>
                  <w:fldChar w:fldCharType="separate"/>
                </w:r>
                <w:r w:rsidR="009260A3">
                  <w:rPr>
                    <w:noProof/>
                    <w:webHidden/>
                  </w:rPr>
                  <w:t>50</w:t>
                </w:r>
                <w:r w:rsidR="009260A3">
                  <w:rPr>
                    <w:noProof/>
                    <w:webHidden/>
                  </w:rPr>
                  <w:fldChar w:fldCharType="end"/>
                </w:r>
              </w:hyperlink>
            </w:p>
            <w:p w14:paraId="76E83A58" w14:textId="77777777" w:rsidR="009260A3" w:rsidRDefault="003C190B">
              <w:pPr>
                <w:pStyle w:val="TDC1"/>
                <w:rPr>
                  <w:rFonts w:asciiTheme="minorHAnsi" w:eastAsiaTheme="minorEastAsia" w:hAnsiTheme="minorHAnsi"/>
                  <w:bCs w:val="0"/>
                  <w:iCs w:val="0"/>
                  <w:noProof/>
                  <w:sz w:val="22"/>
                  <w:szCs w:val="22"/>
                  <w:lang w:eastAsia="es-MX"/>
                </w:rPr>
              </w:pPr>
              <w:hyperlink w:anchor="_Toc365994192" w:history="1">
                <w:r w:rsidR="009260A3" w:rsidRPr="00017B38">
                  <w:rPr>
                    <w:rStyle w:val="Hipervnculo"/>
                    <w:rFonts w:cstheme="minorHAnsi"/>
                    <w:noProof/>
                  </w:rPr>
                  <w:t>Los cambios son esenciales para la edificación del carácter</w:t>
                </w:r>
                <w:r w:rsidR="009260A3">
                  <w:rPr>
                    <w:noProof/>
                    <w:webHidden/>
                  </w:rPr>
                  <w:tab/>
                </w:r>
                <w:r w:rsidR="009260A3">
                  <w:rPr>
                    <w:noProof/>
                    <w:webHidden/>
                  </w:rPr>
                  <w:fldChar w:fldCharType="begin"/>
                </w:r>
                <w:r w:rsidR="009260A3">
                  <w:rPr>
                    <w:noProof/>
                    <w:webHidden/>
                  </w:rPr>
                  <w:instrText xml:space="preserve"> PAGEREF _Toc365994192 \h </w:instrText>
                </w:r>
                <w:r w:rsidR="009260A3">
                  <w:rPr>
                    <w:noProof/>
                    <w:webHidden/>
                  </w:rPr>
                </w:r>
                <w:r w:rsidR="009260A3">
                  <w:rPr>
                    <w:noProof/>
                    <w:webHidden/>
                  </w:rPr>
                  <w:fldChar w:fldCharType="separate"/>
                </w:r>
                <w:r w:rsidR="009260A3">
                  <w:rPr>
                    <w:noProof/>
                    <w:webHidden/>
                  </w:rPr>
                  <w:t>51</w:t>
                </w:r>
                <w:r w:rsidR="009260A3">
                  <w:rPr>
                    <w:noProof/>
                    <w:webHidden/>
                  </w:rPr>
                  <w:fldChar w:fldCharType="end"/>
                </w:r>
              </w:hyperlink>
            </w:p>
            <w:p w14:paraId="461344A5" w14:textId="77777777" w:rsidR="009260A3" w:rsidRDefault="003C190B">
              <w:pPr>
                <w:pStyle w:val="TDC1"/>
                <w:rPr>
                  <w:rFonts w:asciiTheme="minorHAnsi" w:eastAsiaTheme="minorEastAsia" w:hAnsiTheme="minorHAnsi"/>
                  <w:bCs w:val="0"/>
                  <w:iCs w:val="0"/>
                  <w:noProof/>
                  <w:sz w:val="22"/>
                  <w:szCs w:val="22"/>
                  <w:lang w:eastAsia="es-MX"/>
                </w:rPr>
              </w:pPr>
              <w:hyperlink w:anchor="_Toc365994193" w:history="1">
                <w:r w:rsidR="009260A3" w:rsidRPr="00017B38">
                  <w:rPr>
                    <w:rStyle w:val="Hipervnculo"/>
                    <w:rFonts w:cstheme="minorHAnsi"/>
                    <w:noProof/>
                  </w:rPr>
                  <w:t>Una influencia casi irresistible</w:t>
                </w:r>
                <w:r w:rsidR="009260A3">
                  <w:rPr>
                    <w:noProof/>
                    <w:webHidden/>
                  </w:rPr>
                  <w:tab/>
                </w:r>
                <w:r w:rsidR="009260A3">
                  <w:rPr>
                    <w:noProof/>
                    <w:webHidden/>
                  </w:rPr>
                  <w:fldChar w:fldCharType="begin"/>
                </w:r>
                <w:r w:rsidR="009260A3">
                  <w:rPr>
                    <w:noProof/>
                    <w:webHidden/>
                  </w:rPr>
                  <w:instrText xml:space="preserve"> PAGEREF _Toc365994193 \h </w:instrText>
                </w:r>
                <w:r w:rsidR="009260A3">
                  <w:rPr>
                    <w:noProof/>
                    <w:webHidden/>
                  </w:rPr>
                </w:r>
                <w:r w:rsidR="009260A3">
                  <w:rPr>
                    <w:noProof/>
                    <w:webHidden/>
                  </w:rPr>
                  <w:fldChar w:fldCharType="separate"/>
                </w:r>
                <w:r w:rsidR="009260A3">
                  <w:rPr>
                    <w:noProof/>
                    <w:webHidden/>
                  </w:rPr>
                  <w:t>51</w:t>
                </w:r>
                <w:r w:rsidR="009260A3">
                  <w:rPr>
                    <w:noProof/>
                    <w:webHidden/>
                  </w:rPr>
                  <w:fldChar w:fldCharType="end"/>
                </w:r>
              </w:hyperlink>
            </w:p>
            <w:p w14:paraId="6C3D3F63" w14:textId="77777777" w:rsidR="009260A3" w:rsidRDefault="003C190B">
              <w:pPr>
                <w:pStyle w:val="TDC1"/>
                <w:rPr>
                  <w:rFonts w:asciiTheme="minorHAnsi" w:eastAsiaTheme="minorEastAsia" w:hAnsiTheme="minorHAnsi"/>
                  <w:bCs w:val="0"/>
                  <w:iCs w:val="0"/>
                  <w:noProof/>
                  <w:sz w:val="22"/>
                  <w:szCs w:val="22"/>
                  <w:lang w:eastAsia="es-MX"/>
                </w:rPr>
              </w:pPr>
              <w:hyperlink w:anchor="_Toc365994194" w:history="1">
                <w:r w:rsidR="009260A3" w:rsidRPr="00017B38">
                  <w:rPr>
                    <w:rStyle w:val="Hipervnculo"/>
                    <w:rFonts w:cstheme="minorHAnsi"/>
                    <w:noProof/>
                  </w:rPr>
                  <w:t>El carácter es la gran cosecha de la vida</w:t>
                </w:r>
                <w:r w:rsidR="009260A3">
                  <w:rPr>
                    <w:noProof/>
                    <w:webHidden/>
                  </w:rPr>
                  <w:tab/>
                </w:r>
                <w:r w:rsidR="009260A3">
                  <w:rPr>
                    <w:noProof/>
                    <w:webHidden/>
                  </w:rPr>
                  <w:fldChar w:fldCharType="begin"/>
                </w:r>
                <w:r w:rsidR="009260A3">
                  <w:rPr>
                    <w:noProof/>
                    <w:webHidden/>
                  </w:rPr>
                  <w:instrText xml:space="preserve"> PAGEREF _Toc365994194 \h </w:instrText>
                </w:r>
                <w:r w:rsidR="009260A3">
                  <w:rPr>
                    <w:noProof/>
                    <w:webHidden/>
                  </w:rPr>
                </w:r>
                <w:r w:rsidR="009260A3">
                  <w:rPr>
                    <w:noProof/>
                    <w:webHidden/>
                  </w:rPr>
                  <w:fldChar w:fldCharType="separate"/>
                </w:r>
                <w:r w:rsidR="009260A3">
                  <w:rPr>
                    <w:noProof/>
                    <w:webHidden/>
                  </w:rPr>
                  <w:t>52</w:t>
                </w:r>
                <w:r w:rsidR="009260A3">
                  <w:rPr>
                    <w:noProof/>
                    <w:webHidden/>
                  </w:rPr>
                  <w:fldChar w:fldCharType="end"/>
                </w:r>
              </w:hyperlink>
            </w:p>
            <w:p w14:paraId="04B5A3D1" w14:textId="77777777" w:rsidR="009260A3" w:rsidRDefault="003C190B">
              <w:pPr>
                <w:pStyle w:val="TDC1"/>
                <w:rPr>
                  <w:rFonts w:asciiTheme="minorHAnsi" w:eastAsiaTheme="minorEastAsia" w:hAnsiTheme="minorHAnsi"/>
                  <w:bCs w:val="0"/>
                  <w:iCs w:val="0"/>
                  <w:noProof/>
                  <w:sz w:val="22"/>
                  <w:szCs w:val="22"/>
                  <w:lang w:eastAsia="es-MX"/>
                </w:rPr>
              </w:pPr>
              <w:hyperlink w:anchor="_Toc365994195" w:history="1">
                <w:r w:rsidR="009260A3" w:rsidRPr="00017B38">
                  <w:rPr>
                    <w:rStyle w:val="Hipervnculo"/>
                    <w:rFonts w:cstheme="minorHAnsi"/>
                    <w:noProof/>
                  </w:rPr>
                  <w:t>El carácter es la verdadera prueba del discipulado</w:t>
                </w:r>
                <w:r w:rsidR="009260A3">
                  <w:rPr>
                    <w:noProof/>
                    <w:webHidden/>
                  </w:rPr>
                  <w:tab/>
                </w:r>
                <w:r w:rsidR="009260A3">
                  <w:rPr>
                    <w:noProof/>
                    <w:webHidden/>
                  </w:rPr>
                  <w:fldChar w:fldCharType="begin"/>
                </w:r>
                <w:r w:rsidR="009260A3">
                  <w:rPr>
                    <w:noProof/>
                    <w:webHidden/>
                  </w:rPr>
                  <w:instrText xml:space="preserve"> PAGEREF _Toc365994195 \h </w:instrText>
                </w:r>
                <w:r w:rsidR="009260A3">
                  <w:rPr>
                    <w:noProof/>
                    <w:webHidden/>
                  </w:rPr>
                </w:r>
                <w:r w:rsidR="009260A3">
                  <w:rPr>
                    <w:noProof/>
                    <w:webHidden/>
                  </w:rPr>
                  <w:fldChar w:fldCharType="separate"/>
                </w:r>
                <w:r w:rsidR="009260A3">
                  <w:rPr>
                    <w:noProof/>
                    <w:webHidden/>
                  </w:rPr>
                  <w:t>52</w:t>
                </w:r>
                <w:r w:rsidR="009260A3">
                  <w:rPr>
                    <w:noProof/>
                    <w:webHidden/>
                  </w:rPr>
                  <w:fldChar w:fldCharType="end"/>
                </w:r>
              </w:hyperlink>
            </w:p>
            <w:p w14:paraId="475A3D4D" w14:textId="77777777" w:rsidR="009260A3" w:rsidRDefault="003C190B">
              <w:pPr>
                <w:pStyle w:val="TDC1"/>
                <w:rPr>
                  <w:rFonts w:asciiTheme="minorHAnsi" w:eastAsiaTheme="minorEastAsia" w:hAnsiTheme="minorHAnsi"/>
                  <w:bCs w:val="0"/>
                  <w:iCs w:val="0"/>
                  <w:noProof/>
                  <w:sz w:val="22"/>
                  <w:szCs w:val="22"/>
                  <w:lang w:eastAsia="es-MX"/>
                </w:rPr>
              </w:pPr>
              <w:hyperlink w:anchor="_Toc365994196" w:history="1">
                <w:r w:rsidR="009260A3" w:rsidRPr="00017B38">
                  <w:rPr>
                    <w:rStyle w:val="Hipervnculo"/>
                    <w:rFonts w:cstheme="minorHAnsi"/>
                    <w:noProof/>
                  </w:rPr>
                  <w:t>El crecimiento del carácter</w:t>
                </w:r>
                <w:r w:rsidR="009260A3">
                  <w:rPr>
                    <w:noProof/>
                    <w:webHidden/>
                  </w:rPr>
                  <w:tab/>
                </w:r>
                <w:r w:rsidR="009260A3">
                  <w:rPr>
                    <w:noProof/>
                    <w:webHidden/>
                  </w:rPr>
                  <w:fldChar w:fldCharType="begin"/>
                </w:r>
                <w:r w:rsidR="009260A3">
                  <w:rPr>
                    <w:noProof/>
                    <w:webHidden/>
                  </w:rPr>
                  <w:instrText xml:space="preserve"> PAGEREF _Toc365994196 \h </w:instrText>
                </w:r>
                <w:r w:rsidR="009260A3">
                  <w:rPr>
                    <w:noProof/>
                    <w:webHidden/>
                  </w:rPr>
                </w:r>
                <w:r w:rsidR="009260A3">
                  <w:rPr>
                    <w:noProof/>
                    <w:webHidden/>
                  </w:rPr>
                  <w:fldChar w:fldCharType="separate"/>
                </w:r>
                <w:r w:rsidR="009260A3">
                  <w:rPr>
                    <w:noProof/>
                    <w:webHidden/>
                  </w:rPr>
                  <w:t>53</w:t>
                </w:r>
                <w:r w:rsidR="009260A3">
                  <w:rPr>
                    <w:noProof/>
                    <w:webHidden/>
                  </w:rPr>
                  <w:fldChar w:fldCharType="end"/>
                </w:r>
              </w:hyperlink>
            </w:p>
            <w:p w14:paraId="6BEE8B89" w14:textId="77777777" w:rsidR="009260A3" w:rsidRDefault="003C190B">
              <w:pPr>
                <w:pStyle w:val="TDC1"/>
                <w:rPr>
                  <w:rFonts w:asciiTheme="minorHAnsi" w:eastAsiaTheme="minorEastAsia" w:hAnsiTheme="minorHAnsi"/>
                  <w:bCs w:val="0"/>
                  <w:iCs w:val="0"/>
                  <w:noProof/>
                  <w:sz w:val="22"/>
                  <w:szCs w:val="22"/>
                  <w:lang w:eastAsia="es-MX"/>
                </w:rPr>
              </w:pPr>
              <w:hyperlink w:anchor="_Toc365994197" w:history="1">
                <w:r w:rsidR="009260A3" w:rsidRPr="00017B38">
                  <w:rPr>
                    <w:rStyle w:val="Hipervnculo"/>
                    <w:rFonts w:cstheme="minorHAnsi"/>
                    <w:noProof/>
                  </w:rPr>
                  <w:t>El verdadero carácter</w:t>
                </w:r>
                <w:r w:rsidR="009260A3">
                  <w:rPr>
                    <w:noProof/>
                    <w:webHidden/>
                  </w:rPr>
                  <w:tab/>
                </w:r>
                <w:r w:rsidR="009260A3">
                  <w:rPr>
                    <w:noProof/>
                    <w:webHidden/>
                  </w:rPr>
                  <w:fldChar w:fldCharType="begin"/>
                </w:r>
                <w:r w:rsidR="009260A3">
                  <w:rPr>
                    <w:noProof/>
                    <w:webHidden/>
                  </w:rPr>
                  <w:instrText xml:space="preserve"> PAGEREF _Toc365994197 \h </w:instrText>
                </w:r>
                <w:r w:rsidR="009260A3">
                  <w:rPr>
                    <w:noProof/>
                    <w:webHidden/>
                  </w:rPr>
                </w:r>
                <w:r w:rsidR="009260A3">
                  <w:rPr>
                    <w:noProof/>
                    <w:webHidden/>
                  </w:rPr>
                  <w:fldChar w:fldCharType="separate"/>
                </w:r>
                <w:r w:rsidR="009260A3">
                  <w:rPr>
                    <w:noProof/>
                    <w:webHidden/>
                  </w:rPr>
                  <w:t>53</w:t>
                </w:r>
                <w:r w:rsidR="009260A3">
                  <w:rPr>
                    <w:noProof/>
                    <w:webHidden/>
                  </w:rPr>
                  <w:fldChar w:fldCharType="end"/>
                </w:r>
              </w:hyperlink>
            </w:p>
            <w:p w14:paraId="396BFB6F" w14:textId="77777777" w:rsidR="009260A3" w:rsidRDefault="003C190B">
              <w:pPr>
                <w:pStyle w:val="TDC1"/>
                <w:rPr>
                  <w:rFonts w:asciiTheme="minorHAnsi" w:eastAsiaTheme="minorEastAsia" w:hAnsiTheme="minorHAnsi"/>
                  <w:bCs w:val="0"/>
                  <w:iCs w:val="0"/>
                  <w:noProof/>
                  <w:sz w:val="22"/>
                  <w:szCs w:val="22"/>
                  <w:lang w:eastAsia="es-MX"/>
                </w:rPr>
              </w:pPr>
              <w:hyperlink w:anchor="_Toc365994198" w:history="1">
                <w:r w:rsidR="009260A3" w:rsidRPr="00017B38">
                  <w:rPr>
                    <w:rStyle w:val="Hipervnculo"/>
                    <w:rFonts w:cstheme="minorHAnsi"/>
                    <w:noProof/>
                  </w:rPr>
                  <w:t>La educación y el carácter</w:t>
                </w:r>
                <w:r w:rsidR="009260A3">
                  <w:rPr>
                    <w:noProof/>
                    <w:webHidden/>
                  </w:rPr>
                  <w:tab/>
                </w:r>
                <w:r w:rsidR="009260A3">
                  <w:rPr>
                    <w:noProof/>
                    <w:webHidden/>
                  </w:rPr>
                  <w:fldChar w:fldCharType="begin"/>
                </w:r>
                <w:r w:rsidR="009260A3">
                  <w:rPr>
                    <w:noProof/>
                    <w:webHidden/>
                  </w:rPr>
                  <w:instrText xml:space="preserve"> PAGEREF _Toc365994198 \h </w:instrText>
                </w:r>
                <w:r w:rsidR="009260A3">
                  <w:rPr>
                    <w:noProof/>
                    <w:webHidden/>
                  </w:rPr>
                </w:r>
                <w:r w:rsidR="009260A3">
                  <w:rPr>
                    <w:noProof/>
                    <w:webHidden/>
                  </w:rPr>
                  <w:fldChar w:fldCharType="separate"/>
                </w:r>
                <w:r w:rsidR="009260A3">
                  <w:rPr>
                    <w:noProof/>
                    <w:webHidden/>
                  </w:rPr>
                  <w:t>54</w:t>
                </w:r>
                <w:r w:rsidR="009260A3">
                  <w:rPr>
                    <w:noProof/>
                    <w:webHidden/>
                  </w:rPr>
                  <w:fldChar w:fldCharType="end"/>
                </w:r>
              </w:hyperlink>
            </w:p>
            <w:p w14:paraId="7E99A41E" w14:textId="77777777" w:rsidR="009260A3" w:rsidRDefault="003C190B">
              <w:pPr>
                <w:pStyle w:val="TDC1"/>
                <w:rPr>
                  <w:rFonts w:asciiTheme="minorHAnsi" w:eastAsiaTheme="minorEastAsia" w:hAnsiTheme="minorHAnsi"/>
                  <w:bCs w:val="0"/>
                  <w:iCs w:val="0"/>
                  <w:noProof/>
                  <w:sz w:val="22"/>
                  <w:szCs w:val="22"/>
                  <w:lang w:eastAsia="es-MX"/>
                </w:rPr>
              </w:pPr>
              <w:hyperlink w:anchor="_Toc365994199" w:history="1">
                <w:r w:rsidR="009260A3" w:rsidRPr="00017B38">
                  <w:rPr>
                    <w:rStyle w:val="Hipervnculo"/>
                    <w:rFonts w:cstheme="minorHAnsi"/>
                    <w:noProof/>
                  </w:rPr>
                  <w:t>La verdadera prueba del carácter</w:t>
                </w:r>
                <w:r w:rsidR="009260A3">
                  <w:rPr>
                    <w:noProof/>
                    <w:webHidden/>
                  </w:rPr>
                  <w:tab/>
                </w:r>
                <w:r w:rsidR="009260A3">
                  <w:rPr>
                    <w:noProof/>
                    <w:webHidden/>
                  </w:rPr>
                  <w:fldChar w:fldCharType="begin"/>
                </w:r>
                <w:r w:rsidR="009260A3">
                  <w:rPr>
                    <w:noProof/>
                    <w:webHidden/>
                  </w:rPr>
                  <w:instrText xml:space="preserve"> PAGEREF _Toc365994199 \h </w:instrText>
                </w:r>
                <w:r w:rsidR="009260A3">
                  <w:rPr>
                    <w:noProof/>
                    <w:webHidden/>
                  </w:rPr>
                </w:r>
                <w:r w:rsidR="009260A3">
                  <w:rPr>
                    <w:noProof/>
                    <w:webHidden/>
                  </w:rPr>
                  <w:fldChar w:fldCharType="separate"/>
                </w:r>
                <w:r w:rsidR="009260A3">
                  <w:rPr>
                    <w:noProof/>
                    <w:webHidden/>
                  </w:rPr>
                  <w:t>54</w:t>
                </w:r>
                <w:r w:rsidR="009260A3">
                  <w:rPr>
                    <w:noProof/>
                    <w:webHidden/>
                  </w:rPr>
                  <w:fldChar w:fldCharType="end"/>
                </w:r>
              </w:hyperlink>
            </w:p>
            <w:p w14:paraId="673A0816" w14:textId="77777777" w:rsidR="009260A3" w:rsidRDefault="003C190B">
              <w:pPr>
                <w:pStyle w:val="TDC1"/>
                <w:rPr>
                  <w:rFonts w:asciiTheme="minorHAnsi" w:eastAsiaTheme="minorEastAsia" w:hAnsiTheme="minorHAnsi"/>
                  <w:bCs w:val="0"/>
                  <w:iCs w:val="0"/>
                  <w:noProof/>
                  <w:sz w:val="22"/>
                  <w:szCs w:val="22"/>
                  <w:lang w:eastAsia="es-MX"/>
                </w:rPr>
              </w:pPr>
              <w:hyperlink w:anchor="_Toc365994200" w:history="1">
                <w:r w:rsidR="009260A3" w:rsidRPr="00017B38">
                  <w:rPr>
                    <w:rStyle w:val="Hipervnculo"/>
                    <w:rFonts w:cstheme="minorHAnsi"/>
                    <w:noProof/>
                  </w:rPr>
                  <w:t>Las pruebas soportadas con paciencia</w:t>
                </w:r>
                <w:r w:rsidR="009260A3">
                  <w:rPr>
                    <w:noProof/>
                    <w:webHidden/>
                  </w:rPr>
                  <w:tab/>
                </w:r>
                <w:r w:rsidR="009260A3">
                  <w:rPr>
                    <w:noProof/>
                    <w:webHidden/>
                  </w:rPr>
                  <w:fldChar w:fldCharType="begin"/>
                </w:r>
                <w:r w:rsidR="009260A3">
                  <w:rPr>
                    <w:noProof/>
                    <w:webHidden/>
                  </w:rPr>
                  <w:instrText xml:space="preserve"> PAGEREF _Toc365994200 \h </w:instrText>
                </w:r>
                <w:r w:rsidR="009260A3">
                  <w:rPr>
                    <w:noProof/>
                    <w:webHidden/>
                  </w:rPr>
                </w:r>
                <w:r w:rsidR="009260A3">
                  <w:rPr>
                    <w:noProof/>
                    <w:webHidden/>
                  </w:rPr>
                  <w:fldChar w:fldCharType="separate"/>
                </w:r>
                <w:r w:rsidR="009260A3">
                  <w:rPr>
                    <w:noProof/>
                    <w:webHidden/>
                  </w:rPr>
                  <w:t>55</w:t>
                </w:r>
                <w:r w:rsidR="009260A3">
                  <w:rPr>
                    <w:noProof/>
                    <w:webHidden/>
                  </w:rPr>
                  <w:fldChar w:fldCharType="end"/>
                </w:r>
              </w:hyperlink>
            </w:p>
            <w:p w14:paraId="38551121" w14:textId="77777777" w:rsidR="009260A3" w:rsidRDefault="003C190B">
              <w:pPr>
                <w:pStyle w:val="TDC1"/>
                <w:rPr>
                  <w:rFonts w:asciiTheme="minorHAnsi" w:eastAsiaTheme="minorEastAsia" w:hAnsiTheme="minorHAnsi"/>
                  <w:bCs w:val="0"/>
                  <w:iCs w:val="0"/>
                  <w:noProof/>
                  <w:sz w:val="22"/>
                  <w:szCs w:val="22"/>
                  <w:lang w:eastAsia="es-MX"/>
                </w:rPr>
              </w:pPr>
              <w:hyperlink w:anchor="_Toc365994201" w:history="1">
                <w:r w:rsidR="009260A3" w:rsidRPr="00017B38">
                  <w:rPr>
                    <w:rStyle w:val="Hipervnculo"/>
                    <w:rFonts w:cstheme="minorHAnsi"/>
                    <w:noProof/>
                  </w:rPr>
                  <w:t>Nadie puede perjudicar nuestro carácter tanto como nosotros mismos</w:t>
                </w:r>
                <w:r w:rsidR="009260A3">
                  <w:rPr>
                    <w:noProof/>
                    <w:webHidden/>
                  </w:rPr>
                  <w:tab/>
                </w:r>
                <w:r w:rsidR="009260A3">
                  <w:rPr>
                    <w:noProof/>
                    <w:webHidden/>
                  </w:rPr>
                  <w:fldChar w:fldCharType="begin"/>
                </w:r>
                <w:r w:rsidR="009260A3">
                  <w:rPr>
                    <w:noProof/>
                    <w:webHidden/>
                  </w:rPr>
                  <w:instrText xml:space="preserve"> PAGEREF _Toc365994201 \h </w:instrText>
                </w:r>
                <w:r w:rsidR="009260A3">
                  <w:rPr>
                    <w:noProof/>
                    <w:webHidden/>
                  </w:rPr>
                </w:r>
                <w:r w:rsidR="009260A3">
                  <w:rPr>
                    <w:noProof/>
                    <w:webHidden/>
                  </w:rPr>
                  <w:fldChar w:fldCharType="separate"/>
                </w:r>
                <w:r w:rsidR="009260A3">
                  <w:rPr>
                    <w:noProof/>
                    <w:webHidden/>
                  </w:rPr>
                  <w:t>55</w:t>
                </w:r>
                <w:r w:rsidR="009260A3">
                  <w:rPr>
                    <w:noProof/>
                    <w:webHidden/>
                  </w:rPr>
                  <w:fldChar w:fldCharType="end"/>
                </w:r>
              </w:hyperlink>
            </w:p>
            <w:p w14:paraId="327EF05D" w14:textId="77777777" w:rsidR="009260A3" w:rsidRDefault="003C190B">
              <w:pPr>
                <w:pStyle w:val="TDC1"/>
                <w:rPr>
                  <w:rFonts w:asciiTheme="minorHAnsi" w:eastAsiaTheme="minorEastAsia" w:hAnsiTheme="minorHAnsi"/>
                  <w:bCs w:val="0"/>
                  <w:iCs w:val="0"/>
                  <w:noProof/>
                  <w:sz w:val="22"/>
                  <w:szCs w:val="22"/>
                  <w:lang w:eastAsia="es-MX"/>
                </w:rPr>
              </w:pPr>
              <w:hyperlink w:anchor="_Toc365994202" w:history="1">
                <w:r w:rsidR="009260A3" w:rsidRPr="00017B38">
                  <w:rPr>
                    <w:rStyle w:val="Hipervnculo"/>
                    <w:rFonts w:cstheme="minorHAnsi"/>
                    <w:noProof/>
                  </w:rPr>
                  <w:t>Nadie diga: No puedo remediar mis defectos de carácter</w:t>
                </w:r>
                <w:r w:rsidR="009260A3">
                  <w:rPr>
                    <w:noProof/>
                    <w:webHidden/>
                  </w:rPr>
                  <w:tab/>
                </w:r>
                <w:r w:rsidR="009260A3">
                  <w:rPr>
                    <w:noProof/>
                    <w:webHidden/>
                  </w:rPr>
                  <w:fldChar w:fldCharType="begin"/>
                </w:r>
                <w:r w:rsidR="009260A3">
                  <w:rPr>
                    <w:noProof/>
                    <w:webHidden/>
                  </w:rPr>
                  <w:instrText xml:space="preserve"> PAGEREF _Toc365994202 \h </w:instrText>
                </w:r>
                <w:r w:rsidR="009260A3">
                  <w:rPr>
                    <w:noProof/>
                    <w:webHidden/>
                  </w:rPr>
                </w:r>
                <w:r w:rsidR="009260A3">
                  <w:rPr>
                    <w:noProof/>
                    <w:webHidden/>
                  </w:rPr>
                  <w:fldChar w:fldCharType="separate"/>
                </w:r>
                <w:r w:rsidR="009260A3">
                  <w:rPr>
                    <w:noProof/>
                    <w:webHidden/>
                  </w:rPr>
                  <w:t>56</w:t>
                </w:r>
                <w:r w:rsidR="009260A3">
                  <w:rPr>
                    <w:noProof/>
                    <w:webHidden/>
                  </w:rPr>
                  <w:fldChar w:fldCharType="end"/>
                </w:r>
              </w:hyperlink>
            </w:p>
            <w:p w14:paraId="4AD7DD4D" w14:textId="77777777" w:rsidR="009260A3" w:rsidRDefault="003C190B">
              <w:pPr>
                <w:pStyle w:val="TDC1"/>
                <w:rPr>
                  <w:rFonts w:asciiTheme="minorHAnsi" w:eastAsiaTheme="minorEastAsia" w:hAnsiTheme="minorHAnsi"/>
                  <w:bCs w:val="0"/>
                  <w:iCs w:val="0"/>
                  <w:noProof/>
                  <w:sz w:val="22"/>
                  <w:szCs w:val="22"/>
                  <w:lang w:eastAsia="es-MX"/>
                </w:rPr>
              </w:pPr>
              <w:hyperlink w:anchor="_Toc365994203" w:history="1">
                <w:r w:rsidR="009260A3" w:rsidRPr="00017B38">
                  <w:rPr>
                    <w:rStyle w:val="Hipervnculo"/>
                    <w:rFonts w:cstheme="minorHAnsi"/>
                    <w:noProof/>
                  </w:rPr>
                  <w:t>Satanás no puede leer nuestros pensamientos</w:t>
                </w:r>
                <w:r w:rsidR="009260A3">
                  <w:rPr>
                    <w:noProof/>
                    <w:webHidden/>
                  </w:rPr>
                  <w:tab/>
                </w:r>
                <w:r w:rsidR="009260A3">
                  <w:rPr>
                    <w:noProof/>
                    <w:webHidden/>
                  </w:rPr>
                  <w:fldChar w:fldCharType="begin"/>
                </w:r>
                <w:r w:rsidR="009260A3">
                  <w:rPr>
                    <w:noProof/>
                    <w:webHidden/>
                  </w:rPr>
                  <w:instrText xml:space="preserve"> PAGEREF _Toc365994203 \h </w:instrText>
                </w:r>
                <w:r w:rsidR="009260A3">
                  <w:rPr>
                    <w:noProof/>
                    <w:webHidden/>
                  </w:rPr>
                </w:r>
                <w:r w:rsidR="009260A3">
                  <w:rPr>
                    <w:noProof/>
                    <w:webHidden/>
                  </w:rPr>
                  <w:fldChar w:fldCharType="separate"/>
                </w:r>
                <w:r w:rsidR="009260A3">
                  <w:rPr>
                    <w:noProof/>
                    <w:webHidden/>
                  </w:rPr>
                  <w:t>56</w:t>
                </w:r>
                <w:r w:rsidR="009260A3">
                  <w:rPr>
                    <w:noProof/>
                    <w:webHidden/>
                  </w:rPr>
                  <w:fldChar w:fldCharType="end"/>
                </w:r>
              </w:hyperlink>
            </w:p>
            <w:p w14:paraId="5651B1AE" w14:textId="77777777" w:rsidR="009260A3" w:rsidRDefault="003C190B">
              <w:pPr>
                <w:pStyle w:val="TDC1"/>
                <w:rPr>
                  <w:rFonts w:asciiTheme="minorHAnsi" w:eastAsiaTheme="minorEastAsia" w:hAnsiTheme="minorHAnsi"/>
                  <w:bCs w:val="0"/>
                  <w:iCs w:val="0"/>
                  <w:noProof/>
                  <w:sz w:val="22"/>
                  <w:szCs w:val="22"/>
                  <w:lang w:eastAsia="es-MX"/>
                </w:rPr>
              </w:pPr>
              <w:hyperlink w:anchor="_Toc365994204" w:history="1">
                <w:r w:rsidR="009260A3" w:rsidRPr="00017B38">
                  <w:rPr>
                    <w:rStyle w:val="Hipervnculo"/>
                    <w:rFonts w:cstheme="minorHAnsi"/>
                    <w:noProof/>
                  </w:rPr>
                  <w:t>Y nuestro carácter se transforme a la imagen de Cristo</w:t>
                </w:r>
                <w:r w:rsidR="009260A3">
                  <w:rPr>
                    <w:noProof/>
                    <w:webHidden/>
                  </w:rPr>
                  <w:tab/>
                </w:r>
                <w:r w:rsidR="009260A3">
                  <w:rPr>
                    <w:noProof/>
                    <w:webHidden/>
                  </w:rPr>
                  <w:fldChar w:fldCharType="begin"/>
                </w:r>
                <w:r w:rsidR="009260A3">
                  <w:rPr>
                    <w:noProof/>
                    <w:webHidden/>
                  </w:rPr>
                  <w:instrText xml:space="preserve"> PAGEREF _Toc365994204 \h </w:instrText>
                </w:r>
                <w:r w:rsidR="009260A3">
                  <w:rPr>
                    <w:noProof/>
                    <w:webHidden/>
                  </w:rPr>
                </w:r>
                <w:r w:rsidR="009260A3">
                  <w:rPr>
                    <w:noProof/>
                    <w:webHidden/>
                  </w:rPr>
                  <w:fldChar w:fldCharType="separate"/>
                </w:r>
                <w:r w:rsidR="009260A3">
                  <w:rPr>
                    <w:noProof/>
                    <w:webHidden/>
                  </w:rPr>
                  <w:t>57</w:t>
                </w:r>
                <w:r w:rsidR="009260A3">
                  <w:rPr>
                    <w:noProof/>
                    <w:webHidden/>
                  </w:rPr>
                  <w:fldChar w:fldCharType="end"/>
                </w:r>
              </w:hyperlink>
            </w:p>
            <w:p w14:paraId="171A50D5" w14:textId="77777777" w:rsidR="009260A3" w:rsidRDefault="003C190B">
              <w:pPr>
                <w:pStyle w:val="TDC1"/>
                <w:rPr>
                  <w:rFonts w:asciiTheme="minorHAnsi" w:eastAsiaTheme="minorEastAsia" w:hAnsiTheme="minorHAnsi"/>
                  <w:bCs w:val="0"/>
                  <w:iCs w:val="0"/>
                  <w:noProof/>
                  <w:sz w:val="22"/>
                  <w:szCs w:val="22"/>
                  <w:lang w:eastAsia="es-MX"/>
                </w:rPr>
              </w:pPr>
              <w:hyperlink w:anchor="_Toc365994205" w:history="1">
                <w:r w:rsidR="009260A3" w:rsidRPr="00017B38">
                  <w:rPr>
                    <w:rStyle w:val="Hipervnculo"/>
                    <w:rFonts w:cstheme="minorHAnsi"/>
                    <w:noProof/>
                  </w:rPr>
                  <w:t>Por la tendencia de las palabras y de los actos habituales</w:t>
                </w:r>
                <w:r w:rsidR="009260A3">
                  <w:rPr>
                    <w:noProof/>
                    <w:webHidden/>
                  </w:rPr>
                  <w:tab/>
                </w:r>
                <w:r w:rsidR="009260A3">
                  <w:rPr>
                    <w:noProof/>
                    <w:webHidden/>
                  </w:rPr>
                  <w:fldChar w:fldCharType="begin"/>
                </w:r>
                <w:r w:rsidR="009260A3">
                  <w:rPr>
                    <w:noProof/>
                    <w:webHidden/>
                  </w:rPr>
                  <w:instrText xml:space="preserve"> PAGEREF _Toc365994205 \h </w:instrText>
                </w:r>
                <w:r w:rsidR="009260A3">
                  <w:rPr>
                    <w:noProof/>
                    <w:webHidden/>
                  </w:rPr>
                </w:r>
                <w:r w:rsidR="009260A3">
                  <w:rPr>
                    <w:noProof/>
                    <w:webHidden/>
                  </w:rPr>
                  <w:fldChar w:fldCharType="separate"/>
                </w:r>
                <w:r w:rsidR="009260A3">
                  <w:rPr>
                    <w:noProof/>
                    <w:webHidden/>
                  </w:rPr>
                  <w:t>57</w:t>
                </w:r>
                <w:r w:rsidR="009260A3">
                  <w:rPr>
                    <w:noProof/>
                    <w:webHidden/>
                  </w:rPr>
                  <w:fldChar w:fldCharType="end"/>
                </w:r>
              </w:hyperlink>
            </w:p>
            <w:p w14:paraId="679BAF14" w14:textId="77777777" w:rsidR="009260A3" w:rsidRDefault="003C190B">
              <w:pPr>
                <w:pStyle w:val="TDC1"/>
                <w:rPr>
                  <w:rFonts w:asciiTheme="minorHAnsi" w:eastAsiaTheme="minorEastAsia" w:hAnsiTheme="minorHAnsi"/>
                  <w:bCs w:val="0"/>
                  <w:iCs w:val="0"/>
                  <w:noProof/>
                  <w:sz w:val="22"/>
                  <w:szCs w:val="22"/>
                  <w:lang w:eastAsia="es-MX"/>
                </w:rPr>
              </w:pPr>
              <w:hyperlink w:anchor="_Toc365994206" w:history="1">
                <w:r w:rsidR="009260A3" w:rsidRPr="00017B38">
                  <w:rPr>
                    <w:rStyle w:val="Hipervnculo"/>
                    <w:rFonts w:cstheme="minorHAnsi"/>
                    <w:noProof/>
                  </w:rPr>
                  <w:t>Por la fe en Cristo se puede suplir toda deficiencia…</w:t>
                </w:r>
                <w:r w:rsidR="009260A3">
                  <w:rPr>
                    <w:noProof/>
                    <w:webHidden/>
                  </w:rPr>
                  <w:tab/>
                </w:r>
                <w:r w:rsidR="009260A3">
                  <w:rPr>
                    <w:noProof/>
                    <w:webHidden/>
                  </w:rPr>
                  <w:fldChar w:fldCharType="begin"/>
                </w:r>
                <w:r w:rsidR="009260A3">
                  <w:rPr>
                    <w:noProof/>
                    <w:webHidden/>
                  </w:rPr>
                  <w:instrText xml:space="preserve"> PAGEREF _Toc365994206 \h </w:instrText>
                </w:r>
                <w:r w:rsidR="009260A3">
                  <w:rPr>
                    <w:noProof/>
                    <w:webHidden/>
                  </w:rPr>
                </w:r>
                <w:r w:rsidR="009260A3">
                  <w:rPr>
                    <w:noProof/>
                    <w:webHidden/>
                  </w:rPr>
                  <w:fldChar w:fldCharType="separate"/>
                </w:r>
                <w:r w:rsidR="009260A3">
                  <w:rPr>
                    <w:noProof/>
                    <w:webHidden/>
                  </w:rPr>
                  <w:t>58</w:t>
                </w:r>
                <w:r w:rsidR="009260A3">
                  <w:rPr>
                    <w:noProof/>
                    <w:webHidden/>
                  </w:rPr>
                  <w:fldChar w:fldCharType="end"/>
                </w:r>
              </w:hyperlink>
            </w:p>
            <w:p w14:paraId="5A9878D7" w14:textId="77777777" w:rsidR="009260A3" w:rsidRDefault="003C190B">
              <w:pPr>
                <w:pStyle w:val="TDC1"/>
                <w:rPr>
                  <w:rFonts w:asciiTheme="minorHAnsi" w:eastAsiaTheme="minorEastAsia" w:hAnsiTheme="minorHAnsi"/>
                  <w:bCs w:val="0"/>
                  <w:iCs w:val="0"/>
                  <w:noProof/>
                  <w:sz w:val="22"/>
                  <w:szCs w:val="22"/>
                  <w:lang w:eastAsia="es-MX"/>
                </w:rPr>
              </w:pPr>
              <w:hyperlink w:anchor="_Toc365994207" w:history="1">
                <w:r w:rsidR="009260A3" w:rsidRPr="00017B38">
                  <w:rPr>
                    <w:rStyle w:val="Hipervnculo"/>
                    <w:rFonts w:cstheme="minorHAnsi"/>
                    <w:noProof/>
                  </w:rPr>
                  <w:t>El enemigo a quien más hemos de temer es el yo</w:t>
                </w:r>
                <w:r w:rsidR="009260A3">
                  <w:rPr>
                    <w:noProof/>
                    <w:webHidden/>
                  </w:rPr>
                  <w:tab/>
                </w:r>
                <w:r w:rsidR="009260A3">
                  <w:rPr>
                    <w:noProof/>
                    <w:webHidden/>
                  </w:rPr>
                  <w:fldChar w:fldCharType="begin"/>
                </w:r>
                <w:r w:rsidR="009260A3">
                  <w:rPr>
                    <w:noProof/>
                    <w:webHidden/>
                  </w:rPr>
                  <w:instrText xml:space="preserve"> PAGEREF _Toc365994207 \h </w:instrText>
                </w:r>
                <w:r w:rsidR="009260A3">
                  <w:rPr>
                    <w:noProof/>
                    <w:webHidden/>
                  </w:rPr>
                </w:r>
                <w:r w:rsidR="009260A3">
                  <w:rPr>
                    <w:noProof/>
                    <w:webHidden/>
                  </w:rPr>
                  <w:fldChar w:fldCharType="separate"/>
                </w:r>
                <w:r w:rsidR="009260A3">
                  <w:rPr>
                    <w:noProof/>
                    <w:webHidden/>
                  </w:rPr>
                  <w:t>58</w:t>
                </w:r>
                <w:r w:rsidR="009260A3">
                  <w:rPr>
                    <w:noProof/>
                    <w:webHidden/>
                  </w:rPr>
                  <w:fldChar w:fldCharType="end"/>
                </w:r>
              </w:hyperlink>
            </w:p>
            <w:p w14:paraId="2660C37F" w14:textId="77777777" w:rsidR="009260A3" w:rsidRDefault="003C190B">
              <w:pPr>
                <w:pStyle w:val="TDC1"/>
                <w:rPr>
                  <w:rFonts w:asciiTheme="minorHAnsi" w:eastAsiaTheme="minorEastAsia" w:hAnsiTheme="minorHAnsi"/>
                  <w:bCs w:val="0"/>
                  <w:iCs w:val="0"/>
                  <w:noProof/>
                  <w:sz w:val="22"/>
                  <w:szCs w:val="22"/>
                  <w:lang w:eastAsia="es-MX"/>
                </w:rPr>
              </w:pPr>
              <w:hyperlink w:anchor="_Toc365994208" w:history="1">
                <w:r w:rsidR="009260A3" w:rsidRPr="00017B38">
                  <w:rPr>
                    <w:rStyle w:val="Hipervnculo"/>
                    <w:rFonts w:cstheme="minorHAnsi"/>
                    <w:noProof/>
                  </w:rPr>
                  <w:t>Las cosas pequeñas</w:t>
                </w:r>
                <w:r w:rsidR="009260A3">
                  <w:rPr>
                    <w:noProof/>
                    <w:webHidden/>
                  </w:rPr>
                  <w:tab/>
                </w:r>
                <w:r w:rsidR="009260A3">
                  <w:rPr>
                    <w:noProof/>
                    <w:webHidden/>
                  </w:rPr>
                  <w:fldChar w:fldCharType="begin"/>
                </w:r>
                <w:r w:rsidR="009260A3">
                  <w:rPr>
                    <w:noProof/>
                    <w:webHidden/>
                  </w:rPr>
                  <w:instrText xml:space="preserve"> PAGEREF _Toc365994208 \h </w:instrText>
                </w:r>
                <w:r w:rsidR="009260A3">
                  <w:rPr>
                    <w:noProof/>
                    <w:webHidden/>
                  </w:rPr>
                </w:r>
                <w:r w:rsidR="009260A3">
                  <w:rPr>
                    <w:noProof/>
                    <w:webHidden/>
                  </w:rPr>
                  <w:fldChar w:fldCharType="separate"/>
                </w:r>
                <w:r w:rsidR="009260A3">
                  <w:rPr>
                    <w:noProof/>
                    <w:webHidden/>
                  </w:rPr>
                  <w:t>59</w:t>
                </w:r>
                <w:r w:rsidR="009260A3">
                  <w:rPr>
                    <w:noProof/>
                    <w:webHidden/>
                  </w:rPr>
                  <w:fldChar w:fldCharType="end"/>
                </w:r>
              </w:hyperlink>
            </w:p>
            <w:p w14:paraId="6938AE7C" w14:textId="77777777" w:rsidR="009260A3" w:rsidRDefault="003C190B">
              <w:pPr>
                <w:pStyle w:val="TDC1"/>
                <w:rPr>
                  <w:rFonts w:asciiTheme="minorHAnsi" w:eastAsiaTheme="minorEastAsia" w:hAnsiTheme="minorHAnsi"/>
                  <w:bCs w:val="0"/>
                  <w:iCs w:val="0"/>
                  <w:noProof/>
                  <w:sz w:val="22"/>
                  <w:szCs w:val="22"/>
                  <w:lang w:eastAsia="es-MX"/>
                </w:rPr>
              </w:pPr>
              <w:hyperlink w:anchor="_Toc365994209" w:history="1">
                <w:r w:rsidR="009260A3" w:rsidRPr="00017B38">
                  <w:rPr>
                    <w:rStyle w:val="Hipervnculo"/>
                    <w:rFonts w:cstheme="minorHAnsi"/>
                    <w:noProof/>
                  </w:rPr>
                  <w:t>La verdadera prueba de carácter se encuentra en la disposición</w:t>
                </w:r>
                <w:r w:rsidR="009260A3">
                  <w:rPr>
                    <w:noProof/>
                    <w:webHidden/>
                  </w:rPr>
                  <w:tab/>
                </w:r>
                <w:r w:rsidR="009260A3">
                  <w:rPr>
                    <w:noProof/>
                    <w:webHidden/>
                  </w:rPr>
                  <w:fldChar w:fldCharType="begin"/>
                </w:r>
                <w:r w:rsidR="009260A3">
                  <w:rPr>
                    <w:noProof/>
                    <w:webHidden/>
                  </w:rPr>
                  <w:instrText xml:space="preserve"> PAGEREF _Toc365994209 \h </w:instrText>
                </w:r>
                <w:r w:rsidR="009260A3">
                  <w:rPr>
                    <w:noProof/>
                    <w:webHidden/>
                  </w:rPr>
                </w:r>
                <w:r w:rsidR="009260A3">
                  <w:rPr>
                    <w:noProof/>
                    <w:webHidden/>
                  </w:rPr>
                  <w:fldChar w:fldCharType="separate"/>
                </w:r>
                <w:r w:rsidR="009260A3">
                  <w:rPr>
                    <w:noProof/>
                    <w:webHidden/>
                  </w:rPr>
                  <w:t>59</w:t>
                </w:r>
                <w:r w:rsidR="009260A3">
                  <w:rPr>
                    <w:noProof/>
                    <w:webHidden/>
                  </w:rPr>
                  <w:fldChar w:fldCharType="end"/>
                </w:r>
              </w:hyperlink>
            </w:p>
            <w:p w14:paraId="3E8AB299" w14:textId="77777777" w:rsidR="009260A3" w:rsidRDefault="003C190B">
              <w:pPr>
                <w:pStyle w:val="TDC1"/>
                <w:rPr>
                  <w:rFonts w:asciiTheme="minorHAnsi" w:eastAsiaTheme="minorEastAsia" w:hAnsiTheme="minorHAnsi"/>
                  <w:bCs w:val="0"/>
                  <w:iCs w:val="0"/>
                  <w:noProof/>
                  <w:sz w:val="22"/>
                  <w:szCs w:val="22"/>
                  <w:lang w:eastAsia="es-MX"/>
                </w:rPr>
              </w:pPr>
              <w:hyperlink w:anchor="_Toc365994210" w:history="1">
                <w:r w:rsidR="009260A3" w:rsidRPr="00017B38">
                  <w:rPr>
                    <w:rStyle w:val="Hipervnculo"/>
                    <w:rFonts w:cstheme="minorHAnsi"/>
                    <w:noProof/>
                    <w:lang w:val="es-ES"/>
                  </w:rPr>
                  <w:t>Un carácter noble, cabal, no se hereda</w:t>
                </w:r>
                <w:r w:rsidR="009260A3">
                  <w:rPr>
                    <w:noProof/>
                    <w:webHidden/>
                  </w:rPr>
                  <w:tab/>
                </w:r>
                <w:r w:rsidR="009260A3">
                  <w:rPr>
                    <w:noProof/>
                    <w:webHidden/>
                  </w:rPr>
                  <w:fldChar w:fldCharType="begin"/>
                </w:r>
                <w:r w:rsidR="009260A3">
                  <w:rPr>
                    <w:noProof/>
                    <w:webHidden/>
                  </w:rPr>
                  <w:instrText xml:space="preserve"> PAGEREF _Toc365994210 \h </w:instrText>
                </w:r>
                <w:r w:rsidR="009260A3">
                  <w:rPr>
                    <w:noProof/>
                    <w:webHidden/>
                  </w:rPr>
                </w:r>
                <w:r w:rsidR="009260A3">
                  <w:rPr>
                    <w:noProof/>
                    <w:webHidden/>
                  </w:rPr>
                  <w:fldChar w:fldCharType="separate"/>
                </w:r>
                <w:r w:rsidR="009260A3">
                  <w:rPr>
                    <w:noProof/>
                    <w:webHidden/>
                  </w:rPr>
                  <w:t>60</w:t>
                </w:r>
                <w:r w:rsidR="009260A3">
                  <w:rPr>
                    <w:noProof/>
                    <w:webHidden/>
                  </w:rPr>
                  <w:fldChar w:fldCharType="end"/>
                </w:r>
              </w:hyperlink>
            </w:p>
            <w:p w14:paraId="69F27278" w14:textId="77777777" w:rsidR="009260A3" w:rsidRDefault="003C190B">
              <w:pPr>
                <w:pStyle w:val="TDC1"/>
                <w:rPr>
                  <w:rFonts w:asciiTheme="minorHAnsi" w:eastAsiaTheme="minorEastAsia" w:hAnsiTheme="minorHAnsi"/>
                  <w:bCs w:val="0"/>
                  <w:iCs w:val="0"/>
                  <w:noProof/>
                  <w:sz w:val="22"/>
                  <w:szCs w:val="22"/>
                  <w:lang w:eastAsia="es-MX"/>
                </w:rPr>
              </w:pPr>
              <w:hyperlink w:anchor="_Toc365994211" w:history="1">
                <w:r w:rsidR="009260A3" w:rsidRPr="00017B38">
                  <w:rPr>
                    <w:rStyle w:val="Hipervnculo"/>
                    <w:rFonts w:cstheme="minorHAnsi"/>
                    <w:noProof/>
                  </w:rPr>
                  <w:t>La gloria del cielo</w:t>
                </w:r>
                <w:r w:rsidR="009260A3">
                  <w:rPr>
                    <w:noProof/>
                    <w:webHidden/>
                  </w:rPr>
                  <w:tab/>
                </w:r>
                <w:r w:rsidR="009260A3">
                  <w:rPr>
                    <w:noProof/>
                    <w:webHidden/>
                  </w:rPr>
                  <w:fldChar w:fldCharType="begin"/>
                </w:r>
                <w:r w:rsidR="009260A3">
                  <w:rPr>
                    <w:noProof/>
                    <w:webHidden/>
                  </w:rPr>
                  <w:instrText xml:space="preserve"> PAGEREF _Toc365994211 \h </w:instrText>
                </w:r>
                <w:r w:rsidR="009260A3">
                  <w:rPr>
                    <w:noProof/>
                    <w:webHidden/>
                  </w:rPr>
                </w:r>
                <w:r w:rsidR="009260A3">
                  <w:rPr>
                    <w:noProof/>
                    <w:webHidden/>
                  </w:rPr>
                  <w:fldChar w:fldCharType="separate"/>
                </w:r>
                <w:r w:rsidR="009260A3">
                  <w:rPr>
                    <w:noProof/>
                    <w:webHidden/>
                  </w:rPr>
                  <w:t>61</w:t>
                </w:r>
                <w:r w:rsidR="009260A3">
                  <w:rPr>
                    <w:noProof/>
                    <w:webHidden/>
                  </w:rPr>
                  <w:fldChar w:fldCharType="end"/>
                </w:r>
              </w:hyperlink>
            </w:p>
            <w:p w14:paraId="151E4C19" w14:textId="77777777" w:rsidR="009260A3" w:rsidRDefault="003C190B">
              <w:pPr>
                <w:pStyle w:val="TDC1"/>
                <w:rPr>
                  <w:rFonts w:asciiTheme="minorHAnsi" w:eastAsiaTheme="minorEastAsia" w:hAnsiTheme="minorHAnsi"/>
                  <w:bCs w:val="0"/>
                  <w:iCs w:val="0"/>
                  <w:noProof/>
                  <w:sz w:val="22"/>
                  <w:szCs w:val="22"/>
                  <w:lang w:eastAsia="es-MX"/>
                </w:rPr>
              </w:pPr>
              <w:hyperlink w:anchor="_Toc365994212" w:history="1">
                <w:r w:rsidR="009260A3" w:rsidRPr="00017B38">
                  <w:rPr>
                    <w:rStyle w:val="Hipervnculo"/>
                    <w:rFonts w:cstheme="minorHAnsi"/>
                    <w:noProof/>
                  </w:rPr>
                  <w:t>En la vida futura, se aclararán los misterios que aquí nos han preocupado</w:t>
                </w:r>
                <w:r w:rsidR="009260A3">
                  <w:rPr>
                    <w:noProof/>
                    <w:webHidden/>
                  </w:rPr>
                  <w:tab/>
                </w:r>
                <w:r w:rsidR="009260A3">
                  <w:rPr>
                    <w:noProof/>
                    <w:webHidden/>
                  </w:rPr>
                  <w:fldChar w:fldCharType="begin"/>
                </w:r>
                <w:r w:rsidR="009260A3">
                  <w:rPr>
                    <w:noProof/>
                    <w:webHidden/>
                  </w:rPr>
                  <w:instrText xml:space="preserve"> PAGEREF _Toc365994212 \h </w:instrText>
                </w:r>
                <w:r w:rsidR="009260A3">
                  <w:rPr>
                    <w:noProof/>
                    <w:webHidden/>
                  </w:rPr>
                </w:r>
                <w:r w:rsidR="009260A3">
                  <w:rPr>
                    <w:noProof/>
                    <w:webHidden/>
                  </w:rPr>
                  <w:fldChar w:fldCharType="separate"/>
                </w:r>
                <w:r w:rsidR="009260A3">
                  <w:rPr>
                    <w:noProof/>
                    <w:webHidden/>
                  </w:rPr>
                  <w:t>61</w:t>
                </w:r>
                <w:r w:rsidR="009260A3">
                  <w:rPr>
                    <w:noProof/>
                    <w:webHidden/>
                  </w:rPr>
                  <w:fldChar w:fldCharType="end"/>
                </w:r>
              </w:hyperlink>
            </w:p>
            <w:p w14:paraId="465A2124" w14:textId="77777777" w:rsidR="009260A3" w:rsidRDefault="003C190B">
              <w:pPr>
                <w:pStyle w:val="TDC1"/>
                <w:rPr>
                  <w:rFonts w:asciiTheme="minorHAnsi" w:eastAsiaTheme="minorEastAsia" w:hAnsiTheme="minorHAnsi"/>
                  <w:bCs w:val="0"/>
                  <w:iCs w:val="0"/>
                  <w:noProof/>
                  <w:sz w:val="22"/>
                  <w:szCs w:val="22"/>
                  <w:lang w:eastAsia="es-MX"/>
                </w:rPr>
              </w:pPr>
              <w:hyperlink w:anchor="_Toc365994213" w:history="1">
                <w:r w:rsidR="009260A3" w:rsidRPr="00017B38">
                  <w:rPr>
                    <w:rStyle w:val="Hipervnculo"/>
                    <w:rFonts w:cstheme="minorHAnsi"/>
                    <w:noProof/>
                  </w:rPr>
                  <w:t>Cristo llevará a los redimidos junto al río de la vida</w:t>
                </w:r>
                <w:r w:rsidR="009260A3">
                  <w:rPr>
                    <w:noProof/>
                    <w:webHidden/>
                  </w:rPr>
                  <w:tab/>
                </w:r>
                <w:r w:rsidR="009260A3">
                  <w:rPr>
                    <w:noProof/>
                    <w:webHidden/>
                  </w:rPr>
                  <w:fldChar w:fldCharType="begin"/>
                </w:r>
                <w:r w:rsidR="009260A3">
                  <w:rPr>
                    <w:noProof/>
                    <w:webHidden/>
                  </w:rPr>
                  <w:instrText xml:space="preserve"> PAGEREF _Toc365994213 \h </w:instrText>
                </w:r>
                <w:r w:rsidR="009260A3">
                  <w:rPr>
                    <w:noProof/>
                    <w:webHidden/>
                  </w:rPr>
                </w:r>
                <w:r w:rsidR="009260A3">
                  <w:rPr>
                    <w:noProof/>
                    <w:webHidden/>
                  </w:rPr>
                  <w:fldChar w:fldCharType="separate"/>
                </w:r>
                <w:r w:rsidR="009260A3">
                  <w:rPr>
                    <w:noProof/>
                    <w:webHidden/>
                  </w:rPr>
                  <w:t>62</w:t>
                </w:r>
                <w:r w:rsidR="009260A3">
                  <w:rPr>
                    <w:noProof/>
                    <w:webHidden/>
                  </w:rPr>
                  <w:fldChar w:fldCharType="end"/>
                </w:r>
              </w:hyperlink>
            </w:p>
            <w:p w14:paraId="0AB6358D" w14:textId="77777777" w:rsidR="009260A3" w:rsidRDefault="003C190B">
              <w:pPr>
                <w:pStyle w:val="TDC1"/>
                <w:rPr>
                  <w:rFonts w:asciiTheme="minorHAnsi" w:eastAsiaTheme="minorEastAsia" w:hAnsiTheme="minorHAnsi"/>
                  <w:bCs w:val="0"/>
                  <w:iCs w:val="0"/>
                  <w:noProof/>
                  <w:sz w:val="22"/>
                  <w:szCs w:val="22"/>
                  <w:lang w:eastAsia="es-MX"/>
                </w:rPr>
              </w:pPr>
              <w:hyperlink w:anchor="_Toc365994214" w:history="1">
                <w:r w:rsidR="009260A3" w:rsidRPr="00017B38">
                  <w:rPr>
                    <w:rStyle w:val="Hipervnculo"/>
                    <w:rFonts w:cstheme="minorHAnsi"/>
                    <w:noProof/>
                  </w:rPr>
                  <w:t>La multitud de los redimidos viajará de mundo en mundo</w:t>
                </w:r>
                <w:r w:rsidR="009260A3">
                  <w:rPr>
                    <w:noProof/>
                    <w:webHidden/>
                  </w:rPr>
                  <w:tab/>
                </w:r>
                <w:r w:rsidR="009260A3">
                  <w:rPr>
                    <w:noProof/>
                    <w:webHidden/>
                  </w:rPr>
                  <w:fldChar w:fldCharType="begin"/>
                </w:r>
                <w:r w:rsidR="009260A3">
                  <w:rPr>
                    <w:noProof/>
                    <w:webHidden/>
                  </w:rPr>
                  <w:instrText xml:space="preserve"> PAGEREF _Toc365994214 \h </w:instrText>
                </w:r>
                <w:r w:rsidR="009260A3">
                  <w:rPr>
                    <w:noProof/>
                    <w:webHidden/>
                  </w:rPr>
                </w:r>
                <w:r w:rsidR="009260A3">
                  <w:rPr>
                    <w:noProof/>
                    <w:webHidden/>
                  </w:rPr>
                  <w:fldChar w:fldCharType="separate"/>
                </w:r>
                <w:r w:rsidR="009260A3">
                  <w:rPr>
                    <w:noProof/>
                    <w:webHidden/>
                  </w:rPr>
                  <w:t>62</w:t>
                </w:r>
                <w:r w:rsidR="009260A3">
                  <w:rPr>
                    <w:noProof/>
                    <w:webHidden/>
                  </w:rPr>
                  <w:fldChar w:fldCharType="end"/>
                </w:r>
              </w:hyperlink>
            </w:p>
            <w:p w14:paraId="0B31230A" w14:textId="77777777" w:rsidR="009260A3" w:rsidRDefault="003C190B">
              <w:pPr>
                <w:pStyle w:val="TDC1"/>
                <w:rPr>
                  <w:rFonts w:asciiTheme="minorHAnsi" w:eastAsiaTheme="minorEastAsia" w:hAnsiTheme="minorHAnsi"/>
                  <w:bCs w:val="0"/>
                  <w:iCs w:val="0"/>
                  <w:noProof/>
                  <w:sz w:val="22"/>
                  <w:szCs w:val="22"/>
                  <w:lang w:eastAsia="es-MX"/>
                </w:rPr>
              </w:pPr>
              <w:hyperlink w:anchor="_Toc365994215" w:history="1">
                <w:r w:rsidR="009260A3" w:rsidRPr="00017B38">
                  <w:rPr>
                    <w:rStyle w:val="Hipervnculo"/>
                    <w:rFonts w:cstheme="minorHAnsi"/>
                    <w:noProof/>
                  </w:rPr>
                  <w:t>Con gozo inenarrable, los padres ven…  sus hijos han sido redimidos</w:t>
                </w:r>
                <w:r w:rsidR="009260A3">
                  <w:rPr>
                    <w:noProof/>
                    <w:webHidden/>
                  </w:rPr>
                  <w:tab/>
                </w:r>
                <w:r w:rsidR="009260A3">
                  <w:rPr>
                    <w:noProof/>
                    <w:webHidden/>
                  </w:rPr>
                  <w:fldChar w:fldCharType="begin"/>
                </w:r>
                <w:r w:rsidR="009260A3">
                  <w:rPr>
                    <w:noProof/>
                    <w:webHidden/>
                  </w:rPr>
                  <w:instrText xml:space="preserve"> PAGEREF _Toc365994215 \h </w:instrText>
                </w:r>
                <w:r w:rsidR="009260A3">
                  <w:rPr>
                    <w:noProof/>
                    <w:webHidden/>
                  </w:rPr>
                </w:r>
                <w:r w:rsidR="009260A3">
                  <w:rPr>
                    <w:noProof/>
                    <w:webHidden/>
                  </w:rPr>
                  <w:fldChar w:fldCharType="separate"/>
                </w:r>
                <w:r w:rsidR="009260A3">
                  <w:rPr>
                    <w:noProof/>
                    <w:webHidden/>
                  </w:rPr>
                  <w:t>63</w:t>
                </w:r>
                <w:r w:rsidR="009260A3">
                  <w:rPr>
                    <w:noProof/>
                    <w:webHidden/>
                  </w:rPr>
                  <w:fldChar w:fldCharType="end"/>
                </w:r>
              </w:hyperlink>
            </w:p>
            <w:p w14:paraId="7719EEAD" w14:textId="77777777" w:rsidR="009260A3" w:rsidRDefault="003C190B">
              <w:pPr>
                <w:pStyle w:val="TDC1"/>
                <w:rPr>
                  <w:rFonts w:asciiTheme="minorHAnsi" w:eastAsiaTheme="minorEastAsia" w:hAnsiTheme="minorHAnsi"/>
                  <w:bCs w:val="0"/>
                  <w:iCs w:val="0"/>
                  <w:noProof/>
                  <w:sz w:val="22"/>
                  <w:szCs w:val="22"/>
                  <w:lang w:eastAsia="es-MX"/>
                </w:rPr>
              </w:pPr>
              <w:hyperlink w:anchor="_Toc365994216" w:history="1">
                <w:r w:rsidR="009260A3" w:rsidRPr="00017B38">
                  <w:rPr>
                    <w:rStyle w:val="Hipervnculo"/>
                    <w:rFonts w:cstheme="minorHAnsi"/>
                    <w:noProof/>
                    <w:lang w:val="es-ES" w:eastAsia="es-ES"/>
                  </w:rPr>
                  <w:t>Es una ciencia con un valor superior</w:t>
                </w:r>
                <w:r w:rsidR="009260A3">
                  <w:rPr>
                    <w:noProof/>
                    <w:webHidden/>
                  </w:rPr>
                  <w:tab/>
                </w:r>
                <w:r w:rsidR="009260A3">
                  <w:rPr>
                    <w:noProof/>
                    <w:webHidden/>
                  </w:rPr>
                  <w:fldChar w:fldCharType="begin"/>
                </w:r>
                <w:r w:rsidR="009260A3">
                  <w:rPr>
                    <w:noProof/>
                    <w:webHidden/>
                  </w:rPr>
                  <w:instrText xml:space="preserve"> PAGEREF _Toc365994216 \h </w:instrText>
                </w:r>
                <w:r w:rsidR="009260A3">
                  <w:rPr>
                    <w:noProof/>
                    <w:webHidden/>
                  </w:rPr>
                </w:r>
                <w:r w:rsidR="009260A3">
                  <w:rPr>
                    <w:noProof/>
                    <w:webHidden/>
                  </w:rPr>
                  <w:fldChar w:fldCharType="separate"/>
                </w:r>
                <w:r w:rsidR="009260A3">
                  <w:rPr>
                    <w:noProof/>
                    <w:webHidden/>
                  </w:rPr>
                  <w:t>64</w:t>
                </w:r>
                <w:r w:rsidR="009260A3">
                  <w:rPr>
                    <w:noProof/>
                    <w:webHidden/>
                  </w:rPr>
                  <w:fldChar w:fldCharType="end"/>
                </w:r>
              </w:hyperlink>
            </w:p>
            <w:p w14:paraId="38E65DF5" w14:textId="77777777" w:rsidR="009260A3" w:rsidRDefault="003C190B">
              <w:pPr>
                <w:pStyle w:val="TDC1"/>
                <w:rPr>
                  <w:rFonts w:asciiTheme="minorHAnsi" w:eastAsiaTheme="minorEastAsia" w:hAnsiTheme="minorHAnsi"/>
                  <w:bCs w:val="0"/>
                  <w:iCs w:val="0"/>
                  <w:noProof/>
                  <w:sz w:val="22"/>
                  <w:szCs w:val="22"/>
                  <w:lang w:eastAsia="es-MX"/>
                </w:rPr>
              </w:pPr>
              <w:hyperlink w:anchor="_Toc365994218" w:history="1">
                <w:r w:rsidR="009260A3" w:rsidRPr="00017B38">
                  <w:rPr>
                    <w:rStyle w:val="Hipervnculo"/>
                    <w:rFonts w:cstheme="minorHAnsi"/>
                    <w:noProof/>
                  </w:rPr>
                  <w:t>Saber cocinar es de vital importancia</w:t>
                </w:r>
                <w:r w:rsidR="009260A3">
                  <w:rPr>
                    <w:noProof/>
                    <w:webHidden/>
                  </w:rPr>
                  <w:tab/>
                </w:r>
                <w:r w:rsidR="009260A3">
                  <w:rPr>
                    <w:noProof/>
                    <w:webHidden/>
                  </w:rPr>
                  <w:fldChar w:fldCharType="begin"/>
                </w:r>
                <w:r w:rsidR="009260A3">
                  <w:rPr>
                    <w:noProof/>
                    <w:webHidden/>
                  </w:rPr>
                  <w:instrText xml:space="preserve"> PAGEREF _Toc365994218 \h </w:instrText>
                </w:r>
                <w:r w:rsidR="009260A3">
                  <w:rPr>
                    <w:noProof/>
                    <w:webHidden/>
                  </w:rPr>
                </w:r>
                <w:r w:rsidR="009260A3">
                  <w:rPr>
                    <w:noProof/>
                    <w:webHidden/>
                  </w:rPr>
                  <w:fldChar w:fldCharType="separate"/>
                </w:r>
                <w:r w:rsidR="009260A3">
                  <w:rPr>
                    <w:noProof/>
                    <w:webHidden/>
                  </w:rPr>
                  <w:t>64</w:t>
                </w:r>
                <w:r w:rsidR="009260A3">
                  <w:rPr>
                    <w:noProof/>
                    <w:webHidden/>
                  </w:rPr>
                  <w:fldChar w:fldCharType="end"/>
                </w:r>
              </w:hyperlink>
            </w:p>
            <w:p w14:paraId="78AF4443" w14:textId="77777777" w:rsidR="009260A3" w:rsidRDefault="003C190B">
              <w:pPr>
                <w:pStyle w:val="TDC1"/>
                <w:rPr>
                  <w:rFonts w:asciiTheme="minorHAnsi" w:eastAsiaTheme="minorEastAsia" w:hAnsiTheme="minorHAnsi"/>
                  <w:bCs w:val="0"/>
                  <w:iCs w:val="0"/>
                  <w:noProof/>
                  <w:sz w:val="22"/>
                  <w:szCs w:val="22"/>
                  <w:lang w:eastAsia="es-MX"/>
                </w:rPr>
              </w:pPr>
              <w:hyperlink w:anchor="_Toc365994219" w:history="1">
                <w:r w:rsidR="009260A3" w:rsidRPr="00017B38">
                  <w:rPr>
                    <w:rStyle w:val="Hipervnculo"/>
                    <w:rFonts w:cstheme="minorHAnsi"/>
                    <w:noProof/>
                  </w:rPr>
                  <w:t>Los que son elegidos como colportores deben ser…</w:t>
                </w:r>
                <w:r w:rsidR="009260A3">
                  <w:rPr>
                    <w:noProof/>
                    <w:webHidden/>
                  </w:rPr>
                  <w:tab/>
                </w:r>
                <w:r w:rsidR="009260A3">
                  <w:rPr>
                    <w:noProof/>
                    <w:webHidden/>
                  </w:rPr>
                  <w:fldChar w:fldCharType="begin"/>
                </w:r>
                <w:r w:rsidR="009260A3">
                  <w:rPr>
                    <w:noProof/>
                    <w:webHidden/>
                  </w:rPr>
                  <w:instrText xml:space="preserve"> PAGEREF _Toc365994219 \h </w:instrText>
                </w:r>
                <w:r w:rsidR="009260A3">
                  <w:rPr>
                    <w:noProof/>
                    <w:webHidden/>
                  </w:rPr>
                </w:r>
                <w:r w:rsidR="009260A3">
                  <w:rPr>
                    <w:noProof/>
                    <w:webHidden/>
                  </w:rPr>
                  <w:fldChar w:fldCharType="separate"/>
                </w:r>
                <w:r w:rsidR="009260A3">
                  <w:rPr>
                    <w:noProof/>
                    <w:webHidden/>
                  </w:rPr>
                  <w:t>65</w:t>
                </w:r>
                <w:r w:rsidR="009260A3">
                  <w:rPr>
                    <w:noProof/>
                    <w:webHidden/>
                  </w:rPr>
                  <w:fldChar w:fldCharType="end"/>
                </w:r>
              </w:hyperlink>
            </w:p>
            <w:p w14:paraId="76DAAA62" w14:textId="77777777" w:rsidR="009260A3" w:rsidRDefault="003C190B">
              <w:pPr>
                <w:pStyle w:val="TDC1"/>
                <w:rPr>
                  <w:rFonts w:asciiTheme="minorHAnsi" w:eastAsiaTheme="minorEastAsia" w:hAnsiTheme="minorHAnsi"/>
                  <w:bCs w:val="0"/>
                  <w:iCs w:val="0"/>
                  <w:noProof/>
                  <w:sz w:val="22"/>
                  <w:szCs w:val="22"/>
                  <w:lang w:eastAsia="es-MX"/>
                </w:rPr>
              </w:pPr>
              <w:hyperlink w:anchor="_Toc365994220" w:history="1">
                <w:r w:rsidR="009260A3" w:rsidRPr="00017B38">
                  <w:rPr>
                    <w:rStyle w:val="Hipervnculo"/>
                    <w:rFonts w:cstheme="minorHAnsi"/>
                    <w:noProof/>
                  </w:rPr>
                  <w:t>La obra del colportaje debe ser considerada como sagrada</w:t>
                </w:r>
                <w:r w:rsidR="009260A3">
                  <w:rPr>
                    <w:noProof/>
                    <w:webHidden/>
                  </w:rPr>
                  <w:tab/>
                </w:r>
                <w:r w:rsidR="009260A3">
                  <w:rPr>
                    <w:noProof/>
                    <w:webHidden/>
                  </w:rPr>
                  <w:fldChar w:fldCharType="begin"/>
                </w:r>
                <w:r w:rsidR="009260A3">
                  <w:rPr>
                    <w:noProof/>
                    <w:webHidden/>
                  </w:rPr>
                  <w:instrText xml:space="preserve"> PAGEREF _Toc365994220 \h </w:instrText>
                </w:r>
                <w:r w:rsidR="009260A3">
                  <w:rPr>
                    <w:noProof/>
                    <w:webHidden/>
                  </w:rPr>
                </w:r>
                <w:r w:rsidR="009260A3">
                  <w:rPr>
                    <w:noProof/>
                    <w:webHidden/>
                  </w:rPr>
                  <w:fldChar w:fldCharType="separate"/>
                </w:r>
                <w:r w:rsidR="009260A3">
                  <w:rPr>
                    <w:noProof/>
                    <w:webHidden/>
                  </w:rPr>
                  <w:t>65</w:t>
                </w:r>
                <w:r w:rsidR="009260A3">
                  <w:rPr>
                    <w:noProof/>
                    <w:webHidden/>
                  </w:rPr>
                  <w:fldChar w:fldCharType="end"/>
                </w:r>
              </w:hyperlink>
            </w:p>
            <w:p w14:paraId="3DC76F1B" w14:textId="77777777" w:rsidR="009260A3" w:rsidRDefault="003C190B">
              <w:pPr>
                <w:pStyle w:val="TDC1"/>
                <w:rPr>
                  <w:rFonts w:asciiTheme="minorHAnsi" w:eastAsiaTheme="minorEastAsia" w:hAnsiTheme="minorHAnsi"/>
                  <w:bCs w:val="0"/>
                  <w:iCs w:val="0"/>
                  <w:noProof/>
                  <w:sz w:val="22"/>
                  <w:szCs w:val="22"/>
                  <w:lang w:eastAsia="es-MX"/>
                </w:rPr>
              </w:pPr>
              <w:hyperlink w:anchor="_Toc365994221" w:history="1">
                <w:r w:rsidR="009260A3" w:rsidRPr="00017B38">
                  <w:rPr>
                    <w:rStyle w:val="Hipervnculo"/>
                    <w:rFonts w:cstheme="minorHAnsi"/>
                    <w:noProof/>
                  </w:rPr>
                  <w:t>Nunca penséis que Cristo está lejos</w:t>
                </w:r>
                <w:r w:rsidR="009260A3">
                  <w:rPr>
                    <w:noProof/>
                    <w:webHidden/>
                  </w:rPr>
                  <w:tab/>
                </w:r>
                <w:r w:rsidR="009260A3">
                  <w:rPr>
                    <w:noProof/>
                    <w:webHidden/>
                  </w:rPr>
                  <w:fldChar w:fldCharType="begin"/>
                </w:r>
                <w:r w:rsidR="009260A3">
                  <w:rPr>
                    <w:noProof/>
                    <w:webHidden/>
                  </w:rPr>
                  <w:instrText xml:space="preserve"> PAGEREF _Toc365994221 \h </w:instrText>
                </w:r>
                <w:r w:rsidR="009260A3">
                  <w:rPr>
                    <w:noProof/>
                    <w:webHidden/>
                  </w:rPr>
                </w:r>
                <w:r w:rsidR="009260A3">
                  <w:rPr>
                    <w:noProof/>
                    <w:webHidden/>
                  </w:rPr>
                  <w:fldChar w:fldCharType="separate"/>
                </w:r>
                <w:r w:rsidR="009260A3">
                  <w:rPr>
                    <w:noProof/>
                    <w:webHidden/>
                  </w:rPr>
                  <w:t>66</w:t>
                </w:r>
                <w:r w:rsidR="009260A3">
                  <w:rPr>
                    <w:noProof/>
                    <w:webHidden/>
                  </w:rPr>
                  <w:fldChar w:fldCharType="end"/>
                </w:r>
              </w:hyperlink>
            </w:p>
            <w:p w14:paraId="26FE423E" w14:textId="77777777" w:rsidR="009260A3" w:rsidRDefault="003C190B">
              <w:pPr>
                <w:pStyle w:val="TDC1"/>
                <w:rPr>
                  <w:rFonts w:asciiTheme="minorHAnsi" w:eastAsiaTheme="minorEastAsia" w:hAnsiTheme="minorHAnsi"/>
                  <w:bCs w:val="0"/>
                  <w:iCs w:val="0"/>
                  <w:noProof/>
                  <w:sz w:val="22"/>
                  <w:szCs w:val="22"/>
                  <w:lang w:eastAsia="es-MX"/>
                </w:rPr>
              </w:pPr>
              <w:hyperlink w:anchor="_Toc365994222" w:history="1">
                <w:r w:rsidR="009260A3" w:rsidRPr="00017B38">
                  <w:rPr>
                    <w:rStyle w:val="Hipervnculo"/>
                    <w:rFonts w:cstheme="minorHAnsi"/>
                    <w:noProof/>
                  </w:rPr>
                  <w:t>Jesús los alegra con su presencia</w:t>
                </w:r>
                <w:r w:rsidR="009260A3">
                  <w:rPr>
                    <w:noProof/>
                    <w:webHidden/>
                  </w:rPr>
                  <w:tab/>
                </w:r>
                <w:r w:rsidR="009260A3">
                  <w:rPr>
                    <w:noProof/>
                    <w:webHidden/>
                  </w:rPr>
                  <w:fldChar w:fldCharType="begin"/>
                </w:r>
                <w:r w:rsidR="009260A3">
                  <w:rPr>
                    <w:noProof/>
                    <w:webHidden/>
                  </w:rPr>
                  <w:instrText xml:space="preserve"> PAGEREF _Toc365994222 \h </w:instrText>
                </w:r>
                <w:r w:rsidR="009260A3">
                  <w:rPr>
                    <w:noProof/>
                    <w:webHidden/>
                  </w:rPr>
                </w:r>
                <w:r w:rsidR="009260A3">
                  <w:rPr>
                    <w:noProof/>
                    <w:webHidden/>
                  </w:rPr>
                  <w:fldChar w:fldCharType="separate"/>
                </w:r>
                <w:r w:rsidR="009260A3">
                  <w:rPr>
                    <w:noProof/>
                    <w:webHidden/>
                  </w:rPr>
                  <w:t>66</w:t>
                </w:r>
                <w:r w:rsidR="009260A3">
                  <w:rPr>
                    <w:noProof/>
                    <w:webHidden/>
                  </w:rPr>
                  <w:fldChar w:fldCharType="end"/>
                </w:r>
              </w:hyperlink>
            </w:p>
            <w:p w14:paraId="033FF96D" w14:textId="77777777" w:rsidR="009260A3" w:rsidRDefault="003C190B">
              <w:pPr>
                <w:pStyle w:val="TDC1"/>
                <w:rPr>
                  <w:rFonts w:asciiTheme="minorHAnsi" w:eastAsiaTheme="minorEastAsia" w:hAnsiTheme="minorHAnsi"/>
                  <w:bCs w:val="0"/>
                  <w:iCs w:val="0"/>
                  <w:noProof/>
                  <w:sz w:val="22"/>
                  <w:szCs w:val="22"/>
                  <w:lang w:eastAsia="es-MX"/>
                </w:rPr>
              </w:pPr>
              <w:hyperlink w:anchor="_Toc365994223" w:history="1">
                <w:r w:rsidR="009260A3" w:rsidRPr="00017B38">
                  <w:rPr>
                    <w:rStyle w:val="Hipervnculo"/>
                    <w:rFonts w:cstheme="minorHAnsi"/>
                    <w:noProof/>
                  </w:rPr>
                  <w:t>El Señor obrará poderosamente en favor de aquellos</w:t>
                </w:r>
                <w:r w:rsidR="009260A3">
                  <w:rPr>
                    <w:noProof/>
                    <w:webHidden/>
                  </w:rPr>
                  <w:tab/>
                </w:r>
                <w:r w:rsidR="009260A3">
                  <w:rPr>
                    <w:noProof/>
                    <w:webHidden/>
                  </w:rPr>
                  <w:fldChar w:fldCharType="begin"/>
                </w:r>
                <w:r w:rsidR="009260A3">
                  <w:rPr>
                    <w:noProof/>
                    <w:webHidden/>
                  </w:rPr>
                  <w:instrText xml:space="preserve"> PAGEREF _Toc365994223 \h </w:instrText>
                </w:r>
                <w:r w:rsidR="009260A3">
                  <w:rPr>
                    <w:noProof/>
                    <w:webHidden/>
                  </w:rPr>
                </w:r>
                <w:r w:rsidR="009260A3">
                  <w:rPr>
                    <w:noProof/>
                    <w:webHidden/>
                  </w:rPr>
                  <w:fldChar w:fldCharType="separate"/>
                </w:r>
                <w:r w:rsidR="009260A3">
                  <w:rPr>
                    <w:noProof/>
                    <w:webHidden/>
                  </w:rPr>
                  <w:t>67</w:t>
                </w:r>
                <w:r w:rsidR="009260A3">
                  <w:rPr>
                    <w:noProof/>
                    <w:webHidden/>
                  </w:rPr>
                  <w:fldChar w:fldCharType="end"/>
                </w:r>
              </w:hyperlink>
            </w:p>
            <w:p w14:paraId="48508737" w14:textId="77777777" w:rsidR="009260A3" w:rsidRDefault="003C190B">
              <w:pPr>
                <w:pStyle w:val="TDC1"/>
                <w:rPr>
                  <w:rFonts w:asciiTheme="minorHAnsi" w:eastAsiaTheme="minorEastAsia" w:hAnsiTheme="minorHAnsi"/>
                  <w:bCs w:val="0"/>
                  <w:iCs w:val="0"/>
                  <w:noProof/>
                  <w:sz w:val="22"/>
                  <w:szCs w:val="22"/>
                  <w:lang w:eastAsia="es-MX"/>
                </w:rPr>
              </w:pPr>
              <w:hyperlink w:anchor="_Toc365994224" w:history="1">
                <w:r w:rsidR="009260A3" w:rsidRPr="00017B38">
                  <w:rPr>
                    <w:rStyle w:val="Hipervnculo"/>
                    <w:rFonts w:cstheme="minorHAnsi"/>
                    <w:noProof/>
                  </w:rPr>
                  <w:t>Ninguna circunstancia…  puede separarnos del Consolador celestial</w:t>
                </w:r>
                <w:r w:rsidR="009260A3">
                  <w:rPr>
                    <w:noProof/>
                    <w:webHidden/>
                  </w:rPr>
                  <w:tab/>
                </w:r>
                <w:r w:rsidR="009260A3">
                  <w:rPr>
                    <w:noProof/>
                    <w:webHidden/>
                  </w:rPr>
                  <w:fldChar w:fldCharType="begin"/>
                </w:r>
                <w:r w:rsidR="009260A3">
                  <w:rPr>
                    <w:noProof/>
                    <w:webHidden/>
                  </w:rPr>
                  <w:instrText xml:space="preserve"> PAGEREF _Toc365994224 \h </w:instrText>
                </w:r>
                <w:r w:rsidR="009260A3">
                  <w:rPr>
                    <w:noProof/>
                    <w:webHidden/>
                  </w:rPr>
                </w:r>
                <w:r w:rsidR="009260A3">
                  <w:rPr>
                    <w:noProof/>
                    <w:webHidden/>
                  </w:rPr>
                  <w:fldChar w:fldCharType="separate"/>
                </w:r>
                <w:r w:rsidR="009260A3">
                  <w:rPr>
                    <w:noProof/>
                    <w:webHidden/>
                  </w:rPr>
                  <w:t>67</w:t>
                </w:r>
                <w:r w:rsidR="009260A3">
                  <w:rPr>
                    <w:noProof/>
                    <w:webHidden/>
                  </w:rPr>
                  <w:fldChar w:fldCharType="end"/>
                </w:r>
              </w:hyperlink>
            </w:p>
            <w:p w14:paraId="546020CC" w14:textId="77777777" w:rsidR="009260A3" w:rsidRDefault="003C190B">
              <w:pPr>
                <w:pStyle w:val="TDC1"/>
                <w:rPr>
                  <w:rFonts w:asciiTheme="minorHAnsi" w:eastAsiaTheme="minorEastAsia" w:hAnsiTheme="minorHAnsi"/>
                  <w:bCs w:val="0"/>
                  <w:iCs w:val="0"/>
                  <w:noProof/>
                  <w:sz w:val="22"/>
                  <w:szCs w:val="22"/>
                  <w:lang w:eastAsia="es-MX"/>
                </w:rPr>
              </w:pPr>
              <w:hyperlink w:anchor="_Toc365994225" w:history="1">
                <w:r w:rsidR="009260A3" w:rsidRPr="00017B38">
                  <w:rPr>
                    <w:rStyle w:val="Hipervnculo"/>
                    <w:rFonts w:cstheme="minorHAnsi"/>
                    <w:noProof/>
                  </w:rPr>
                  <w:t>Y nunca se aparta nuestro Dios misericordioso</w:t>
                </w:r>
                <w:r w:rsidR="009260A3">
                  <w:rPr>
                    <w:noProof/>
                    <w:webHidden/>
                  </w:rPr>
                  <w:tab/>
                </w:r>
                <w:r w:rsidR="009260A3">
                  <w:rPr>
                    <w:noProof/>
                    <w:webHidden/>
                  </w:rPr>
                  <w:fldChar w:fldCharType="begin"/>
                </w:r>
                <w:r w:rsidR="009260A3">
                  <w:rPr>
                    <w:noProof/>
                    <w:webHidden/>
                  </w:rPr>
                  <w:instrText xml:space="preserve"> PAGEREF _Toc365994225 \h </w:instrText>
                </w:r>
                <w:r w:rsidR="009260A3">
                  <w:rPr>
                    <w:noProof/>
                    <w:webHidden/>
                  </w:rPr>
                </w:r>
                <w:r w:rsidR="009260A3">
                  <w:rPr>
                    <w:noProof/>
                    <w:webHidden/>
                  </w:rPr>
                  <w:fldChar w:fldCharType="separate"/>
                </w:r>
                <w:r w:rsidR="009260A3">
                  <w:rPr>
                    <w:noProof/>
                    <w:webHidden/>
                  </w:rPr>
                  <w:t>68</w:t>
                </w:r>
                <w:r w:rsidR="009260A3">
                  <w:rPr>
                    <w:noProof/>
                    <w:webHidden/>
                  </w:rPr>
                  <w:fldChar w:fldCharType="end"/>
                </w:r>
              </w:hyperlink>
            </w:p>
            <w:p w14:paraId="06D71E76" w14:textId="77777777" w:rsidR="009260A3" w:rsidRDefault="003C190B">
              <w:pPr>
                <w:pStyle w:val="TDC1"/>
                <w:rPr>
                  <w:rFonts w:asciiTheme="minorHAnsi" w:eastAsiaTheme="minorEastAsia" w:hAnsiTheme="minorHAnsi"/>
                  <w:bCs w:val="0"/>
                  <w:iCs w:val="0"/>
                  <w:noProof/>
                  <w:sz w:val="22"/>
                  <w:szCs w:val="22"/>
                  <w:lang w:eastAsia="es-MX"/>
                </w:rPr>
              </w:pPr>
              <w:hyperlink w:anchor="_Toc365994226" w:history="1">
                <w:r w:rsidR="009260A3" w:rsidRPr="00017B38">
                  <w:rPr>
                    <w:rStyle w:val="Hipervnculo"/>
                    <w:rFonts w:cstheme="minorHAnsi"/>
                    <w:noProof/>
                  </w:rPr>
                  <w:t>Jesús nos conoce individualmente</w:t>
                </w:r>
                <w:r w:rsidR="009260A3">
                  <w:rPr>
                    <w:noProof/>
                    <w:webHidden/>
                  </w:rPr>
                  <w:tab/>
                </w:r>
                <w:r w:rsidR="009260A3">
                  <w:rPr>
                    <w:noProof/>
                    <w:webHidden/>
                  </w:rPr>
                  <w:fldChar w:fldCharType="begin"/>
                </w:r>
                <w:r w:rsidR="009260A3">
                  <w:rPr>
                    <w:noProof/>
                    <w:webHidden/>
                  </w:rPr>
                  <w:instrText xml:space="preserve"> PAGEREF _Toc365994226 \h </w:instrText>
                </w:r>
                <w:r w:rsidR="009260A3">
                  <w:rPr>
                    <w:noProof/>
                    <w:webHidden/>
                  </w:rPr>
                </w:r>
                <w:r w:rsidR="009260A3">
                  <w:rPr>
                    <w:noProof/>
                    <w:webHidden/>
                  </w:rPr>
                  <w:fldChar w:fldCharType="separate"/>
                </w:r>
                <w:r w:rsidR="009260A3">
                  <w:rPr>
                    <w:noProof/>
                    <w:webHidden/>
                  </w:rPr>
                  <w:t>68</w:t>
                </w:r>
                <w:r w:rsidR="009260A3">
                  <w:rPr>
                    <w:noProof/>
                    <w:webHidden/>
                  </w:rPr>
                  <w:fldChar w:fldCharType="end"/>
                </w:r>
              </w:hyperlink>
            </w:p>
            <w:p w14:paraId="05B83B02" w14:textId="77777777" w:rsidR="009260A3" w:rsidRDefault="003C190B">
              <w:pPr>
                <w:pStyle w:val="TDC1"/>
                <w:rPr>
                  <w:rFonts w:asciiTheme="minorHAnsi" w:eastAsiaTheme="minorEastAsia" w:hAnsiTheme="minorHAnsi"/>
                  <w:bCs w:val="0"/>
                  <w:iCs w:val="0"/>
                  <w:noProof/>
                  <w:sz w:val="22"/>
                  <w:szCs w:val="22"/>
                  <w:lang w:eastAsia="es-MX"/>
                </w:rPr>
              </w:pPr>
              <w:hyperlink w:anchor="_Toc365994227" w:history="1">
                <w:r w:rsidR="009260A3" w:rsidRPr="00017B38">
                  <w:rPr>
                    <w:rStyle w:val="Hipervnculo"/>
                    <w:rFonts w:cstheme="minorHAnsi"/>
                    <w:noProof/>
                  </w:rPr>
                  <w:t>Las circunstancias pueden separar a los amigos</w:t>
                </w:r>
                <w:r w:rsidR="009260A3">
                  <w:rPr>
                    <w:noProof/>
                    <w:webHidden/>
                  </w:rPr>
                  <w:tab/>
                </w:r>
                <w:r w:rsidR="009260A3">
                  <w:rPr>
                    <w:noProof/>
                    <w:webHidden/>
                  </w:rPr>
                  <w:fldChar w:fldCharType="begin"/>
                </w:r>
                <w:r w:rsidR="009260A3">
                  <w:rPr>
                    <w:noProof/>
                    <w:webHidden/>
                  </w:rPr>
                  <w:instrText xml:space="preserve"> PAGEREF _Toc365994227 \h </w:instrText>
                </w:r>
                <w:r w:rsidR="009260A3">
                  <w:rPr>
                    <w:noProof/>
                    <w:webHidden/>
                  </w:rPr>
                </w:r>
                <w:r w:rsidR="009260A3">
                  <w:rPr>
                    <w:noProof/>
                    <w:webHidden/>
                  </w:rPr>
                  <w:fldChar w:fldCharType="separate"/>
                </w:r>
                <w:r w:rsidR="009260A3">
                  <w:rPr>
                    <w:noProof/>
                    <w:webHidden/>
                  </w:rPr>
                  <w:t>69</w:t>
                </w:r>
                <w:r w:rsidR="009260A3">
                  <w:rPr>
                    <w:noProof/>
                    <w:webHidden/>
                  </w:rPr>
                  <w:fldChar w:fldCharType="end"/>
                </w:r>
              </w:hyperlink>
            </w:p>
            <w:p w14:paraId="07BC80AA" w14:textId="77777777" w:rsidR="009260A3" w:rsidRDefault="003C190B">
              <w:pPr>
                <w:pStyle w:val="TDC1"/>
                <w:rPr>
                  <w:rFonts w:asciiTheme="minorHAnsi" w:eastAsiaTheme="minorEastAsia" w:hAnsiTheme="minorHAnsi"/>
                  <w:bCs w:val="0"/>
                  <w:iCs w:val="0"/>
                  <w:noProof/>
                  <w:sz w:val="22"/>
                  <w:szCs w:val="22"/>
                  <w:lang w:eastAsia="es-MX"/>
                </w:rPr>
              </w:pPr>
              <w:hyperlink w:anchor="_Toc365994228" w:history="1">
                <w:r w:rsidR="009260A3" w:rsidRPr="00017B38">
                  <w:rPr>
                    <w:rStyle w:val="Hipervnculo"/>
                    <w:rFonts w:cstheme="minorHAnsi"/>
                    <w:noProof/>
                  </w:rPr>
                  <w:t>Cultive el hábito de hablar con el Salvador</w:t>
                </w:r>
                <w:r w:rsidR="009260A3">
                  <w:rPr>
                    <w:noProof/>
                    <w:webHidden/>
                  </w:rPr>
                  <w:tab/>
                </w:r>
                <w:r w:rsidR="009260A3">
                  <w:rPr>
                    <w:noProof/>
                    <w:webHidden/>
                  </w:rPr>
                  <w:fldChar w:fldCharType="begin"/>
                </w:r>
                <w:r w:rsidR="009260A3">
                  <w:rPr>
                    <w:noProof/>
                    <w:webHidden/>
                  </w:rPr>
                  <w:instrText xml:space="preserve"> PAGEREF _Toc365994228 \h </w:instrText>
                </w:r>
                <w:r w:rsidR="009260A3">
                  <w:rPr>
                    <w:noProof/>
                    <w:webHidden/>
                  </w:rPr>
                </w:r>
                <w:r w:rsidR="009260A3">
                  <w:rPr>
                    <w:noProof/>
                    <w:webHidden/>
                  </w:rPr>
                  <w:fldChar w:fldCharType="separate"/>
                </w:r>
                <w:r w:rsidR="009260A3">
                  <w:rPr>
                    <w:noProof/>
                    <w:webHidden/>
                  </w:rPr>
                  <w:t>69</w:t>
                </w:r>
                <w:r w:rsidR="009260A3">
                  <w:rPr>
                    <w:noProof/>
                    <w:webHidden/>
                  </w:rPr>
                  <w:fldChar w:fldCharType="end"/>
                </w:r>
              </w:hyperlink>
            </w:p>
            <w:p w14:paraId="65A0B16D" w14:textId="77777777" w:rsidR="009260A3" w:rsidRDefault="003C190B">
              <w:pPr>
                <w:pStyle w:val="TDC1"/>
                <w:rPr>
                  <w:rFonts w:asciiTheme="minorHAnsi" w:eastAsiaTheme="minorEastAsia" w:hAnsiTheme="minorHAnsi"/>
                  <w:bCs w:val="0"/>
                  <w:iCs w:val="0"/>
                  <w:noProof/>
                  <w:sz w:val="22"/>
                  <w:szCs w:val="22"/>
                  <w:lang w:eastAsia="es-MX"/>
                </w:rPr>
              </w:pPr>
              <w:hyperlink w:anchor="_Toc365994229" w:history="1">
                <w:r w:rsidR="009260A3" w:rsidRPr="00017B38">
                  <w:rPr>
                    <w:rStyle w:val="Hipervnculo"/>
                    <w:rFonts w:cstheme="minorHAnsi"/>
                    <w:noProof/>
                  </w:rPr>
                  <w:t>El silencio del alma hace más distinta la voz de Dios</w:t>
                </w:r>
                <w:r w:rsidR="009260A3">
                  <w:rPr>
                    <w:noProof/>
                    <w:webHidden/>
                  </w:rPr>
                  <w:tab/>
                </w:r>
                <w:r w:rsidR="009260A3">
                  <w:rPr>
                    <w:noProof/>
                    <w:webHidden/>
                  </w:rPr>
                  <w:fldChar w:fldCharType="begin"/>
                </w:r>
                <w:r w:rsidR="009260A3">
                  <w:rPr>
                    <w:noProof/>
                    <w:webHidden/>
                  </w:rPr>
                  <w:instrText xml:space="preserve"> PAGEREF _Toc365994229 \h </w:instrText>
                </w:r>
                <w:r w:rsidR="009260A3">
                  <w:rPr>
                    <w:noProof/>
                    <w:webHidden/>
                  </w:rPr>
                </w:r>
                <w:r w:rsidR="009260A3">
                  <w:rPr>
                    <w:noProof/>
                    <w:webHidden/>
                  </w:rPr>
                  <w:fldChar w:fldCharType="separate"/>
                </w:r>
                <w:r w:rsidR="009260A3">
                  <w:rPr>
                    <w:noProof/>
                    <w:webHidden/>
                  </w:rPr>
                  <w:t>70</w:t>
                </w:r>
                <w:r w:rsidR="009260A3">
                  <w:rPr>
                    <w:noProof/>
                    <w:webHidden/>
                  </w:rPr>
                  <w:fldChar w:fldCharType="end"/>
                </w:r>
              </w:hyperlink>
            </w:p>
            <w:p w14:paraId="60C3A13A" w14:textId="77777777" w:rsidR="009260A3" w:rsidRDefault="003C190B">
              <w:pPr>
                <w:pStyle w:val="TDC1"/>
                <w:rPr>
                  <w:rFonts w:asciiTheme="minorHAnsi" w:eastAsiaTheme="minorEastAsia" w:hAnsiTheme="minorHAnsi"/>
                  <w:bCs w:val="0"/>
                  <w:iCs w:val="0"/>
                  <w:noProof/>
                  <w:sz w:val="22"/>
                  <w:szCs w:val="22"/>
                  <w:lang w:eastAsia="es-MX"/>
                </w:rPr>
              </w:pPr>
              <w:hyperlink w:anchor="_Toc365994230" w:history="1">
                <w:r w:rsidR="009260A3" w:rsidRPr="00017B38">
                  <w:rPr>
                    <w:rStyle w:val="Hipervnculo"/>
                    <w:rFonts w:cstheme="minorHAnsi"/>
                    <w:noProof/>
                  </w:rPr>
                  <w:t>Si abrigáramos habitualmente la idea de que Dios ve y oye todo</w:t>
                </w:r>
                <w:r w:rsidR="009260A3">
                  <w:rPr>
                    <w:noProof/>
                    <w:webHidden/>
                  </w:rPr>
                  <w:tab/>
                </w:r>
                <w:r w:rsidR="009260A3">
                  <w:rPr>
                    <w:noProof/>
                    <w:webHidden/>
                  </w:rPr>
                  <w:fldChar w:fldCharType="begin"/>
                </w:r>
                <w:r w:rsidR="009260A3">
                  <w:rPr>
                    <w:noProof/>
                    <w:webHidden/>
                  </w:rPr>
                  <w:instrText xml:space="preserve"> PAGEREF _Toc365994230 \h </w:instrText>
                </w:r>
                <w:r w:rsidR="009260A3">
                  <w:rPr>
                    <w:noProof/>
                    <w:webHidden/>
                  </w:rPr>
                </w:r>
                <w:r w:rsidR="009260A3">
                  <w:rPr>
                    <w:noProof/>
                    <w:webHidden/>
                  </w:rPr>
                  <w:fldChar w:fldCharType="separate"/>
                </w:r>
                <w:r w:rsidR="009260A3">
                  <w:rPr>
                    <w:noProof/>
                    <w:webHidden/>
                  </w:rPr>
                  <w:t>70</w:t>
                </w:r>
                <w:r w:rsidR="009260A3">
                  <w:rPr>
                    <w:noProof/>
                    <w:webHidden/>
                  </w:rPr>
                  <w:fldChar w:fldCharType="end"/>
                </w:r>
              </w:hyperlink>
            </w:p>
            <w:p w14:paraId="4C0D06DC" w14:textId="77777777" w:rsidR="009260A3" w:rsidRDefault="003C190B">
              <w:pPr>
                <w:pStyle w:val="TDC1"/>
                <w:rPr>
                  <w:rFonts w:asciiTheme="minorHAnsi" w:eastAsiaTheme="minorEastAsia" w:hAnsiTheme="minorHAnsi"/>
                  <w:bCs w:val="0"/>
                  <w:iCs w:val="0"/>
                  <w:noProof/>
                  <w:sz w:val="22"/>
                  <w:szCs w:val="22"/>
                  <w:lang w:eastAsia="es-MX"/>
                </w:rPr>
              </w:pPr>
              <w:hyperlink w:anchor="_Toc365994231" w:history="1">
                <w:r w:rsidR="009260A3" w:rsidRPr="00017B38">
                  <w:rPr>
                    <w:rStyle w:val="Hipervnculo"/>
                    <w:rFonts w:cstheme="minorHAnsi"/>
                    <w:noProof/>
                  </w:rPr>
                  <w:t>Dios obrará maravillas</w:t>
                </w:r>
                <w:r w:rsidR="009260A3">
                  <w:rPr>
                    <w:noProof/>
                    <w:webHidden/>
                  </w:rPr>
                  <w:tab/>
                </w:r>
                <w:r w:rsidR="009260A3">
                  <w:rPr>
                    <w:noProof/>
                    <w:webHidden/>
                  </w:rPr>
                  <w:fldChar w:fldCharType="begin"/>
                </w:r>
                <w:r w:rsidR="009260A3">
                  <w:rPr>
                    <w:noProof/>
                    <w:webHidden/>
                  </w:rPr>
                  <w:instrText xml:space="preserve"> PAGEREF _Toc365994231 \h </w:instrText>
                </w:r>
                <w:r w:rsidR="009260A3">
                  <w:rPr>
                    <w:noProof/>
                    <w:webHidden/>
                  </w:rPr>
                </w:r>
                <w:r w:rsidR="009260A3">
                  <w:rPr>
                    <w:noProof/>
                    <w:webHidden/>
                  </w:rPr>
                  <w:fldChar w:fldCharType="separate"/>
                </w:r>
                <w:r w:rsidR="009260A3">
                  <w:rPr>
                    <w:noProof/>
                    <w:webHidden/>
                  </w:rPr>
                  <w:t>71</w:t>
                </w:r>
                <w:r w:rsidR="009260A3">
                  <w:rPr>
                    <w:noProof/>
                    <w:webHidden/>
                  </w:rPr>
                  <w:fldChar w:fldCharType="end"/>
                </w:r>
              </w:hyperlink>
            </w:p>
            <w:p w14:paraId="2ACD0921" w14:textId="77777777" w:rsidR="009260A3" w:rsidRDefault="003C190B">
              <w:pPr>
                <w:pStyle w:val="TDC1"/>
                <w:rPr>
                  <w:rFonts w:asciiTheme="minorHAnsi" w:eastAsiaTheme="minorEastAsia" w:hAnsiTheme="minorHAnsi"/>
                  <w:bCs w:val="0"/>
                  <w:iCs w:val="0"/>
                  <w:noProof/>
                  <w:sz w:val="22"/>
                  <w:szCs w:val="22"/>
                  <w:lang w:eastAsia="es-MX"/>
                </w:rPr>
              </w:pPr>
              <w:hyperlink w:anchor="_Toc365994232" w:history="1">
                <w:r w:rsidR="009260A3" w:rsidRPr="00017B38">
                  <w:rPr>
                    <w:rStyle w:val="Hipervnculo"/>
                    <w:rFonts w:cstheme="minorHAnsi"/>
                    <w:noProof/>
                  </w:rPr>
                  <w:t>Confiar cuando todo parece sombrío</w:t>
                </w:r>
                <w:r w:rsidR="009260A3">
                  <w:rPr>
                    <w:noProof/>
                    <w:webHidden/>
                  </w:rPr>
                  <w:tab/>
                </w:r>
                <w:r w:rsidR="009260A3">
                  <w:rPr>
                    <w:noProof/>
                    <w:webHidden/>
                  </w:rPr>
                  <w:fldChar w:fldCharType="begin"/>
                </w:r>
                <w:r w:rsidR="009260A3">
                  <w:rPr>
                    <w:noProof/>
                    <w:webHidden/>
                  </w:rPr>
                  <w:instrText xml:space="preserve"> PAGEREF _Toc365994232 \h </w:instrText>
                </w:r>
                <w:r w:rsidR="009260A3">
                  <w:rPr>
                    <w:noProof/>
                    <w:webHidden/>
                  </w:rPr>
                </w:r>
                <w:r w:rsidR="009260A3">
                  <w:rPr>
                    <w:noProof/>
                    <w:webHidden/>
                  </w:rPr>
                  <w:fldChar w:fldCharType="separate"/>
                </w:r>
                <w:r w:rsidR="009260A3">
                  <w:rPr>
                    <w:noProof/>
                    <w:webHidden/>
                  </w:rPr>
                  <w:t>71</w:t>
                </w:r>
                <w:r w:rsidR="009260A3">
                  <w:rPr>
                    <w:noProof/>
                    <w:webHidden/>
                  </w:rPr>
                  <w:fldChar w:fldCharType="end"/>
                </w:r>
              </w:hyperlink>
            </w:p>
            <w:p w14:paraId="16E3FD59" w14:textId="77777777" w:rsidR="009260A3" w:rsidRDefault="003C190B">
              <w:pPr>
                <w:pStyle w:val="TDC1"/>
                <w:rPr>
                  <w:rFonts w:asciiTheme="minorHAnsi" w:eastAsiaTheme="minorEastAsia" w:hAnsiTheme="minorHAnsi"/>
                  <w:bCs w:val="0"/>
                  <w:iCs w:val="0"/>
                  <w:noProof/>
                  <w:sz w:val="22"/>
                  <w:szCs w:val="22"/>
                  <w:lang w:eastAsia="es-MX"/>
                </w:rPr>
              </w:pPr>
              <w:hyperlink w:anchor="_Toc365994233" w:history="1">
                <w:r w:rsidR="009260A3" w:rsidRPr="00017B38">
                  <w:rPr>
                    <w:rStyle w:val="Hipervnculo"/>
                    <w:rFonts w:cstheme="minorHAnsi"/>
                    <w:noProof/>
                  </w:rPr>
                  <w:t>No tenemos nada que temer al futuro…</w:t>
                </w:r>
                <w:r w:rsidR="009260A3">
                  <w:rPr>
                    <w:noProof/>
                    <w:webHidden/>
                  </w:rPr>
                  <w:tab/>
                </w:r>
                <w:r w:rsidR="009260A3">
                  <w:rPr>
                    <w:noProof/>
                    <w:webHidden/>
                  </w:rPr>
                  <w:fldChar w:fldCharType="begin"/>
                </w:r>
                <w:r w:rsidR="009260A3">
                  <w:rPr>
                    <w:noProof/>
                    <w:webHidden/>
                  </w:rPr>
                  <w:instrText xml:space="preserve"> PAGEREF _Toc365994233 \h </w:instrText>
                </w:r>
                <w:r w:rsidR="009260A3">
                  <w:rPr>
                    <w:noProof/>
                    <w:webHidden/>
                  </w:rPr>
                </w:r>
                <w:r w:rsidR="009260A3">
                  <w:rPr>
                    <w:noProof/>
                    <w:webHidden/>
                  </w:rPr>
                  <w:fldChar w:fldCharType="separate"/>
                </w:r>
                <w:r w:rsidR="009260A3">
                  <w:rPr>
                    <w:noProof/>
                    <w:webHidden/>
                  </w:rPr>
                  <w:t>72</w:t>
                </w:r>
                <w:r w:rsidR="009260A3">
                  <w:rPr>
                    <w:noProof/>
                    <w:webHidden/>
                  </w:rPr>
                  <w:fldChar w:fldCharType="end"/>
                </w:r>
              </w:hyperlink>
            </w:p>
            <w:p w14:paraId="437B0850" w14:textId="77777777" w:rsidR="009260A3" w:rsidRDefault="003C190B">
              <w:pPr>
                <w:pStyle w:val="TDC1"/>
                <w:rPr>
                  <w:rFonts w:asciiTheme="minorHAnsi" w:eastAsiaTheme="minorEastAsia" w:hAnsiTheme="minorHAnsi"/>
                  <w:bCs w:val="0"/>
                  <w:iCs w:val="0"/>
                  <w:noProof/>
                  <w:sz w:val="22"/>
                  <w:szCs w:val="22"/>
                  <w:lang w:eastAsia="es-MX"/>
                </w:rPr>
              </w:pPr>
              <w:hyperlink w:anchor="_Toc365994234" w:history="1">
                <w:r w:rsidR="009260A3" w:rsidRPr="00017B38">
                  <w:rPr>
                    <w:rStyle w:val="Hipervnculo"/>
                    <w:rFonts w:cstheme="minorHAnsi"/>
                    <w:noProof/>
                  </w:rPr>
                  <w:t>Conságrate a Dios todas las mañanas</w:t>
                </w:r>
                <w:r w:rsidR="009260A3">
                  <w:rPr>
                    <w:noProof/>
                    <w:webHidden/>
                  </w:rPr>
                  <w:tab/>
                </w:r>
                <w:r w:rsidR="009260A3">
                  <w:rPr>
                    <w:noProof/>
                    <w:webHidden/>
                  </w:rPr>
                  <w:fldChar w:fldCharType="begin"/>
                </w:r>
                <w:r w:rsidR="009260A3">
                  <w:rPr>
                    <w:noProof/>
                    <w:webHidden/>
                  </w:rPr>
                  <w:instrText xml:space="preserve"> PAGEREF _Toc365994234 \h </w:instrText>
                </w:r>
                <w:r w:rsidR="009260A3">
                  <w:rPr>
                    <w:noProof/>
                    <w:webHidden/>
                  </w:rPr>
                </w:r>
                <w:r w:rsidR="009260A3">
                  <w:rPr>
                    <w:noProof/>
                    <w:webHidden/>
                  </w:rPr>
                  <w:fldChar w:fldCharType="separate"/>
                </w:r>
                <w:r w:rsidR="009260A3">
                  <w:rPr>
                    <w:noProof/>
                    <w:webHidden/>
                  </w:rPr>
                  <w:t>73</w:t>
                </w:r>
                <w:r w:rsidR="009260A3">
                  <w:rPr>
                    <w:noProof/>
                    <w:webHidden/>
                  </w:rPr>
                  <w:fldChar w:fldCharType="end"/>
                </w:r>
              </w:hyperlink>
            </w:p>
            <w:p w14:paraId="61FABBC1" w14:textId="77777777" w:rsidR="009260A3" w:rsidRDefault="003C190B">
              <w:pPr>
                <w:pStyle w:val="TDC1"/>
                <w:rPr>
                  <w:rFonts w:asciiTheme="minorHAnsi" w:eastAsiaTheme="minorEastAsia" w:hAnsiTheme="minorHAnsi"/>
                  <w:bCs w:val="0"/>
                  <w:iCs w:val="0"/>
                  <w:noProof/>
                  <w:sz w:val="22"/>
                  <w:szCs w:val="22"/>
                  <w:lang w:eastAsia="es-MX"/>
                </w:rPr>
              </w:pPr>
              <w:hyperlink w:anchor="_Toc365994235" w:history="1">
                <w:r w:rsidR="009260A3" w:rsidRPr="00017B38">
                  <w:rPr>
                    <w:rStyle w:val="Hipervnculo"/>
                    <w:rFonts w:cstheme="minorHAnsi"/>
                    <w:noProof/>
                  </w:rPr>
                  <w:t>Una hora de reflexión a la contemplación</w:t>
                </w:r>
                <w:r w:rsidR="009260A3">
                  <w:rPr>
                    <w:noProof/>
                    <w:webHidden/>
                  </w:rPr>
                  <w:tab/>
                </w:r>
                <w:r w:rsidR="009260A3">
                  <w:rPr>
                    <w:noProof/>
                    <w:webHidden/>
                  </w:rPr>
                  <w:fldChar w:fldCharType="begin"/>
                </w:r>
                <w:r w:rsidR="009260A3">
                  <w:rPr>
                    <w:noProof/>
                    <w:webHidden/>
                  </w:rPr>
                  <w:instrText xml:space="preserve"> PAGEREF _Toc365994235 \h </w:instrText>
                </w:r>
                <w:r w:rsidR="009260A3">
                  <w:rPr>
                    <w:noProof/>
                    <w:webHidden/>
                  </w:rPr>
                </w:r>
                <w:r w:rsidR="009260A3">
                  <w:rPr>
                    <w:noProof/>
                    <w:webHidden/>
                  </w:rPr>
                  <w:fldChar w:fldCharType="separate"/>
                </w:r>
                <w:r w:rsidR="009260A3">
                  <w:rPr>
                    <w:noProof/>
                    <w:webHidden/>
                  </w:rPr>
                  <w:t>73</w:t>
                </w:r>
                <w:r w:rsidR="009260A3">
                  <w:rPr>
                    <w:noProof/>
                    <w:webHidden/>
                  </w:rPr>
                  <w:fldChar w:fldCharType="end"/>
                </w:r>
              </w:hyperlink>
            </w:p>
            <w:p w14:paraId="6B01BB05" w14:textId="77777777" w:rsidR="009260A3" w:rsidRDefault="003C190B">
              <w:pPr>
                <w:pStyle w:val="TDC1"/>
                <w:rPr>
                  <w:rFonts w:asciiTheme="minorHAnsi" w:eastAsiaTheme="minorEastAsia" w:hAnsiTheme="minorHAnsi"/>
                  <w:bCs w:val="0"/>
                  <w:iCs w:val="0"/>
                  <w:noProof/>
                  <w:sz w:val="22"/>
                  <w:szCs w:val="22"/>
                  <w:lang w:eastAsia="es-MX"/>
                </w:rPr>
              </w:pPr>
              <w:hyperlink w:anchor="_Toc365994236" w:history="1">
                <w:r w:rsidR="009260A3" w:rsidRPr="00017B38">
                  <w:rPr>
                    <w:rStyle w:val="Hipervnculo"/>
                    <w:rFonts w:cstheme="minorHAnsi"/>
                    <w:noProof/>
                  </w:rPr>
                  <w:t>Todos los que consagran su alma, cuerpo y espíritu a Dios</w:t>
                </w:r>
                <w:r w:rsidR="009260A3">
                  <w:rPr>
                    <w:noProof/>
                    <w:webHidden/>
                  </w:rPr>
                  <w:tab/>
                </w:r>
                <w:r w:rsidR="009260A3">
                  <w:rPr>
                    <w:noProof/>
                    <w:webHidden/>
                  </w:rPr>
                  <w:fldChar w:fldCharType="begin"/>
                </w:r>
                <w:r w:rsidR="009260A3">
                  <w:rPr>
                    <w:noProof/>
                    <w:webHidden/>
                  </w:rPr>
                  <w:instrText xml:space="preserve"> PAGEREF _Toc365994236 \h </w:instrText>
                </w:r>
                <w:r w:rsidR="009260A3">
                  <w:rPr>
                    <w:noProof/>
                    <w:webHidden/>
                  </w:rPr>
                </w:r>
                <w:r w:rsidR="009260A3">
                  <w:rPr>
                    <w:noProof/>
                    <w:webHidden/>
                  </w:rPr>
                  <w:fldChar w:fldCharType="separate"/>
                </w:r>
                <w:r w:rsidR="009260A3">
                  <w:rPr>
                    <w:noProof/>
                    <w:webHidden/>
                  </w:rPr>
                  <w:t>74</w:t>
                </w:r>
                <w:r w:rsidR="009260A3">
                  <w:rPr>
                    <w:noProof/>
                    <w:webHidden/>
                  </w:rPr>
                  <w:fldChar w:fldCharType="end"/>
                </w:r>
              </w:hyperlink>
            </w:p>
            <w:p w14:paraId="3C709BD6" w14:textId="77777777" w:rsidR="009260A3" w:rsidRDefault="003C190B">
              <w:pPr>
                <w:pStyle w:val="TDC1"/>
                <w:rPr>
                  <w:rFonts w:asciiTheme="minorHAnsi" w:eastAsiaTheme="minorEastAsia" w:hAnsiTheme="minorHAnsi"/>
                  <w:bCs w:val="0"/>
                  <w:iCs w:val="0"/>
                  <w:noProof/>
                  <w:sz w:val="22"/>
                  <w:szCs w:val="22"/>
                  <w:lang w:eastAsia="es-MX"/>
                </w:rPr>
              </w:pPr>
              <w:hyperlink w:anchor="_Toc365994237" w:history="1">
                <w:r w:rsidR="009260A3" w:rsidRPr="00017B38">
                  <w:rPr>
                    <w:rStyle w:val="Hipervnculo"/>
                    <w:rFonts w:cstheme="minorHAnsi"/>
                    <w:noProof/>
                  </w:rPr>
                  <w:t>Fuerza proporcional a su necesidad diaria</w:t>
                </w:r>
                <w:r w:rsidR="009260A3">
                  <w:rPr>
                    <w:noProof/>
                    <w:webHidden/>
                  </w:rPr>
                  <w:tab/>
                </w:r>
                <w:r w:rsidR="009260A3">
                  <w:rPr>
                    <w:noProof/>
                    <w:webHidden/>
                  </w:rPr>
                  <w:fldChar w:fldCharType="begin"/>
                </w:r>
                <w:r w:rsidR="009260A3">
                  <w:rPr>
                    <w:noProof/>
                    <w:webHidden/>
                  </w:rPr>
                  <w:instrText xml:space="preserve"> PAGEREF _Toc365994237 \h </w:instrText>
                </w:r>
                <w:r w:rsidR="009260A3">
                  <w:rPr>
                    <w:noProof/>
                    <w:webHidden/>
                  </w:rPr>
                </w:r>
                <w:r w:rsidR="009260A3">
                  <w:rPr>
                    <w:noProof/>
                    <w:webHidden/>
                  </w:rPr>
                  <w:fldChar w:fldCharType="separate"/>
                </w:r>
                <w:r w:rsidR="009260A3">
                  <w:rPr>
                    <w:noProof/>
                    <w:webHidden/>
                  </w:rPr>
                  <w:t>74</w:t>
                </w:r>
                <w:r w:rsidR="009260A3">
                  <w:rPr>
                    <w:noProof/>
                    <w:webHidden/>
                  </w:rPr>
                  <w:fldChar w:fldCharType="end"/>
                </w:r>
              </w:hyperlink>
            </w:p>
            <w:p w14:paraId="471745AC" w14:textId="77777777" w:rsidR="009260A3" w:rsidRDefault="003C190B">
              <w:pPr>
                <w:pStyle w:val="TDC1"/>
                <w:rPr>
                  <w:rFonts w:asciiTheme="minorHAnsi" w:eastAsiaTheme="minorEastAsia" w:hAnsiTheme="minorHAnsi"/>
                  <w:bCs w:val="0"/>
                  <w:iCs w:val="0"/>
                  <w:noProof/>
                  <w:sz w:val="22"/>
                  <w:szCs w:val="22"/>
                  <w:lang w:eastAsia="es-MX"/>
                </w:rPr>
              </w:pPr>
              <w:hyperlink w:anchor="_Toc365994238" w:history="1">
                <w:r w:rsidR="009260A3" w:rsidRPr="00017B38">
                  <w:rPr>
                    <w:rStyle w:val="Hipervnculo"/>
                    <w:rFonts w:cstheme="minorHAnsi"/>
                    <w:noProof/>
                  </w:rPr>
                  <w:t>El cielo está esperando otorgar sus más ricas bendiciones</w:t>
                </w:r>
                <w:r w:rsidR="009260A3">
                  <w:rPr>
                    <w:noProof/>
                    <w:webHidden/>
                  </w:rPr>
                  <w:tab/>
                </w:r>
                <w:r w:rsidR="009260A3">
                  <w:rPr>
                    <w:noProof/>
                    <w:webHidden/>
                  </w:rPr>
                  <w:fldChar w:fldCharType="begin"/>
                </w:r>
                <w:r w:rsidR="009260A3">
                  <w:rPr>
                    <w:noProof/>
                    <w:webHidden/>
                  </w:rPr>
                  <w:instrText xml:space="preserve"> PAGEREF _Toc365994238 \h </w:instrText>
                </w:r>
                <w:r w:rsidR="009260A3">
                  <w:rPr>
                    <w:noProof/>
                    <w:webHidden/>
                  </w:rPr>
                </w:r>
                <w:r w:rsidR="009260A3">
                  <w:rPr>
                    <w:noProof/>
                    <w:webHidden/>
                  </w:rPr>
                  <w:fldChar w:fldCharType="separate"/>
                </w:r>
                <w:r w:rsidR="009260A3">
                  <w:rPr>
                    <w:noProof/>
                    <w:webHidden/>
                  </w:rPr>
                  <w:t>75</w:t>
                </w:r>
                <w:r w:rsidR="009260A3">
                  <w:rPr>
                    <w:noProof/>
                    <w:webHidden/>
                  </w:rPr>
                  <w:fldChar w:fldCharType="end"/>
                </w:r>
              </w:hyperlink>
            </w:p>
            <w:p w14:paraId="62D8A4A9" w14:textId="77777777" w:rsidR="009260A3" w:rsidRDefault="003C190B">
              <w:pPr>
                <w:pStyle w:val="TDC1"/>
                <w:rPr>
                  <w:rFonts w:asciiTheme="minorHAnsi" w:eastAsiaTheme="minorEastAsia" w:hAnsiTheme="minorHAnsi"/>
                  <w:bCs w:val="0"/>
                  <w:iCs w:val="0"/>
                  <w:noProof/>
                  <w:sz w:val="22"/>
                  <w:szCs w:val="22"/>
                  <w:lang w:eastAsia="es-MX"/>
                </w:rPr>
              </w:pPr>
              <w:hyperlink w:anchor="_Toc365994239" w:history="1">
                <w:r w:rsidR="009260A3" w:rsidRPr="00017B38">
                  <w:rPr>
                    <w:rStyle w:val="Hipervnculo"/>
                    <w:rFonts w:cstheme="minorHAnsi"/>
                    <w:noProof/>
                  </w:rPr>
                  <w:t>Muchos, aún en su momento de devoción, no reciben</w:t>
                </w:r>
                <w:r w:rsidR="009260A3">
                  <w:rPr>
                    <w:noProof/>
                    <w:webHidden/>
                  </w:rPr>
                  <w:tab/>
                </w:r>
                <w:r w:rsidR="009260A3">
                  <w:rPr>
                    <w:noProof/>
                    <w:webHidden/>
                  </w:rPr>
                  <w:fldChar w:fldCharType="begin"/>
                </w:r>
                <w:r w:rsidR="009260A3">
                  <w:rPr>
                    <w:noProof/>
                    <w:webHidden/>
                  </w:rPr>
                  <w:instrText xml:space="preserve"> PAGEREF _Toc365994239 \h </w:instrText>
                </w:r>
                <w:r w:rsidR="009260A3">
                  <w:rPr>
                    <w:noProof/>
                    <w:webHidden/>
                  </w:rPr>
                </w:r>
                <w:r w:rsidR="009260A3">
                  <w:rPr>
                    <w:noProof/>
                    <w:webHidden/>
                  </w:rPr>
                  <w:fldChar w:fldCharType="separate"/>
                </w:r>
                <w:r w:rsidR="009260A3">
                  <w:rPr>
                    <w:noProof/>
                    <w:webHidden/>
                  </w:rPr>
                  <w:t>75</w:t>
                </w:r>
                <w:r w:rsidR="009260A3">
                  <w:rPr>
                    <w:noProof/>
                    <w:webHidden/>
                  </w:rPr>
                  <w:fldChar w:fldCharType="end"/>
                </w:r>
              </w:hyperlink>
            </w:p>
            <w:p w14:paraId="2C31C4AF" w14:textId="77777777" w:rsidR="009260A3" w:rsidRDefault="003C190B">
              <w:pPr>
                <w:pStyle w:val="TDC1"/>
                <w:rPr>
                  <w:rFonts w:asciiTheme="minorHAnsi" w:eastAsiaTheme="minorEastAsia" w:hAnsiTheme="minorHAnsi"/>
                  <w:bCs w:val="0"/>
                  <w:iCs w:val="0"/>
                  <w:noProof/>
                  <w:sz w:val="22"/>
                  <w:szCs w:val="22"/>
                  <w:lang w:eastAsia="es-MX"/>
                </w:rPr>
              </w:pPr>
              <w:hyperlink w:anchor="_Toc365994240" w:history="1">
                <w:r w:rsidR="009260A3" w:rsidRPr="00017B38">
                  <w:rPr>
                    <w:rStyle w:val="Hipervnculo"/>
                    <w:rFonts w:cstheme="minorHAnsi"/>
                    <w:noProof/>
                  </w:rPr>
                  <w:t>No podemos consagrar una parte de nuestro corazón al Señor…</w:t>
                </w:r>
                <w:r w:rsidR="009260A3">
                  <w:rPr>
                    <w:noProof/>
                    <w:webHidden/>
                  </w:rPr>
                  <w:tab/>
                </w:r>
                <w:r w:rsidR="009260A3">
                  <w:rPr>
                    <w:noProof/>
                    <w:webHidden/>
                  </w:rPr>
                  <w:fldChar w:fldCharType="begin"/>
                </w:r>
                <w:r w:rsidR="009260A3">
                  <w:rPr>
                    <w:noProof/>
                    <w:webHidden/>
                  </w:rPr>
                  <w:instrText xml:space="preserve"> PAGEREF _Toc365994240 \h </w:instrText>
                </w:r>
                <w:r w:rsidR="009260A3">
                  <w:rPr>
                    <w:noProof/>
                    <w:webHidden/>
                  </w:rPr>
                </w:r>
                <w:r w:rsidR="009260A3">
                  <w:rPr>
                    <w:noProof/>
                    <w:webHidden/>
                  </w:rPr>
                  <w:fldChar w:fldCharType="separate"/>
                </w:r>
                <w:r w:rsidR="009260A3">
                  <w:rPr>
                    <w:noProof/>
                    <w:webHidden/>
                  </w:rPr>
                  <w:t>76</w:t>
                </w:r>
                <w:r w:rsidR="009260A3">
                  <w:rPr>
                    <w:noProof/>
                    <w:webHidden/>
                  </w:rPr>
                  <w:fldChar w:fldCharType="end"/>
                </w:r>
              </w:hyperlink>
            </w:p>
            <w:p w14:paraId="0C532686" w14:textId="77777777" w:rsidR="009260A3" w:rsidRDefault="003C190B">
              <w:pPr>
                <w:pStyle w:val="TDC1"/>
                <w:rPr>
                  <w:rFonts w:asciiTheme="minorHAnsi" w:eastAsiaTheme="minorEastAsia" w:hAnsiTheme="minorHAnsi"/>
                  <w:bCs w:val="0"/>
                  <w:iCs w:val="0"/>
                  <w:noProof/>
                  <w:sz w:val="22"/>
                  <w:szCs w:val="22"/>
                  <w:lang w:eastAsia="es-MX"/>
                </w:rPr>
              </w:pPr>
              <w:hyperlink w:anchor="_Toc365994241" w:history="1">
                <w:r w:rsidR="009260A3" w:rsidRPr="00017B38">
                  <w:rPr>
                    <w:rStyle w:val="Hipervnculo"/>
                    <w:rFonts w:cstheme="minorHAnsi"/>
                    <w:noProof/>
                  </w:rPr>
                  <w:t>Existe el peligro de que nos dejemos invadir por un espíritu de mercantilismo</w:t>
                </w:r>
                <w:r w:rsidR="009260A3">
                  <w:rPr>
                    <w:noProof/>
                    <w:webHidden/>
                  </w:rPr>
                  <w:tab/>
                </w:r>
                <w:r w:rsidR="009260A3">
                  <w:rPr>
                    <w:noProof/>
                    <w:webHidden/>
                  </w:rPr>
                  <w:fldChar w:fldCharType="begin"/>
                </w:r>
                <w:r w:rsidR="009260A3">
                  <w:rPr>
                    <w:noProof/>
                    <w:webHidden/>
                  </w:rPr>
                  <w:instrText xml:space="preserve"> PAGEREF _Toc365994241 \h </w:instrText>
                </w:r>
                <w:r w:rsidR="009260A3">
                  <w:rPr>
                    <w:noProof/>
                    <w:webHidden/>
                  </w:rPr>
                </w:r>
                <w:r w:rsidR="009260A3">
                  <w:rPr>
                    <w:noProof/>
                    <w:webHidden/>
                  </w:rPr>
                  <w:fldChar w:fldCharType="separate"/>
                </w:r>
                <w:r w:rsidR="009260A3">
                  <w:rPr>
                    <w:noProof/>
                    <w:webHidden/>
                  </w:rPr>
                  <w:t>77</w:t>
                </w:r>
                <w:r w:rsidR="009260A3">
                  <w:rPr>
                    <w:noProof/>
                    <w:webHidden/>
                  </w:rPr>
                  <w:fldChar w:fldCharType="end"/>
                </w:r>
              </w:hyperlink>
            </w:p>
            <w:p w14:paraId="6CF997F4" w14:textId="77777777" w:rsidR="009260A3" w:rsidRDefault="003C190B">
              <w:pPr>
                <w:pStyle w:val="TDC1"/>
                <w:rPr>
                  <w:rFonts w:asciiTheme="minorHAnsi" w:eastAsiaTheme="minorEastAsia" w:hAnsiTheme="minorHAnsi"/>
                  <w:bCs w:val="0"/>
                  <w:iCs w:val="0"/>
                  <w:noProof/>
                  <w:sz w:val="22"/>
                  <w:szCs w:val="22"/>
                  <w:lang w:eastAsia="es-MX"/>
                </w:rPr>
              </w:pPr>
              <w:hyperlink w:anchor="_Toc365994242" w:history="1">
                <w:r w:rsidR="009260A3" w:rsidRPr="00017B38">
                  <w:rPr>
                    <w:rStyle w:val="Hipervnculo"/>
                    <w:rFonts w:cstheme="minorHAnsi"/>
                    <w:noProof/>
                  </w:rPr>
                  <w:t>A medida que el Espíritu Santo mueve los corazones de los niños</w:t>
                </w:r>
                <w:r w:rsidR="009260A3">
                  <w:rPr>
                    <w:noProof/>
                    <w:webHidden/>
                  </w:rPr>
                  <w:tab/>
                </w:r>
                <w:r w:rsidR="009260A3">
                  <w:rPr>
                    <w:noProof/>
                    <w:webHidden/>
                  </w:rPr>
                  <w:fldChar w:fldCharType="begin"/>
                </w:r>
                <w:r w:rsidR="009260A3">
                  <w:rPr>
                    <w:noProof/>
                    <w:webHidden/>
                  </w:rPr>
                  <w:instrText xml:space="preserve"> PAGEREF _Toc365994242 \h </w:instrText>
                </w:r>
                <w:r w:rsidR="009260A3">
                  <w:rPr>
                    <w:noProof/>
                    <w:webHidden/>
                  </w:rPr>
                </w:r>
                <w:r w:rsidR="009260A3">
                  <w:rPr>
                    <w:noProof/>
                    <w:webHidden/>
                  </w:rPr>
                  <w:fldChar w:fldCharType="separate"/>
                </w:r>
                <w:r w:rsidR="009260A3">
                  <w:rPr>
                    <w:noProof/>
                    <w:webHidden/>
                  </w:rPr>
                  <w:t>77</w:t>
                </w:r>
                <w:r w:rsidR="009260A3">
                  <w:rPr>
                    <w:noProof/>
                    <w:webHidden/>
                  </w:rPr>
                  <w:fldChar w:fldCharType="end"/>
                </w:r>
              </w:hyperlink>
            </w:p>
            <w:p w14:paraId="3E474B1A" w14:textId="77777777" w:rsidR="009260A3" w:rsidRDefault="003C190B">
              <w:pPr>
                <w:pStyle w:val="TDC1"/>
                <w:rPr>
                  <w:rFonts w:asciiTheme="minorHAnsi" w:eastAsiaTheme="minorEastAsia" w:hAnsiTheme="minorHAnsi"/>
                  <w:bCs w:val="0"/>
                  <w:iCs w:val="0"/>
                  <w:noProof/>
                  <w:sz w:val="22"/>
                  <w:szCs w:val="22"/>
                  <w:lang w:eastAsia="es-MX"/>
                </w:rPr>
              </w:pPr>
              <w:hyperlink w:anchor="_Toc365994243" w:history="1">
                <w:r w:rsidR="009260A3" w:rsidRPr="00017B38">
                  <w:rPr>
                    <w:rStyle w:val="Hipervnculo"/>
                    <w:rFonts w:cstheme="minorHAnsi"/>
                    <w:noProof/>
                    <w:lang w:val="es-ES"/>
                  </w:rPr>
                  <w:t>Cristo derriba el muro de separación</w:t>
                </w:r>
                <w:r w:rsidR="009260A3">
                  <w:rPr>
                    <w:noProof/>
                    <w:webHidden/>
                  </w:rPr>
                  <w:tab/>
                </w:r>
                <w:r w:rsidR="009260A3">
                  <w:rPr>
                    <w:noProof/>
                    <w:webHidden/>
                  </w:rPr>
                  <w:fldChar w:fldCharType="begin"/>
                </w:r>
                <w:r w:rsidR="009260A3">
                  <w:rPr>
                    <w:noProof/>
                    <w:webHidden/>
                  </w:rPr>
                  <w:instrText xml:space="preserve"> PAGEREF _Toc365994243 \h </w:instrText>
                </w:r>
                <w:r w:rsidR="009260A3">
                  <w:rPr>
                    <w:noProof/>
                    <w:webHidden/>
                  </w:rPr>
                </w:r>
                <w:r w:rsidR="009260A3">
                  <w:rPr>
                    <w:noProof/>
                    <w:webHidden/>
                  </w:rPr>
                  <w:fldChar w:fldCharType="separate"/>
                </w:r>
                <w:r w:rsidR="009260A3">
                  <w:rPr>
                    <w:noProof/>
                    <w:webHidden/>
                  </w:rPr>
                  <w:t>78</w:t>
                </w:r>
                <w:r w:rsidR="009260A3">
                  <w:rPr>
                    <w:noProof/>
                    <w:webHidden/>
                  </w:rPr>
                  <w:fldChar w:fldCharType="end"/>
                </w:r>
              </w:hyperlink>
            </w:p>
            <w:p w14:paraId="5018E7CE" w14:textId="77777777" w:rsidR="009260A3" w:rsidRDefault="003C190B">
              <w:pPr>
                <w:pStyle w:val="TDC1"/>
                <w:rPr>
                  <w:rFonts w:asciiTheme="minorHAnsi" w:eastAsiaTheme="minorEastAsia" w:hAnsiTheme="minorHAnsi"/>
                  <w:bCs w:val="0"/>
                  <w:iCs w:val="0"/>
                  <w:noProof/>
                  <w:sz w:val="22"/>
                  <w:szCs w:val="22"/>
                  <w:lang w:eastAsia="es-MX"/>
                </w:rPr>
              </w:pPr>
              <w:hyperlink w:anchor="_Toc365994244" w:history="1">
                <w:r w:rsidR="009260A3" w:rsidRPr="00017B38">
                  <w:rPr>
                    <w:rStyle w:val="Hipervnculo"/>
                    <w:rFonts w:cstheme="minorHAnsi"/>
                    <w:noProof/>
                  </w:rPr>
                  <w:t>Hay entre los judíos muchas personas que serán convertidas</w:t>
                </w:r>
                <w:r w:rsidR="009260A3">
                  <w:rPr>
                    <w:noProof/>
                    <w:webHidden/>
                  </w:rPr>
                  <w:tab/>
                </w:r>
                <w:r w:rsidR="009260A3">
                  <w:rPr>
                    <w:noProof/>
                    <w:webHidden/>
                  </w:rPr>
                  <w:fldChar w:fldCharType="begin"/>
                </w:r>
                <w:r w:rsidR="009260A3">
                  <w:rPr>
                    <w:noProof/>
                    <w:webHidden/>
                  </w:rPr>
                  <w:instrText xml:space="preserve"> PAGEREF _Toc365994244 \h </w:instrText>
                </w:r>
                <w:r w:rsidR="009260A3">
                  <w:rPr>
                    <w:noProof/>
                    <w:webHidden/>
                  </w:rPr>
                </w:r>
                <w:r w:rsidR="009260A3">
                  <w:rPr>
                    <w:noProof/>
                    <w:webHidden/>
                  </w:rPr>
                  <w:fldChar w:fldCharType="separate"/>
                </w:r>
                <w:r w:rsidR="009260A3">
                  <w:rPr>
                    <w:noProof/>
                    <w:webHidden/>
                  </w:rPr>
                  <w:t>79</w:t>
                </w:r>
                <w:r w:rsidR="009260A3">
                  <w:rPr>
                    <w:noProof/>
                    <w:webHidden/>
                  </w:rPr>
                  <w:fldChar w:fldCharType="end"/>
                </w:r>
              </w:hyperlink>
            </w:p>
            <w:p w14:paraId="6681AEFD" w14:textId="77777777" w:rsidR="009260A3" w:rsidRDefault="003C190B">
              <w:pPr>
                <w:pStyle w:val="TDC1"/>
                <w:rPr>
                  <w:rFonts w:asciiTheme="minorHAnsi" w:eastAsiaTheme="minorEastAsia" w:hAnsiTheme="minorHAnsi"/>
                  <w:bCs w:val="0"/>
                  <w:iCs w:val="0"/>
                  <w:noProof/>
                  <w:sz w:val="22"/>
                  <w:szCs w:val="22"/>
                  <w:lang w:eastAsia="es-MX"/>
                </w:rPr>
              </w:pPr>
              <w:hyperlink w:anchor="_Toc365994245" w:history="1">
                <w:r w:rsidR="009260A3" w:rsidRPr="00017B38">
                  <w:rPr>
                    <w:rStyle w:val="Hipervnculo"/>
                    <w:rFonts w:cstheme="minorHAnsi"/>
                    <w:noProof/>
                  </w:rPr>
                  <w:t>Conversos de entre los judíos, y estos conversos ayudarán a preparar…</w:t>
                </w:r>
                <w:r w:rsidR="009260A3">
                  <w:rPr>
                    <w:noProof/>
                    <w:webHidden/>
                  </w:rPr>
                  <w:tab/>
                </w:r>
                <w:r w:rsidR="009260A3">
                  <w:rPr>
                    <w:noProof/>
                    <w:webHidden/>
                  </w:rPr>
                  <w:fldChar w:fldCharType="begin"/>
                </w:r>
                <w:r w:rsidR="009260A3">
                  <w:rPr>
                    <w:noProof/>
                    <w:webHidden/>
                  </w:rPr>
                  <w:instrText xml:space="preserve"> PAGEREF _Toc365994245 \h </w:instrText>
                </w:r>
                <w:r w:rsidR="009260A3">
                  <w:rPr>
                    <w:noProof/>
                    <w:webHidden/>
                  </w:rPr>
                </w:r>
                <w:r w:rsidR="009260A3">
                  <w:rPr>
                    <w:noProof/>
                    <w:webHidden/>
                  </w:rPr>
                  <w:fldChar w:fldCharType="separate"/>
                </w:r>
                <w:r w:rsidR="009260A3">
                  <w:rPr>
                    <w:noProof/>
                    <w:webHidden/>
                  </w:rPr>
                  <w:t>79</w:t>
                </w:r>
                <w:r w:rsidR="009260A3">
                  <w:rPr>
                    <w:noProof/>
                    <w:webHidden/>
                  </w:rPr>
                  <w:fldChar w:fldCharType="end"/>
                </w:r>
              </w:hyperlink>
            </w:p>
            <w:p w14:paraId="182301FE" w14:textId="77777777" w:rsidR="009260A3" w:rsidRDefault="003C190B">
              <w:pPr>
                <w:pStyle w:val="TDC1"/>
                <w:rPr>
                  <w:rFonts w:asciiTheme="minorHAnsi" w:eastAsiaTheme="minorEastAsia" w:hAnsiTheme="minorHAnsi"/>
                  <w:bCs w:val="0"/>
                  <w:iCs w:val="0"/>
                  <w:noProof/>
                  <w:sz w:val="22"/>
                  <w:szCs w:val="22"/>
                  <w:lang w:eastAsia="es-MX"/>
                </w:rPr>
              </w:pPr>
              <w:hyperlink w:anchor="_Toc365994246" w:history="1">
                <w:r w:rsidR="009260A3" w:rsidRPr="00017B38">
                  <w:rPr>
                    <w:rStyle w:val="Hipervnculo"/>
                    <w:rFonts w:cstheme="minorHAnsi"/>
                    <w:noProof/>
                  </w:rPr>
                  <w:t>La esencia de la verdadera cortesía</w:t>
                </w:r>
                <w:r w:rsidR="009260A3">
                  <w:rPr>
                    <w:noProof/>
                    <w:webHidden/>
                  </w:rPr>
                  <w:tab/>
                </w:r>
                <w:r w:rsidR="009260A3">
                  <w:rPr>
                    <w:noProof/>
                    <w:webHidden/>
                  </w:rPr>
                  <w:fldChar w:fldCharType="begin"/>
                </w:r>
                <w:r w:rsidR="009260A3">
                  <w:rPr>
                    <w:noProof/>
                    <w:webHidden/>
                  </w:rPr>
                  <w:instrText xml:space="preserve"> PAGEREF _Toc365994246 \h </w:instrText>
                </w:r>
                <w:r w:rsidR="009260A3">
                  <w:rPr>
                    <w:noProof/>
                    <w:webHidden/>
                  </w:rPr>
                </w:r>
                <w:r w:rsidR="009260A3">
                  <w:rPr>
                    <w:noProof/>
                    <w:webHidden/>
                  </w:rPr>
                  <w:fldChar w:fldCharType="separate"/>
                </w:r>
                <w:r w:rsidR="009260A3">
                  <w:rPr>
                    <w:noProof/>
                    <w:webHidden/>
                  </w:rPr>
                  <w:t>80</w:t>
                </w:r>
                <w:r w:rsidR="009260A3">
                  <w:rPr>
                    <w:noProof/>
                    <w:webHidden/>
                  </w:rPr>
                  <w:fldChar w:fldCharType="end"/>
                </w:r>
              </w:hyperlink>
            </w:p>
            <w:p w14:paraId="12103E33" w14:textId="77777777" w:rsidR="009260A3" w:rsidRDefault="003C190B">
              <w:pPr>
                <w:pStyle w:val="TDC1"/>
                <w:rPr>
                  <w:rFonts w:asciiTheme="minorHAnsi" w:eastAsiaTheme="minorEastAsia" w:hAnsiTheme="minorHAnsi"/>
                  <w:bCs w:val="0"/>
                  <w:iCs w:val="0"/>
                  <w:noProof/>
                  <w:sz w:val="22"/>
                  <w:szCs w:val="22"/>
                  <w:lang w:eastAsia="es-MX"/>
                </w:rPr>
              </w:pPr>
              <w:hyperlink w:anchor="_Toc365994247" w:history="1">
                <w:r w:rsidR="009260A3" w:rsidRPr="00017B38">
                  <w:rPr>
                    <w:rStyle w:val="Hipervnculo"/>
                    <w:rFonts w:cstheme="minorHAnsi"/>
                    <w:noProof/>
                    <w:lang w:val="es-ES" w:eastAsia="es-ES"/>
                  </w:rPr>
                  <w:t>Necesidad de verdadera cortesía</w:t>
                </w:r>
                <w:r w:rsidR="009260A3">
                  <w:rPr>
                    <w:noProof/>
                    <w:webHidden/>
                  </w:rPr>
                  <w:tab/>
                </w:r>
                <w:r w:rsidR="009260A3">
                  <w:rPr>
                    <w:noProof/>
                    <w:webHidden/>
                  </w:rPr>
                  <w:fldChar w:fldCharType="begin"/>
                </w:r>
                <w:r w:rsidR="009260A3">
                  <w:rPr>
                    <w:noProof/>
                    <w:webHidden/>
                  </w:rPr>
                  <w:instrText xml:space="preserve"> PAGEREF _Toc365994247 \h </w:instrText>
                </w:r>
                <w:r w:rsidR="009260A3">
                  <w:rPr>
                    <w:noProof/>
                    <w:webHidden/>
                  </w:rPr>
                </w:r>
                <w:r w:rsidR="009260A3">
                  <w:rPr>
                    <w:noProof/>
                    <w:webHidden/>
                  </w:rPr>
                  <w:fldChar w:fldCharType="separate"/>
                </w:r>
                <w:r w:rsidR="009260A3">
                  <w:rPr>
                    <w:noProof/>
                    <w:webHidden/>
                  </w:rPr>
                  <w:t>80</w:t>
                </w:r>
                <w:r w:rsidR="009260A3">
                  <w:rPr>
                    <w:noProof/>
                    <w:webHidden/>
                  </w:rPr>
                  <w:fldChar w:fldCharType="end"/>
                </w:r>
              </w:hyperlink>
            </w:p>
            <w:p w14:paraId="142EE49A" w14:textId="77777777" w:rsidR="009260A3" w:rsidRDefault="003C190B">
              <w:pPr>
                <w:pStyle w:val="TDC1"/>
                <w:rPr>
                  <w:rFonts w:asciiTheme="minorHAnsi" w:eastAsiaTheme="minorEastAsia" w:hAnsiTheme="minorHAnsi"/>
                  <w:bCs w:val="0"/>
                  <w:iCs w:val="0"/>
                  <w:noProof/>
                  <w:sz w:val="22"/>
                  <w:szCs w:val="22"/>
                  <w:lang w:eastAsia="es-MX"/>
                </w:rPr>
              </w:pPr>
              <w:hyperlink w:anchor="_Toc365994249" w:history="1">
                <w:r w:rsidR="009260A3" w:rsidRPr="00017B38">
                  <w:rPr>
                    <w:rStyle w:val="Hipervnculo"/>
                    <w:rFonts w:cstheme="minorHAnsi"/>
                    <w:noProof/>
                  </w:rPr>
                  <w:t>Dios hizo al hombre perfectamente santo y feliz</w:t>
                </w:r>
                <w:r w:rsidR="009260A3">
                  <w:rPr>
                    <w:noProof/>
                    <w:webHidden/>
                  </w:rPr>
                  <w:tab/>
                </w:r>
                <w:r w:rsidR="009260A3">
                  <w:rPr>
                    <w:noProof/>
                    <w:webHidden/>
                  </w:rPr>
                  <w:fldChar w:fldCharType="begin"/>
                </w:r>
                <w:r w:rsidR="009260A3">
                  <w:rPr>
                    <w:noProof/>
                    <w:webHidden/>
                  </w:rPr>
                  <w:instrText xml:space="preserve"> PAGEREF _Toc365994249 \h </w:instrText>
                </w:r>
                <w:r w:rsidR="009260A3">
                  <w:rPr>
                    <w:noProof/>
                    <w:webHidden/>
                  </w:rPr>
                </w:r>
                <w:r w:rsidR="009260A3">
                  <w:rPr>
                    <w:noProof/>
                    <w:webHidden/>
                  </w:rPr>
                  <w:fldChar w:fldCharType="separate"/>
                </w:r>
                <w:r w:rsidR="009260A3">
                  <w:rPr>
                    <w:noProof/>
                    <w:webHidden/>
                  </w:rPr>
                  <w:t>81</w:t>
                </w:r>
                <w:r w:rsidR="009260A3">
                  <w:rPr>
                    <w:noProof/>
                    <w:webHidden/>
                  </w:rPr>
                  <w:fldChar w:fldCharType="end"/>
                </w:r>
              </w:hyperlink>
            </w:p>
            <w:p w14:paraId="660492A7" w14:textId="77777777" w:rsidR="009260A3" w:rsidRDefault="003C190B">
              <w:pPr>
                <w:pStyle w:val="TDC1"/>
                <w:rPr>
                  <w:rFonts w:asciiTheme="minorHAnsi" w:eastAsiaTheme="minorEastAsia" w:hAnsiTheme="minorHAnsi"/>
                  <w:bCs w:val="0"/>
                  <w:iCs w:val="0"/>
                  <w:noProof/>
                  <w:sz w:val="22"/>
                  <w:szCs w:val="22"/>
                  <w:lang w:eastAsia="es-MX"/>
                </w:rPr>
              </w:pPr>
              <w:hyperlink w:anchor="_Toc365994250" w:history="1">
                <w:r w:rsidR="009260A3" w:rsidRPr="00017B38">
                  <w:rPr>
                    <w:rStyle w:val="Hipervnculo"/>
                    <w:rFonts w:cstheme="minorHAnsi"/>
                    <w:noProof/>
                  </w:rPr>
                  <w:t>La perfección existe en todas las obras de Dios</w:t>
                </w:r>
                <w:r w:rsidR="009260A3">
                  <w:rPr>
                    <w:noProof/>
                    <w:webHidden/>
                  </w:rPr>
                  <w:tab/>
                </w:r>
                <w:r w:rsidR="009260A3">
                  <w:rPr>
                    <w:noProof/>
                    <w:webHidden/>
                  </w:rPr>
                  <w:fldChar w:fldCharType="begin"/>
                </w:r>
                <w:r w:rsidR="009260A3">
                  <w:rPr>
                    <w:noProof/>
                    <w:webHidden/>
                  </w:rPr>
                  <w:instrText xml:space="preserve"> PAGEREF _Toc365994250 \h </w:instrText>
                </w:r>
                <w:r w:rsidR="009260A3">
                  <w:rPr>
                    <w:noProof/>
                    <w:webHidden/>
                  </w:rPr>
                </w:r>
                <w:r w:rsidR="009260A3">
                  <w:rPr>
                    <w:noProof/>
                    <w:webHidden/>
                  </w:rPr>
                  <w:fldChar w:fldCharType="separate"/>
                </w:r>
                <w:r w:rsidR="009260A3">
                  <w:rPr>
                    <w:noProof/>
                    <w:webHidden/>
                  </w:rPr>
                  <w:t>81</w:t>
                </w:r>
                <w:r w:rsidR="009260A3">
                  <w:rPr>
                    <w:noProof/>
                    <w:webHidden/>
                  </w:rPr>
                  <w:fldChar w:fldCharType="end"/>
                </w:r>
              </w:hyperlink>
            </w:p>
            <w:p w14:paraId="587AFF09" w14:textId="77777777" w:rsidR="009260A3" w:rsidRDefault="003C190B">
              <w:pPr>
                <w:pStyle w:val="TDC1"/>
                <w:rPr>
                  <w:rFonts w:asciiTheme="minorHAnsi" w:eastAsiaTheme="minorEastAsia" w:hAnsiTheme="minorHAnsi"/>
                  <w:bCs w:val="0"/>
                  <w:iCs w:val="0"/>
                  <w:noProof/>
                  <w:sz w:val="22"/>
                  <w:szCs w:val="22"/>
                  <w:lang w:eastAsia="es-MX"/>
                </w:rPr>
              </w:pPr>
              <w:hyperlink w:anchor="_Toc365994251" w:history="1">
                <w:r w:rsidR="009260A3" w:rsidRPr="00017B38">
                  <w:rPr>
                    <w:rStyle w:val="Hipervnculo"/>
                    <w:rFonts w:cstheme="minorHAnsi"/>
                    <w:noProof/>
                  </w:rPr>
                  <w:t>Adán fue creado con una vitalidad veinte veces mayor que la actual</w:t>
                </w:r>
                <w:r w:rsidR="009260A3">
                  <w:rPr>
                    <w:noProof/>
                    <w:webHidden/>
                  </w:rPr>
                  <w:tab/>
                </w:r>
                <w:r w:rsidR="009260A3">
                  <w:rPr>
                    <w:noProof/>
                    <w:webHidden/>
                  </w:rPr>
                  <w:fldChar w:fldCharType="begin"/>
                </w:r>
                <w:r w:rsidR="009260A3">
                  <w:rPr>
                    <w:noProof/>
                    <w:webHidden/>
                  </w:rPr>
                  <w:instrText xml:space="preserve"> PAGEREF _Toc365994251 \h </w:instrText>
                </w:r>
                <w:r w:rsidR="009260A3">
                  <w:rPr>
                    <w:noProof/>
                    <w:webHidden/>
                  </w:rPr>
                </w:r>
                <w:r w:rsidR="009260A3">
                  <w:rPr>
                    <w:noProof/>
                    <w:webHidden/>
                  </w:rPr>
                  <w:fldChar w:fldCharType="separate"/>
                </w:r>
                <w:r w:rsidR="009260A3">
                  <w:rPr>
                    <w:noProof/>
                    <w:webHidden/>
                  </w:rPr>
                  <w:t>82</w:t>
                </w:r>
                <w:r w:rsidR="009260A3">
                  <w:rPr>
                    <w:noProof/>
                    <w:webHidden/>
                  </w:rPr>
                  <w:fldChar w:fldCharType="end"/>
                </w:r>
              </w:hyperlink>
            </w:p>
            <w:p w14:paraId="0196EB78" w14:textId="77777777" w:rsidR="009260A3" w:rsidRDefault="003C190B">
              <w:pPr>
                <w:pStyle w:val="TDC1"/>
                <w:rPr>
                  <w:rFonts w:asciiTheme="minorHAnsi" w:eastAsiaTheme="minorEastAsia" w:hAnsiTheme="minorHAnsi"/>
                  <w:bCs w:val="0"/>
                  <w:iCs w:val="0"/>
                  <w:noProof/>
                  <w:sz w:val="22"/>
                  <w:szCs w:val="22"/>
                  <w:lang w:eastAsia="es-MX"/>
                </w:rPr>
              </w:pPr>
              <w:hyperlink w:anchor="_Toc365994252" w:history="1">
                <w:r w:rsidR="009260A3" w:rsidRPr="00017B38">
                  <w:rPr>
                    <w:rStyle w:val="Hipervnculo"/>
                    <w:rFonts w:cstheme="minorHAnsi"/>
                    <w:noProof/>
                  </w:rPr>
                  <w:t>La individualidad, la facultad de pensar y hacer</w:t>
                </w:r>
                <w:r w:rsidR="009260A3">
                  <w:rPr>
                    <w:noProof/>
                    <w:webHidden/>
                  </w:rPr>
                  <w:tab/>
                </w:r>
                <w:r w:rsidR="009260A3">
                  <w:rPr>
                    <w:noProof/>
                    <w:webHidden/>
                  </w:rPr>
                  <w:fldChar w:fldCharType="begin"/>
                </w:r>
                <w:r w:rsidR="009260A3">
                  <w:rPr>
                    <w:noProof/>
                    <w:webHidden/>
                  </w:rPr>
                  <w:instrText xml:space="preserve"> PAGEREF _Toc365994252 \h </w:instrText>
                </w:r>
                <w:r w:rsidR="009260A3">
                  <w:rPr>
                    <w:noProof/>
                    <w:webHidden/>
                  </w:rPr>
                </w:r>
                <w:r w:rsidR="009260A3">
                  <w:rPr>
                    <w:noProof/>
                    <w:webHidden/>
                  </w:rPr>
                  <w:fldChar w:fldCharType="separate"/>
                </w:r>
                <w:r w:rsidR="009260A3">
                  <w:rPr>
                    <w:noProof/>
                    <w:webHidden/>
                  </w:rPr>
                  <w:t>82</w:t>
                </w:r>
                <w:r w:rsidR="009260A3">
                  <w:rPr>
                    <w:noProof/>
                    <w:webHidden/>
                  </w:rPr>
                  <w:fldChar w:fldCharType="end"/>
                </w:r>
              </w:hyperlink>
            </w:p>
            <w:p w14:paraId="15D3FCFD" w14:textId="77777777" w:rsidR="009260A3" w:rsidRDefault="003C190B">
              <w:pPr>
                <w:pStyle w:val="TDC1"/>
                <w:rPr>
                  <w:rFonts w:asciiTheme="minorHAnsi" w:eastAsiaTheme="minorEastAsia" w:hAnsiTheme="minorHAnsi"/>
                  <w:bCs w:val="0"/>
                  <w:iCs w:val="0"/>
                  <w:noProof/>
                  <w:sz w:val="22"/>
                  <w:szCs w:val="22"/>
                  <w:lang w:eastAsia="es-MX"/>
                </w:rPr>
              </w:pPr>
              <w:hyperlink w:anchor="_Toc365994253" w:history="1">
                <w:r w:rsidR="009260A3" w:rsidRPr="00017B38">
                  <w:rPr>
                    <w:rStyle w:val="Hipervnculo"/>
                    <w:rFonts w:cstheme="minorHAnsi"/>
                    <w:noProof/>
                  </w:rPr>
                  <w:t>Las avenidas del alma</w:t>
                </w:r>
                <w:r w:rsidR="009260A3">
                  <w:rPr>
                    <w:noProof/>
                    <w:webHidden/>
                  </w:rPr>
                  <w:tab/>
                </w:r>
                <w:r w:rsidR="009260A3">
                  <w:rPr>
                    <w:noProof/>
                    <w:webHidden/>
                  </w:rPr>
                  <w:fldChar w:fldCharType="begin"/>
                </w:r>
                <w:r w:rsidR="009260A3">
                  <w:rPr>
                    <w:noProof/>
                    <w:webHidden/>
                  </w:rPr>
                  <w:instrText xml:space="preserve"> PAGEREF _Toc365994253 \h </w:instrText>
                </w:r>
                <w:r w:rsidR="009260A3">
                  <w:rPr>
                    <w:noProof/>
                    <w:webHidden/>
                  </w:rPr>
                </w:r>
                <w:r w:rsidR="009260A3">
                  <w:rPr>
                    <w:noProof/>
                    <w:webHidden/>
                  </w:rPr>
                  <w:fldChar w:fldCharType="separate"/>
                </w:r>
                <w:r w:rsidR="009260A3">
                  <w:rPr>
                    <w:noProof/>
                    <w:webHidden/>
                  </w:rPr>
                  <w:t>83</w:t>
                </w:r>
                <w:r w:rsidR="009260A3">
                  <w:rPr>
                    <w:noProof/>
                    <w:webHidden/>
                  </w:rPr>
                  <w:fldChar w:fldCharType="end"/>
                </w:r>
              </w:hyperlink>
            </w:p>
            <w:p w14:paraId="009D37B4" w14:textId="77777777" w:rsidR="009260A3" w:rsidRDefault="003C190B">
              <w:pPr>
                <w:pStyle w:val="TDC1"/>
                <w:rPr>
                  <w:rFonts w:asciiTheme="minorHAnsi" w:eastAsiaTheme="minorEastAsia" w:hAnsiTheme="minorHAnsi"/>
                  <w:bCs w:val="0"/>
                  <w:iCs w:val="0"/>
                  <w:noProof/>
                  <w:sz w:val="22"/>
                  <w:szCs w:val="22"/>
                  <w:lang w:eastAsia="es-MX"/>
                </w:rPr>
              </w:pPr>
              <w:hyperlink w:anchor="_Toc365994254" w:history="1">
                <w:r w:rsidR="009260A3" w:rsidRPr="00017B38">
                  <w:rPr>
                    <w:rStyle w:val="Hipervnculo"/>
                    <w:rFonts w:cstheme="minorHAnsi"/>
                    <w:noProof/>
                  </w:rPr>
                  <w:t>Ser muy cuidadosos en cada pensamiento, palabra y acción</w:t>
                </w:r>
                <w:r w:rsidR="009260A3">
                  <w:rPr>
                    <w:noProof/>
                    <w:webHidden/>
                  </w:rPr>
                  <w:tab/>
                </w:r>
                <w:r w:rsidR="009260A3">
                  <w:rPr>
                    <w:noProof/>
                    <w:webHidden/>
                  </w:rPr>
                  <w:fldChar w:fldCharType="begin"/>
                </w:r>
                <w:r w:rsidR="009260A3">
                  <w:rPr>
                    <w:noProof/>
                    <w:webHidden/>
                  </w:rPr>
                  <w:instrText xml:space="preserve"> PAGEREF _Toc365994254 \h </w:instrText>
                </w:r>
                <w:r w:rsidR="009260A3">
                  <w:rPr>
                    <w:noProof/>
                    <w:webHidden/>
                  </w:rPr>
                </w:r>
                <w:r w:rsidR="009260A3">
                  <w:rPr>
                    <w:noProof/>
                    <w:webHidden/>
                  </w:rPr>
                  <w:fldChar w:fldCharType="separate"/>
                </w:r>
                <w:r w:rsidR="009260A3">
                  <w:rPr>
                    <w:noProof/>
                    <w:webHidden/>
                  </w:rPr>
                  <w:t>83</w:t>
                </w:r>
                <w:r w:rsidR="009260A3">
                  <w:rPr>
                    <w:noProof/>
                    <w:webHidden/>
                  </w:rPr>
                  <w:fldChar w:fldCharType="end"/>
                </w:r>
              </w:hyperlink>
            </w:p>
            <w:p w14:paraId="2A6E9F70" w14:textId="77777777" w:rsidR="009260A3" w:rsidRDefault="003C190B">
              <w:pPr>
                <w:pStyle w:val="TDC1"/>
                <w:rPr>
                  <w:rFonts w:asciiTheme="minorHAnsi" w:eastAsiaTheme="minorEastAsia" w:hAnsiTheme="minorHAnsi"/>
                  <w:bCs w:val="0"/>
                  <w:iCs w:val="0"/>
                  <w:noProof/>
                  <w:sz w:val="22"/>
                  <w:szCs w:val="22"/>
                  <w:lang w:eastAsia="es-MX"/>
                </w:rPr>
              </w:pPr>
              <w:hyperlink w:anchor="_Toc365994255" w:history="1">
                <w:r w:rsidR="009260A3" w:rsidRPr="00017B38">
                  <w:rPr>
                    <w:rStyle w:val="Hipervnculo"/>
                    <w:rFonts w:cstheme="minorHAnsi"/>
                    <w:noProof/>
                  </w:rPr>
                  <w:t>Los sentidos deben custodiarse</w:t>
                </w:r>
                <w:r w:rsidR="009260A3">
                  <w:rPr>
                    <w:noProof/>
                    <w:webHidden/>
                  </w:rPr>
                  <w:tab/>
                </w:r>
                <w:r w:rsidR="009260A3">
                  <w:rPr>
                    <w:noProof/>
                    <w:webHidden/>
                  </w:rPr>
                  <w:fldChar w:fldCharType="begin"/>
                </w:r>
                <w:r w:rsidR="009260A3">
                  <w:rPr>
                    <w:noProof/>
                    <w:webHidden/>
                  </w:rPr>
                  <w:instrText xml:space="preserve"> PAGEREF _Toc365994255 \h </w:instrText>
                </w:r>
                <w:r w:rsidR="009260A3">
                  <w:rPr>
                    <w:noProof/>
                    <w:webHidden/>
                  </w:rPr>
                </w:r>
                <w:r w:rsidR="009260A3">
                  <w:rPr>
                    <w:noProof/>
                    <w:webHidden/>
                  </w:rPr>
                  <w:fldChar w:fldCharType="separate"/>
                </w:r>
                <w:r w:rsidR="009260A3">
                  <w:rPr>
                    <w:noProof/>
                    <w:webHidden/>
                  </w:rPr>
                  <w:t>84</w:t>
                </w:r>
                <w:r w:rsidR="009260A3">
                  <w:rPr>
                    <w:noProof/>
                    <w:webHidden/>
                  </w:rPr>
                  <w:fldChar w:fldCharType="end"/>
                </w:r>
              </w:hyperlink>
            </w:p>
            <w:p w14:paraId="70E75FDE" w14:textId="77777777" w:rsidR="009260A3" w:rsidRDefault="003C190B">
              <w:pPr>
                <w:pStyle w:val="TDC1"/>
                <w:rPr>
                  <w:rFonts w:asciiTheme="minorHAnsi" w:eastAsiaTheme="minorEastAsia" w:hAnsiTheme="minorHAnsi"/>
                  <w:bCs w:val="0"/>
                  <w:iCs w:val="0"/>
                  <w:noProof/>
                  <w:sz w:val="22"/>
                  <w:szCs w:val="22"/>
                  <w:lang w:eastAsia="es-MX"/>
                </w:rPr>
              </w:pPr>
              <w:hyperlink w:anchor="_Toc365994256" w:history="1">
                <w:r w:rsidR="009260A3" w:rsidRPr="00017B38">
                  <w:rPr>
                    <w:rStyle w:val="Hipervnculo"/>
                    <w:rFonts w:cstheme="minorHAnsi"/>
                    <w:noProof/>
                  </w:rPr>
                  <w:t>Las duras pruebas soportadas por la gracia de Dios</w:t>
                </w:r>
                <w:r w:rsidR="009260A3">
                  <w:rPr>
                    <w:noProof/>
                    <w:webHidden/>
                  </w:rPr>
                  <w:tab/>
                </w:r>
                <w:r w:rsidR="009260A3">
                  <w:rPr>
                    <w:noProof/>
                    <w:webHidden/>
                  </w:rPr>
                  <w:fldChar w:fldCharType="begin"/>
                </w:r>
                <w:r w:rsidR="009260A3">
                  <w:rPr>
                    <w:noProof/>
                    <w:webHidden/>
                  </w:rPr>
                  <w:instrText xml:space="preserve"> PAGEREF _Toc365994256 \h </w:instrText>
                </w:r>
                <w:r w:rsidR="009260A3">
                  <w:rPr>
                    <w:noProof/>
                    <w:webHidden/>
                  </w:rPr>
                </w:r>
                <w:r w:rsidR="009260A3">
                  <w:rPr>
                    <w:noProof/>
                    <w:webHidden/>
                  </w:rPr>
                  <w:fldChar w:fldCharType="separate"/>
                </w:r>
                <w:r w:rsidR="009260A3">
                  <w:rPr>
                    <w:noProof/>
                    <w:webHidden/>
                  </w:rPr>
                  <w:t>84</w:t>
                </w:r>
                <w:r w:rsidR="009260A3">
                  <w:rPr>
                    <w:noProof/>
                    <w:webHidden/>
                  </w:rPr>
                  <w:fldChar w:fldCharType="end"/>
                </w:r>
              </w:hyperlink>
            </w:p>
            <w:p w14:paraId="7755C2FA" w14:textId="77777777" w:rsidR="009260A3" w:rsidRDefault="003C190B">
              <w:pPr>
                <w:pStyle w:val="TDC1"/>
                <w:rPr>
                  <w:rFonts w:asciiTheme="minorHAnsi" w:eastAsiaTheme="minorEastAsia" w:hAnsiTheme="minorHAnsi"/>
                  <w:bCs w:val="0"/>
                  <w:iCs w:val="0"/>
                  <w:noProof/>
                  <w:sz w:val="22"/>
                  <w:szCs w:val="22"/>
                  <w:lang w:eastAsia="es-MX"/>
                </w:rPr>
              </w:pPr>
              <w:hyperlink w:anchor="_Toc365994257" w:history="1">
                <w:r w:rsidR="009260A3" w:rsidRPr="00017B38">
                  <w:rPr>
                    <w:rStyle w:val="Hipervnculo"/>
                    <w:rFonts w:cstheme="minorHAnsi"/>
                    <w:noProof/>
                  </w:rPr>
                  <w:t>Nunca alcanzaréis una norma más elevada que la que vosotros mismos os fijéis</w:t>
                </w:r>
                <w:r w:rsidR="009260A3">
                  <w:rPr>
                    <w:noProof/>
                    <w:webHidden/>
                  </w:rPr>
                  <w:tab/>
                </w:r>
                <w:r w:rsidR="009260A3">
                  <w:rPr>
                    <w:noProof/>
                    <w:webHidden/>
                  </w:rPr>
                  <w:fldChar w:fldCharType="begin"/>
                </w:r>
                <w:r w:rsidR="009260A3">
                  <w:rPr>
                    <w:noProof/>
                    <w:webHidden/>
                  </w:rPr>
                  <w:instrText xml:space="preserve"> PAGEREF _Toc365994257 \h </w:instrText>
                </w:r>
                <w:r w:rsidR="009260A3">
                  <w:rPr>
                    <w:noProof/>
                    <w:webHidden/>
                  </w:rPr>
                </w:r>
                <w:r w:rsidR="009260A3">
                  <w:rPr>
                    <w:noProof/>
                    <w:webHidden/>
                  </w:rPr>
                  <w:fldChar w:fldCharType="separate"/>
                </w:r>
                <w:r w:rsidR="009260A3">
                  <w:rPr>
                    <w:noProof/>
                    <w:webHidden/>
                  </w:rPr>
                  <w:t>85</w:t>
                </w:r>
                <w:r w:rsidR="009260A3">
                  <w:rPr>
                    <w:noProof/>
                    <w:webHidden/>
                  </w:rPr>
                  <w:fldChar w:fldCharType="end"/>
                </w:r>
              </w:hyperlink>
            </w:p>
            <w:p w14:paraId="3025F06D" w14:textId="77777777" w:rsidR="009260A3" w:rsidRDefault="003C190B">
              <w:pPr>
                <w:pStyle w:val="TDC1"/>
                <w:rPr>
                  <w:rFonts w:asciiTheme="minorHAnsi" w:eastAsiaTheme="minorEastAsia" w:hAnsiTheme="minorHAnsi"/>
                  <w:bCs w:val="0"/>
                  <w:iCs w:val="0"/>
                  <w:noProof/>
                  <w:sz w:val="22"/>
                  <w:szCs w:val="22"/>
                  <w:lang w:eastAsia="es-MX"/>
                </w:rPr>
              </w:pPr>
              <w:hyperlink w:anchor="_Toc365994258" w:history="1">
                <w:r w:rsidR="009260A3" w:rsidRPr="00017B38">
                  <w:rPr>
                    <w:rStyle w:val="Hipervnculo"/>
                    <w:rFonts w:cstheme="minorHAnsi"/>
                    <w:noProof/>
                  </w:rPr>
                  <w:t>El mundo se está volviendo más y más anárquico</w:t>
                </w:r>
                <w:r w:rsidR="009260A3">
                  <w:rPr>
                    <w:noProof/>
                    <w:webHidden/>
                  </w:rPr>
                  <w:tab/>
                </w:r>
                <w:r w:rsidR="009260A3">
                  <w:rPr>
                    <w:noProof/>
                    <w:webHidden/>
                  </w:rPr>
                  <w:fldChar w:fldCharType="begin"/>
                </w:r>
                <w:r w:rsidR="009260A3">
                  <w:rPr>
                    <w:noProof/>
                    <w:webHidden/>
                  </w:rPr>
                  <w:instrText xml:space="preserve"> PAGEREF _Toc365994258 \h </w:instrText>
                </w:r>
                <w:r w:rsidR="009260A3">
                  <w:rPr>
                    <w:noProof/>
                    <w:webHidden/>
                  </w:rPr>
                </w:r>
                <w:r w:rsidR="009260A3">
                  <w:rPr>
                    <w:noProof/>
                    <w:webHidden/>
                  </w:rPr>
                  <w:fldChar w:fldCharType="separate"/>
                </w:r>
                <w:r w:rsidR="009260A3">
                  <w:rPr>
                    <w:noProof/>
                    <w:webHidden/>
                  </w:rPr>
                  <w:t>86</w:t>
                </w:r>
                <w:r w:rsidR="009260A3">
                  <w:rPr>
                    <w:noProof/>
                    <w:webHidden/>
                  </w:rPr>
                  <w:fldChar w:fldCharType="end"/>
                </w:r>
              </w:hyperlink>
            </w:p>
            <w:p w14:paraId="3A8545F6" w14:textId="77777777" w:rsidR="009260A3" w:rsidRDefault="003C190B">
              <w:pPr>
                <w:pStyle w:val="TDC1"/>
                <w:rPr>
                  <w:rFonts w:asciiTheme="minorHAnsi" w:eastAsiaTheme="minorEastAsia" w:hAnsiTheme="minorHAnsi"/>
                  <w:bCs w:val="0"/>
                  <w:iCs w:val="0"/>
                  <w:noProof/>
                  <w:sz w:val="22"/>
                  <w:szCs w:val="22"/>
                  <w:lang w:eastAsia="es-MX"/>
                </w:rPr>
              </w:pPr>
              <w:hyperlink w:anchor="_Toc365994259" w:history="1">
                <w:r w:rsidR="009260A3" w:rsidRPr="00017B38">
                  <w:rPr>
                    <w:rStyle w:val="Hipervnculo"/>
                    <w:rFonts w:cstheme="minorHAnsi"/>
                    <w:noProof/>
                  </w:rPr>
                  <w:t>El enemigo de la verdad presente producirá manifestaciones</w:t>
                </w:r>
                <w:r w:rsidR="009260A3">
                  <w:rPr>
                    <w:noProof/>
                    <w:webHidden/>
                  </w:rPr>
                  <w:tab/>
                </w:r>
                <w:r w:rsidR="009260A3">
                  <w:rPr>
                    <w:noProof/>
                    <w:webHidden/>
                  </w:rPr>
                  <w:fldChar w:fldCharType="begin"/>
                </w:r>
                <w:r w:rsidR="009260A3">
                  <w:rPr>
                    <w:noProof/>
                    <w:webHidden/>
                  </w:rPr>
                  <w:instrText xml:space="preserve"> PAGEREF _Toc365994259 \h </w:instrText>
                </w:r>
                <w:r w:rsidR="009260A3">
                  <w:rPr>
                    <w:noProof/>
                    <w:webHidden/>
                  </w:rPr>
                </w:r>
                <w:r w:rsidR="009260A3">
                  <w:rPr>
                    <w:noProof/>
                    <w:webHidden/>
                  </w:rPr>
                  <w:fldChar w:fldCharType="separate"/>
                </w:r>
                <w:r w:rsidR="009260A3">
                  <w:rPr>
                    <w:noProof/>
                    <w:webHidden/>
                  </w:rPr>
                  <w:t>86</w:t>
                </w:r>
                <w:r w:rsidR="009260A3">
                  <w:rPr>
                    <w:noProof/>
                    <w:webHidden/>
                  </w:rPr>
                  <w:fldChar w:fldCharType="end"/>
                </w:r>
              </w:hyperlink>
            </w:p>
            <w:p w14:paraId="25D9C955" w14:textId="77777777" w:rsidR="009260A3" w:rsidRDefault="003C190B">
              <w:pPr>
                <w:pStyle w:val="TDC1"/>
                <w:rPr>
                  <w:rFonts w:asciiTheme="minorHAnsi" w:eastAsiaTheme="minorEastAsia" w:hAnsiTheme="minorHAnsi"/>
                  <w:bCs w:val="0"/>
                  <w:iCs w:val="0"/>
                  <w:noProof/>
                  <w:sz w:val="22"/>
                  <w:szCs w:val="22"/>
                  <w:lang w:eastAsia="es-MX"/>
                </w:rPr>
              </w:pPr>
              <w:hyperlink w:anchor="_Toc365994260" w:history="1">
                <w:r w:rsidR="009260A3" w:rsidRPr="00017B38">
                  <w:rPr>
                    <w:rStyle w:val="Hipervnculo"/>
                    <w:rFonts w:cstheme="minorHAnsi"/>
                    <w:noProof/>
                  </w:rPr>
                  <w:t>No seremos abandonados para luchar solos</w:t>
                </w:r>
                <w:r w:rsidR="009260A3">
                  <w:rPr>
                    <w:noProof/>
                    <w:webHidden/>
                  </w:rPr>
                  <w:tab/>
                </w:r>
                <w:r w:rsidR="009260A3">
                  <w:rPr>
                    <w:noProof/>
                    <w:webHidden/>
                  </w:rPr>
                  <w:fldChar w:fldCharType="begin"/>
                </w:r>
                <w:r w:rsidR="009260A3">
                  <w:rPr>
                    <w:noProof/>
                    <w:webHidden/>
                  </w:rPr>
                  <w:instrText xml:space="preserve"> PAGEREF _Toc365994260 \h </w:instrText>
                </w:r>
                <w:r w:rsidR="009260A3">
                  <w:rPr>
                    <w:noProof/>
                    <w:webHidden/>
                  </w:rPr>
                </w:r>
                <w:r w:rsidR="009260A3">
                  <w:rPr>
                    <w:noProof/>
                    <w:webHidden/>
                  </w:rPr>
                  <w:fldChar w:fldCharType="separate"/>
                </w:r>
                <w:r w:rsidR="009260A3">
                  <w:rPr>
                    <w:noProof/>
                    <w:webHidden/>
                  </w:rPr>
                  <w:t>87</w:t>
                </w:r>
                <w:r w:rsidR="009260A3">
                  <w:rPr>
                    <w:noProof/>
                    <w:webHidden/>
                  </w:rPr>
                  <w:fldChar w:fldCharType="end"/>
                </w:r>
              </w:hyperlink>
            </w:p>
            <w:p w14:paraId="2F0D88FD" w14:textId="77777777" w:rsidR="009260A3" w:rsidRDefault="003C190B">
              <w:pPr>
                <w:pStyle w:val="TDC1"/>
                <w:rPr>
                  <w:rFonts w:asciiTheme="minorHAnsi" w:eastAsiaTheme="minorEastAsia" w:hAnsiTheme="minorHAnsi"/>
                  <w:bCs w:val="0"/>
                  <w:iCs w:val="0"/>
                  <w:noProof/>
                  <w:sz w:val="22"/>
                  <w:szCs w:val="22"/>
                  <w:lang w:eastAsia="es-MX"/>
                </w:rPr>
              </w:pPr>
              <w:hyperlink w:anchor="_Toc365994261" w:history="1">
                <w:r w:rsidR="009260A3" w:rsidRPr="00017B38">
                  <w:rPr>
                    <w:rStyle w:val="Hipervnculo"/>
                    <w:rFonts w:cstheme="minorHAnsi"/>
                    <w:noProof/>
                  </w:rPr>
                  <w:t>Nos aguardan tiempos de perplejidad</w:t>
                </w:r>
                <w:r w:rsidR="009260A3">
                  <w:rPr>
                    <w:noProof/>
                    <w:webHidden/>
                  </w:rPr>
                  <w:tab/>
                </w:r>
                <w:r w:rsidR="009260A3">
                  <w:rPr>
                    <w:noProof/>
                    <w:webHidden/>
                  </w:rPr>
                  <w:fldChar w:fldCharType="begin"/>
                </w:r>
                <w:r w:rsidR="009260A3">
                  <w:rPr>
                    <w:noProof/>
                    <w:webHidden/>
                  </w:rPr>
                  <w:instrText xml:space="preserve"> PAGEREF _Toc365994261 \h </w:instrText>
                </w:r>
                <w:r w:rsidR="009260A3">
                  <w:rPr>
                    <w:noProof/>
                    <w:webHidden/>
                  </w:rPr>
                </w:r>
                <w:r w:rsidR="009260A3">
                  <w:rPr>
                    <w:noProof/>
                    <w:webHidden/>
                  </w:rPr>
                  <w:fldChar w:fldCharType="separate"/>
                </w:r>
                <w:r w:rsidR="009260A3">
                  <w:rPr>
                    <w:noProof/>
                    <w:webHidden/>
                  </w:rPr>
                  <w:t>87</w:t>
                </w:r>
                <w:r w:rsidR="009260A3">
                  <w:rPr>
                    <w:noProof/>
                    <w:webHidden/>
                  </w:rPr>
                  <w:fldChar w:fldCharType="end"/>
                </w:r>
              </w:hyperlink>
            </w:p>
            <w:p w14:paraId="354D13D9" w14:textId="77777777" w:rsidR="009260A3" w:rsidRDefault="003C190B">
              <w:pPr>
                <w:pStyle w:val="TDC1"/>
                <w:rPr>
                  <w:rFonts w:asciiTheme="minorHAnsi" w:eastAsiaTheme="minorEastAsia" w:hAnsiTheme="minorHAnsi"/>
                  <w:bCs w:val="0"/>
                  <w:iCs w:val="0"/>
                  <w:noProof/>
                  <w:sz w:val="22"/>
                  <w:szCs w:val="22"/>
                  <w:lang w:eastAsia="es-MX"/>
                </w:rPr>
              </w:pPr>
              <w:hyperlink w:anchor="_Toc365994262" w:history="1">
                <w:r w:rsidR="009260A3" w:rsidRPr="00017B38">
                  <w:rPr>
                    <w:rStyle w:val="Hipervnculo"/>
                    <w:rFonts w:cstheme="minorHAnsi"/>
                    <w:noProof/>
                  </w:rPr>
                  <w:t>El Espíritu de Dios se está retirando</w:t>
                </w:r>
                <w:r w:rsidR="009260A3">
                  <w:rPr>
                    <w:noProof/>
                    <w:webHidden/>
                  </w:rPr>
                  <w:tab/>
                </w:r>
                <w:r w:rsidR="009260A3">
                  <w:rPr>
                    <w:noProof/>
                    <w:webHidden/>
                  </w:rPr>
                  <w:fldChar w:fldCharType="begin"/>
                </w:r>
                <w:r w:rsidR="009260A3">
                  <w:rPr>
                    <w:noProof/>
                    <w:webHidden/>
                  </w:rPr>
                  <w:instrText xml:space="preserve"> PAGEREF _Toc365994262 \h </w:instrText>
                </w:r>
                <w:r w:rsidR="009260A3">
                  <w:rPr>
                    <w:noProof/>
                    <w:webHidden/>
                  </w:rPr>
                </w:r>
                <w:r w:rsidR="009260A3">
                  <w:rPr>
                    <w:noProof/>
                    <w:webHidden/>
                  </w:rPr>
                  <w:fldChar w:fldCharType="separate"/>
                </w:r>
                <w:r w:rsidR="009260A3">
                  <w:rPr>
                    <w:noProof/>
                    <w:webHidden/>
                  </w:rPr>
                  <w:t>88</w:t>
                </w:r>
                <w:r w:rsidR="009260A3">
                  <w:rPr>
                    <w:noProof/>
                    <w:webHidden/>
                  </w:rPr>
                  <w:fldChar w:fldCharType="end"/>
                </w:r>
              </w:hyperlink>
            </w:p>
            <w:p w14:paraId="68FF3FAD" w14:textId="77777777" w:rsidR="009260A3" w:rsidRDefault="003C190B">
              <w:pPr>
                <w:pStyle w:val="TDC1"/>
                <w:rPr>
                  <w:rFonts w:asciiTheme="minorHAnsi" w:eastAsiaTheme="minorEastAsia" w:hAnsiTheme="minorHAnsi"/>
                  <w:bCs w:val="0"/>
                  <w:iCs w:val="0"/>
                  <w:noProof/>
                  <w:sz w:val="22"/>
                  <w:szCs w:val="22"/>
                  <w:lang w:eastAsia="es-MX"/>
                </w:rPr>
              </w:pPr>
              <w:hyperlink w:anchor="_Toc365994263" w:history="1">
                <w:r w:rsidR="009260A3" w:rsidRPr="00017B38">
                  <w:rPr>
                    <w:rStyle w:val="Hipervnculo"/>
                    <w:rFonts w:cstheme="minorHAnsi"/>
                    <w:noProof/>
                  </w:rPr>
                  <w:t>Umbral de la crisis de los siglos</w:t>
                </w:r>
                <w:r w:rsidR="009260A3">
                  <w:rPr>
                    <w:noProof/>
                    <w:webHidden/>
                  </w:rPr>
                  <w:tab/>
                </w:r>
                <w:r w:rsidR="009260A3">
                  <w:rPr>
                    <w:noProof/>
                    <w:webHidden/>
                  </w:rPr>
                  <w:fldChar w:fldCharType="begin"/>
                </w:r>
                <w:r w:rsidR="009260A3">
                  <w:rPr>
                    <w:noProof/>
                    <w:webHidden/>
                  </w:rPr>
                  <w:instrText xml:space="preserve"> PAGEREF _Toc365994263 \h </w:instrText>
                </w:r>
                <w:r w:rsidR="009260A3">
                  <w:rPr>
                    <w:noProof/>
                    <w:webHidden/>
                  </w:rPr>
                </w:r>
                <w:r w:rsidR="009260A3">
                  <w:rPr>
                    <w:noProof/>
                    <w:webHidden/>
                  </w:rPr>
                  <w:fldChar w:fldCharType="separate"/>
                </w:r>
                <w:r w:rsidR="009260A3">
                  <w:rPr>
                    <w:noProof/>
                    <w:webHidden/>
                  </w:rPr>
                  <w:t>88</w:t>
                </w:r>
                <w:r w:rsidR="009260A3">
                  <w:rPr>
                    <w:noProof/>
                    <w:webHidden/>
                  </w:rPr>
                  <w:fldChar w:fldCharType="end"/>
                </w:r>
              </w:hyperlink>
            </w:p>
            <w:p w14:paraId="233AB381" w14:textId="77777777" w:rsidR="009260A3" w:rsidRDefault="003C190B">
              <w:pPr>
                <w:pStyle w:val="TDC1"/>
                <w:rPr>
                  <w:rFonts w:asciiTheme="minorHAnsi" w:eastAsiaTheme="minorEastAsia" w:hAnsiTheme="minorHAnsi"/>
                  <w:bCs w:val="0"/>
                  <w:iCs w:val="0"/>
                  <w:noProof/>
                  <w:sz w:val="22"/>
                  <w:szCs w:val="22"/>
                  <w:lang w:eastAsia="es-MX"/>
                </w:rPr>
              </w:pPr>
              <w:hyperlink w:anchor="_Toc365994264" w:history="1">
                <w:r w:rsidR="009260A3" w:rsidRPr="00017B38">
                  <w:rPr>
                    <w:rStyle w:val="Hipervnculo"/>
                    <w:rFonts w:cstheme="minorHAnsi"/>
                    <w:noProof/>
                  </w:rPr>
                  <w:t>El pueblo de Dios… no será abandonado</w:t>
                </w:r>
                <w:r w:rsidR="009260A3">
                  <w:rPr>
                    <w:noProof/>
                    <w:webHidden/>
                  </w:rPr>
                  <w:tab/>
                </w:r>
                <w:r w:rsidR="009260A3">
                  <w:rPr>
                    <w:noProof/>
                    <w:webHidden/>
                  </w:rPr>
                  <w:fldChar w:fldCharType="begin"/>
                </w:r>
                <w:r w:rsidR="009260A3">
                  <w:rPr>
                    <w:noProof/>
                    <w:webHidden/>
                  </w:rPr>
                  <w:instrText xml:space="preserve"> PAGEREF _Toc365994264 \h </w:instrText>
                </w:r>
                <w:r w:rsidR="009260A3">
                  <w:rPr>
                    <w:noProof/>
                    <w:webHidden/>
                  </w:rPr>
                </w:r>
                <w:r w:rsidR="009260A3">
                  <w:rPr>
                    <w:noProof/>
                    <w:webHidden/>
                  </w:rPr>
                  <w:fldChar w:fldCharType="separate"/>
                </w:r>
                <w:r w:rsidR="009260A3">
                  <w:rPr>
                    <w:noProof/>
                    <w:webHidden/>
                  </w:rPr>
                  <w:t>89</w:t>
                </w:r>
                <w:r w:rsidR="009260A3">
                  <w:rPr>
                    <w:noProof/>
                    <w:webHidden/>
                  </w:rPr>
                  <w:fldChar w:fldCharType="end"/>
                </w:r>
              </w:hyperlink>
            </w:p>
            <w:p w14:paraId="1E0525AC" w14:textId="77777777" w:rsidR="009260A3" w:rsidRDefault="003C190B">
              <w:pPr>
                <w:pStyle w:val="TDC1"/>
                <w:rPr>
                  <w:rFonts w:asciiTheme="minorHAnsi" w:eastAsiaTheme="minorEastAsia" w:hAnsiTheme="minorHAnsi"/>
                  <w:bCs w:val="0"/>
                  <w:iCs w:val="0"/>
                  <w:noProof/>
                  <w:sz w:val="22"/>
                  <w:szCs w:val="22"/>
                  <w:lang w:eastAsia="es-MX"/>
                </w:rPr>
              </w:pPr>
              <w:hyperlink w:anchor="_Toc365994265" w:history="1">
                <w:r w:rsidR="009260A3" w:rsidRPr="00017B38">
                  <w:rPr>
                    <w:rStyle w:val="Hipervnculo"/>
                    <w:rFonts w:cstheme="minorHAnsi"/>
                    <w:noProof/>
                  </w:rPr>
                  <w:t>Dios ha establecido  límites que Satanás no puede traspasar</w:t>
                </w:r>
                <w:r w:rsidR="009260A3">
                  <w:rPr>
                    <w:noProof/>
                    <w:webHidden/>
                  </w:rPr>
                  <w:tab/>
                </w:r>
                <w:r w:rsidR="009260A3">
                  <w:rPr>
                    <w:noProof/>
                    <w:webHidden/>
                  </w:rPr>
                  <w:fldChar w:fldCharType="begin"/>
                </w:r>
                <w:r w:rsidR="009260A3">
                  <w:rPr>
                    <w:noProof/>
                    <w:webHidden/>
                  </w:rPr>
                  <w:instrText xml:space="preserve"> PAGEREF _Toc365994265 \h </w:instrText>
                </w:r>
                <w:r w:rsidR="009260A3">
                  <w:rPr>
                    <w:noProof/>
                    <w:webHidden/>
                  </w:rPr>
                </w:r>
                <w:r w:rsidR="009260A3">
                  <w:rPr>
                    <w:noProof/>
                    <w:webHidden/>
                  </w:rPr>
                  <w:fldChar w:fldCharType="separate"/>
                </w:r>
                <w:r w:rsidR="009260A3">
                  <w:rPr>
                    <w:noProof/>
                    <w:webHidden/>
                  </w:rPr>
                  <w:t>89</w:t>
                </w:r>
                <w:r w:rsidR="009260A3">
                  <w:rPr>
                    <w:noProof/>
                    <w:webHidden/>
                  </w:rPr>
                  <w:fldChar w:fldCharType="end"/>
                </w:r>
              </w:hyperlink>
            </w:p>
            <w:p w14:paraId="4682E7BD" w14:textId="77777777" w:rsidR="009260A3" w:rsidRDefault="003C190B">
              <w:pPr>
                <w:pStyle w:val="TDC1"/>
                <w:rPr>
                  <w:rFonts w:asciiTheme="minorHAnsi" w:eastAsiaTheme="minorEastAsia" w:hAnsiTheme="minorHAnsi"/>
                  <w:bCs w:val="0"/>
                  <w:iCs w:val="0"/>
                  <w:noProof/>
                  <w:sz w:val="22"/>
                  <w:szCs w:val="22"/>
                  <w:lang w:eastAsia="es-MX"/>
                </w:rPr>
              </w:pPr>
              <w:hyperlink w:anchor="_Toc365994266" w:history="1">
                <w:r w:rsidR="009260A3" w:rsidRPr="00017B38">
                  <w:rPr>
                    <w:rStyle w:val="Hipervnculo"/>
                    <w:rFonts w:cstheme="minorHAnsi"/>
                    <w:noProof/>
                  </w:rPr>
                  <w:t>Requieren una fe capaz de soportar el cansancio</w:t>
                </w:r>
                <w:r w:rsidR="009260A3">
                  <w:rPr>
                    <w:noProof/>
                    <w:webHidden/>
                  </w:rPr>
                  <w:tab/>
                </w:r>
                <w:r w:rsidR="009260A3">
                  <w:rPr>
                    <w:noProof/>
                    <w:webHidden/>
                  </w:rPr>
                  <w:fldChar w:fldCharType="begin"/>
                </w:r>
                <w:r w:rsidR="009260A3">
                  <w:rPr>
                    <w:noProof/>
                    <w:webHidden/>
                  </w:rPr>
                  <w:instrText xml:space="preserve"> PAGEREF _Toc365994266 \h </w:instrText>
                </w:r>
                <w:r w:rsidR="009260A3">
                  <w:rPr>
                    <w:noProof/>
                    <w:webHidden/>
                  </w:rPr>
                </w:r>
                <w:r w:rsidR="009260A3">
                  <w:rPr>
                    <w:noProof/>
                    <w:webHidden/>
                  </w:rPr>
                  <w:fldChar w:fldCharType="separate"/>
                </w:r>
                <w:r w:rsidR="009260A3">
                  <w:rPr>
                    <w:noProof/>
                    <w:webHidden/>
                  </w:rPr>
                  <w:t>90</w:t>
                </w:r>
                <w:r w:rsidR="009260A3">
                  <w:rPr>
                    <w:noProof/>
                    <w:webHidden/>
                  </w:rPr>
                  <w:fldChar w:fldCharType="end"/>
                </w:r>
              </w:hyperlink>
            </w:p>
            <w:p w14:paraId="2701169A" w14:textId="77777777" w:rsidR="009260A3" w:rsidRDefault="003C190B">
              <w:pPr>
                <w:pStyle w:val="TDC1"/>
                <w:rPr>
                  <w:rFonts w:asciiTheme="minorHAnsi" w:eastAsiaTheme="minorEastAsia" w:hAnsiTheme="minorHAnsi"/>
                  <w:bCs w:val="0"/>
                  <w:iCs w:val="0"/>
                  <w:noProof/>
                  <w:sz w:val="22"/>
                  <w:szCs w:val="22"/>
                  <w:lang w:eastAsia="es-MX"/>
                </w:rPr>
              </w:pPr>
              <w:hyperlink w:anchor="_Toc365994267" w:history="1">
                <w:r w:rsidR="009260A3" w:rsidRPr="00017B38">
                  <w:rPr>
                    <w:rStyle w:val="Hipervnculo"/>
                    <w:rFonts w:cstheme="minorHAnsi"/>
                    <w:noProof/>
                  </w:rPr>
                  <w:t>El Señor se interpondrá</w:t>
                </w:r>
                <w:r w:rsidR="009260A3">
                  <w:rPr>
                    <w:noProof/>
                    <w:webHidden/>
                  </w:rPr>
                  <w:tab/>
                </w:r>
                <w:r w:rsidR="009260A3">
                  <w:rPr>
                    <w:noProof/>
                    <w:webHidden/>
                  </w:rPr>
                  <w:fldChar w:fldCharType="begin"/>
                </w:r>
                <w:r w:rsidR="009260A3">
                  <w:rPr>
                    <w:noProof/>
                    <w:webHidden/>
                  </w:rPr>
                  <w:instrText xml:space="preserve"> PAGEREF _Toc365994267 \h </w:instrText>
                </w:r>
                <w:r w:rsidR="009260A3">
                  <w:rPr>
                    <w:noProof/>
                    <w:webHidden/>
                  </w:rPr>
                </w:r>
                <w:r w:rsidR="009260A3">
                  <w:rPr>
                    <w:noProof/>
                    <w:webHidden/>
                  </w:rPr>
                  <w:fldChar w:fldCharType="separate"/>
                </w:r>
                <w:r w:rsidR="009260A3">
                  <w:rPr>
                    <w:noProof/>
                    <w:webHidden/>
                  </w:rPr>
                  <w:t>90</w:t>
                </w:r>
                <w:r w:rsidR="009260A3">
                  <w:rPr>
                    <w:noProof/>
                    <w:webHidden/>
                  </w:rPr>
                  <w:fldChar w:fldCharType="end"/>
                </w:r>
              </w:hyperlink>
            </w:p>
            <w:p w14:paraId="6FCCDCB9" w14:textId="77777777" w:rsidR="009260A3" w:rsidRDefault="003C190B">
              <w:pPr>
                <w:pStyle w:val="TDC1"/>
                <w:rPr>
                  <w:rFonts w:asciiTheme="minorHAnsi" w:eastAsiaTheme="minorEastAsia" w:hAnsiTheme="minorHAnsi"/>
                  <w:bCs w:val="0"/>
                  <w:iCs w:val="0"/>
                  <w:noProof/>
                  <w:sz w:val="22"/>
                  <w:szCs w:val="22"/>
                  <w:lang w:eastAsia="es-MX"/>
                </w:rPr>
              </w:pPr>
              <w:hyperlink w:anchor="_Toc365994268" w:history="1">
                <w:r w:rsidR="009260A3" w:rsidRPr="00017B38">
                  <w:rPr>
                    <w:rStyle w:val="Hipervnculo"/>
                    <w:rFonts w:cstheme="minorHAnsi"/>
                    <w:noProof/>
                  </w:rPr>
                  <w:t>La obligación que tienen los hijos de honrar a sus padres dura toda la vida</w:t>
                </w:r>
                <w:r w:rsidR="009260A3">
                  <w:rPr>
                    <w:noProof/>
                    <w:webHidden/>
                  </w:rPr>
                  <w:tab/>
                </w:r>
                <w:r w:rsidR="009260A3">
                  <w:rPr>
                    <w:noProof/>
                    <w:webHidden/>
                  </w:rPr>
                  <w:fldChar w:fldCharType="begin"/>
                </w:r>
                <w:r w:rsidR="009260A3">
                  <w:rPr>
                    <w:noProof/>
                    <w:webHidden/>
                  </w:rPr>
                  <w:instrText xml:space="preserve"> PAGEREF _Toc365994268 \h </w:instrText>
                </w:r>
                <w:r w:rsidR="009260A3">
                  <w:rPr>
                    <w:noProof/>
                    <w:webHidden/>
                  </w:rPr>
                </w:r>
                <w:r w:rsidR="009260A3">
                  <w:rPr>
                    <w:noProof/>
                    <w:webHidden/>
                  </w:rPr>
                  <w:fldChar w:fldCharType="separate"/>
                </w:r>
                <w:r w:rsidR="009260A3">
                  <w:rPr>
                    <w:noProof/>
                    <w:webHidden/>
                  </w:rPr>
                  <w:t>91</w:t>
                </w:r>
                <w:r w:rsidR="009260A3">
                  <w:rPr>
                    <w:noProof/>
                    <w:webHidden/>
                  </w:rPr>
                  <w:fldChar w:fldCharType="end"/>
                </w:r>
              </w:hyperlink>
            </w:p>
            <w:p w14:paraId="213C89B0" w14:textId="77777777" w:rsidR="009260A3" w:rsidRDefault="003C190B">
              <w:pPr>
                <w:pStyle w:val="TDC1"/>
                <w:rPr>
                  <w:rFonts w:asciiTheme="minorHAnsi" w:eastAsiaTheme="minorEastAsia" w:hAnsiTheme="minorHAnsi"/>
                  <w:bCs w:val="0"/>
                  <w:iCs w:val="0"/>
                  <w:noProof/>
                  <w:sz w:val="22"/>
                  <w:szCs w:val="22"/>
                  <w:lang w:eastAsia="es-MX"/>
                </w:rPr>
              </w:pPr>
              <w:hyperlink w:anchor="_Toc365994269" w:history="1">
                <w:r w:rsidR="009260A3" w:rsidRPr="00017B38">
                  <w:rPr>
                    <w:rStyle w:val="Hipervnculo"/>
                    <w:rFonts w:cstheme="minorHAnsi"/>
                    <w:noProof/>
                  </w:rPr>
                  <w:t>Amar y cuidar con ternura a su padre y a su madre</w:t>
                </w:r>
                <w:r w:rsidR="009260A3">
                  <w:rPr>
                    <w:noProof/>
                    <w:webHidden/>
                  </w:rPr>
                  <w:tab/>
                </w:r>
                <w:r w:rsidR="009260A3">
                  <w:rPr>
                    <w:noProof/>
                    <w:webHidden/>
                  </w:rPr>
                  <w:fldChar w:fldCharType="begin"/>
                </w:r>
                <w:r w:rsidR="009260A3">
                  <w:rPr>
                    <w:noProof/>
                    <w:webHidden/>
                  </w:rPr>
                  <w:instrText xml:space="preserve"> PAGEREF _Toc365994269 \h </w:instrText>
                </w:r>
                <w:r w:rsidR="009260A3">
                  <w:rPr>
                    <w:noProof/>
                    <w:webHidden/>
                  </w:rPr>
                </w:r>
                <w:r w:rsidR="009260A3">
                  <w:rPr>
                    <w:noProof/>
                    <w:webHidden/>
                  </w:rPr>
                  <w:fldChar w:fldCharType="separate"/>
                </w:r>
                <w:r w:rsidR="009260A3">
                  <w:rPr>
                    <w:noProof/>
                    <w:webHidden/>
                  </w:rPr>
                  <w:t>91</w:t>
                </w:r>
                <w:r w:rsidR="009260A3">
                  <w:rPr>
                    <w:noProof/>
                    <w:webHidden/>
                  </w:rPr>
                  <w:fldChar w:fldCharType="end"/>
                </w:r>
              </w:hyperlink>
            </w:p>
            <w:p w14:paraId="2A7AEEBE" w14:textId="77777777" w:rsidR="009260A3" w:rsidRDefault="003C190B">
              <w:pPr>
                <w:pStyle w:val="TDC1"/>
                <w:rPr>
                  <w:rFonts w:asciiTheme="minorHAnsi" w:eastAsiaTheme="minorEastAsia" w:hAnsiTheme="minorHAnsi"/>
                  <w:bCs w:val="0"/>
                  <w:iCs w:val="0"/>
                  <w:noProof/>
                  <w:sz w:val="22"/>
                  <w:szCs w:val="22"/>
                  <w:lang w:eastAsia="es-MX"/>
                </w:rPr>
              </w:pPr>
              <w:hyperlink w:anchor="_Toc365994270" w:history="1">
                <w:r w:rsidR="009260A3" w:rsidRPr="00017B38">
                  <w:rPr>
                    <w:rStyle w:val="Hipervnculo"/>
                    <w:rFonts w:cstheme="minorHAnsi"/>
                    <w:noProof/>
                  </w:rPr>
                  <w:t>Que sus padres… reciban de ustedes tan sólo palabras de bondad, amor</w:t>
                </w:r>
                <w:r w:rsidR="009260A3">
                  <w:rPr>
                    <w:noProof/>
                    <w:webHidden/>
                  </w:rPr>
                  <w:tab/>
                </w:r>
                <w:r w:rsidR="009260A3">
                  <w:rPr>
                    <w:noProof/>
                    <w:webHidden/>
                  </w:rPr>
                  <w:fldChar w:fldCharType="begin"/>
                </w:r>
                <w:r w:rsidR="009260A3">
                  <w:rPr>
                    <w:noProof/>
                    <w:webHidden/>
                  </w:rPr>
                  <w:instrText xml:space="preserve"> PAGEREF _Toc365994270 \h </w:instrText>
                </w:r>
                <w:r w:rsidR="009260A3">
                  <w:rPr>
                    <w:noProof/>
                    <w:webHidden/>
                  </w:rPr>
                </w:r>
                <w:r w:rsidR="009260A3">
                  <w:rPr>
                    <w:noProof/>
                    <w:webHidden/>
                  </w:rPr>
                  <w:fldChar w:fldCharType="separate"/>
                </w:r>
                <w:r w:rsidR="009260A3">
                  <w:rPr>
                    <w:noProof/>
                    <w:webHidden/>
                  </w:rPr>
                  <w:t>92</w:t>
                </w:r>
                <w:r w:rsidR="009260A3">
                  <w:rPr>
                    <w:noProof/>
                    <w:webHidden/>
                  </w:rPr>
                  <w:fldChar w:fldCharType="end"/>
                </w:r>
              </w:hyperlink>
            </w:p>
            <w:p w14:paraId="4925C5A4" w14:textId="77777777" w:rsidR="009260A3" w:rsidRDefault="003C190B">
              <w:pPr>
                <w:pStyle w:val="TDC1"/>
                <w:rPr>
                  <w:rFonts w:asciiTheme="minorHAnsi" w:eastAsiaTheme="minorEastAsia" w:hAnsiTheme="minorHAnsi"/>
                  <w:bCs w:val="0"/>
                  <w:iCs w:val="0"/>
                  <w:noProof/>
                  <w:sz w:val="22"/>
                  <w:szCs w:val="22"/>
                  <w:lang w:eastAsia="es-MX"/>
                </w:rPr>
              </w:pPr>
              <w:hyperlink w:anchor="_Toc365994271" w:history="1">
                <w:r w:rsidR="009260A3" w:rsidRPr="00017B38">
                  <w:rPr>
                    <w:rStyle w:val="Hipervnculo"/>
                    <w:rFonts w:cstheme="minorHAnsi"/>
                    <w:noProof/>
                  </w:rPr>
                  <w:t>El cuidado de Dios por su herencia es constante</w:t>
                </w:r>
                <w:r w:rsidR="009260A3">
                  <w:rPr>
                    <w:noProof/>
                    <w:webHidden/>
                  </w:rPr>
                  <w:tab/>
                </w:r>
                <w:r w:rsidR="009260A3">
                  <w:rPr>
                    <w:noProof/>
                    <w:webHidden/>
                  </w:rPr>
                  <w:fldChar w:fldCharType="begin"/>
                </w:r>
                <w:r w:rsidR="009260A3">
                  <w:rPr>
                    <w:noProof/>
                    <w:webHidden/>
                  </w:rPr>
                  <w:instrText xml:space="preserve"> PAGEREF _Toc365994271 \h </w:instrText>
                </w:r>
                <w:r w:rsidR="009260A3">
                  <w:rPr>
                    <w:noProof/>
                    <w:webHidden/>
                  </w:rPr>
                </w:r>
                <w:r w:rsidR="009260A3">
                  <w:rPr>
                    <w:noProof/>
                    <w:webHidden/>
                  </w:rPr>
                  <w:fldChar w:fldCharType="separate"/>
                </w:r>
                <w:r w:rsidR="009260A3">
                  <w:rPr>
                    <w:noProof/>
                    <w:webHidden/>
                  </w:rPr>
                  <w:t>93</w:t>
                </w:r>
                <w:r w:rsidR="009260A3">
                  <w:rPr>
                    <w:noProof/>
                    <w:webHidden/>
                  </w:rPr>
                  <w:fldChar w:fldCharType="end"/>
                </w:r>
              </w:hyperlink>
            </w:p>
            <w:p w14:paraId="491BFD85" w14:textId="77777777" w:rsidR="009260A3" w:rsidRDefault="003C190B">
              <w:pPr>
                <w:pStyle w:val="TDC1"/>
                <w:rPr>
                  <w:rFonts w:asciiTheme="minorHAnsi" w:eastAsiaTheme="minorEastAsia" w:hAnsiTheme="minorHAnsi"/>
                  <w:bCs w:val="0"/>
                  <w:iCs w:val="0"/>
                  <w:noProof/>
                  <w:sz w:val="22"/>
                  <w:szCs w:val="22"/>
                  <w:lang w:eastAsia="es-MX"/>
                </w:rPr>
              </w:pPr>
              <w:hyperlink w:anchor="_Toc365994272" w:history="1">
                <w:r w:rsidR="009260A3" w:rsidRPr="00017B38">
                  <w:rPr>
                    <w:rStyle w:val="Hipervnculo"/>
                    <w:rFonts w:cstheme="minorHAnsi"/>
                    <w:noProof/>
                  </w:rPr>
                  <w:t>No descuidará a ninguno de sus hijos fieles</w:t>
                </w:r>
                <w:r w:rsidR="009260A3">
                  <w:rPr>
                    <w:noProof/>
                    <w:webHidden/>
                  </w:rPr>
                  <w:tab/>
                </w:r>
                <w:r w:rsidR="009260A3">
                  <w:rPr>
                    <w:noProof/>
                    <w:webHidden/>
                  </w:rPr>
                  <w:fldChar w:fldCharType="begin"/>
                </w:r>
                <w:r w:rsidR="009260A3">
                  <w:rPr>
                    <w:noProof/>
                    <w:webHidden/>
                  </w:rPr>
                  <w:instrText xml:space="preserve"> PAGEREF _Toc365994272 \h </w:instrText>
                </w:r>
                <w:r w:rsidR="009260A3">
                  <w:rPr>
                    <w:noProof/>
                    <w:webHidden/>
                  </w:rPr>
                </w:r>
                <w:r w:rsidR="009260A3">
                  <w:rPr>
                    <w:noProof/>
                    <w:webHidden/>
                  </w:rPr>
                  <w:fldChar w:fldCharType="separate"/>
                </w:r>
                <w:r w:rsidR="009260A3">
                  <w:rPr>
                    <w:noProof/>
                    <w:webHidden/>
                  </w:rPr>
                  <w:t>93</w:t>
                </w:r>
                <w:r w:rsidR="009260A3">
                  <w:rPr>
                    <w:noProof/>
                    <w:webHidden/>
                  </w:rPr>
                  <w:fldChar w:fldCharType="end"/>
                </w:r>
              </w:hyperlink>
            </w:p>
            <w:p w14:paraId="51D9A218" w14:textId="77777777" w:rsidR="009260A3" w:rsidRDefault="003C190B">
              <w:pPr>
                <w:pStyle w:val="TDC1"/>
                <w:rPr>
                  <w:rFonts w:asciiTheme="minorHAnsi" w:eastAsiaTheme="minorEastAsia" w:hAnsiTheme="minorHAnsi"/>
                  <w:bCs w:val="0"/>
                  <w:iCs w:val="0"/>
                  <w:noProof/>
                  <w:sz w:val="22"/>
                  <w:szCs w:val="22"/>
                  <w:lang w:eastAsia="es-MX"/>
                </w:rPr>
              </w:pPr>
              <w:hyperlink w:anchor="_Toc365994273" w:history="1">
                <w:r w:rsidR="009260A3" w:rsidRPr="00017B38">
                  <w:rPr>
                    <w:rStyle w:val="Hipervnculo"/>
                    <w:rFonts w:cstheme="minorHAnsi"/>
                    <w:noProof/>
                  </w:rPr>
                  <w:t>Muchos mantienen  una preocupación tan constante</w:t>
                </w:r>
                <w:r w:rsidR="009260A3">
                  <w:rPr>
                    <w:noProof/>
                    <w:webHidden/>
                  </w:rPr>
                  <w:tab/>
                </w:r>
                <w:r w:rsidR="009260A3">
                  <w:rPr>
                    <w:noProof/>
                    <w:webHidden/>
                  </w:rPr>
                  <w:fldChar w:fldCharType="begin"/>
                </w:r>
                <w:r w:rsidR="009260A3">
                  <w:rPr>
                    <w:noProof/>
                    <w:webHidden/>
                  </w:rPr>
                  <w:instrText xml:space="preserve"> PAGEREF _Toc365994273 \h </w:instrText>
                </w:r>
                <w:r w:rsidR="009260A3">
                  <w:rPr>
                    <w:noProof/>
                    <w:webHidden/>
                  </w:rPr>
                </w:r>
                <w:r w:rsidR="009260A3">
                  <w:rPr>
                    <w:noProof/>
                    <w:webHidden/>
                  </w:rPr>
                  <w:fldChar w:fldCharType="separate"/>
                </w:r>
                <w:r w:rsidR="009260A3">
                  <w:rPr>
                    <w:noProof/>
                    <w:webHidden/>
                  </w:rPr>
                  <w:t>94</w:t>
                </w:r>
                <w:r w:rsidR="009260A3">
                  <w:rPr>
                    <w:noProof/>
                    <w:webHidden/>
                  </w:rPr>
                  <w:fldChar w:fldCharType="end"/>
                </w:r>
              </w:hyperlink>
            </w:p>
            <w:p w14:paraId="252C5733" w14:textId="77777777" w:rsidR="009260A3" w:rsidRDefault="003C190B">
              <w:pPr>
                <w:pStyle w:val="TDC1"/>
                <w:rPr>
                  <w:rFonts w:asciiTheme="minorHAnsi" w:eastAsiaTheme="minorEastAsia" w:hAnsiTheme="minorHAnsi"/>
                  <w:bCs w:val="0"/>
                  <w:iCs w:val="0"/>
                  <w:noProof/>
                  <w:sz w:val="22"/>
                  <w:szCs w:val="22"/>
                  <w:lang w:eastAsia="es-MX"/>
                </w:rPr>
              </w:pPr>
              <w:hyperlink w:anchor="_Toc365994274" w:history="1">
                <w:r w:rsidR="009260A3" w:rsidRPr="00017B38">
                  <w:rPr>
                    <w:rStyle w:val="Hipervnculo"/>
                    <w:rFonts w:cstheme="minorHAnsi"/>
                    <w:noProof/>
                  </w:rPr>
                  <w:t>Dios es demasiado sabio para equivocarse</w:t>
                </w:r>
                <w:r w:rsidR="009260A3">
                  <w:rPr>
                    <w:noProof/>
                    <w:webHidden/>
                  </w:rPr>
                  <w:tab/>
                </w:r>
                <w:r w:rsidR="009260A3">
                  <w:rPr>
                    <w:noProof/>
                    <w:webHidden/>
                  </w:rPr>
                  <w:fldChar w:fldCharType="begin"/>
                </w:r>
                <w:r w:rsidR="009260A3">
                  <w:rPr>
                    <w:noProof/>
                    <w:webHidden/>
                  </w:rPr>
                  <w:instrText xml:space="preserve"> PAGEREF _Toc365994274 \h </w:instrText>
                </w:r>
                <w:r w:rsidR="009260A3">
                  <w:rPr>
                    <w:noProof/>
                    <w:webHidden/>
                  </w:rPr>
                </w:r>
                <w:r w:rsidR="009260A3">
                  <w:rPr>
                    <w:noProof/>
                    <w:webHidden/>
                  </w:rPr>
                  <w:fldChar w:fldCharType="separate"/>
                </w:r>
                <w:r w:rsidR="009260A3">
                  <w:rPr>
                    <w:noProof/>
                    <w:webHidden/>
                  </w:rPr>
                  <w:t>94</w:t>
                </w:r>
                <w:r w:rsidR="009260A3">
                  <w:rPr>
                    <w:noProof/>
                    <w:webHidden/>
                  </w:rPr>
                  <w:fldChar w:fldCharType="end"/>
                </w:r>
              </w:hyperlink>
            </w:p>
            <w:p w14:paraId="311A0942" w14:textId="77777777" w:rsidR="009260A3" w:rsidRDefault="003C190B">
              <w:pPr>
                <w:pStyle w:val="TDC1"/>
                <w:rPr>
                  <w:rFonts w:asciiTheme="minorHAnsi" w:eastAsiaTheme="minorEastAsia" w:hAnsiTheme="minorHAnsi"/>
                  <w:bCs w:val="0"/>
                  <w:iCs w:val="0"/>
                  <w:noProof/>
                  <w:sz w:val="22"/>
                  <w:szCs w:val="22"/>
                  <w:lang w:eastAsia="es-MX"/>
                </w:rPr>
              </w:pPr>
              <w:hyperlink w:anchor="_Toc365994275" w:history="1">
                <w:r w:rsidR="009260A3" w:rsidRPr="00017B38">
                  <w:rPr>
                    <w:rStyle w:val="Hipervnculo"/>
                    <w:rFonts w:cstheme="minorHAnsi"/>
                    <w:noProof/>
                  </w:rPr>
                  <w:t>Una hora fija para los cultos matutino y vespertino</w:t>
                </w:r>
                <w:r w:rsidR="009260A3">
                  <w:rPr>
                    <w:noProof/>
                    <w:webHidden/>
                  </w:rPr>
                  <w:tab/>
                </w:r>
                <w:r w:rsidR="009260A3">
                  <w:rPr>
                    <w:noProof/>
                    <w:webHidden/>
                  </w:rPr>
                  <w:fldChar w:fldCharType="begin"/>
                </w:r>
                <w:r w:rsidR="009260A3">
                  <w:rPr>
                    <w:noProof/>
                    <w:webHidden/>
                  </w:rPr>
                  <w:instrText xml:space="preserve"> PAGEREF _Toc365994275 \h </w:instrText>
                </w:r>
                <w:r w:rsidR="009260A3">
                  <w:rPr>
                    <w:noProof/>
                    <w:webHidden/>
                  </w:rPr>
                </w:r>
                <w:r w:rsidR="009260A3">
                  <w:rPr>
                    <w:noProof/>
                    <w:webHidden/>
                  </w:rPr>
                  <w:fldChar w:fldCharType="separate"/>
                </w:r>
                <w:r w:rsidR="009260A3">
                  <w:rPr>
                    <w:noProof/>
                    <w:webHidden/>
                  </w:rPr>
                  <w:t>95</w:t>
                </w:r>
                <w:r w:rsidR="009260A3">
                  <w:rPr>
                    <w:noProof/>
                    <w:webHidden/>
                  </w:rPr>
                  <w:fldChar w:fldCharType="end"/>
                </w:r>
              </w:hyperlink>
            </w:p>
            <w:p w14:paraId="4EE1F8A0" w14:textId="77777777" w:rsidR="009260A3" w:rsidRDefault="003C190B">
              <w:pPr>
                <w:pStyle w:val="TDC1"/>
                <w:rPr>
                  <w:rFonts w:asciiTheme="minorHAnsi" w:eastAsiaTheme="minorEastAsia" w:hAnsiTheme="minorHAnsi"/>
                  <w:bCs w:val="0"/>
                  <w:iCs w:val="0"/>
                  <w:noProof/>
                  <w:sz w:val="22"/>
                  <w:szCs w:val="22"/>
                  <w:lang w:eastAsia="es-MX"/>
                </w:rPr>
              </w:pPr>
              <w:hyperlink w:anchor="_Toc365994276" w:history="1">
                <w:r w:rsidR="009260A3" w:rsidRPr="00017B38">
                  <w:rPr>
                    <w:rStyle w:val="Hipervnculo"/>
                    <w:rFonts w:cstheme="minorHAnsi"/>
                    <w:noProof/>
                    <w:lang w:val="es-ES" w:eastAsia="es-ES"/>
                  </w:rPr>
                  <w:t>Que el culto familiar sea agradable e interesante</w:t>
                </w:r>
                <w:r w:rsidR="009260A3">
                  <w:rPr>
                    <w:noProof/>
                    <w:webHidden/>
                  </w:rPr>
                  <w:tab/>
                </w:r>
                <w:r w:rsidR="009260A3">
                  <w:rPr>
                    <w:noProof/>
                    <w:webHidden/>
                  </w:rPr>
                  <w:fldChar w:fldCharType="begin"/>
                </w:r>
                <w:r w:rsidR="009260A3">
                  <w:rPr>
                    <w:noProof/>
                    <w:webHidden/>
                  </w:rPr>
                  <w:instrText xml:space="preserve"> PAGEREF _Toc365994276 \h </w:instrText>
                </w:r>
                <w:r w:rsidR="009260A3">
                  <w:rPr>
                    <w:noProof/>
                    <w:webHidden/>
                  </w:rPr>
                </w:r>
                <w:r w:rsidR="009260A3">
                  <w:rPr>
                    <w:noProof/>
                    <w:webHidden/>
                  </w:rPr>
                  <w:fldChar w:fldCharType="separate"/>
                </w:r>
                <w:r w:rsidR="009260A3">
                  <w:rPr>
                    <w:noProof/>
                    <w:webHidden/>
                  </w:rPr>
                  <w:t>95</w:t>
                </w:r>
                <w:r w:rsidR="009260A3">
                  <w:rPr>
                    <w:noProof/>
                    <w:webHidden/>
                  </w:rPr>
                  <w:fldChar w:fldCharType="end"/>
                </w:r>
              </w:hyperlink>
            </w:p>
            <w:p w14:paraId="4E0BEF2F" w14:textId="77777777" w:rsidR="009260A3" w:rsidRDefault="003C190B">
              <w:pPr>
                <w:pStyle w:val="TDC1"/>
                <w:rPr>
                  <w:rFonts w:asciiTheme="minorHAnsi" w:eastAsiaTheme="minorEastAsia" w:hAnsiTheme="minorHAnsi"/>
                  <w:bCs w:val="0"/>
                  <w:iCs w:val="0"/>
                  <w:noProof/>
                  <w:sz w:val="22"/>
                  <w:szCs w:val="22"/>
                  <w:lang w:eastAsia="es-MX"/>
                </w:rPr>
              </w:pPr>
              <w:hyperlink w:anchor="_Toc365994278" w:history="1">
                <w:r w:rsidR="009260A3" w:rsidRPr="00017B38">
                  <w:rPr>
                    <w:rStyle w:val="Hipervnculo"/>
                    <w:rFonts w:cstheme="minorHAnsi"/>
                    <w:noProof/>
                    <w:lang w:val="es-ES" w:eastAsia="es-ES"/>
                  </w:rPr>
                  <w:t>Regalos a sus hijos en sus cumpleaños</w:t>
                </w:r>
                <w:r w:rsidR="009260A3">
                  <w:rPr>
                    <w:noProof/>
                    <w:webHidden/>
                  </w:rPr>
                  <w:tab/>
                </w:r>
                <w:r w:rsidR="009260A3">
                  <w:rPr>
                    <w:noProof/>
                    <w:webHidden/>
                  </w:rPr>
                  <w:fldChar w:fldCharType="begin"/>
                </w:r>
                <w:r w:rsidR="009260A3">
                  <w:rPr>
                    <w:noProof/>
                    <w:webHidden/>
                  </w:rPr>
                  <w:instrText xml:space="preserve"> PAGEREF _Toc365994278 \h </w:instrText>
                </w:r>
                <w:r w:rsidR="009260A3">
                  <w:rPr>
                    <w:noProof/>
                    <w:webHidden/>
                  </w:rPr>
                </w:r>
                <w:r w:rsidR="009260A3">
                  <w:rPr>
                    <w:noProof/>
                    <w:webHidden/>
                  </w:rPr>
                  <w:fldChar w:fldCharType="separate"/>
                </w:r>
                <w:r w:rsidR="009260A3">
                  <w:rPr>
                    <w:noProof/>
                    <w:webHidden/>
                  </w:rPr>
                  <w:t>96</w:t>
                </w:r>
                <w:r w:rsidR="009260A3">
                  <w:rPr>
                    <w:noProof/>
                    <w:webHidden/>
                  </w:rPr>
                  <w:fldChar w:fldCharType="end"/>
                </w:r>
              </w:hyperlink>
            </w:p>
            <w:p w14:paraId="3AE3CED8" w14:textId="77777777" w:rsidR="009260A3" w:rsidRDefault="003C190B">
              <w:pPr>
                <w:pStyle w:val="TDC1"/>
                <w:rPr>
                  <w:rFonts w:asciiTheme="minorHAnsi" w:eastAsiaTheme="minorEastAsia" w:hAnsiTheme="minorHAnsi"/>
                  <w:bCs w:val="0"/>
                  <w:iCs w:val="0"/>
                  <w:noProof/>
                  <w:sz w:val="22"/>
                  <w:szCs w:val="22"/>
                  <w:lang w:eastAsia="es-MX"/>
                </w:rPr>
              </w:pPr>
              <w:hyperlink w:anchor="_Toc365994280" w:history="1">
                <w:r w:rsidR="009260A3" w:rsidRPr="00017B38">
                  <w:rPr>
                    <w:rStyle w:val="Hipervnculo"/>
                    <w:rFonts w:cstheme="minorHAnsi"/>
                    <w:noProof/>
                    <w:lang w:val="es-ES" w:eastAsia="es-ES"/>
                  </w:rPr>
                  <w:t>Desarrollar y fortalecer los dones</w:t>
                </w:r>
                <w:r w:rsidR="009260A3">
                  <w:rPr>
                    <w:noProof/>
                    <w:webHidden/>
                  </w:rPr>
                  <w:tab/>
                </w:r>
                <w:r w:rsidR="009260A3">
                  <w:rPr>
                    <w:noProof/>
                    <w:webHidden/>
                  </w:rPr>
                  <w:fldChar w:fldCharType="begin"/>
                </w:r>
                <w:r w:rsidR="009260A3">
                  <w:rPr>
                    <w:noProof/>
                    <w:webHidden/>
                  </w:rPr>
                  <w:instrText xml:space="preserve"> PAGEREF _Toc365994280 \h </w:instrText>
                </w:r>
                <w:r w:rsidR="009260A3">
                  <w:rPr>
                    <w:noProof/>
                    <w:webHidden/>
                  </w:rPr>
                </w:r>
                <w:r w:rsidR="009260A3">
                  <w:rPr>
                    <w:noProof/>
                    <w:webHidden/>
                  </w:rPr>
                  <w:fldChar w:fldCharType="separate"/>
                </w:r>
                <w:r w:rsidR="009260A3">
                  <w:rPr>
                    <w:noProof/>
                    <w:webHidden/>
                  </w:rPr>
                  <w:t>97</w:t>
                </w:r>
                <w:r w:rsidR="009260A3">
                  <w:rPr>
                    <w:noProof/>
                    <w:webHidden/>
                  </w:rPr>
                  <w:fldChar w:fldCharType="end"/>
                </w:r>
              </w:hyperlink>
            </w:p>
            <w:p w14:paraId="5082F61B" w14:textId="77777777" w:rsidR="009260A3" w:rsidRDefault="003C190B">
              <w:pPr>
                <w:pStyle w:val="TDC1"/>
                <w:rPr>
                  <w:rFonts w:asciiTheme="minorHAnsi" w:eastAsiaTheme="minorEastAsia" w:hAnsiTheme="minorHAnsi"/>
                  <w:bCs w:val="0"/>
                  <w:iCs w:val="0"/>
                  <w:noProof/>
                  <w:sz w:val="22"/>
                  <w:szCs w:val="22"/>
                  <w:lang w:eastAsia="es-MX"/>
                </w:rPr>
              </w:pPr>
              <w:hyperlink w:anchor="_Toc365994281" w:history="1">
                <w:r w:rsidR="009260A3" w:rsidRPr="00017B38">
                  <w:rPr>
                    <w:rStyle w:val="Hipervnculo"/>
                    <w:rFonts w:cstheme="minorHAnsi"/>
                    <w:noProof/>
                  </w:rPr>
                  <w:t>No es propósito de Dios que ser humano alguno someta su mente</w:t>
                </w:r>
                <w:r w:rsidR="009260A3">
                  <w:rPr>
                    <w:noProof/>
                    <w:webHidden/>
                  </w:rPr>
                  <w:tab/>
                </w:r>
                <w:r w:rsidR="009260A3">
                  <w:rPr>
                    <w:noProof/>
                    <w:webHidden/>
                  </w:rPr>
                  <w:fldChar w:fldCharType="begin"/>
                </w:r>
                <w:r w:rsidR="009260A3">
                  <w:rPr>
                    <w:noProof/>
                    <w:webHidden/>
                  </w:rPr>
                  <w:instrText xml:space="preserve"> PAGEREF _Toc365994281 \h </w:instrText>
                </w:r>
                <w:r w:rsidR="009260A3">
                  <w:rPr>
                    <w:noProof/>
                    <w:webHidden/>
                  </w:rPr>
                </w:r>
                <w:r w:rsidR="009260A3">
                  <w:rPr>
                    <w:noProof/>
                    <w:webHidden/>
                  </w:rPr>
                  <w:fldChar w:fldCharType="separate"/>
                </w:r>
                <w:r w:rsidR="009260A3">
                  <w:rPr>
                    <w:noProof/>
                    <w:webHidden/>
                  </w:rPr>
                  <w:t>98</w:t>
                </w:r>
                <w:r w:rsidR="009260A3">
                  <w:rPr>
                    <w:noProof/>
                    <w:webHidden/>
                  </w:rPr>
                  <w:fldChar w:fldCharType="end"/>
                </w:r>
              </w:hyperlink>
            </w:p>
            <w:p w14:paraId="4B284825" w14:textId="77777777" w:rsidR="009260A3" w:rsidRDefault="003C190B">
              <w:pPr>
                <w:pStyle w:val="TDC1"/>
                <w:rPr>
                  <w:rFonts w:asciiTheme="minorHAnsi" w:eastAsiaTheme="minorEastAsia" w:hAnsiTheme="minorHAnsi"/>
                  <w:bCs w:val="0"/>
                  <w:iCs w:val="0"/>
                  <w:noProof/>
                  <w:sz w:val="22"/>
                  <w:szCs w:val="22"/>
                  <w:lang w:eastAsia="es-MX"/>
                </w:rPr>
              </w:pPr>
              <w:hyperlink w:anchor="_Toc365994282" w:history="1">
                <w:r w:rsidR="009260A3" w:rsidRPr="00017B38">
                  <w:rPr>
                    <w:rStyle w:val="Hipervnculo"/>
                    <w:rFonts w:cstheme="minorHAnsi"/>
                    <w:noProof/>
                  </w:rPr>
                  <w:t>Un espíritu de agradecimiento y alabanza</w:t>
                </w:r>
                <w:r w:rsidR="009260A3">
                  <w:rPr>
                    <w:noProof/>
                    <w:webHidden/>
                  </w:rPr>
                  <w:tab/>
                </w:r>
                <w:r w:rsidR="009260A3">
                  <w:rPr>
                    <w:noProof/>
                    <w:webHidden/>
                  </w:rPr>
                  <w:fldChar w:fldCharType="begin"/>
                </w:r>
                <w:r w:rsidR="009260A3">
                  <w:rPr>
                    <w:noProof/>
                    <w:webHidden/>
                  </w:rPr>
                  <w:instrText xml:space="preserve"> PAGEREF _Toc365994282 \h </w:instrText>
                </w:r>
                <w:r w:rsidR="009260A3">
                  <w:rPr>
                    <w:noProof/>
                    <w:webHidden/>
                  </w:rPr>
                </w:r>
                <w:r w:rsidR="009260A3">
                  <w:rPr>
                    <w:noProof/>
                    <w:webHidden/>
                  </w:rPr>
                  <w:fldChar w:fldCharType="separate"/>
                </w:r>
                <w:r w:rsidR="009260A3">
                  <w:rPr>
                    <w:noProof/>
                    <w:webHidden/>
                  </w:rPr>
                  <w:t>98</w:t>
                </w:r>
                <w:r w:rsidR="009260A3">
                  <w:rPr>
                    <w:noProof/>
                    <w:webHidden/>
                  </w:rPr>
                  <w:fldChar w:fldCharType="end"/>
                </w:r>
              </w:hyperlink>
            </w:p>
            <w:p w14:paraId="63648137" w14:textId="77777777" w:rsidR="009260A3" w:rsidRDefault="003C190B">
              <w:pPr>
                <w:pStyle w:val="TDC1"/>
                <w:rPr>
                  <w:rFonts w:asciiTheme="minorHAnsi" w:eastAsiaTheme="minorEastAsia" w:hAnsiTheme="minorHAnsi"/>
                  <w:bCs w:val="0"/>
                  <w:iCs w:val="0"/>
                  <w:noProof/>
                  <w:sz w:val="22"/>
                  <w:szCs w:val="22"/>
                  <w:lang w:eastAsia="es-MX"/>
                </w:rPr>
              </w:pPr>
              <w:hyperlink w:anchor="_Toc365994283" w:history="1">
                <w:r w:rsidR="009260A3" w:rsidRPr="00017B38">
                  <w:rPr>
                    <w:rStyle w:val="Hipervnculo"/>
                    <w:rFonts w:cstheme="minorHAnsi"/>
                    <w:noProof/>
                  </w:rPr>
                  <w:t>Si los que padecen enfermedades se olvidasen de…</w:t>
                </w:r>
                <w:r w:rsidR="009260A3">
                  <w:rPr>
                    <w:noProof/>
                    <w:webHidden/>
                  </w:rPr>
                  <w:tab/>
                </w:r>
                <w:r w:rsidR="009260A3">
                  <w:rPr>
                    <w:noProof/>
                    <w:webHidden/>
                  </w:rPr>
                  <w:fldChar w:fldCharType="begin"/>
                </w:r>
                <w:r w:rsidR="009260A3">
                  <w:rPr>
                    <w:noProof/>
                    <w:webHidden/>
                  </w:rPr>
                  <w:instrText xml:space="preserve"> PAGEREF _Toc365994283 \h </w:instrText>
                </w:r>
                <w:r w:rsidR="009260A3">
                  <w:rPr>
                    <w:noProof/>
                    <w:webHidden/>
                  </w:rPr>
                </w:r>
                <w:r w:rsidR="009260A3">
                  <w:rPr>
                    <w:noProof/>
                    <w:webHidden/>
                  </w:rPr>
                  <w:fldChar w:fldCharType="separate"/>
                </w:r>
                <w:r w:rsidR="009260A3">
                  <w:rPr>
                    <w:noProof/>
                    <w:webHidden/>
                  </w:rPr>
                  <w:t>99</w:t>
                </w:r>
                <w:r w:rsidR="009260A3">
                  <w:rPr>
                    <w:noProof/>
                    <w:webHidden/>
                  </w:rPr>
                  <w:fldChar w:fldCharType="end"/>
                </w:r>
              </w:hyperlink>
            </w:p>
            <w:p w14:paraId="21BE09A7" w14:textId="77777777" w:rsidR="009260A3" w:rsidRDefault="003C190B">
              <w:pPr>
                <w:pStyle w:val="TDC1"/>
                <w:rPr>
                  <w:rFonts w:asciiTheme="minorHAnsi" w:eastAsiaTheme="minorEastAsia" w:hAnsiTheme="minorHAnsi"/>
                  <w:bCs w:val="0"/>
                  <w:iCs w:val="0"/>
                  <w:noProof/>
                  <w:sz w:val="22"/>
                  <w:szCs w:val="22"/>
                  <w:lang w:eastAsia="es-MX"/>
                </w:rPr>
              </w:pPr>
              <w:hyperlink w:anchor="_Toc365994284" w:history="1">
                <w:r w:rsidR="009260A3" w:rsidRPr="00017B38">
                  <w:rPr>
                    <w:rStyle w:val="Hipervnculo"/>
                    <w:rFonts w:cstheme="minorHAnsi"/>
                    <w:noProof/>
                  </w:rPr>
                  <w:t>Devolverá el vigor a la mente y la salud al cuerpo</w:t>
                </w:r>
                <w:r w:rsidR="009260A3">
                  <w:rPr>
                    <w:noProof/>
                    <w:webHidden/>
                  </w:rPr>
                  <w:tab/>
                </w:r>
                <w:r w:rsidR="009260A3">
                  <w:rPr>
                    <w:noProof/>
                    <w:webHidden/>
                  </w:rPr>
                  <w:fldChar w:fldCharType="begin"/>
                </w:r>
                <w:r w:rsidR="009260A3">
                  <w:rPr>
                    <w:noProof/>
                    <w:webHidden/>
                  </w:rPr>
                  <w:instrText xml:space="preserve"> PAGEREF _Toc365994284 \h </w:instrText>
                </w:r>
                <w:r w:rsidR="009260A3">
                  <w:rPr>
                    <w:noProof/>
                    <w:webHidden/>
                  </w:rPr>
                </w:r>
                <w:r w:rsidR="009260A3">
                  <w:rPr>
                    <w:noProof/>
                    <w:webHidden/>
                  </w:rPr>
                  <w:fldChar w:fldCharType="separate"/>
                </w:r>
                <w:r w:rsidR="009260A3">
                  <w:rPr>
                    <w:noProof/>
                    <w:webHidden/>
                  </w:rPr>
                  <w:t>99</w:t>
                </w:r>
                <w:r w:rsidR="009260A3">
                  <w:rPr>
                    <w:noProof/>
                    <w:webHidden/>
                  </w:rPr>
                  <w:fldChar w:fldCharType="end"/>
                </w:r>
              </w:hyperlink>
            </w:p>
            <w:p w14:paraId="12850A03" w14:textId="77777777" w:rsidR="009260A3" w:rsidRDefault="003C190B">
              <w:pPr>
                <w:pStyle w:val="TDC1"/>
                <w:rPr>
                  <w:rFonts w:asciiTheme="minorHAnsi" w:eastAsiaTheme="minorEastAsia" w:hAnsiTheme="minorHAnsi"/>
                  <w:bCs w:val="0"/>
                  <w:iCs w:val="0"/>
                  <w:noProof/>
                  <w:sz w:val="22"/>
                  <w:szCs w:val="22"/>
                  <w:lang w:eastAsia="es-MX"/>
                </w:rPr>
              </w:pPr>
              <w:hyperlink w:anchor="_Toc365994285" w:history="1">
                <w:r w:rsidR="009260A3" w:rsidRPr="00017B38">
                  <w:rPr>
                    <w:rStyle w:val="Hipervnculo"/>
                    <w:rFonts w:cstheme="minorHAnsi"/>
                    <w:noProof/>
                  </w:rPr>
                  <w:t>Trabajo sedentario continuo</w:t>
                </w:r>
                <w:r w:rsidR="009260A3">
                  <w:rPr>
                    <w:noProof/>
                    <w:webHidden/>
                  </w:rPr>
                  <w:tab/>
                </w:r>
                <w:r w:rsidR="009260A3">
                  <w:rPr>
                    <w:noProof/>
                    <w:webHidden/>
                  </w:rPr>
                  <w:fldChar w:fldCharType="begin"/>
                </w:r>
                <w:r w:rsidR="009260A3">
                  <w:rPr>
                    <w:noProof/>
                    <w:webHidden/>
                  </w:rPr>
                  <w:instrText xml:space="preserve"> PAGEREF _Toc365994285 \h </w:instrText>
                </w:r>
                <w:r w:rsidR="009260A3">
                  <w:rPr>
                    <w:noProof/>
                    <w:webHidden/>
                  </w:rPr>
                </w:r>
                <w:r w:rsidR="009260A3">
                  <w:rPr>
                    <w:noProof/>
                    <w:webHidden/>
                  </w:rPr>
                  <w:fldChar w:fldCharType="separate"/>
                </w:r>
                <w:r w:rsidR="009260A3">
                  <w:rPr>
                    <w:noProof/>
                    <w:webHidden/>
                  </w:rPr>
                  <w:t>100</w:t>
                </w:r>
                <w:r w:rsidR="009260A3">
                  <w:rPr>
                    <w:noProof/>
                    <w:webHidden/>
                  </w:rPr>
                  <w:fldChar w:fldCharType="end"/>
                </w:r>
              </w:hyperlink>
            </w:p>
            <w:p w14:paraId="14DDCD5D" w14:textId="77777777" w:rsidR="009260A3" w:rsidRDefault="003C190B">
              <w:pPr>
                <w:pStyle w:val="TDC1"/>
                <w:rPr>
                  <w:rFonts w:asciiTheme="minorHAnsi" w:eastAsiaTheme="minorEastAsia" w:hAnsiTheme="minorHAnsi"/>
                  <w:bCs w:val="0"/>
                  <w:iCs w:val="0"/>
                  <w:noProof/>
                  <w:sz w:val="22"/>
                  <w:szCs w:val="22"/>
                  <w:lang w:eastAsia="es-MX"/>
                </w:rPr>
              </w:pPr>
              <w:hyperlink w:anchor="_Toc365994286" w:history="1">
                <w:r w:rsidR="009260A3" w:rsidRPr="00017B38">
                  <w:rPr>
                    <w:rStyle w:val="Hipervnculo"/>
                    <w:rFonts w:cstheme="minorHAnsi"/>
                    <w:noProof/>
                  </w:rPr>
                  <w:t>Decisiones que fijan la condición para siempre</w:t>
                </w:r>
                <w:r w:rsidR="009260A3">
                  <w:rPr>
                    <w:noProof/>
                    <w:webHidden/>
                  </w:rPr>
                  <w:tab/>
                </w:r>
                <w:r w:rsidR="009260A3">
                  <w:rPr>
                    <w:noProof/>
                    <w:webHidden/>
                  </w:rPr>
                  <w:fldChar w:fldCharType="begin"/>
                </w:r>
                <w:r w:rsidR="009260A3">
                  <w:rPr>
                    <w:noProof/>
                    <w:webHidden/>
                  </w:rPr>
                  <w:instrText xml:space="preserve"> PAGEREF _Toc365994286 \h </w:instrText>
                </w:r>
                <w:r w:rsidR="009260A3">
                  <w:rPr>
                    <w:noProof/>
                    <w:webHidden/>
                  </w:rPr>
                </w:r>
                <w:r w:rsidR="009260A3">
                  <w:rPr>
                    <w:noProof/>
                    <w:webHidden/>
                  </w:rPr>
                  <w:fldChar w:fldCharType="separate"/>
                </w:r>
                <w:r w:rsidR="009260A3">
                  <w:rPr>
                    <w:noProof/>
                    <w:webHidden/>
                  </w:rPr>
                  <w:t>101</w:t>
                </w:r>
                <w:r w:rsidR="009260A3">
                  <w:rPr>
                    <w:noProof/>
                    <w:webHidden/>
                  </w:rPr>
                  <w:fldChar w:fldCharType="end"/>
                </w:r>
              </w:hyperlink>
            </w:p>
            <w:p w14:paraId="1C1C2C13" w14:textId="77777777" w:rsidR="009260A3" w:rsidRDefault="003C190B">
              <w:pPr>
                <w:pStyle w:val="TDC1"/>
                <w:rPr>
                  <w:rFonts w:asciiTheme="minorHAnsi" w:eastAsiaTheme="minorEastAsia" w:hAnsiTheme="minorHAnsi"/>
                  <w:bCs w:val="0"/>
                  <w:iCs w:val="0"/>
                  <w:noProof/>
                  <w:sz w:val="22"/>
                  <w:szCs w:val="22"/>
                  <w:lang w:eastAsia="es-MX"/>
                </w:rPr>
              </w:pPr>
              <w:hyperlink w:anchor="_Toc365994287" w:history="1">
                <w:r w:rsidR="009260A3" w:rsidRPr="00017B38">
                  <w:rPr>
                    <w:rStyle w:val="Hipervnculo"/>
                    <w:rFonts w:cstheme="minorHAnsi"/>
                    <w:noProof/>
                  </w:rPr>
                  <w:t>Dios no domina nuestra mente sin nuestro consentimiento</w:t>
                </w:r>
                <w:r w:rsidR="009260A3">
                  <w:rPr>
                    <w:noProof/>
                    <w:webHidden/>
                  </w:rPr>
                  <w:tab/>
                </w:r>
                <w:r w:rsidR="009260A3">
                  <w:rPr>
                    <w:noProof/>
                    <w:webHidden/>
                  </w:rPr>
                  <w:fldChar w:fldCharType="begin"/>
                </w:r>
                <w:r w:rsidR="009260A3">
                  <w:rPr>
                    <w:noProof/>
                    <w:webHidden/>
                  </w:rPr>
                  <w:instrText xml:space="preserve"> PAGEREF _Toc365994287 \h </w:instrText>
                </w:r>
                <w:r w:rsidR="009260A3">
                  <w:rPr>
                    <w:noProof/>
                    <w:webHidden/>
                  </w:rPr>
                </w:r>
                <w:r w:rsidR="009260A3">
                  <w:rPr>
                    <w:noProof/>
                    <w:webHidden/>
                  </w:rPr>
                  <w:fldChar w:fldCharType="separate"/>
                </w:r>
                <w:r w:rsidR="009260A3">
                  <w:rPr>
                    <w:noProof/>
                    <w:webHidden/>
                  </w:rPr>
                  <w:t>101</w:t>
                </w:r>
                <w:r w:rsidR="009260A3">
                  <w:rPr>
                    <w:noProof/>
                    <w:webHidden/>
                  </w:rPr>
                  <w:fldChar w:fldCharType="end"/>
                </w:r>
              </w:hyperlink>
            </w:p>
            <w:p w14:paraId="7FD38CB8" w14:textId="77777777" w:rsidR="009260A3" w:rsidRDefault="003C190B">
              <w:pPr>
                <w:pStyle w:val="TDC1"/>
                <w:rPr>
                  <w:rFonts w:asciiTheme="minorHAnsi" w:eastAsiaTheme="minorEastAsia" w:hAnsiTheme="minorHAnsi"/>
                  <w:bCs w:val="0"/>
                  <w:iCs w:val="0"/>
                  <w:noProof/>
                  <w:sz w:val="22"/>
                  <w:szCs w:val="22"/>
                  <w:lang w:eastAsia="es-MX"/>
                </w:rPr>
              </w:pPr>
              <w:hyperlink w:anchor="_Toc365994288" w:history="1">
                <w:r w:rsidR="009260A3" w:rsidRPr="00017B38">
                  <w:rPr>
                    <w:rStyle w:val="Hipervnculo"/>
                    <w:rFonts w:cstheme="minorHAnsi"/>
                    <w:noProof/>
                  </w:rPr>
                  <w:t>Cristo…  aceptaba los planes de Dios para él…</w:t>
                </w:r>
                <w:r w:rsidR="009260A3">
                  <w:rPr>
                    <w:noProof/>
                    <w:webHidden/>
                  </w:rPr>
                  <w:tab/>
                </w:r>
                <w:r w:rsidR="009260A3">
                  <w:rPr>
                    <w:noProof/>
                    <w:webHidden/>
                  </w:rPr>
                  <w:fldChar w:fldCharType="begin"/>
                </w:r>
                <w:r w:rsidR="009260A3">
                  <w:rPr>
                    <w:noProof/>
                    <w:webHidden/>
                  </w:rPr>
                  <w:instrText xml:space="preserve"> PAGEREF _Toc365994288 \h </w:instrText>
                </w:r>
                <w:r w:rsidR="009260A3">
                  <w:rPr>
                    <w:noProof/>
                    <w:webHidden/>
                  </w:rPr>
                </w:r>
                <w:r w:rsidR="009260A3">
                  <w:rPr>
                    <w:noProof/>
                    <w:webHidden/>
                  </w:rPr>
                  <w:fldChar w:fldCharType="separate"/>
                </w:r>
                <w:r w:rsidR="009260A3">
                  <w:rPr>
                    <w:noProof/>
                    <w:webHidden/>
                  </w:rPr>
                  <w:t>102</w:t>
                </w:r>
                <w:r w:rsidR="009260A3">
                  <w:rPr>
                    <w:noProof/>
                    <w:webHidden/>
                  </w:rPr>
                  <w:fldChar w:fldCharType="end"/>
                </w:r>
              </w:hyperlink>
            </w:p>
            <w:p w14:paraId="71CA7B68" w14:textId="77777777" w:rsidR="009260A3" w:rsidRDefault="003C190B">
              <w:pPr>
                <w:pStyle w:val="TDC1"/>
                <w:rPr>
                  <w:rFonts w:asciiTheme="minorHAnsi" w:eastAsiaTheme="minorEastAsia" w:hAnsiTheme="minorHAnsi"/>
                  <w:bCs w:val="0"/>
                  <w:iCs w:val="0"/>
                  <w:noProof/>
                  <w:sz w:val="22"/>
                  <w:szCs w:val="22"/>
                  <w:lang w:eastAsia="es-MX"/>
                </w:rPr>
              </w:pPr>
              <w:hyperlink w:anchor="_Toc365994289" w:history="1">
                <w:r w:rsidR="009260A3" w:rsidRPr="00017B38">
                  <w:rPr>
                    <w:rStyle w:val="Hipervnculo"/>
                    <w:rFonts w:cstheme="minorHAnsi"/>
                    <w:noProof/>
                  </w:rPr>
                  <w:t>La lección de la desconfianza en sí mismos</w:t>
                </w:r>
                <w:r w:rsidR="009260A3">
                  <w:rPr>
                    <w:noProof/>
                    <w:webHidden/>
                  </w:rPr>
                  <w:tab/>
                </w:r>
                <w:r w:rsidR="009260A3">
                  <w:rPr>
                    <w:noProof/>
                    <w:webHidden/>
                  </w:rPr>
                  <w:fldChar w:fldCharType="begin"/>
                </w:r>
                <w:r w:rsidR="009260A3">
                  <w:rPr>
                    <w:noProof/>
                    <w:webHidden/>
                  </w:rPr>
                  <w:instrText xml:space="preserve"> PAGEREF _Toc365994289 \h </w:instrText>
                </w:r>
                <w:r w:rsidR="009260A3">
                  <w:rPr>
                    <w:noProof/>
                    <w:webHidden/>
                  </w:rPr>
                </w:r>
                <w:r w:rsidR="009260A3">
                  <w:rPr>
                    <w:noProof/>
                    <w:webHidden/>
                  </w:rPr>
                  <w:fldChar w:fldCharType="separate"/>
                </w:r>
                <w:r w:rsidR="009260A3">
                  <w:rPr>
                    <w:noProof/>
                    <w:webHidden/>
                  </w:rPr>
                  <w:t>102</w:t>
                </w:r>
                <w:r w:rsidR="009260A3">
                  <w:rPr>
                    <w:noProof/>
                    <w:webHidden/>
                  </w:rPr>
                  <w:fldChar w:fldCharType="end"/>
                </w:r>
              </w:hyperlink>
            </w:p>
            <w:p w14:paraId="7FED3BB0" w14:textId="77777777" w:rsidR="009260A3" w:rsidRDefault="003C190B">
              <w:pPr>
                <w:pStyle w:val="TDC1"/>
                <w:rPr>
                  <w:rFonts w:asciiTheme="minorHAnsi" w:eastAsiaTheme="minorEastAsia" w:hAnsiTheme="minorHAnsi"/>
                  <w:bCs w:val="0"/>
                  <w:iCs w:val="0"/>
                  <w:noProof/>
                  <w:sz w:val="22"/>
                  <w:szCs w:val="22"/>
                  <w:lang w:eastAsia="es-MX"/>
                </w:rPr>
              </w:pPr>
              <w:hyperlink w:anchor="_Toc365994290" w:history="1">
                <w:r w:rsidR="009260A3" w:rsidRPr="00017B38">
                  <w:rPr>
                    <w:rStyle w:val="Hipervnculo"/>
                    <w:rFonts w:cstheme="minorHAnsi"/>
                    <w:noProof/>
                  </w:rPr>
                  <w:t>Cuando creamos…dejaremos de acongojarnos</w:t>
                </w:r>
                <w:r w:rsidR="009260A3">
                  <w:rPr>
                    <w:noProof/>
                    <w:webHidden/>
                  </w:rPr>
                  <w:tab/>
                </w:r>
                <w:r w:rsidR="009260A3">
                  <w:rPr>
                    <w:noProof/>
                    <w:webHidden/>
                  </w:rPr>
                  <w:fldChar w:fldCharType="begin"/>
                </w:r>
                <w:r w:rsidR="009260A3">
                  <w:rPr>
                    <w:noProof/>
                    <w:webHidden/>
                  </w:rPr>
                  <w:instrText xml:space="preserve"> PAGEREF _Toc365994290 \h </w:instrText>
                </w:r>
                <w:r w:rsidR="009260A3">
                  <w:rPr>
                    <w:noProof/>
                    <w:webHidden/>
                  </w:rPr>
                </w:r>
                <w:r w:rsidR="009260A3">
                  <w:rPr>
                    <w:noProof/>
                    <w:webHidden/>
                  </w:rPr>
                  <w:fldChar w:fldCharType="separate"/>
                </w:r>
                <w:r w:rsidR="009260A3">
                  <w:rPr>
                    <w:noProof/>
                    <w:webHidden/>
                  </w:rPr>
                  <w:t>103</w:t>
                </w:r>
                <w:r w:rsidR="009260A3">
                  <w:rPr>
                    <w:noProof/>
                    <w:webHidden/>
                  </w:rPr>
                  <w:fldChar w:fldCharType="end"/>
                </w:r>
              </w:hyperlink>
            </w:p>
            <w:p w14:paraId="4B17D954" w14:textId="77777777" w:rsidR="009260A3" w:rsidRDefault="003C190B">
              <w:pPr>
                <w:pStyle w:val="TDC1"/>
                <w:rPr>
                  <w:rFonts w:asciiTheme="minorHAnsi" w:eastAsiaTheme="minorEastAsia" w:hAnsiTheme="minorHAnsi"/>
                  <w:bCs w:val="0"/>
                  <w:iCs w:val="0"/>
                  <w:noProof/>
                  <w:sz w:val="22"/>
                  <w:szCs w:val="22"/>
                  <w:lang w:eastAsia="es-MX"/>
                </w:rPr>
              </w:pPr>
              <w:hyperlink w:anchor="_Toc365994291" w:history="1">
                <w:r w:rsidR="009260A3" w:rsidRPr="00017B38">
                  <w:rPr>
                    <w:rStyle w:val="Hipervnculo"/>
                    <w:rFonts w:cstheme="minorHAnsi"/>
                    <w:noProof/>
                  </w:rPr>
                  <w:t>No hay necesidad de que andemos contristados y…</w:t>
                </w:r>
                <w:r w:rsidR="009260A3">
                  <w:rPr>
                    <w:noProof/>
                    <w:webHidden/>
                  </w:rPr>
                  <w:tab/>
                </w:r>
                <w:r w:rsidR="009260A3">
                  <w:rPr>
                    <w:noProof/>
                    <w:webHidden/>
                  </w:rPr>
                  <w:fldChar w:fldCharType="begin"/>
                </w:r>
                <w:r w:rsidR="009260A3">
                  <w:rPr>
                    <w:noProof/>
                    <w:webHidden/>
                  </w:rPr>
                  <w:instrText xml:space="preserve"> PAGEREF _Toc365994291 \h </w:instrText>
                </w:r>
                <w:r w:rsidR="009260A3">
                  <w:rPr>
                    <w:noProof/>
                    <w:webHidden/>
                  </w:rPr>
                </w:r>
                <w:r w:rsidR="009260A3">
                  <w:rPr>
                    <w:noProof/>
                    <w:webHidden/>
                  </w:rPr>
                  <w:fldChar w:fldCharType="separate"/>
                </w:r>
                <w:r w:rsidR="009260A3">
                  <w:rPr>
                    <w:noProof/>
                    <w:webHidden/>
                  </w:rPr>
                  <w:t>103</w:t>
                </w:r>
                <w:r w:rsidR="009260A3">
                  <w:rPr>
                    <w:noProof/>
                    <w:webHidden/>
                  </w:rPr>
                  <w:fldChar w:fldCharType="end"/>
                </w:r>
              </w:hyperlink>
            </w:p>
            <w:p w14:paraId="6CF9583C" w14:textId="77777777" w:rsidR="009260A3" w:rsidRDefault="003C190B">
              <w:pPr>
                <w:pStyle w:val="TDC1"/>
                <w:rPr>
                  <w:rFonts w:asciiTheme="minorHAnsi" w:eastAsiaTheme="minorEastAsia" w:hAnsiTheme="minorHAnsi"/>
                  <w:bCs w:val="0"/>
                  <w:iCs w:val="0"/>
                  <w:noProof/>
                  <w:sz w:val="22"/>
                  <w:szCs w:val="22"/>
                  <w:lang w:eastAsia="es-MX"/>
                </w:rPr>
              </w:pPr>
              <w:hyperlink w:anchor="_Toc365994292" w:history="1">
                <w:r w:rsidR="009260A3" w:rsidRPr="00017B38">
                  <w:rPr>
                    <w:rStyle w:val="Hipervnculo"/>
                    <w:rFonts w:cstheme="minorHAnsi"/>
                    <w:noProof/>
                  </w:rPr>
                  <w:t>No cedan a la desesperación</w:t>
                </w:r>
                <w:r w:rsidR="009260A3">
                  <w:rPr>
                    <w:noProof/>
                    <w:webHidden/>
                  </w:rPr>
                  <w:tab/>
                </w:r>
                <w:r w:rsidR="009260A3">
                  <w:rPr>
                    <w:noProof/>
                    <w:webHidden/>
                  </w:rPr>
                  <w:fldChar w:fldCharType="begin"/>
                </w:r>
                <w:r w:rsidR="009260A3">
                  <w:rPr>
                    <w:noProof/>
                    <w:webHidden/>
                  </w:rPr>
                  <w:instrText xml:space="preserve"> PAGEREF _Toc365994292 \h </w:instrText>
                </w:r>
                <w:r w:rsidR="009260A3">
                  <w:rPr>
                    <w:noProof/>
                    <w:webHidden/>
                  </w:rPr>
                </w:r>
                <w:r w:rsidR="009260A3">
                  <w:rPr>
                    <w:noProof/>
                    <w:webHidden/>
                  </w:rPr>
                  <w:fldChar w:fldCharType="separate"/>
                </w:r>
                <w:r w:rsidR="009260A3">
                  <w:rPr>
                    <w:noProof/>
                    <w:webHidden/>
                  </w:rPr>
                  <w:t>104</w:t>
                </w:r>
                <w:r w:rsidR="009260A3">
                  <w:rPr>
                    <w:noProof/>
                    <w:webHidden/>
                  </w:rPr>
                  <w:fldChar w:fldCharType="end"/>
                </w:r>
              </w:hyperlink>
            </w:p>
            <w:p w14:paraId="34BAE524" w14:textId="77777777" w:rsidR="009260A3" w:rsidRDefault="003C190B">
              <w:pPr>
                <w:pStyle w:val="TDC1"/>
                <w:rPr>
                  <w:rFonts w:asciiTheme="minorHAnsi" w:eastAsiaTheme="minorEastAsia" w:hAnsiTheme="minorHAnsi"/>
                  <w:bCs w:val="0"/>
                  <w:iCs w:val="0"/>
                  <w:noProof/>
                  <w:sz w:val="22"/>
                  <w:szCs w:val="22"/>
                  <w:lang w:eastAsia="es-MX"/>
                </w:rPr>
              </w:pPr>
              <w:hyperlink w:anchor="_Toc365994293" w:history="1">
                <w:r w:rsidR="009260A3" w:rsidRPr="00017B38">
                  <w:rPr>
                    <w:rStyle w:val="Hipervnculo"/>
                    <w:rFonts w:cstheme="minorHAnsi"/>
                    <w:noProof/>
                  </w:rPr>
                  <w:t>La preocupación</w:t>
                </w:r>
                <w:r w:rsidR="009260A3">
                  <w:rPr>
                    <w:noProof/>
                    <w:webHidden/>
                  </w:rPr>
                  <w:tab/>
                </w:r>
                <w:r w:rsidR="009260A3">
                  <w:rPr>
                    <w:noProof/>
                    <w:webHidden/>
                  </w:rPr>
                  <w:fldChar w:fldCharType="begin"/>
                </w:r>
                <w:r w:rsidR="009260A3">
                  <w:rPr>
                    <w:noProof/>
                    <w:webHidden/>
                  </w:rPr>
                  <w:instrText xml:space="preserve"> PAGEREF _Toc365994293 \h </w:instrText>
                </w:r>
                <w:r w:rsidR="009260A3">
                  <w:rPr>
                    <w:noProof/>
                    <w:webHidden/>
                  </w:rPr>
                </w:r>
                <w:r w:rsidR="009260A3">
                  <w:rPr>
                    <w:noProof/>
                    <w:webHidden/>
                  </w:rPr>
                  <w:fldChar w:fldCharType="separate"/>
                </w:r>
                <w:r w:rsidR="009260A3">
                  <w:rPr>
                    <w:noProof/>
                    <w:webHidden/>
                  </w:rPr>
                  <w:t>104</w:t>
                </w:r>
                <w:r w:rsidR="009260A3">
                  <w:rPr>
                    <w:noProof/>
                    <w:webHidden/>
                  </w:rPr>
                  <w:fldChar w:fldCharType="end"/>
                </w:r>
              </w:hyperlink>
            </w:p>
            <w:p w14:paraId="00F56CED" w14:textId="77777777" w:rsidR="009260A3" w:rsidRDefault="003C190B">
              <w:pPr>
                <w:pStyle w:val="TDC1"/>
                <w:rPr>
                  <w:rFonts w:asciiTheme="minorHAnsi" w:eastAsiaTheme="minorEastAsia" w:hAnsiTheme="minorHAnsi"/>
                  <w:bCs w:val="0"/>
                  <w:iCs w:val="0"/>
                  <w:noProof/>
                  <w:sz w:val="22"/>
                  <w:szCs w:val="22"/>
                  <w:lang w:eastAsia="es-MX"/>
                </w:rPr>
              </w:pPr>
              <w:hyperlink w:anchor="_Toc365994294" w:history="1">
                <w:r w:rsidR="009260A3" w:rsidRPr="00017B38">
                  <w:rPr>
                    <w:rStyle w:val="Hipervnculo"/>
                    <w:rFonts w:cstheme="minorHAnsi"/>
                    <w:noProof/>
                  </w:rPr>
                  <w:t>Mis escritos hablarán constantemente</w:t>
                </w:r>
                <w:r w:rsidR="009260A3">
                  <w:rPr>
                    <w:noProof/>
                    <w:webHidden/>
                  </w:rPr>
                  <w:tab/>
                </w:r>
                <w:r w:rsidR="009260A3">
                  <w:rPr>
                    <w:noProof/>
                    <w:webHidden/>
                  </w:rPr>
                  <w:fldChar w:fldCharType="begin"/>
                </w:r>
                <w:r w:rsidR="009260A3">
                  <w:rPr>
                    <w:noProof/>
                    <w:webHidden/>
                  </w:rPr>
                  <w:instrText xml:space="preserve"> PAGEREF _Toc365994294 \h </w:instrText>
                </w:r>
                <w:r w:rsidR="009260A3">
                  <w:rPr>
                    <w:noProof/>
                    <w:webHidden/>
                  </w:rPr>
                </w:r>
                <w:r w:rsidR="009260A3">
                  <w:rPr>
                    <w:noProof/>
                    <w:webHidden/>
                  </w:rPr>
                  <w:fldChar w:fldCharType="separate"/>
                </w:r>
                <w:r w:rsidR="009260A3">
                  <w:rPr>
                    <w:noProof/>
                    <w:webHidden/>
                  </w:rPr>
                  <w:t>105</w:t>
                </w:r>
                <w:r w:rsidR="009260A3">
                  <w:rPr>
                    <w:noProof/>
                    <w:webHidden/>
                  </w:rPr>
                  <w:fldChar w:fldCharType="end"/>
                </w:r>
              </w:hyperlink>
            </w:p>
            <w:p w14:paraId="62606137" w14:textId="77777777" w:rsidR="009260A3" w:rsidRDefault="003C190B">
              <w:pPr>
                <w:pStyle w:val="TDC1"/>
                <w:rPr>
                  <w:rFonts w:asciiTheme="minorHAnsi" w:eastAsiaTheme="minorEastAsia" w:hAnsiTheme="minorHAnsi"/>
                  <w:bCs w:val="0"/>
                  <w:iCs w:val="0"/>
                  <w:noProof/>
                  <w:sz w:val="22"/>
                  <w:szCs w:val="22"/>
                  <w:lang w:eastAsia="es-MX"/>
                </w:rPr>
              </w:pPr>
              <w:hyperlink w:anchor="_Toc365994295" w:history="1">
                <w:r w:rsidR="009260A3" w:rsidRPr="00017B38">
                  <w:rPr>
                    <w:rStyle w:val="Hipervnculo"/>
                    <w:rFonts w:cstheme="minorHAnsi"/>
                    <w:noProof/>
                  </w:rPr>
                  <w:t>Luz menor para guiar a los hombres y mujeres a la luz mayor</w:t>
                </w:r>
                <w:r w:rsidR="009260A3">
                  <w:rPr>
                    <w:noProof/>
                    <w:webHidden/>
                  </w:rPr>
                  <w:tab/>
                </w:r>
                <w:r w:rsidR="009260A3">
                  <w:rPr>
                    <w:noProof/>
                    <w:webHidden/>
                  </w:rPr>
                  <w:fldChar w:fldCharType="begin"/>
                </w:r>
                <w:r w:rsidR="009260A3">
                  <w:rPr>
                    <w:noProof/>
                    <w:webHidden/>
                  </w:rPr>
                  <w:instrText xml:space="preserve"> PAGEREF _Toc365994295 \h </w:instrText>
                </w:r>
                <w:r w:rsidR="009260A3">
                  <w:rPr>
                    <w:noProof/>
                    <w:webHidden/>
                  </w:rPr>
                </w:r>
                <w:r w:rsidR="009260A3">
                  <w:rPr>
                    <w:noProof/>
                    <w:webHidden/>
                  </w:rPr>
                  <w:fldChar w:fldCharType="separate"/>
                </w:r>
                <w:r w:rsidR="009260A3">
                  <w:rPr>
                    <w:noProof/>
                    <w:webHidden/>
                  </w:rPr>
                  <w:t>105</w:t>
                </w:r>
                <w:r w:rsidR="009260A3">
                  <w:rPr>
                    <w:noProof/>
                    <w:webHidden/>
                  </w:rPr>
                  <w:fldChar w:fldCharType="end"/>
                </w:r>
              </w:hyperlink>
            </w:p>
            <w:p w14:paraId="267E5FC3" w14:textId="77777777" w:rsidR="009260A3" w:rsidRDefault="003C190B">
              <w:pPr>
                <w:pStyle w:val="TDC1"/>
                <w:rPr>
                  <w:rFonts w:asciiTheme="minorHAnsi" w:eastAsiaTheme="minorEastAsia" w:hAnsiTheme="minorHAnsi"/>
                  <w:bCs w:val="0"/>
                  <w:iCs w:val="0"/>
                  <w:noProof/>
                  <w:sz w:val="22"/>
                  <w:szCs w:val="22"/>
                  <w:lang w:eastAsia="es-MX"/>
                </w:rPr>
              </w:pPr>
              <w:hyperlink w:anchor="_Toc365994296" w:history="1">
                <w:r w:rsidR="009260A3" w:rsidRPr="00017B38">
                  <w:rPr>
                    <w:rStyle w:val="Hipervnculo"/>
                    <w:rFonts w:cstheme="minorHAnsi"/>
                    <w:noProof/>
                  </w:rPr>
                  <w:t>La facultad del habla es un talento que debiera ser…</w:t>
                </w:r>
                <w:r w:rsidR="009260A3">
                  <w:rPr>
                    <w:noProof/>
                    <w:webHidden/>
                  </w:rPr>
                  <w:tab/>
                </w:r>
                <w:r w:rsidR="009260A3">
                  <w:rPr>
                    <w:noProof/>
                    <w:webHidden/>
                  </w:rPr>
                  <w:fldChar w:fldCharType="begin"/>
                </w:r>
                <w:r w:rsidR="009260A3">
                  <w:rPr>
                    <w:noProof/>
                    <w:webHidden/>
                  </w:rPr>
                  <w:instrText xml:space="preserve"> PAGEREF _Toc365994296 \h </w:instrText>
                </w:r>
                <w:r w:rsidR="009260A3">
                  <w:rPr>
                    <w:noProof/>
                    <w:webHidden/>
                  </w:rPr>
                </w:r>
                <w:r w:rsidR="009260A3">
                  <w:rPr>
                    <w:noProof/>
                    <w:webHidden/>
                  </w:rPr>
                  <w:fldChar w:fldCharType="separate"/>
                </w:r>
                <w:r w:rsidR="009260A3">
                  <w:rPr>
                    <w:noProof/>
                    <w:webHidden/>
                  </w:rPr>
                  <w:t>106</w:t>
                </w:r>
                <w:r w:rsidR="009260A3">
                  <w:rPr>
                    <w:noProof/>
                    <w:webHidden/>
                  </w:rPr>
                  <w:fldChar w:fldCharType="end"/>
                </w:r>
              </w:hyperlink>
            </w:p>
            <w:p w14:paraId="592C868B" w14:textId="77777777" w:rsidR="009260A3" w:rsidRDefault="003C190B">
              <w:pPr>
                <w:pStyle w:val="TDC1"/>
                <w:rPr>
                  <w:rFonts w:asciiTheme="minorHAnsi" w:eastAsiaTheme="minorEastAsia" w:hAnsiTheme="minorHAnsi"/>
                  <w:bCs w:val="0"/>
                  <w:iCs w:val="0"/>
                  <w:noProof/>
                  <w:sz w:val="22"/>
                  <w:szCs w:val="22"/>
                  <w:lang w:eastAsia="es-MX"/>
                </w:rPr>
              </w:pPr>
              <w:hyperlink w:anchor="_Toc365994297" w:history="1">
                <w:r w:rsidR="009260A3" w:rsidRPr="00017B38">
                  <w:rPr>
                    <w:rStyle w:val="Hipervnculo"/>
                    <w:rFonts w:cstheme="minorHAnsi"/>
                    <w:noProof/>
                    <w:lang w:val="es-ES" w:eastAsia="es-ES"/>
                  </w:rPr>
                  <w:t>Requerirá más estricta cuenta</w:t>
                </w:r>
                <w:r w:rsidR="009260A3">
                  <w:rPr>
                    <w:noProof/>
                    <w:webHidden/>
                  </w:rPr>
                  <w:tab/>
                </w:r>
                <w:r w:rsidR="009260A3">
                  <w:rPr>
                    <w:noProof/>
                    <w:webHidden/>
                  </w:rPr>
                  <w:fldChar w:fldCharType="begin"/>
                </w:r>
                <w:r w:rsidR="009260A3">
                  <w:rPr>
                    <w:noProof/>
                    <w:webHidden/>
                  </w:rPr>
                  <w:instrText xml:space="preserve"> PAGEREF _Toc365994297 \h </w:instrText>
                </w:r>
                <w:r w:rsidR="009260A3">
                  <w:rPr>
                    <w:noProof/>
                    <w:webHidden/>
                  </w:rPr>
                </w:r>
                <w:r w:rsidR="009260A3">
                  <w:rPr>
                    <w:noProof/>
                    <w:webHidden/>
                  </w:rPr>
                  <w:fldChar w:fldCharType="separate"/>
                </w:r>
                <w:r w:rsidR="009260A3">
                  <w:rPr>
                    <w:noProof/>
                    <w:webHidden/>
                  </w:rPr>
                  <w:t>106</w:t>
                </w:r>
                <w:r w:rsidR="009260A3">
                  <w:rPr>
                    <w:noProof/>
                    <w:webHidden/>
                  </w:rPr>
                  <w:fldChar w:fldCharType="end"/>
                </w:r>
              </w:hyperlink>
            </w:p>
            <w:p w14:paraId="1C326002" w14:textId="77777777" w:rsidR="009260A3" w:rsidRDefault="003C190B">
              <w:pPr>
                <w:pStyle w:val="TDC1"/>
                <w:rPr>
                  <w:rFonts w:asciiTheme="minorHAnsi" w:eastAsiaTheme="minorEastAsia" w:hAnsiTheme="minorHAnsi"/>
                  <w:bCs w:val="0"/>
                  <w:iCs w:val="0"/>
                  <w:noProof/>
                  <w:sz w:val="22"/>
                  <w:szCs w:val="22"/>
                  <w:lang w:eastAsia="es-MX"/>
                </w:rPr>
              </w:pPr>
              <w:hyperlink w:anchor="_Toc365994298" w:history="1">
                <w:r w:rsidR="009260A3" w:rsidRPr="00017B38">
                  <w:rPr>
                    <w:rStyle w:val="Hipervnculo"/>
                    <w:rFonts w:cstheme="minorHAnsi"/>
                    <w:noProof/>
                  </w:rPr>
                  <w:t>Dios da suficiente evidencia para que el espíritu sincero pueda creer</w:t>
                </w:r>
                <w:r w:rsidR="009260A3">
                  <w:rPr>
                    <w:noProof/>
                    <w:webHidden/>
                  </w:rPr>
                  <w:tab/>
                </w:r>
                <w:r w:rsidR="009260A3">
                  <w:rPr>
                    <w:noProof/>
                    <w:webHidden/>
                  </w:rPr>
                  <w:fldChar w:fldCharType="begin"/>
                </w:r>
                <w:r w:rsidR="009260A3">
                  <w:rPr>
                    <w:noProof/>
                    <w:webHidden/>
                  </w:rPr>
                  <w:instrText xml:space="preserve"> PAGEREF _Toc365994298 \h </w:instrText>
                </w:r>
                <w:r w:rsidR="009260A3">
                  <w:rPr>
                    <w:noProof/>
                    <w:webHidden/>
                  </w:rPr>
                </w:r>
                <w:r w:rsidR="009260A3">
                  <w:rPr>
                    <w:noProof/>
                    <w:webHidden/>
                  </w:rPr>
                  <w:fldChar w:fldCharType="separate"/>
                </w:r>
                <w:r w:rsidR="009260A3">
                  <w:rPr>
                    <w:noProof/>
                    <w:webHidden/>
                  </w:rPr>
                  <w:t>107</w:t>
                </w:r>
                <w:r w:rsidR="009260A3">
                  <w:rPr>
                    <w:noProof/>
                    <w:webHidden/>
                  </w:rPr>
                  <w:fldChar w:fldCharType="end"/>
                </w:r>
              </w:hyperlink>
            </w:p>
            <w:p w14:paraId="5399FA94" w14:textId="77777777" w:rsidR="009260A3" w:rsidRDefault="003C190B">
              <w:pPr>
                <w:pStyle w:val="TDC1"/>
                <w:rPr>
                  <w:rFonts w:asciiTheme="minorHAnsi" w:eastAsiaTheme="minorEastAsia" w:hAnsiTheme="minorHAnsi"/>
                  <w:bCs w:val="0"/>
                  <w:iCs w:val="0"/>
                  <w:noProof/>
                  <w:sz w:val="22"/>
                  <w:szCs w:val="22"/>
                  <w:lang w:eastAsia="es-MX"/>
                </w:rPr>
              </w:pPr>
              <w:hyperlink w:anchor="_Toc365994299" w:history="1">
                <w:r w:rsidR="009260A3" w:rsidRPr="00017B38">
                  <w:rPr>
                    <w:rStyle w:val="Hipervnculo"/>
                    <w:rFonts w:cstheme="minorHAnsi"/>
                    <w:noProof/>
                  </w:rPr>
                  <w:t>Los que buscan motivos de duda los encontrarán</w:t>
                </w:r>
                <w:r w:rsidR="009260A3">
                  <w:rPr>
                    <w:noProof/>
                    <w:webHidden/>
                  </w:rPr>
                  <w:tab/>
                </w:r>
                <w:r w:rsidR="009260A3">
                  <w:rPr>
                    <w:noProof/>
                    <w:webHidden/>
                  </w:rPr>
                  <w:fldChar w:fldCharType="begin"/>
                </w:r>
                <w:r w:rsidR="009260A3">
                  <w:rPr>
                    <w:noProof/>
                    <w:webHidden/>
                  </w:rPr>
                  <w:instrText xml:space="preserve"> PAGEREF _Toc365994299 \h </w:instrText>
                </w:r>
                <w:r w:rsidR="009260A3">
                  <w:rPr>
                    <w:noProof/>
                    <w:webHidden/>
                  </w:rPr>
                </w:r>
                <w:r w:rsidR="009260A3">
                  <w:rPr>
                    <w:noProof/>
                    <w:webHidden/>
                  </w:rPr>
                  <w:fldChar w:fldCharType="separate"/>
                </w:r>
                <w:r w:rsidR="009260A3">
                  <w:rPr>
                    <w:noProof/>
                    <w:webHidden/>
                  </w:rPr>
                  <w:t>107</w:t>
                </w:r>
                <w:r w:rsidR="009260A3">
                  <w:rPr>
                    <w:noProof/>
                    <w:webHidden/>
                  </w:rPr>
                  <w:fldChar w:fldCharType="end"/>
                </w:r>
              </w:hyperlink>
            </w:p>
            <w:p w14:paraId="552ECF0A" w14:textId="77777777" w:rsidR="009260A3" w:rsidRDefault="003C190B">
              <w:pPr>
                <w:pStyle w:val="TDC1"/>
                <w:rPr>
                  <w:rFonts w:asciiTheme="minorHAnsi" w:eastAsiaTheme="minorEastAsia" w:hAnsiTheme="minorHAnsi"/>
                  <w:bCs w:val="0"/>
                  <w:iCs w:val="0"/>
                  <w:noProof/>
                  <w:sz w:val="22"/>
                  <w:szCs w:val="22"/>
                  <w:lang w:eastAsia="es-MX"/>
                </w:rPr>
              </w:pPr>
              <w:hyperlink w:anchor="_Toc365994300" w:history="1">
                <w:r w:rsidR="009260A3" w:rsidRPr="00017B38">
                  <w:rPr>
                    <w:rStyle w:val="Hipervnculo"/>
                    <w:rFonts w:cstheme="minorHAnsi"/>
                    <w:noProof/>
                    <w:lang w:val="es-ES" w:eastAsia="es-ES"/>
                  </w:rPr>
                  <w:t>Los que se acostumbran a mirar el lado sombrío</w:t>
                </w:r>
                <w:r w:rsidR="009260A3">
                  <w:rPr>
                    <w:noProof/>
                    <w:webHidden/>
                  </w:rPr>
                  <w:tab/>
                </w:r>
                <w:r w:rsidR="009260A3">
                  <w:rPr>
                    <w:noProof/>
                    <w:webHidden/>
                  </w:rPr>
                  <w:fldChar w:fldCharType="begin"/>
                </w:r>
                <w:r w:rsidR="009260A3">
                  <w:rPr>
                    <w:noProof/>
                    <w:webHidden/>
                  </w:rPr>
                  <w:instrText xml:space="preserve"> PAGEREF _Toc365994300 \h </w:instrText>
                </w:r>
                <w:r w:rsidR="009260A3">
                  <w:rPr>
                    <w:noProof/>
                    <w:webHidden/>
                  </w:rPr>
                </w:r>
                <w:r w:rsidR="009260A3">
                  <w:rPr>
                    <w:noProof/>
                    <w:webHidden/>
                  </w:rPr>
                  <w:fldChar w:fldCharType="separate"/>
                </w:r>
                <w:r w:rsidR="009260A3">
                  <w:rPr>
                    <w:noProof/>
                    <w:webHidden/>
                  </w:rPr>
                  <w:t>108</w:t>
                </w:r>
                <w:r w:rsidR="009260A3">
                  <w:rPr>
                    <w:noProof/>
                    <w:webHidden/>
                  </w:rPr>
                  <w:fldChar w:fldCharType="end"/>
                </w:r>
              </w:hyperlink>
            </w:p>
            <w:p w14:paraId="7FC99336" w14:textId="77777777" w:rsidR="009260A3" w:rsidRDefault="003C190B">
              <w:pPr>
                <w:pStyle w:val="TDC1"/>
                <w:rPr>
                  <w:rFonts w:asciiTheme="minorHAnsi" w:eastAsiaTheme="minorEastAsia" w:hAnsiTheme="minorHAnsi"/>
                  <w:bCs w:val="0"/>
                  <w:iCs w:val="0"/>
                  <w:noProof/>
                  <w:sz w:val="22"/>
                  <w:szCs w:val="22"/>
                  <w:lang w:eastAsia="es-MX"/>
                </w:rPr>
              </w:pPr>
              <w:hyperlink w:anchor="_Toc365994301" w:history="1">
                <w:r w:rsidR="009260A3" w:rsidRPr="00017B38">
                  <w:rPr>
                    <w:rStyle w:val="Hipervnculo"/>
                    <w:rFonts w:cstheme="minorHAnsi"/>
                    <w:noProof/>
                  </w:rPr>
                  <w:t>El fundamento de la verdadera educación</w:t>
                </w:r>
                <w:r w:rsidR="009260A3">
                  <w:rPr>
                    <w:noProof/>
                    <w:webHidden/>
                  </w:rPr>
                  <w:tab/>
                </w:r>
                <w:r w:rsidR="009260A3">
                  <w:rPr>
                    <w:noProof/>
                    <w:webHidden/>
                  </w:rPr>
                  <w:fldChar w:fldCharType="begin"/>
                </w:r>
                <w:r w:rsidR="009260A3">
                  <w:rPr>
                    <w:noProof/>
                    <w:webHidden/>
                  </w:rPr>
                  <w:instrText xml:space="preserve"> PAGEREF _Toc365994301 \h </w:instrText>
                </w:r>
                <w:r w:rsidR="009260A3">
                  <w:rPr>
                    <w:noProof/>
                    <w:webHidden/>
                  </w:rPr>
                </w:r>
                <w:r w:rsidR="009260A3">
                  <w:rPr>
                    <w:noProof/>
                    <w:webHidden/>
                  </w:rPr>
                  <w:fldChar w:fldCharType="separate"/>
                </w:r>
                <w:r w:rsidR="009260A3">
                  <w:rPr>
                    <w:noProof/>
                    <w:webHidden/>
                  </w:rPr>
                  <w:t>109</w:t>
                </w:r>
                <w:r w:rsidR="009260A3">
                  <w:rPr>
                    <w:noProof/>
                    <w:webHidden/>
                  </w:rPr>
                  <w:fldChar w:fldCharType="end"/>
                </w:r>
              </w:hyperlink>
            </w:p>
            <w:p w14:paraId="732183FD" w14:textId="77777777" w:rsidR="009260A3" w:rsidRDefault="003C190B">
              <w:pPr>
                <w:pStyle w:val="TDC1"/>
                <w:rPr>
                  <w:rFonts w:asciiTheme="minorHAnsi" w:eastAsiaTheme="minorEastAsia" w:hAnsiTheme="minorHAnsi"/>
                  <w:bCs w:val="0"/>
                  <w:iCs w:val="0"/>
                  <w:noProof/>
                  <w:sz w:val="22"/>
                  <w:szCs w:val="22"/>
                  <w:lang w:eastAsia="es-MX"/>
                </w:rPr>
              </w:pPr>
              <w:hyperlink w:anchor="_Toc365994302" w:history="1">
                <w:r w:rsidR="009260A3" w:rsidRPr="00017B38">
                  <w:rPr>
                    <w:rStyle w:val="Hipervnculo"/>
                    <w:rFonts w:cstheme="minorHAnsi"/>
                    <w:noProof/>
                  </w:rPr>
                  <w:t>Centro de toda verdadera obra educativa</w:t>
                </w:r>
                <w:r w:rsidR="009260A3">
                  <w:rPr>
                    <w:noProof/>
                    <w:webHidden/>
                  </w:rPr>
                  <w:tab/>
                </w:r>
                <w:r w:rsidR="009260A3">
                  <w:rPr>
                    <w:noProof/>
                    <w:webHidden/>
                  </w:rPr>
                  <w:fldChar w:fldCharType="begin"/>
                </w:r>
                <w:r w:rsidR="009260A3">
                  <w:rPr>
                    <w:noProof/>
                    <w:webHidden/>
                  </w:rPr>
                  <w:instrText xml:space="preserve"> PAGEREF _Toc365994302 \h </w:instrText>
                </w:r>
                <w:r w:rsidR="009260A3">
                  <w:rPr>
                    <w:noProof/>
                    <w:webHidden/>
                  </w:rPr>
                </w:r>
                <w:r w:rsidR="009260A3">
                  <w:rPr>
                    <w:noProof/>
                    <w:webHidden/>
                  </w:rPr>
                  <w:fldChar w:fldCharType="separate"/>
                </w:r>
                <w:r w:rsidR="009260A3">
                  <w:rPr>
                    <w:noProof/>
                    <w:webHidden/>
                  </w:rPr>
                  <w:t>109</w:t>
                </w:r>
                <w:r w:rsidR="009260A3">
                  <w:rPr>
                    <w:noProof/>
                    <w:webHidden/>
                  </w:rPr>
                  <w:fldChar w:fldCharType="end"/>
                </w:r>
              </w:hyperlink>
            </w:p>
            <w:p w14:paraId="67D16709" w14:textId="77777777" w:rsidR="009260A3" w:rsidRDefault="003C190B">
              <w:pPr>
                <w:pStyle w:val="TDC1"/>
                <w:rPr>
                  <w:rFonts w:asciiTheme="minorHAnsi" w:eastAsiaTheme="minorEastAsia" w:hAnsiTheme="minorHAnsi"/>
                  <w:bCs w:val="0"/>
                  <w:iCs w:val="0"/>
                  <w:noProof/>
                  <w:sz w:val="22"/>
                  <w:szCs w:val="22"/>
                  <w:lang w:eastAsia="es-MX"/>
                </w:rPr>
              </w:pPr>
              <w:hyperlink w:anchor="_Toc365994303" w:history="1">
                <w:r w:rsidR="009260A3" w:rsidRPr="00017B38">
                  <w:rPr>
                    <w:rStyle w:val="Hipervnculo"/>
                    <w:rFonts w:cstheme="minorHAnsi"/>
                    <w:noProof/>
                  </w:rPr>
                  <w:t>La verdadera educación significa más que la prosecución</w:t>
                </w:r>
                <w:r w:rsidR="009260A3">
                  <w:rPr>
                    <w:noProof/>
                    <w:webHidden/>
                  </w:rPr>
                  <w:tab/>
                </w:r>
                <w:r w:rsidR="009260A3">
                  <w:rPr>
                    <w:noProof/>
                    <w:webHidden/>
                  </w:rPr>
                  <w:fldChar w:fldCharType="begin"/>
                </w:r>
                <w:r w:rsidR="009260A3">
                  <w:rPr>
                    <w:noProof/>
                    <w:webHidden/>
                  </w:rPr>
                  <w:instrText xml:space="preserve"> PAGEREF _Toc365994303 \h </w:instrText>
                </w:r>
                <w:r w:rsidR="009260A3">
                  <w:rPr>
                    <w:noProof/>
                    <w:webHidden/>
                  </w:rPr>
                </w:r>
                <w:r w:rsidR="009260A3">
                  <w:rPr>
                    <w:noProof/>
                    <w:webHidden/>
                  </w:rPr>
                  <w:fldChar w:fldCharType="separate"/>
                </w:r>
                <w:r w:rsidR="009260A3">
                  <w:rPr>
                    <w:noProof/>
                    <w:webHidden/>
                  </w:rPr>
                  <w:t>110</w:t>
                </w:r>
                <w:r w:rsidR="009260A3">
                  <w:rPr>
                    <w:noProof/>
                    <w:webHidden/>
                  </w:rPr>
                  <w:fldChar w:fldCharType="end"/>
                </w:r>
              </w:hyperlink>
            </w:p>
            <w:p w14:paraId="676AB449" w14:textId="77777777" w:rsidR="009260A3" w:rsidRDefault="003C190B">
              <w:pPr>
                <w:pStyle w:val="TDC1"/>
                <w:rPr>
                  <w:rFonts w:asciiTheme="minorHAnsi" w:eastAsiaTheme="minorEastAsia" w:hAnsiTheme="minorHAnsi"/>
                  <w:bCs w:val="0"/>
                  <w:iCs w:val="0"/>
                  <w:noProof/>
                  <w:sz w:val="22"/>
                  <w:szCs w:val="22"/>
                  <w:lang w:eastAsia="es-MX"/>
                </w:rPr>
              </w:pPr>
              <w:hyperlink w:anchor="_Toc365994304" w:history="1">
                <w:r w:rsidR="009260A3" w:rsidRPr="00017B38">
                  <w:rPr>
                    <w:rStyle w:val="Hipervnculo"/>
                    <w:rFonts w:cstheme="minorHAnsi"/>
                    <w:noProof/>
                  </w:rPr>
                  <w:t>El verdadero educador</w:t>
                </w:r>
                <w:r w:rsidR="009260A3">
                  <w:rPr>
                    <w:noProof/>
                    <w:webHidden/>
                  </w:rPr>
                  <w:tab/>
                </w:r>
                <w:r w:rsidR="009260A3">
                  <w:rPr>
                    <w:noProof/>
                    <w:webHidden/>
                  </w:rPr>
                  <w:fldChar w:fldCharType="begin"/>
                </w:r>
                <w:r w:rsidR="009260A3">
                  <w:rPr>
                    <w:noProof/>
                    <w:webHidden/>
                  </w:rPr>
                  <w:instrText xml:space="preserve"> PAGEREF _Toc365994304 \h </w:instrText>
                </w:r>
                <w:r w:rsidR="009260A3">
                  <w:rPr>
                    <w:noProof/>
                    <w:webHidden/>
                  </w:rPr>
                </w:r>
                <w:r w:rsidR="009260A3">
                  <w:rPr>
                    <w:noProof/>
                    <w:webHidden/>
                  </w:rPr>
                  <w:fldChar w:fldCharType="separate"/>
                </w:r>
                <w:r w:rsidR="009260A3">
                  <w:rPr>
                    <w:noProof/>
                    <w:webHidden/>
                  </w:rPr>
                  <w:t>110</w:t>
                </w:r>
                <w:r w:rsidR="009260A3">
                  <w:rPr>
                    <w:noProof/>
                    <w:webHidden/>
                  </w:rPr>
                  <w:fldChar w:fldCharType="end"/>
                </w:r>
              </w:hyperlink>
            </w:p>
            <w:p w14:paraId="03934391" w14:textId="77777777" w:rsidR="009260A3" w:rsidRDefault="003C190B">
              <w:pPr>
                <w:pStyle w:val="TDC1"/>
                <w:rPr>
                  <w:rFonts w:asciiTheme="minorHAnsi" w:eastAsiaTheme="minorEastAsia" w:hAnsiTheme="minorHAnsi"/>
                  <w:bCs w:val="0"/>
                  <w:iCs w:val="0"/>
                  <w:noProof/>
                  <w:sz w:val="22"/>
                  <w:szCs w:val="22"/>
                  <w:lang w:eastAsia="es-MX"/>
                </w:rPr>
              </w:pPr>
              <w:hyperlink w:anchor="_Toc365994305" w:history="1">
                <w:r w:rsidR="009260A3" w:rsidRPr="00017B38">
                  <w:rPr>
                    <w:rStyle w:val="Hipervnculo"/>
                    <w:rFonts w:cstheme="minorHAnsi"/>
                    <w:noProof/>
                  </w:rPr>
                  <w:t>En el hogar… está su primera escuela</w:t>
                </w:r>
                <w:r w:rsidR="009260A3">
                  <w:rPr>
                    <w:noProof/>
                    <w:webHidden/>
                  </w:rPr>
                  <w:tab/>
                </w:r>
                <w:r w:rsidR="009260A3">
                  <w:rPr>
                    <w:noProof/>
                    <w:webHidden/>
                  </w:rPr>
                  <w:fldChar w:fldCharType="begin"/>
                </w:r>
                <w:r w:rsidR="009260A3">
                  <w:rPr>
                    <w:noProof/>
                    <w:webHidden/>
                  </w:rPr>
                  <w:instrText xml:space="preserve"> PAGEREF _Toc365994305 \h </w:instrText>
                </w:r>
                <w:r w:rsidR="009260A3">
                  <w:rPr>
                    <w:noProof/>
                    <w:webHidden/>
                  </w:rPr>
                </w:r>
                <w:r w:rsidR="009260A3">
                  <w:rPr>
                    <w:noProof/>
                    <w:webHidden/>
                  </w:rPr>
                  <w:fldChar w:fldCharType="separate"/>
                </w:r>
                <w:r w:rsidR="009260A3">
                  <w:rPr>
                    <w:noProof/>
                    <w:webHidden/>
                  </w:rPr>
                  <w:t>111</w:t>
                </w:r>
                <w:r w:rsidR="009260A3">
                  <w:rPr>
                    <w:noProof/>
                    <w:webHidden/>
                  </w:rPr>
                  <w:fldChar w:fldCharType="end"/>
                </w:r>
              </w:hyperlink>
            </w:p>
            <w:p w14:paraId="4393CC7F" w14:textId="77777777" w:rsidR="009260A3" w:rsidRDefault="003C190B">
              <w:pPr>
                <w:pStyle w:val="TDC1"/>
                <w:rPr>
                  <w:rFonts w:asciiTheme="minorHAnsi" w:eastAsiaTheme="minorEastAsia" w:hAnsiTheme="minorHAnsi"/>
                  <w:bCs w:val="0"/>
                  <w:iCs w:val="0"/>
                  <w:noProof/>
                  <w:sz w:val="22"/>
                  <w:szCs w:val="22"/>
                  <w:lang w:eastAsia="es-MX"/>
                </w:rPr>
              </w:pPr>
              <w:hyperlink w:anchor="_Toc365994306" w:history="1">
                <w:r w:rsidR="009260A3" w:rsidRPr="00017B38">
                  <w:rPr>
                    <w:rStyle w:val="Hipervnculo"/>
                    <w:rFonts w:cstheme="minorHAnsi"/>
                    <w:noProof/>
                  </w:rPr>
                  <w:t>La obra de la educación y la de la redención, son una,</w:t>
                </w:r>
                <w:r w:rsidR="009260A3">
                  <w:rPr>
                    <w:noProof/>
                    <w:webHidden/>
                  </w:rPr>
                  <w:tab/>
                </w:r>
                <w:r w:rsidR="009260A3">
                  <w:rPr>
                    <w:noProof/>
                    <w:webHidden/>
                  </w:rPr>
                  <w:fldChar w:fldCharType="begin"/>
                </w:r>
                <w:r w:rsidR="009260A3">
                  <w:rPr>
                    <w:noProof/>
                    <w:webHidden/>
                  </w:rPr>
                  <w:instrText xml:space="preserve"> PAGEREF _Toc365994306 \h </w:instrText>
                </w:r>
                <w:r w:rsidR="009260A3">
                  <w:rPr>
                    <w:noProof/>
                    <w:webHidden/>
                  </w:rPr>
                </w:r>
                <w:r w:rsidR="009260A3">
                  <w:rPr>
                    <w:noProof/>
                    <w:webHidden/>
                  </w:rPr>
                  <w:fldChar w:fldCharType="separate"/>
                </w:r>
                <w:r w:rsidR="009260A3">
                  <w:rPr>
                    <w:noProof/>
                    <w:webHidden/>
                  </w:rPr>
                  <w:t>111</w:t>
                </w:r>
                <w:r w:rsidR="009260A3">
                  <w:rPr>
                    <w:noProof/>
                    <w:webHidden/>
                  </w:rPr>
                  <w:fldChar w:fldCharType="end"/>
                </w:r>
              </w:hyperlink>
            </w:p>
            <w:p w14:paraId="1818EE2B" w14:textId="77777777" w:rsidR="009260A3" w:rsidRDefault="003C190B">
              <w:pPr>
                <w:pStyle w:val="TDC1"/>
                <w:rPr>
                  <w:rFonts w:asciiTheme="minorHAnsi" w:eastAsiaTheme="minorEastAsia" w:hAnsiTheme="minorHAnsi"/>
                  <w:bCs w:val="0"/>
                  <w:iCs w:val="0"/>
                  <w:noProof/>
                  <w:sz w:val="22"/>
                  <w:szCs w:val="22"/>
                  <w:lang w:eastAsia="es-MX"/>
                </w:rPr>
              </w:pPr>
              <w:hyperlink w:anchor="_Toc365994307" w:history="1">
                <w:r w:rsidR="009260A3" w:rsidRPr="00017B38">
                  <w:rPr>
                    <w:rStyle w:val="Hipervnculo"/>
                    <w:rFonts w:cstheme="minorHAnsi"/>
                    <w:noProof/>
                  </w:rPr>
                  <w:t>La obra del maestro debería complementar la de los padres</w:t>
                </w:r>
                <w:r w:rsidR="009260A3">
                  <w:rPr>
                    <w:noProof/>
                    <w:webHidden/>
                  </w:rPr>
                  <w:tab/>
                </w:r>
                <w:r w:rsidR="009260A3">
                  <w:rPr>
                    <w:noProof/>
                    <w:webHidden/>
                  </w:rPr>
                  <w:fldChar w:fldCharType="begin"/>
                </w:r>
                <w:r w:rsidR="009260A3">
                  <w:rPr>
                    <w:noProof/>
                    <w:webHidden/>
                  </w:rPr>
                  <w:instrText xml:space="preserve"> PAGEREF _Toc365994307 \h </w:instrText>
                </w:r>
                <w:r w:rsidR="009260A3">
                  <w:rPr>
                    <w:noProof/>
                    <w:webHidden/>
                  </w:rPr>
                </w:r>
                <w:r w:rsidR="009260A3">
                  <w:rPr>
                    <w:noProof/>
                    <w:webHidden/>
                  </w:rPr>
                  <w:fldChar w:fldCharType="separate"/>
                </w:r>
                <w:r w:rsidR="009260A3">
                  <w:rPr>
                    <w:noProof/>
                    <w:webHidden/>
                  </w:rPr>
                  <w:t>112</w:t>
                </w:r>
                <w:r w:rsidR="009260A3">
                  <w:rPr>
                    <w:noProof/>
                    <w:webHidden/>
                  </w:rPr>
                  <w:fldChar w:fldCharType="end"/>
                </w:r>
              </w:hyperlink>
            </w:p>
            <w:p w14:paraId="0F75ACC8" w14:textId="77777777" w:rsidR="009260A3" w:rsidRDefault="003C190B">
              <w:pPr>
                <w:pStyle w:val="TDC1"/>
                <w:rPr>
                  <w:rFonts w:asciiTheme="minorHAnsi" w:eastAsiaTheme="minorEastAsia" w:hAnsiTheme="minorHAnsi"/>
                  <w:bCs w:val="0"/>
                  <w:iCs w:val="0"/>
                  <w:noProof/>
                  <w:sz w:val="22"/>
                  <w:szCs w:val="22"/>
                  <w:lang w:eastAsia="es-MX"/>
                </w:rPr>
              </w:pPr>
              <w:hyperlink w:anchor="_Toc365994308" w:history="1">
                <w:r w:rsidR="009260A3" w:rsidRPr="00017B38">
                  <w:rPr>
                    <w:rStyle w:val="Hipervnculo"/>
                    <w:rFonts w:cstheme="minorHAnsi"/>
                    <w:noProof/>
                  </w:rPr>
                  <w:t>Revelar en su propio carácter</w:t>
                </w:r>
                <w:r w:rsidR="009260A3">
                  <w:rPr>
                    <w:noProof/>
                    <w:webHidden/>
                  </w:rPr>
                  <w:tab/>
                </w:r>
                <w:r w:rsidR="009260A3">
                  <w:rPr>
                    <w:noProof/>
                    <w:webHidden/>
                  </w:rPr>
                  <w:fldChar w:fldCharType="begin"/>
                </w:r>
                <w:r w:rsidR="009260A3">
                  <w:rPr>
                    <w:noProof/>
                    <w:webHidden/>
                  </w:rPr>
                  <w:instrText xml:space="preserve"> PAGEREF _Toc365994308 \h </w:instrText>
                </w:r>
                <w:r w:rsidR="009260A3">
                  <w:rPr>
                    <w:noProof/>
                    <w:webHidden/>
                  </w:rPr>
                </w:r>
                <w:r w:rsidR="009260A3">
                  <w:rPr>
                    <w:noProof/>
                    <w:webHidden/>
                  </w:rPr>
                  <w:fldChar w:fldCharType="separate"/>
                </w:r>
                <w:r w:rsidR="009260A3">
                  <w:rPr>
                    <w:noProof/>
                    <w:webHidden/>
                  </w:rPr>
                  <w:t>112</w:t>
                </w:r>
                <w:r w:rsidR="009260A3">
                  <w:rPr>
                    <w:noProof/>
                    <w:webHidden/>
                  </w:rPr>
                  <w:fldChar w:fldCharType="end"/>
                </w:r>
              </w:hyperlink>
            </w:p>
            <w:p w14:paraId="3072413C" w14:textId="77777777" w:rsidR="009260A3" w:rsidRDefault="003C190B">
              <w:pPr>
                <w:pStyle w:val="TDC1"/>
                <w:rPr>
                  <w:rFonts w:asciiTheme="minorHAnsi" w:eastAsiaTheme="minorEastAsia" w:hAnsiTheme="minorHAnsi"/>
                  <w:bCs w:val="0"/>
                  <w:iCs w:val="0"/>
                  <w:noProof/>
                  <w:sz w:val="22"/>
                  <w:szCs w:val="22"/>
                  <w:lang w:eastAsia="es-MX"/>
                </w:rPr>
              </w:pPr>
              <w:hyperlink w:anchor="_Toc365994309" w:history="1">
                <w:r w:rsidR="009260A3" w:rsidRPr="00017B38">
                  <w:rPr>
                    <w:rStyle w:val="Hipervnculo"/>
                    <w:rFonts w:cstheme="minorHAnsi"/>
                    <w:noProof/>
                    <w:lang w:val="es-ES" w:eastAsia="es-ES"/>
                  </w:rPr>
                  <w:t>Cualquier ramo de investigación que emprendamos</w:t>
                </w:r>
                <w:r w:rsidR="009260A3">
                  <w:rPr>
                    <w:noProof/>
                    <w:webHidden/>
                  </w:rPr>
                  <w:tab/>
                </w:r>
                <w:r w:rsidR="009260A3">
                  <w:rPr>
                    <w:noProof/>
                    <w:webHidden/>
                  </w:rPr>
                  <w:fldChar w:fldCharType="begin"/>
                </w:r>
                <w:r w:rsidR="009260A3">
                  <w:rPr>
                    <w:noProof/>
                    <w:webHidden/>
                  </w:rPr>
                  <w:instrText xml:space="preserve"> PAGEREF _Toc365994309 \h </w:instrText>
                </w:r>
                <w:r w:rsidR="009260A3">
                  <w:rPr>
                    <w:noProof/>
                    <w:webHidden/>
                  </w:rPr>
                </w:r>
                <w:r w:rsidR="009260A3">
                  <w:rPr>
                    <w:noProof/>
                    <w:webHidden/>
                  </w:rPr>
                  <w:fldChar w:fldCharType="separate"/>
                </w:r>
                <w:r w:rsidR="009260A3">
                  <w:rPr>
                    <w:noProof/>
                    <w:webHidden/>
                  </w:rPr>
                  <w:t>113</w:t>
                </w:r>
                <w:r w:rsidR="009260A3">
                  <w:rPr>
                    <w:noProof/>
                    <w:webHidden/>
                  </w:rPr>
                  <w:fldChar w:fldCharType="end"/>
                </w:r>
              </w:hyperlink>
            </w:p>
            <w:p w14:paraId="2A3D66B3" w14:textId="77777777" w:rsidR="009260A3" w:rsidRDefault="003C190B">
              <w:pPr>
                <w:pStyle w:val="TDC1"/>
                <w:rPr>
                  <w:rFonts w:asciiTheme="minorHAnsi" w:eastAsiaTheme="minorEastAsia" w:hAnsiTheme="minorHAnsi"/>
                  <w:bCs w:val="0"/>
                  <w:iCs w:val="0"/>
                  <w:noProof/>
                  <w:sz w:val="22"/>
                  <w:szCs w:val="22"/>
                  <w:lang w:eastAsia="es-MX"/>
                </w:rPr>
              </w:pPr>
              <w:hyperlink w:anchor="_Toc365994310" w:history="1">
                <w:r w:rsidR="009260A3" w:rsidRPr="00017B38">
                  <w:rPr>
                    <w:rStyle w:val="Hipervnculo"/>
                    <w:rFonts w:cstheme="minorHAnsi"/>
                    <w:noProof/>
                  </w:rPr>
                  <w:t>Los padres y las madres educadores de sus hijos</w:t>
                </w:r>
                <w:r w:rsidR="009260A3">
                  <w:rPr>
                    <w:noProof/>
                    <w:webHidden/>
                  </w:rPr>
                  <w:tab/>
                </w:r>
                <w:r w:rsidR="009260A3">
                  <w:rPr>
                    <w:noProof/>
                    <w:webHidden/>
                  </w:rPr>
                  <w:fldChar w:fldCharType="begin"/>
                </w:r>
                <w:r w:rsidR="009260A3">
                  <w:rPr>
                    <w:noProof/>
                    <w:webHidden/>
                  </w:rPr>
                  <w:instrText xml:space="preserve"> PAGEREF _Toc365994310 \h </w:instrText>
                </w:r>
                <w:r w:rsidR="009260A3">
                  <w:rPr>
                    <w:noProof/>
                    <w:webHidden/>
                  </w:rPr>
                </w:r>
                <w:r w:rsidR="009260A3">
                  <w:rPr>
                    <w:noProof/>
                    <w:webHidden/>
                  </w:rPr>
                  <w:fldChar w:fldCharType="separate"/>
                </w:r>
                <w:r w:rsidR="009260A3">
                  <w:rPr>
                    <w:noProof/>
                    <w:webHidden/>
                  </w:rPr>
                  <w:t>114</w:t>
                </w:r>
                <w:r w:rsidR="009260A3">
                  <w:rPr>
                    <w:noProof/>
                    <w:webHidden/>
                  </w:rPr>
                  <w:fldChar w:fldCharType="end"/>
                </w:r>
              </w:hyperlink>
            </w:p>
            <w:p w14:paraId="1099BAF2" w14:textId="77777777" w:rsidR="009260A3" w:rsidRDefault="003C190B">
              <w:pPr>
                <w:pStyle w:val="TDC1"/>
                <w:rPr>
                  <w:rFonts w:asciiTheme="minorHAnsi" w:eastAsiaTheme="minorEastAsia" w:hAnsiTheme="minorHAnsi"/>
                  <w:bCs w:val="0"/>
                  <w:iCs w:val="0"/>
                  <w:noProof/>
                  <w:sz w:val="22"/>
                  <w:szCs w:val="22"/>
                  <w:lang w:eastAsia="es-MX"/>
                </w:rPr>
              </w:pPr>
              <w:hyperlink w:anchor="_Toc365994311" w:history="1">
                <w:r w:rsidR="009260A3" w:rsidRPr="00017B38">
                  <w:rPr>
                    <w:rStyle w:val="Hipervnculo"/>
                    <w:rFonts w:cstheme="minorHAnsi"/>
                    <w:noProof/>
                  </w:rPr>
                  <w:t>La libertad ilimitada que se concede a los hijos</w:t>
                </w:r>
                <w:r w:rsidR="009260A3">
                  <w:rPr>
                    <w:noProof/>
                    <w:webHidden/>
                  </w:rPr>
                  <w:tab/>
                </w:r>
                <w:r w:rsidR="009260A3">
                  <w:rPr>
                    <w:noProof/>
                    <w:webHidden/>
                  </w:rPr>
                  <w:fldChar w:fldCharType="begin"/>
                </w:r>
                <w:r w:rsidR="009260A3">
                  <w:rPr>
                    <w:noProof/>
                    <w:webHidden/>
                  </w:rPr>
                  <w:instrText xml:space="preserve"> PAGEREF _Toc365994311 \h </w:instrText>
                </w:r>
                <w:r w:rsidR="009260A3">
                  <w:rPr>
                    <w:noProof/>
                    <w:webHidden/>
                  </w:rPr>
                </w:r>
                <w:r w:rsidR="009260A3">
                  <w:rPr>
                    <w:noProof/>
                    <w:webHidden/>
                  </w:rPr>
                  <w:fldChar w:fldCharType="separate"/>
                </w:r>
                <w:r w:rsidR="009260A3">
                  <w:rPr>
                    <w:noProof/>
                    <w:webHidden/>
                  </w:rPr>
                  <w:t>114</w:t>
                </w:r>
                <w:r w:rsidR="009260A3">
                  <w:rPr>
                    <w:noProof/>
                    <w:webHidden/>
                  </w:rPr>
                  <w:fldChar w:fldCharType="end"/>
                </w:r>
              </w:hyperlink>
            </w:p>
            <w:p w14:paraId="74A58830" w14:textId="77777777" w:rsidR="009260A3" w:rsidRDefault="003C190B">
              <w:pPr>
                <w:pStyle w:val="TDC1"/>
                <w:rPr>
                  <w:rFonts w:asciiTheme="minorHAnsi" w:eastAsiaTheme="minorEastAsia" w:hAnsiTheme="minorHAnsi"/>
                  <w:bCs w:val="0"/>
                  <w:iCs w:val="0"/>
                  <w:noProof/>
                  <w:sz w:val="22"/>
                  <w:szCs w:val="22"/>
                  <w:lang w:eastAsia="es-MX"/>
                </w:rPr>
              </w:pPr>
              <w:hyperlink w:anchor="_Toc365994312" w:history="1">
                <w:r w:rsidR="009260A3" w:rsidRPr="00017B38">
                  <w:rPr>
                    <w:rStyle w:val="Hipervnculo"/>
                    <w:rFonts w:cstheme="minorHAnsi"/>
                    <w:noProof/>
                  </w:rPr>
                  <w:t>La madre modela con sus manos el destino de sus hijos</w:t>
                </w:r>
                <w:r w:rsidR="009260A3">
                  <w:rPr>
                    <w:noProof/>
                    <w:webHidden/>
                  </w:rPr>
                  <w:tab/>
                </w:r>
                <w:r w:rsidR="009260A3">
                  <w:rPr>
                    <w:noProof/>
                    <w:webHidden/>
                  </w:rPr>
                  <w:fldChar w:fldCharType="begin"/>
                </w:r>
                <w:r w:rsidR="009260A3">
                  <w:rPr>
                    <w:noProof/>
                    <w:webHidden/>
                  </w:rPr>
                  <w:instrText xml:space="preserve"> PAGEREF _Toc365994312 \h </w:instrText>
                </w:r>
                <w:r w:rsidR="009260A3">
                  <w:rPr>
                    <w:noProof/>
                    <w:webHidden/>
                  </w:rPr>
                </w:r>
                <w:r w:rsidR="009260A3">
                  <w:rPr>
                    <w:noProof/>
                    <w:webHidden/>
                  </w:rPr>
                  <w:fldChar w:fldCharType="separate"/>
                </w:r>
                <w:r w:rsidR="009260A3">
                  <w:rPr>
                    <w:noProof/>
                    <w:webHidden/>
                  </w:rPr>
                  <w:t>115</w:t>
                </w:r>
                <w:r w:rsidR="009260A3">
                  <w:rPr>
                    <w:noProof/>
                    <w:webHidden/>
                  </w:rPr>
                  <w:fldChar w:fldCharType="end"/>
                </w:r>
              </w:hyperlink>
            </w:p>
            <w:p w14:paraId="0D669513" w14:textId="77777777" w:rsidR="009260A3" w:rsidRDefault="003C190B">
              <w:pPr>
                <w:pStyle w:val="TDC1"/>
                <w:rPr>
                  <w:rFonts w:asciiTheme="minorHAnsi" w:eastAsiaTheme="minorEastAsia" w:hAnsiTheme="minorHAnsi"/>
                  <w:bCs w:val="0"/>
                  <w:iCs w:val="0"/>
                  <w:noProof/>
                  <w:sz w:val="22"/>
                  <w:szCs w:val="22"/>
                  <w:lang w:eastAsia="es-MX"/>
                </w:rPr>
              </w:pPr>
              <w:hyperlink w:anchor="_Toc365994313" w:history="1">
                <w:r w:rsidR="009260A3" w:rsidRPr="00017B38">
                  <w:rPr>
                    <w:rStyle w:val="Hipervnculo"/>
                    <w:rFonts w:cstheme="minorHAnsi"/>
                    <w:noProof/>
                  </w:rPr>
                  <w:t>La madre… grabar la imagen divina en el alma humana</w:t>
                </w:r>
                <w:r w:rsidR="009260A3">
                  <w:rPr>
                    <w:noProof/>
                    <w:webHidden/>
                  </w:rPr>
                  <w:tab/>
                </w:r>
                <w:r w:rsidR="009260A3">
                  <w:rPr>
                    <w:noProof/>
                    <w:webHidden/>
                  </w:rPr>
                  <w:fldChar w:fldCharType="begin"/>
                </w:r>
                <w:r w:rsidR="009260A3">
                  <w:rPr>
                    <w:noProof/>
                    <w:webHidden/>
                  </w:rPr>
                  <w:instrText xml:space="preserve"> PAGEREF _Toc365994313 \h </w:instrText>
                </w:r>
                <w:r w:rsidR="009260A3">
                  <w:rPr>
                    <w:noProof/>
                    <w:webHidden/>
                  </w:rPr>
                </w:r>
                <w:r w:rsidR="009260A3">
                  <w:rPr>
                    <w:noProof/>
                    <w:webHidden/>
                  </w:rPr>
                  <w:fldChar w:fldCharType="separate"/>
                </w:r>
                <w:r w:rsidR="009260A3">
                  <w:rPr>
                    <w:noProof/>
                    <w:webHidden/>
                  </w:rPr>
                  <w:t>115</w:t>
                </w:r>
                <w:r w:rsidR="009260A3">
                  <w:rPr>
                    <w:noProof/>
                    <w:webHidden/>
                  </w:rPr>
                  <w:fldChar w:fldCharType="end"/>
                </w:r>
              </w:hyperlink>
            </w:p>
            <w:p w14:paraId="3371A24A" w14:textId="77777777" w:rsidR="009260A3" w:rsidRDefault="003C190B">
              <w:pPr>
                <w:pStyle w:val="TDC1"/>
                <w:rPr>
                  <w:rFonts w:asciiTheme="minorHAnsi" w:eastAsiaTheme="minorEastAsia" w:hAnsiTheme="minorHAnsi"/>
                  <w:bCs w:val="0"/>
                  <w:iCs w:val="0"/>
                  <w:noProof/>
                  <w:sz w:val="22"/>
                  <w:szCs w:val="22"/>
                  <w:lang w:eastAsia="es-MX"/>
                </w:rPr>
              </w:pPr>
              <w:hyperlink w:anchor="_Toc365994314" w:history="1">
                <w:r w:rsidR="009260A3" w:rsidRPr="00017B38">
                  <w:rPr>
                    <w:rStyle w:val="Hipervnculo"/>
                    <w:rFonts w:cstheme="minorHAnsi"/>
                    <w:noProof/>
                  </w:rPr>
                  <w:t>Los hábitos de la madre influirán en el niño</w:t>
                </w:r>
                <w:r w:rsidR="009260A3">
                  <w:rPr>
                    <w:noProof/>
                    <w:webHidden/>
                  </w:rPr>
                  <w:tab/>
                </w:r>
                <w:r w:rsidR="009260A3">
                  <w:rPr>
                    <w:noProof/>
                    <w:webHidden/>
                  </w:rPr>
                  <w:fldChar w:fldCharType="begin"/>
                </w:r>
                <w:r w:rsidR="009260A3">
                  <w:rPr>
                    <w:noProof/>
                    <w:webHidden/>
                  </w:rPr>
                  <w:instrText xml:space="preserve"> PAGEREF _Toc365994314 \h </w:instrText>
                </w:r>
                <w:r w:rsidR="009260A3">
                  <w:rPr>
                    <w:noProof/>
                    <w:webHidden/>
                  </w:rPr>
                </w:r>
                <w:r w:rsidR="009260A3">
                  <w:rPr>
                    <w:noProof/>
                    <w:webHidden/>
                  </w:rPr>
                  <w:fldChar w:fldCharType="separate"/>
                </w:r>
                <w:r w:rsidR="009260A3">
                  <w:rPr>
                    <w:noProof/>
                    <w:webHidden/>
                  </w:rPr>
                  <w:t>116</w:t>
                </w:r>
                <w:r w:rsidR="009260A3">
                  <w:rPr>
                    <w:noProof/>
                    <w:webHidden/>
                  </w:rPr>
                  <w:fldChar w:fldCharType="end"/>
                </w:r>
              </w:hyperlink>
            </w:p>
            <w:p w14:paraId="296BC70D" w14:textId="77777777" w:rsidR="009260A3" w:rsidRDefault="003C190B">
              <w:pPr>
                <w:pStyle w:val="TDC1"/>
                <w:rPr>
                  <w:rFonts w:asciiTheme="minorHAnsi" w:eastAsiaTheme="minorEastAsia" w:hAnsiTheme="minorHAnsi"/>
                  <w:bCs w:val="0"/>
                  <w:iCs w:val="0"/>
                  <w:noProof/>
                  <w:sz w:val="22"/>
                  <w:szCs w:val="22"/>
                  <w:lang w:eastAsia="es-MX"/>
                </w:rPr>
              </w:pPr>
              <w:hyperlink w:anchor="_Toc365994315" w:history="1">
                <w:r w:rsidR="009260A3" w:rsidRPr="00017B38">
                  <w:rPr>
                    <w:rStyle w:val="Hipervnculo"/>
                    <w:rFonts w:cstheme="minorHAnsi"/>
                    <w:noProof/>
                  </w:rPr>
                  <w:t>La obra de la madre es solemne e importante</w:t>
                </w:r>
                <w:r w:rsidR="009260A3">
                  <w:rPr>
                    <w:noProof/>
                    <w:webHidden/>
                  </w:rPr>
                  <w:tab/>
                </w:r>
                <w:r w:rsidR="009260A3">
                  <w:rPr>
                    <w:noProof/>
                    <w:webHidden/>
                  </w:rPr>
                  <w:fldChar w:fldCharType="begin"/>
                </w:r>
                <w:r w:rsidR="009260A3">
                  <w:rPr>
                    <w:noProof/>
                    <w:webHidden/>
                  </w:rPr>
                  <w:instrText xml:space="preserve"> PAGEREF _Toc365994315 \h </w:instrText>
                </w:r>
                <w:r w:rsidR="009260A3">
                  <w:rPr>
                    <w:noProof/>
                    <w:webHidden/>
                  </w:rPr>
                </w:r>
                <w:r w:rsidR="009260A3">
                  <w:rPr>
                    <w:noProof/>
                    <w:webHidden/>
                  </w:rPr>
                  <w:fldChar w:fldCharType="separate"/>
                </w:r>
                <w:r w:rsidR="009260A3">
                  <w:rPr>
                    <w:noProof/>
                    <w:webHidden/>
                  </w:rPr>
                  <w:t>116</w:t>
                </w:r>
                <w:r w:rsidR="009260A3">
                  <w:rPr>
                    <w:noProof/>
                    <w:webHidden/>
                  </w:rPr>
                  <w:fldChar w:fldCharType="end"/>
                </w:r>
              </w:hyperlink>
            </w:p>
            <w:p w14:paraId="26C01338" w14:textId="77777777" w:rsidR="009260A3" w:rsidRDefault="003C190B">
              <w:pPr>
                <w:pStyle w:val="TDC1"/>
                <w:rPr>
                  <w:rFonts w:asciiTheme="minorHAnsi" w:eastAsiaTheme="minorEastAsia" w:hAnsiTheme="minorHAnsi"/>
                  <w:bCs w:val="0"/>
                  <w:iCs w:val="0"/>
                  <w:noProof/>
                  <w:sz w:val="22"/>
                  <w:szCs w:val="22"/>
                  <w:lang w:eastAsia="es-MX"/>
                </w:rPr>
              </w:pPr>
              <w:hyperlink w:anchor="_Toc365994316" w:history="1">
                <w:r w:rsidR="009260A3" w:rsidRPr="00017B38">
                  <w:rPr>
                    <w:rStyle w:val="Hipervnculo"/>
                    <w:rFonts w:cstheme="minorHAnsi"/>
                    <w:noProof/>
                  </w:rPr>
                  <w:t>Acudan las madres a Jesús con sus perplejidades</w:t>
                </w:r>
                <w:r w:rsidR="009260A3">
                  <w:rPr>
                    <w:noProof/>
                    <w:webHidden/>
                  </w:rPr>
                  <w:tab/>
                </w:r>
                <w:r w:rsidR="009260A3">
                  <w:rPr>
                    <w:noProof/>
                    <w:webHidden/>
                  </w:rPr>
                  <w:fldChar w:fldCharType="begin"/>
                </w:r>
                <w:r w:rsidR="009260A3">
                  <w:rPr>
                    <w:noProof/>
                    <w:webHidden/>
                  </w:rPr>
                  <w:instrText xml:space="preserve"> PAGEREF _Toc365994316 \h </w:instrText>
                </w:r>
                <w:r w:rsidR="009260A3">
                  <w:rPr>
                    <w:noProof/>
                    <w:webHidden/>
                  </w:rPr>
                </w:r>
                <w:r w:rsidR="009260A3">
                  <w:rPr>
                    <w:noProof/>
                    <w:webHidden/>
                  </w:rPr>
                  <w:fldChar w:fldCharType="separate"/>
                </w:r>
                <w:r w:rsidR="009260A3">
                  <w:rPr>
                    <w:noProof/>
                    <w:webHidden/>
                  </w:rPr>
                  <w:t>117</w:t>
                </w:r>
                <w:r w:rsidR="009260A3">
                  <w:rPr>
                    <w:noProof/>
                    <w:webHidden/>
                  </w:rPr>
                  <w:fldChar w:fldCharType="end"/>
                </w:r>
              </w:hyperlink>
            </w:p>
            <w:p w14:paraId="31AE087D" w14:textId="77777777" w:rsidR="009260A3" w:rsidRDefault="003C190B">
              <w:pPr>
                <w:pStyle w:val="TDC1"/>
                <w:rPr>
                  <w:rFonts w:asciiTheme="minorHAnsi" w:eastAsiaTheme="minorEastAsia" w:hAnsiTheme="minorHAnsi"/>
                  <w:bCs w:val="0"/>
                  <w:iCs w:val="0"/>
                  <w:noProof/>
                  <w:sz w:val="22"/>
                  <w:szCs w:val="22"/>
                  <w:lang w:eastAsia="es-MX"/>
                </w:rPr>
              </w:pPr>
              <w:hyperlink w:anchor="_Toc365994317" w:history="1">
                <w:r w:rsidR="009260A3" w:rsidRPr="00017B38">
                  <w:rPr>
                    <w:rStyle w:val="Hipervnculo"/>
                    <w:rFonts w:cstheme="minorHAnsi"/>
                    <w:noProof/>
                  </w:rPr>
                  <w:t>La mayor evidencia del cristianismo</w:t>
                </w:r>
                <w:r w:rsidR="009260A3">
                  <w:rPr>
                    <w:noProof/>
                    <w:webHidden/>
                  </w:rPr>
                  <w:tab/>
                </w:r>
                <w:r w:rsidR="009260A3">
                  <w:rPr>
                    <w:noProof/>
                    <w:webHidden/>
                  </w:rPr>
                  <w:fldChar w:fldCharType="begin"/>
                </w:r>
                <w:r w:rsidR="009260A3">
                  <w:rPr>
                    <w:noProof/>
                    <w:webHidden/>
                  </w:rPr>
                  <w:instrText xml:space="preserve"> PAGEREF _Toc365994317 \h </w:instrText>
                </w:r>
                <w:r w:rsidR="009260A3">
                  <w:rPr>
                    <w:noProof/>
                    <w:webHidden/>
                  </w:rPr>
                </w:r>
                <w:r w:rsidR="009260A3">
                  <w:rPr>
                    <w:noProof/>
                    <w:webHidden/>
                  </w:rPr>
                  <w:fldChar w:fldCharType="separate"/>
                </w:r>
                <w:r w:rsidR="009260A3">
                  <w:rPr>
                    <w:noProof/>
                    <w:webHidden/>
                  </w:rPr>
                  <w:t>117</w:t>
                </w:r>
                <w:r w:rsidR="009260A3">
                  <w:rPr>
                    <w:noProof/>
                    <w:webHidden/>
                  </w:rPr>
                  <w:fldChar w:fldCharType="end"/>
                </w:r>
              </w:hyperlink>
            </w:p>
            <w:p w14:paraId="7C885F46" w14:textId="77777777" w:rsidR="009260A3" w:rsidRDefault="003C190B">
              <w:pPr>
                <w:pStyle w:val="TDC1"/>
                <w:rPr>
                  <w:rFonts w:asciiTheme="minorHAnsi" w:eastAsiaTheme="minorEastAsia" w:hAnsiTheme="minorHAnsi"/>
                  <w:bCs w:val="0"/>
                  <w:iCs w:val="0"/>
                  <w:noProof/>
                  <w:sz w:val="22"/>
                  <w:szCs w:val="22"/>
                  <w:lang w:eastAsia="es-MX"/>
                </w:rPr>
              </w:pPr>
              <w:hyperlink w:anchor="_Toc365994318" w:history="1">
                <w:r w:rsidR="009260A3" w:rsidRPr="00017B38">
                  <w:rPr>
                    <w:rStyle w:val="Hipervnculo"/>
                    <w:rFonts w:cstheme="minorHAnsi"/>
                    <w:noProof/>
                  </w:rPr>
                  <w:t>La semilla sembrada en la infancia por la madre cuidadosa</w:t>
                </w:r>
                <w:r w:rsidR="009260A3">
                  <w:rPr>
                    <w:noProof/>
                    <w:webHidden/>
                  </w:rPr>
                  <w:tab/>
                </w:r>
                <w:r w:rsidR="009260A3">
                  <w:rPr>
                    <w:noProof/>
                    <w:webHidden/>
                  </w:rPr>
                  <w:fldChar w:fldCharType="begin"/>
                </w:r>
                <w:r w:rsidR="009260A3">
                  <w:rPr>
                    <w:noProof/>
                    <w:webHidden/>
                  </w:rPr>
                  <w:instrText xml:space="preserve"> PAGEREF _Toc365994318 \h </w:instrText>
                </w:r>
                <w:r w:rsidR="009260A3">
                  <w:rPr>
                    <w:noProof/>
                    <w:webHidden/>
                  </w:rPr>
                </w:r>
                <w:r w:rsidR="009260A3">
                  <w:rPr>
                    <w:noProof/>
                    <w:webHidden/>
                  </w:rPr>
                  <w:fldChar w:fldCharType="separate"/>
                </w:r>
                <w:r w:rsidR="009260A3">
                  <w:rPr>
                    <w:noProof/>
                    <w:webHidden/>
                  </w:rPr>
                  <w:t>118</w:t>
                </w:r>
                <w:r w:rsidR="009260A3">
                  <w:rPr>
                    <w:noProof/>
                    <w:webHidden/>
                  </w:rPr>
                  <w:fldChar w:fldCharType="end"/>
                </w:r>
              </w:hyperlink>
            </w:p>
            <w:p w14:paraId="16BC05A8" w14:textId="77777777" w:rsidR="009260A3" w:rsidRDefault="003C190B">
              <w:pPr>
                <w:pStyle w:val="TDC1"/>
                <w:rPr>
                  <w:rFonts w:asciiTheme="minorHAnsi" w:eastAsiaTheme="minorEastAsia" w:hAnsiTheme="minorHAnsi"/>
                  <w:bCs w:val="0"/>
                  <w:iCs w:val="0"/>
                  <w:noProof/>
                  <w:sz w:val="22"/>
                  <w:szCs w:val="22"/>
                  <w:lang w:eastAsia="es-MX"/>
                </w:rPr>
              </w:pPr>
              <w:hyperlink w:anchor="_Toc365994319" w:history="1">
                <w:r w:rsidR="009260A3" w:rsidRPr="00017B38">
                  <w:rPr>
                    <w:rStyle w:val="Hipervnculo"/>
                    <w:rFonts w:cstheme="minorHAnsi"/>
                    <w:noProof/>
                  </w:rPr>
                  <w:t>La influencia de las compañías</w:t>
                </w:r>
                <w:r w:rsidR="009260A3">
                  <w:rPr>
                    <w:noProof/>
                    <w:webHidden/>
                  </w:rPr>
                  <w:tab/>
                </w:r>
                <w:r w:rsidR="009260A3">
                  <w:rPr>
                    <w:noProof/>
                    <w:webHidden/>
                  </w:rPr>
                  <w:fldChar w:fldCharType="begin"/>
                </w:r>
                <w:r w:rsidR="009260A3">
                  <w:rPr>
                    <w:noProof/>
                    <w:webHidden/>
                  </w:rPr>
                  <w:instrText xml:space="preserve"> PAGEREF _Toc365994319 \h </w:instrText>
                </w:r>
                <w:r w:rsidR="009260A3">
                  <w:rPr>
                    <w:noProof/>
                    <w:webHidden/>
                  </w:rPr>
                </w:r>
                <w:r w:rsidR="009260A3">
                  <w:rPr>
                    <w:noProof/>
                    <w:webHidden/>
                  </w:rPr>
                  <w:fldChar w:fldCharType="separate"/>
                </w:r>
                <w:r w:rsidR="009260A3">
                  <w:rPr>
                    <w:noProof/>
                    <w:webHidden/>
                  </w:rPr>
                  <w:t>118</w:t>
                </w:r>
                <w:r w:rsidR="009260A3">
                  <w:rPr>
                    <w:noProof/>
                    <w:webHidden/>
                  </w:rPr>
                  <w:fldChar w:fldCharType="end"/>
                </w:r>
              </w:hyperlink>
            </w:p>
            <w:p w14:paraId="4631B002" w14:textId="77777777" w:rsidR="009260A3" w:rsidRDefault="003C190B">
              <w:pPr>
                <w:pStyle w:val="TDC1"/>
                <w:rPr>
                  <w:rFonts w:asciiTheme="minorHAnsi" w:eastAsiaTheme="minorEastAsia" w:hAnsiTheme="minorHAnsi"/>
                  <w:bCs w:val="0"/>
                  <w:iCs w:val="0"/>
                  <w:noProof/>
                  <w:sz w:val="22"/>
                  <w:szCs w:val="22"/>
                  <w:lang w:eastAsia="es-MX"/>
                </w:rPr>
              </w:pPr>
              <w:hyperlink w:anchor="_Toc365994320" w:history="1">
                <w:r w:rsidR="009260A3" w:rsidRPr="00017B38">
                  <w:rPr>
                    <w:rStyle w:val="Hipervnculo"/>
                    <w:rFonts w:cstheme="minorHAnsi"/>
                    <w:noProof/>
                  </w:rPr>
                  <w:t>Madres, estad seguras de que disciplináis debidamente a</w:t>
                </w:r>
                <w:r w:rsidR="009260A3">
                  <w:rPr>
                    <w:noProof/>
                    <w:webHidden/>
                  </w:rPr>
                  <w:tab/>
                </w:r>
                <w:r w:rsidR="009260A3">
                  <w:rPr>
                    <w:noProof/>
                    <w:webHidden/>
                  </w:rPr>
                  <w:fldChar w:fldCharType="begin"/>
                </w:r>
                <w:r w:rsidR="009260A3">
                  <w:rPr>
                    <w:noProof/>
                    <w:webHidden/>
                  </w:rPr>
                  <w:instrText xml:space="preserve"> PAGEREF _Toc365994320 \h </w:instrText>
                </w:r>
                <w:r w:rsidR="009260A3">
                  <w:rPr>
                    <w:noProof/>
                    <w:webHidden/>
                  </w:rPr>
                </w:r>
                <w:r w:rsidR="009260A3">
                  <w:rPr>
                    <w:noProof/>
                    <w:webHidden/>
                  </w:rPr>
                  <w:fldChar w:fldCharType="separate"/>
                </w:r>
                <w:r w:rsidR="009260A3">
                  <w:rPr>
                    <w:noProof/>
                    <w:webHidden/>
                  </w:rPr>
                  <w:t>119</w:t>
                </w:r>
                <w:r w:rsidR="009260A3">
                  <w:rPr>
                    <w:noProof/>
                    <w:webHidden/>
                  </w:rPr>
                  <w:fldChar w:fldCharType="end"/>
                </w:r>
              </w:hyperlink>
            </w:p>
            <w:p w14:paraId="7B3A1C7B" w14:textId="77777777" w:rsidR="009260A3" w:rsidRDefault="003C190B">
              <w:pPr>
                <w:pStyle w:val="TDC1"/>
                <w:rPr>
                  <w:rFonts w:asciiTheme="minorHAnsi" w:eastAsiaTheme="minorEastAsia" w:hAnsiTheme="minorHAnsi"/>
                  <w:bCs w:val="0"/>
                  <w:iCs w:val="0"/>
                  <w:noProof/>
                  <w:sz w:val="22"/>
                  <w:szCs w:val="22"/>
                  <w:lang w:eastAsia="es-MX"/>
                </w:rPr>
              </w:pPr>
              <w:hyperlink w:anchor="_Toc365994321" w:history="1">
                <w:r w:rsidR="009260A3" w:rsidRPr="00017B38">
                  <w:rPr>
                    <w:rStyle w:val="Hipervnculo"/>
                    <w:rFonts w:cstheme="minorHAnsi"/>
                    <w:noProof/>
                  </w:rPr>
                  <w:t>El objeto de la disciplina es educar al niño</w:t>
                </w:r>
                <w:r w:rsidR="009260A3">
                  <w:rPr>
                    <w:noProof/>
                    <w:webHidden/>
                  </w:rPr>
                  <w:tab/>
                </w:r>
                <w:r w:rsidR="009260A3">
                  <w:rPr>
                    <w:noProof/>
                    <w:webHidden/>
                  </w:rPr>
                  <w:fldChar w:fldCharType="begin"/>
                </w:r>
                <w:r w:rsidR="009260A3">
                  <w:rPr>
                    <w:noProof/>
                    <w:webHidden/>
                  </w:rPr>
                  <w:instrText xml:space="preserve"> PAGEREF _Toc365994321 \h </w:instrText>
                </w:r>
                <w:r w:rsidR="009260A3">
                  <w:rPr>
                    <w:noProof/>
                    <w:webHidden/>
                  </w:rPr>
                </w:r>
                <w:r w:rsidR="009260A3">
                  <w:rPr>
                    <w:noProof/>
                    <w:webHidden/>
                  </w:rPr>
                  <w:fldChar w:fldCharType="separate"/>
                </w:r>
                <w:r w:rsidR="009260A3">
                  <w:rPr>
                    <w:noProof/>
                    <w:webHidden/>
                  </w:rPr>
                  <w:t>119</w:t>
                </w:r>
                <w:r w:rsidR="009260A3">
                  <w:rPr>
                    <w:noProof/>
                    <w:webHidden/>
                  </w:rPr>
                  <w:fldChar w:fldCharType="end"/>
                </w:r>
              </w:hyperlink>
            </w:p>
            <w:p w14:paraId="7F63A021" w14:textId="77777777" w:rsidR="009260A3" w:rsidRDefault="003C190B">
              <w:pPr>
                <w:pStyle w:val="TDC1"/>
                <w:rPr>
                  <w:rFonts w:asciiTheme="minorHAnsi" w:eastAsiaTheme="minorEastAsia" w:hAnsiTheme="minorHAnsi"/>
                  <w:bCs w:val="0"/>
                  <w:iCs w:val="0"/>
                  <w:noProof/>
                  <w:sz w:val="22"/>
                  <w:szCs w:val="22"/>
                  <w:lang w:eastAsia="es-MX"/>
                </w:rPr>
              </w:pPr>
              <w:hyperlink w:anchor="_Toc365994322" w:history="1">
                <w:r w:rsidR="009260A3" w:rsidRPr="00017B38">
                  <w:rPr>
                    <w:rStyle w:val="Hipervnculo"/>
                    <w:rFonts w:cstheme="minorHAnsi"/>
                    <w:noProof/>
                  </w:rPr>
                  <w:t>Una lección preciosa que la madre necesita repetir</w:t>
                </w:r>
                <w:r w:rsidR="009260A3">
                  <w:rPr>
                    <w:noProof/>
                    <w:webHidden/>
                  </w:rPr>
                  <w:tab/>
                </w:r>
                <w:r w:rsidR="009260A3">
                  <w:rPr>
                    <w:noProof/>
                    <w:webHidden/>
                  </w:rPr>
                  <w:fldChar w:fldCharType="begin"/>
                </w:r>
                <w:r w:rsidR="009260A3">
                  <w:rPr>
                    <w:noProof/>
                    <w:webHidden/>
                  </w:rPr>
                  <w:instrText xml:space="preserve"> PAGEREF _Toc365994322 \h </w:instrText>
                </w:r>
                <w:r w:rsidR="009260A3">
                  <w:rPr>
                    <w:noProof/>
                    <w:webHidden/>
                  </w:rPr>
                </w:r>
                <w:r w:rsidR="009260A3">
                  <w:rPr>
                    <w:noProof/>
                    <w:webHidden/>
                  </w:rPr>
                  <w:fldChar w:fldCharType="separate"/>
                </w:r>
                <w:r w:rsidR="009260A3">
                  <w:rPr>
                    <w:noProof/>
                    <w:webHidden/>
                  </w:rPr>
                  <w:t>120</w:t>
                </w:r>
                <w:r w:rsidR="009260A3">
                  <w:rPr>
                    <w:noProof/>
                    <w:webHidden/>
                  </w:rPr>
                  <w:fldChar w:fldCharType="end"/>
                </w:r>
              </w:hyperlink>
            </w:p>
            <w:p w14:paraId="2C02FF29" w14:textId="77777777" w:rsidR="009260A3" w:rsidRDefault="003C190B">
              <w:pPr>
                <w:pStyle w:val="TDC1"/>
                <w:rPr>
                  <w:rFonts w:asciiTheme="minorHAnsi" w:eastAsiaTheme="minorEastAsia" w:hAnsiTheme="minorHAnsi"/>
                  <w:bCs w:val="0"/>
                  <w:iCs w:val="0"/>
                  <w:noProof/>
                  <w:sz w:val="22"/>
                  <w:szCs w:val="22"/>
                  <w:lang w:eastAsia="es-MX"/>
                </w:rPr>
              </w:pPr>
              <w:hyperlink w:anchor="_Toc365994323" w:history="1">
                <w:r w:rsidR="009260A3" w:rsidRPr="00017B38">
                  <w:rPr>
                    <w:rStyle w:val="Hipervnculo"/>
                    <w:rFonts w:cstheme="minorHAnsi"/>
                    <w:noProof/>
                  </w:rPr>
                  <w:t>Instruir, cultivar, pulir y refinar a los jóvenes y a los niños</w:t>
                </w:r>
                <w:r w:rsidR="009260A3">
                  <w:rPr>
                    <w:noProof/>
                    <w:webHidden/>
                  </w:rPr>
                  <w:tab/>
                </w:r>
                <w:r w:rsidR="009260A3">
                  <w:rPr>
                    <w:noProof/>
                    <w:webHidden/>
                  </w:rPr>
                  <w:fldChar w:fldCharType="begin"/>
                </w:r>
                <w:r w:rsidR="009260A3">
                  <w:rPr>
                    <w:noProof/>
                    <w:webHidden/>
                  </w:rPr>
                  <w:instrText xml:space="preserve"> PAGEREF _Toc365994323 \h </w:instrText>
                </w:r>
                <w:r w:rsidR="009260A3">
                  <w:rPr>
                    <w:noProof/>
                    <w:webHidden/>
                  </w:rPr>
                </w:r>
                <w:r w:rsidR="009260A3">
                  <w:rPr>
                    <w:noProof/>
                    <w:webHidden/>
                  </w:rPr>
                  <w:fldChar w:fldCharType="separate"/>
                </w:r>
                <w:r w:rsidR="009260A3">
                  <w:rPr>
                    <w:noProof/>
                    <w:webHidden/>
                  </w:rPr>
                  <w:t>120</w:t>
                </w:r>
                <w:r w:rsidR="009260A3">
                  <w:rPr>
                    <w:noProof/>
                    <w:webHidden/>
                  </w:rPr>
                  <w:fldChar w:fldCharType="end"/>
                </w:r>
              </w:hyperlink>
            </w:p>
            <w:p w14:paraId="0A039466" w14:textId="77777777" w:rsidR="009260A3" w:rsidRDefault="003C190B">
              <w:pPr>
                <w:pStyle w:val="TDC1"/>
                <w:rPr>
                  <w:rFonts w:asciiTheme="minorHAnsi" w:eastAsiaTheme="minorEastAsia" w:hAnsiTheme="minorHAnsi"/>
                  <w:bCs w:val="0"/>
                  <w:iCs w:val="0"/>
                  <w:noProof/>
                  <w:sz w:val="22"/>
                  <w:szCs w:val="22"/>
                  <w:lang w:eastAsia="es-MX"/>
                </w:rPr>
              </w:pPr>
              <w:hyperlink w:anchor="_Toc365994324" w:history="1">
                <w:r w:rsidR="009260A3" w:rsidRPr="00017B38">
                  <w:rPr>
                    <w:rStyle w:val="Hipervnculo"/>
                    <w:rFonts w:cstheme="minorHAnsi"/>
                    <w:noProof/>
                    <w:lang w:val="es-ES"/>
                  </w:rPr>
                  <w:t>Olvido de sí mismo</w:t>
                </w:r>
                <w:r w:rsidR="009260A3">
                  <w:rPr>
                    <w:noProof/>
                    <w:webHidden/>
                  </w:rPr>
                  <w:tab/>
                </w:r>
                <w:r w:rsidR="009260A3">
                  <w:rPr>
                    <w:noProof/>
                    <w:webHidden/>
                  </w:rPr>
                  <w:fldChar w:fldCharType="begin"/>
                </w:r>
                <w:r w:rsidR="009260A3">
                  <w:rPr>
                    <w:noProof/>
                    <w:webHidden/>
                  </w:rPr>
                  <w:instrText xml:space="preserve"> PAGEREF _Toc365994324 \h </w:instrText>
                </w:r>
                <w:r w:rsidR="009260A3">
                  <w:rPr>
                    <w:noProof/>
                    <w:webHidden/>
                  </w:rPr>
                </w:r>
                <w:r w:rsidR="009260A3">
                  <w:rPr>
                    <w:noProof/>
                    <w:webHidden/>
                  </w:rPr>
                  <w:fldChar w:fldCharType="separate"/>
                </w:r>
                <w:r w:rsidR="009260A3">
                  <w:rPr>
                    <w:noProof/>
                    <w:webHidden/>
                  </w:rPr>
                  <w:t>121</w:t>
                </w:r>
                <w:r w:rsidR="009260A3">
                  <w:rPr>
                    <w:noProof/>
                    <w:webHidden/>
                  </w:rPr>
                  <w:fldChar w:fldCharType="end"/>
                </w:r>
              </w:hyperlink>
            </w:p>
            <w:p w14:paraId="4660D1FD" w14:textId="77777777" w:rsidR="009260A3" w:rsidRDefault="003C190B">
              <w:pPr>
                <w:pStyle w:val="TDC1"/>
                <w:rPr>
                  <w:rFonts w:asciiTheme="minorHAnsi" w:eastAsiaTheme="minorEastAsia" w:hAnsiTheme="minorHAnsi"/>
                  <w:bCs w:val="0"/>
                  <w:iCs w:val="0"/>
                  <w:noProof/>
                  <w:sz w:val="22"/>
                  <w:szCs w:val="22"/>
                  <w:lang w:eastAsia="es-MX"/>
                </w:rPr>
              </w:pPr>
              <w:hyperlink w:anchor="_Toc365994325" w:history="1">
                <w:r w:rsidR="009260A3" w:rsidRPr="00017B38">
                  <w:rPr>
                    <w:rStyle w:val="Hipervnculo"/>
                    <w:rFonts w:cstheme="minorHAnsi"/>
                    <w:noProof/>
                  </w:rPr>
                  <w:t>Mejor que toda la amistad del mundo es…</w:t>
                </w:r>
                <w:r w:rsidR="009260A3">
                  <w:rPr>
                    <w:noProof/>
                    <w:webHidden/>
                  </w:rPr>
                  <w:tab/>
                </w:r>
                <w:r w:rsidR="009260A3">
                  <w:rPr>
                    <w:noProof/>
                    <w:webHidden/>
                  </w:rPr>
                  <w:fldChar w:fldCharType="begin"/>
                </w:r>
                <w:r w:rsidR="009260A3">
                  <w:rPr>
                    <w:noProof/>
                    <w:webHidden/>
                  </w:rPr>
                  <w:instrText xml:space="preserve"> PAGEREF _Toc365994325 \h </w:instrText>
                </w:r>
                <w:r w:rsidR="009260A3">
                  <w:rPr>
                    <w:noProof/>
                    <w:webHidden/>
                  </w:rPr>
                </w:r>
                <w:r w:rsidR="009260A3">
                  <w:rPr>
                    <w:noProof/>
                    <w:webHidden/>
                  </w:rPr>
                  <w:fldChar w:fldCharType="separate"/>
                </w:r>
                <w:r w:rsidR="009260A3">
                  <w:rPr>
                    <w:noProof/>
                    <w:webHidden/>
                  </w:rPr>
                  <w:t>122</w:t>
                </w:r>
                <w:r w:rsidR="009260A3">
                  <w:rPr>
                    <w:noProof/>
                    <w:webHidden/>
                  </w:rPr>
                  <w:fldChar w:fldCharType="end"/>
                </w:r>
              </w:hyperlink>
            </w:p>
            <w:p w14:paraId="0B64B4F3" w14:textId="77777777" w:rsidR="009260A3" w:rsidRDefault="003C190B">
              <w:pPr>
                <w:pStyle w:val="TDC1"/>
                <w:rPr>
                  <w:rFonts w:asciiTheme="minorHAnsi" w:eastAsiaTheme="minorEastAsia" w:hAnsiTheme="minorHAnsi"/>
                  <w:bCs w:val="0"/>
                  <w:iCs w:val="0"/>
                  <w:noProof/>
                  <w:sz w:val="22"/>
                  <w:szCs w:val="22"/>
                  <w:lang w:eastAsia="es-MX"/>
                </w:rPr>
              </w:pPr>
              <w:hyperlink w:anchor="_Toc365994326" w:history="1">
                <w:r w:rsidR="009260A3" w:rsidRPr="00017B38">
                  <w:rPr>
                    <w:rStyle w:val="Hipervnculo"/>
                    <w:rFonts w:cstheme="minorHAnsi"/>
                    <w:noProof/>
                    <w:lang w:val="es-ES" w:eastAsia="es-ES"/>
                  </w:rPr>
                  <w:t>Vi una mesa de plata pura, de muchos kilómetros</w:t>
                </w:r>
                <w:r w:rsidR="009260A3">
                  <w:rPr>
                    <w:noProof/>
                    <w:webHidden/>
                  </w:rPr>
                  <w:tab/>
                </w:r>
                <w:r w:rsidR="009260A3">
                  <w:rPr>
                    <w:noProof/>
                    <w:webHidden/>
                  </w:rPr>
                  <w:fldChar w:fldCharType="begin"/>
                </w:r>
                <w:r w:rsidR="009260A3">
                  <w:rPr>
                    <w:noProof/>
                    <w:webHidden/>
                  </w:rPr>
                  <w:instrText xml:space="preserve"> PAGEREF _Toc365994326 \h </w:instrText>
                </w:r>
                <w:r w:rsidR="009260A3">
                  <w:rPr>
                    <w:noProof/>
                    <w:webHidden/>
                  </w:rPr>
                </w:r>
                <w:r w:rsidR="009260A3">
                  <w:rPr>
                    <w:noProof/>
                    <w:webHidden/>
                  </w:rPr>
                  <w:fldChar w:fldCharType="separate"/>
                </w:r>
                <w:r w:rsidR="009260A3">
                  <w:rPr>
                    <w:noProof/>
                    <w:webHidden/>
                  </w:rPr>
                  <w:t>122</w:t>
                </w:r>
                <w:r w:rsidR="009260A3">
                  <w:rPr>
                    <w:noProof/>
                    <w:webHidden/>
                  </w:rPr>
                  <w:fldChar w:fldCharType="end"/>
                </w:r>
              </w:hyperlink>
            </w:p>
            <w:p w14:paraId="317E802E" w14:textId="77777777" w:rsidR="009260A3" w:rsidRDefault="003C190B">
              <w:pPr>
                <w:pStyle w:val="TDC1"/>
                <w:rPr>
                  <w:rFonts w:asciiTheme="minorHAnsi" w:eastAsiaTheme="minorEastAsia" w:hAnsiTheme="minorHAnsi"/>
                  <w:bCs w:val="0"/>
                  <w:iCs w:val="0"/>
                  <w:noProof/>
                  <w:sz w:val="22"/>
                  <w:szCs w:val="22"/>
                  <w:lang w:eastAsia="es-MX"/>
                </w:rPr>
              </w:pPr>
              <w:hyperlink w:anchor="_Toc365994327" w:history="1">
                <w:r w:rsidR="009260A3" w:rsidRPr="00017B38">
                  <w:rPr>
                    <w:rStyle w:val="Hipervnculo"/>
                    <w:rFonts w:cstheme="minorHAnsi"/>
                    <w:noProof/>
                  </w:rPr>
                  <w:t>Volveremos a encontrar a nuestros seres amados que duermen en Jesús</w:t>
                </w:r>
                <w:r w:rsidR="009260A3">
                  <w:rPr>
                    <w:noProof/>
                    <w:webHidden/>
                  </w:rPr>
                  <w:tab/>
                </w:r>
                <w:r w:rsidR="009260A3">
                  <w:rPr>
                    <w:noProof/>
                    <w:webHidden/>
                  </w:rPr>
                  <w:fldChar w:fldCharType="begin"/>
                </w:r>
                <w:r w:rsidR="009260A3">
                  <w:rPr>
                    <w:noProof/>
                    <w:webHidden/>
                  </w:rPr>
                  <w:instrText xml:space="preserve"> PAGEREF _Toc365994327 \h </w:instrText>
                </w:r>
                <w:r w:rsidR="009260A3">
                  <w:rPr>
                    <w:noProof/>
                    <w:webHidden/>
                  </w:rPr>
                </w:r>
                <w:r w:rsidR="009260A3">
                  <w:rPr>
                    <w:noProof/>
                    <w:webHidden/>
                  </w:rPr>
                  <w:fldChar w:fldCharType="separate"/>
                </w:r>
                <w:r w:rsidR="009260A3">
                  <w:rPr>
                    <w:noProof/>
                    <w:webHidden/>
                  </w:rPr>
                  <w:t>123</w:t>
                </w:r>
                <w:r w:rsidR="009260A3">
                  <w:rPr>
                    <w:noProof/>
                    <w:webHidden/>
                  </w:rPr>
                  <w:fldChar w:fldCharType="end"/>
                </w:r>
              </w:hyperlink>
            </w:p>
            <w:p w14:paraId="5D083D80" w14:textId="77777777" w:rsidR="009260A3" w:rsidRDefault="003C190B">
              <w:pPr>
                <w:pStyle w:val="TDC1"/>
                <w:rPr>
                  <w:rFonts w:asciiTheme="minorHAnsi" w:eastAsiaTheme="minorEastAsia" w:hAnsiTheme="minorHAnsi"/>
                  <w:bCs w:val="0"/>
                  <w:iCs w:val="0"/>
                  <w:noProof/>
                  <w:sz w:val="22"/>
                  <w:szCs w:val="22"/>
                  <w:lang w:eastAsia="es-MX"/>
                </w:rPr>
              </w:pPr>
              <w:hyperlink w:anchor="_Toc365994328" w:history="1">
                <w:r w:rsidR="009260A3" w:rsidRPr="00017B38">
                  <w:rPr>
                    <w:rStyle w:val="Hipervnculo"/>
                    <w:rFonts w:cstheme="minorHAnsi"/>
                    <w:noProof/>
                  </w:rPr>
                  <w:t>Nadie ha caído tan bajo, nadie es tan vil que</w:t>
                </w:r>
                <w:r w:rsidR="009260A3">
                  <w:rPr>
                    <w:noProof/>
                    <w:webHidden/>
                  </w:rPr>
                  <w:tab/>
                </w:r>
                <w:r w:rsidR="009260A3">
                  <w:rPr>
                    <w:noProof/>
                    <w:webHidden/>
                  </w:rPr>
                  <w:fldChar w:fldCharType="begin"/>
                </w:r>
                <w:r w:rsidR="009260A3">
                  <w:rPr>
                    <w:noProof/>
                    <w:webHidden/>
                  </w:rPr>
                  <w:instrText xml:space="preserve"> PAGEREF _Toc365994328 \h </w:instrText>
                </w:r>
                <w:r w:rsidR="009260A3">
                  <w:rPr>
                    <w:noProof/>
                    <w:webHidden/>
                  </w:rPr>
                </w:r>
                <w:r w:rsidR="009260A3">
                  <w:rPr>
                    <w:noProof/>
                    <w:webHidden/>
                  </w:rPr>
                  <w:fldChar w:fldCharType="separate"/>
                </w:r>
                <w:r w:rsidR="009260A3">
                  <w:rPr>
                    <w:noProof/>
                    <w:webHidden/>
                  </w:rPr>
                  <w:t>123</w:t>
                </w:r>
                <w:r w:rsidR="009260A3">
                  <w:rPr>
                    <w:noProof/>
                    <w:webHidden/>
                  </w:rPr>
                  <w:fldChar w:fldCharType="end"/>
                </w:r>
              </w:hyperlink>
            </w:p>
            <w:p w14:paraId="202C3AB5" w14:textId="77777777" w:rsidR="009260A3" w:rsidRDefault="003C190B">
              <w:pPr>
                <w:pStyle w:val="TDC1"/>
                <w:rPr>
                  <w:rFonts w:asciiTheme="minorHAnsi" w:eastAsiaTheme="minorEastAsia" w:hAnsiTheme="minorHAnsi"/>
                  <w:bCs w:val="0"/>
                  <w:iCs w:val="0"/>
                  <w:noProof/>
                  <w:sz w:val="22"/>
                  <w:szCs w:val="22"/>
                  <w:lang w:eastAsia="es-MX"/>
                </w:rPr>
              </w:pPr>
              <w:hyperlink w:anchor="_Toc365994329" w:history="1">
                <w:r w:rsidR="009260A3" w:rsidRPr="00017B38">
                  <w:rPr>
                    <w:rStyle w:val="Hipervnculo"/>
                    <w:rFonts w:cstheme="minorHAnsi"/>
                    <w:noProof/>
                  </w:rPr>
                  <w:t>El Espíritu Santo es una persona</w:t>
                </w:r>
                <w:r w:rsidR="009260A3">
                  <w:rPr>
                    <w:noProof/>
                    <w:webHidden/>
                  </w:rPr>
                  <w:tab/>
                </w:r>
                <w:r w:rsidR="009260A3">
                  <w:rPr>
                    <w:noProof/>
                    <w:webHidden/>
                  </w:rPr>
                  <w:fldChar w:fldCharType="begin"/>
                </w:r>
                <w:r w:rsidR="009260A3">
                  <w:rPr>
                    <w:noProof/>
                    <w:webHidden/>
                  </w:rPr>
                  <w:instrText xml:space="preserve"> PAGEREF _Toc365994329 \h </w:instrText>
                </w:r>
                <w:r w:rsidR="009260A3">
                  <w:rPr>
                    <w:noProof/>
                    <w:webHidden/>
                  </w:rPr>
                </w:r>
                <w:r w:rsidR="009260A3">
                  <w:rPr>
                    <w:noProof/>
                    <w:webHidden/>
                  </w:rPr>
                  <w:fldChar w:fldCharType="separate"/>
                </w:r>
                <w:r w:rsidR="009260A3">
                  <w:rPr>
                    <w:noProof/>
                    <w:webHidden/>
                  </w:rPr>
                  <w:t>124</w:t>
                </w:r>
                <w:r w:rsidR="009260A3">
                  <w:rPr>
                    <w:noProof/>
                    <w:webHidden/>
                  </w:rPr>
                  <w:fldChar w:fldCharType="end"/>
                </w:r>
              </w:hyperlink>
            </w:p>
            <w:p w14:paraId="5BD4F81C" w14:textId="77777777" w:rsidR="009260A3" w:rsidRDefault="003C190B">
              <w:pPr>
                <w:pStyle w:val="TDC1"/>
                <w:rPr>
                  <w:rFonts w:asciiTheme="minorHAnsi" w:eastAsiaTheme="minorEastAsia" w:hAnsiTheme="minorHAnsi"/>
                  <w:bCs w:val="0"/>
                  <w:iCs w:val="0"/>
                  <w:noProof/>
                  <w:sz w:val="22"/>
                  <w:szCs w:val="22"/>
                  <w:lang w:eastAsia="es-MX"/>
                </w:rPr>
              </w:pPr>
              <w:hyperlink w:anchor="_Toc365994330" w:history="1">
                <w:r w:rsidR="009260A3" w:rsidRPr="00017B38">
                  <w:rPr>
                    <w:rStyle w:val="Hipervnculo"/>
                    <w:rFonts w:cstheme="minorHAnsi"/>
                    <w:noProof/>
                  </w:rPr>
                  <w:t>El Espíritu Santo tiene una personalidad</w:t>
                </w:r>
                <w:r w:rsidR="009260A3">
                  <w:rPr>
                    <w:noProof/>
                    <w:webHidden/>
                  </w:rPr>
                  <w:tab/>
                </w:r>
                <w:r w:rsidR="009260A3">
                  <w:rPr>
                    <w:noProof/>
                    <w:webHidden/>
                  </w:rPr>
                  <w:fldChar w:fldCharType="begin"/>
                </w:r>
                <w:r w:rsidR="009260A3">
                  <w:rPr>
                    <w:noProof/>
                    <w:webHidden/>
                  </w:rPr>
                  <w:instrText xml:space="preserve"> PAGEREF _Toc365994330 \h </w:instrText>
                </w:r>
                <w:r w:rsidR="009260A3">
                  <w:rPr>
                    <w:noProof/>
                    <w:webHidden/>
                  </w:rPr>
                </w:r>
                <w:r w:rsidR="009260A3">
                  <w:rPr>
                    <w:noProof/>
                    <w:webHidden/>
                  </w:rPr>
                  <w:fldChar w:fldCharType="separate"/>
                </w:r>
                <w:r w:rsidR="009260A3">
                  <w:rPr>
                    <w:noProof/>
                    <w:webHidden/>
                  </w:rPr>
                  <w:t>124</w:t>
                </w:r>
                <w:r w:rsidR="009260A3">
                  <w:rPr>
                    <w:noProof/>
                    <w:webHidden/>
                  </w:rPr>
                  <w:fldChar w:fldCharType="end"/>
                </w:r>
              </w:hyperlink>
            </w:p>
            <w:p w14:paraId="143F3985" w14:textId="77777777" w:rsidR="009260A3" w:rsidRDefault="003C190B">
              <w:pPr>
                <w:pStyle w:val="TDC1"/>
                <w:rPr>
                  <w:rFonts w:asciiTheme="minorHAnsi" w:eastAsiaTheme="minorEastAsia" w:hAnsiTheme="minorHAnsi"/>
                  <w:bCs w:val="0"/>
                  <w:iCs w:val="0"/>
                  <w:noProof/>
                  <w:sz w:val="22"/>
                  <w:szCs w:val="22"/>
                  <w:lang w:eastAsia="es-MX"/>
                </w:rPr>
              </w:pPr>
              <w:hyperlink w:anchor="_Toc365994331" w:history="1">
                <w:r w:rsidR="009260A3" w:rsidRPr="00017B38">
                  <w:rPr>
                    <w:rStyle w:val="Hipervnculo"/>
                    <w:rFonts w:cstheme="minorHAnsi"/>
                    <w:noProof/>
                  </w:rPr>
                  <w:t>Reavivamiento y reforma</w:t>
                </w:r>
                <w:r w:rsidR="009260A3">
                  <w:rPr>
                    <w:noProof/>
                    <w:webHidden/>
                  </w:rPr>
                  <w:tab/>
                </w:r>
                <w:r w:rsidR="009260A3">
                  <w:rPr>
                    <w:noProof/>
                    <w:webHidden/>
                  </w:rPr>
                  <w:fldChar w:fldCharType="begin"/>
                </w:r>
                <w:r w:rsidR="009260A3">
                  <w:rPr>
                    <w:noProof/>
                    <w:webHidden/>
                  </w:rPr>
                  <w:instrText xml:space="preserve"> PAGEREF _Toc365994331 \h </w:instrText>
                </w:r>
                <w:r w:rsidR="009260A3">
                  <w:rPr>
                    <w:noProof/>
                    <w:webHidden/>
                  </w:rPr>
                </w:r>
                <w:r w:rsidR="009260A3">
                  <w:rPr>
                    <w:noProof/>
                    <w:webHidden/>
                  </w:rPr>
                  <w:fldChar w:fldCharType="separate"/>
                </w:r>
                <w:r w:rsidR="009260A3">
                  <w:rPr>
                    <w:noProof/>
                    <w:webHidden/>
                  </w:rPr>
                  <w:t>125</w:t>
                </w:r>
                <w:r w:rsidR="009260A3">
                  <w:rPr>
                    <w:noProof/>
                    <w:webHidden/>
                  </w:rPr>
                  <w:fldChar w:fldCharType="end"/>
                </w:r>
              </w:hyperlink>
            </w:p>
            <w:p w14:paraId="588E53A5" w14:textId="77777777" w:rsidR="009260A3" w:rsidRDefault="003C190B">
              <w:pPr>
                <w:pStyle w:val="TDC1"/>
                <w:rPr>
                  <w:rFonts w:asciiTheme="minorHAnsi" w:eastAsiaTheme="minorEastAsia" w:hAnsiTheme="minorHAnsi"/>
                  <w:bCs w:val="0"/>
                  <w:iCs w:val="0"/>
                  <w:noProof/>
                  <w:sz w:val="22"/>
                  <w:szCs w:val="22"/>
                  <w:lang w:eastAsia="es-MX"/>
                </w:rPr>
              </w:pPr>
              <w:hyperlink w:anchor="_Toc365994332" w:history="1">
                <w:r w:rsidR="009260A3" w:rsidRPr="00017B38">
                  <w:rPr>
                    <w:rStyle w:val="Hipervnculo"/>
                    <w:rFonts w:cstheme="minorHAnsi"/>
                    <w:noProof/>
                    <w:lang w:val="es-ES"/>
                  </w:rPr>
                  <w:t>La lluvia tardía será más abundante</w:t>
                </w:r>
                <w:r w:rsidR="009260A3">
                  <w:rPr>
                    <w:noProof/>
                    <w:webHidden/>
                  </w:rPr>
                  <w:tab/>
                </w:r>
                <w:r w:rsidR="009260A3">
                  <w:rPr>
                    <w:noProof/>
                    <w:webHidden/>
                  </w:rPr>
                  <w:fldChar w:fldCharType="begin"/>
                </w:r>
                <w:r w:rsidR="009260A3">
                  <w:rPr>
                    <w:noProof/>
                    <w:webHidden/>
                  </w:rPr>
                  <w:instrText xml:space="preserve"> PAGEREF _Toc365994332 \h </w:instrText>
                </w:r>
                <w:r w:rsidR="009260A3">
                  <w:rPr>
                    <w:noProof/>
                    <w:webHidden/>
                  </w:rPr>
                </w:r>
                <w:r w:rsidR="009260A3">
                  <w:rPr>
                    <w:noProof/>
                    <w:webHidden/>
                  </w:rPr>
                  <w:fldChar w:fldCharType="separate"/>
                </w:r>
                <w:r w:rsidR="009260A3">
                  <w:rPr>
                    <w:noProof/>
                    <w:webHidden/>
                  </w:rPr>
                  <w:t>125</w:t>
                </w:r>
                <w:r w:rsidR="009260A3">
                  <w:rPr>
                    <w:noProof/>
                    <w:webHidden/>
                  </w:rPr>
                  <w:fldChar w:fldCharType="end"/>
                </w:r>
              </w:hyperlink>
            </w:p>
            <w:p w14:paraId="672BC0D9" w14:textId="77777777" w:rsidR="009260A3" w:rsidRDefault="003C190B">
              <w:pPr>
                <w:pStyle w:val="TDC1"/>
                <w:rPr>
                  <w:rFonts w:asciiTheme="minorHAnsi" w:eastAsiaTheme="minorEastAsia" w:hAnsiTheme="minorHAnsi"/>
                  <w:bCs w:val="0"/>
                  <w:iCs w:val="0"/>
                  <w:noProof/>
                  <w:sz w:val="22"/>
                  <w:szCs w:val="22"/>
                  <w:lang w:eastAsia="es-MX"/>
                </w:rPr>
              </w:pPr>
              <w:hyperlink w:anchor="_Toc365994333" w:history="1">
                <w:r w:rsidR="009260A3" w:rsidRPr="00017B38">
                  <w:rPr>
                    <w:rStyle w:val="Hipervnculo"/>
                    <w:rFonts w:cstheme="minorHAnsi"/>
                    <w:noProof/>
                  </w:rPr>
                  <w:t>Dios podría haber alcanzado su objeto de salvar a los pecadores, sin…</w:t>
                </w:r>
                <w:r w:rsidR="009260A3">
                  <w:rPr>
                    <w:noProof/>
                    <w:webHidden/>
                  </w:rPr>
                  <w:tab/>
                </w:r>
                <w:r w:rsidR="009260A3">
                  <w:rPr>
                    <w:noProof/>
                    <w:webHidden/>
                  </w:rPr>
                  <w:fldChar w:fldCharType="begin"/>
                </w:r>
                <w:r w:rsidR="009260A3">
                  <w:rPr>
                    <w:noProof/>
                    <w:webHidden/>
                  </w:rPr>
                  <w:instrText xml:space="preserve"> PAGEREF _Toc365994333 \h </w:instrText>
                </w:r>
                <w:r w:rsidR="009260A3">
                  <w:rPr>
                    <w:noProof/>
                    <w:webHidden/>
                  </w:rPr>
                </w:r>
                <w:r w:rsidR="009260A3">
                  <w:rPr>
                    <w:noProof/>
                    <w:webHidden/>
                  </w:rPr>
                  <w:fldChar w:fldCharType="separate"/>
                </w:r>
                <w:r w:rsidR="009260A3">
                  <w:rPr>
                    <w:noProof/>
                    <w:webHidden/>
                  </w:rPr>
                  <w:t>126</w:t>
                </w:r>
                <w:r w:rsidR="009260A3">
                  <w:rPr>
                    <w:noProof/>
                    <w:webHidden/>
                  </w:rPr>
                  <w:fldChar w:fldCharType="end"/>
                </w:r>
              </w:hyperlink>
            </w:p>
            <w:p w14:paraId="149231DB" w14:textId="77777777" w:rsidR="009260A3" w:rsidRDefault="003C190B">
              <w:pPr>
                <w:pStyle w:val="TDC1"/>
                <w:rPr>
                  <w:rFonts w:asciiTheme="minorHAnsi" w:eastAsiaTheme="minorEastAsia" w:hAnsiTheme="minorHAnsi"/>
                  <w:bCs w:val="0"/>
                  <w:iCs w:val="0"/>
                  <w:noProof/>
                  <w:sz w:val="22"/>
                  <w:szCs w:val="22"/>
                  <w:lang w:eastAsia="es-MX"/>
                </w:rPr>
              </w:pPr>
              <w:hyperlink w:anchor="_Toc365994334" w:history="1">
                <w:r w:rsidR="009260A3" w:rsidRPr="00017B38">
                  <w:rPr>
                    <w:rStyle w:val="Hipervnculo"/>
                    <w:rFonts w:cstheme="minorHAnsi"/>
                    <w:noProof/>
                  </w:rPr>
                  <w:t>Una familia bien ordenada y disciplinada</w:t>
                </w:r>
                <w:r w:rsidR="009260A3">
                  <w:rPr>
                    <w:noProof/>
                    <w:webHidden/>
                  </w:rPr>
                  <w:tab/>
                </w:r>
                <w:r w:rsidR="009260A3">
                  <w:rPr>
                    <w:noProof/>
                    <w:webHidden/>
                  </w:rPr>
                  <w:fldChar w:fldCharType="begin"/>
                </w:r>
                <w:r w:rsidR="009260A3">
                  <w:rPr>
                    <w:noProof/>
                    <w:webHidden/>
                  </w:rPr>
                  <w:instrText xml:space="preserve"> PAGEREF _Toc365994334 \h </w:instrText>
                </w:r>
                <w:r w:rsidR="009260A3">
                  <w:rPr>
                    <w:noProof/>
                    <w:webHidden/>
                  </w:rPr>
                </w:r>
                <w:r w:rsidR="009260A3">
                  <w:rPr>
                    <w:noProof/>
                    <w:webHidden/>
                  </w:rPr>
                  <w:fldChar w:fldCharType="separate"/>
                </w:r>
                <w:r w:rsidR="009260A3">
                  <w:rPr>
                    <w:noProof/>
                    <w:webHidden/>
                  </w:rPr>
                  <w:t>126</w:t>
                </w:r>
                <w:r w:rsidR="009260A3">
                  <w:rPr>
                    <w:noProof/>
                    <w:webHidden/>
                  </w:rPr>
                  <w:fldChar w:fldCharType="end"/>
                </w:r>
              </w:hyperlink>
            </w:p>
            <w:p w14:paraId="478F5D0C" w14:textId="77777777" w:rsidR="009260A3" w:rsidRDefault="003C190B">
              <w:pPr>
                <w:pStyle w:val="TDC1"/>
                <w:rPr>
                  <w:rFonts w:asciiTheme="minorHAnsi" w:eastAsiaTheme="minorEastAsia" w:hAnsiTheme="minorHAnsi"/>
                  <w:bCs w:val="0"/>
                  <w:iCs w:val="0"/>
                  <w:noProof/>
                  <w:sz w:val="22"/>
                  <w:szCs w:val="22"/>
                  <w:lang w:eastAsia="es-MX"/>
                </w:rPr>
              </w:pPr>
              <w:hyperlink w:anchor="_Toc365994335" w:history="1">
                <w:r w:rsidR="009260A3" w:rsidRPr="00017B38">
                  <w:rPr>
                    <w:rStyle w:val="Hipervnculo"/>
                    <w:rFonts w:cstheme="minorHAnsi"/>
                    <w:noProof/>
                  </w:rPr>
                  <w:t>Hay en nuestro mundo muchos que están más cerca del reino de Dios</w:t>
                </w:r>
                <w:r w:rsidR="009260A3">
                  <w:rPr>
                    <w:noProof/>
                    <w:webHidden/>
                  </w:rPr>
                  <w:tab/>
                </w:r>
                <w:r w:rsidR="009260A3">
                  <w:rPr>
                    <w:noProof/>
                    <w:webHidden/>
                  </w:rPr>
                  <w:fldChar w:fldCharType="begin"/>
                </w:r>
                <w:r w:rsidR="009260A3">
                  <w:rPr>
                    <w:noProof/>
                    <w:webHidden/>
                  </w:rPr>
                  <w:instrText xml:space="preserve"> PAGEREF _Toc365994335 \h </w:instrText>
                </w:r>
                <w:r w:rsidR="009260A3">
                  <w:rPr>
                    <w:noProof/>
                    <w:webHidden/>
                  </w:rPr>
                </w:r>
                <w:r w:rsidR="009260A3">
                  <w:rPr>
                    <w:noProof/>
                    <w:webHidden/>
                  </w:rPr>
                  <w:fldChar w:fldCharType="separate"/>
                </w:r>
                <w:r w:rsidR="009260A3">
                  <w:rPr>
                    <w:noProof/>
                    <w:webHidden/>
                  </w:rPr>
                  <w:t>127</w:t>
                </w:r>
                <w:r w:rsidR="009260A3">
                  <w:rPr>
                    <w:noProof/>
                    <w:webHidden/>
                  </w:rPr>
                  <w:fldChar w:fldCharType="end"/>
                </w:r>
              </w:hyperlink>
            </w:p>
            <w:p w14:paraId="61F181EE" w14:textId="77777777" w:rsidR="009260A3" w:rsidRDefault="003C190B">
              <w:pPr>
                <w:pStyle w:val="TDC1"/>
                <w:rPr>
                  <w:rFonts w:asciiTheme="minorHAnsi" w:eastAsiaTheme="minorEastAsia" w:hAnsiTheme="minorHAnsi"/>
                  <w:bCs w:val="0"/>
                  <w:iCs w:val="0"/>
                  <w:noProof/>
                  <w:sz w:val="22"/>
                  <w:szCs w:val="22"/>
                  <w:lang w:eastAsia="es-MX"/>
                </w:rPr>
              </w:pPr>
              <w:hyperlink w:anchor="_Toc365994336" w:history="1">
                <w:r w:rsidR="009260A3" w:rsidRPr="00017B38">
                  <w:rPr>
                    <w:rStyle w:val="Hipervnculo"/>
                    <w:rFonts w:cstheme="minorHAnsi"/>
                    <w:noProof/>
                  </w:rPr>
                  <w:t>Es un error fatal suponer que la obra de salvar almas</w:t>
                </w:r>
                <w:r w:rsidR="009260A3">
                  <w:rPr>
                    <w:noProof/>
                    <w:webHidden/>
                  </w:rPr>
                  <w:tab/>
                </w:r>
                <w:r w:rsidR="009260A3">
                  <w:rPr>
                    <w:noProof/>
                    <w:webHidden/>
                  </w:rPr>
                  <w:fldChar w:fldCharType="begin"/>
                </w:r>
                <w:r w:rsidR="009260A3">
                  <w:rPr>
                    <w:noProof/>
                    <w:webHidden/>
                  </w:rPr>
                  <w:instrText xml:space="preserve"> PAGEREF _Toc365994336 \h </w:instrText>
                </w:r>
                <w:r w:rsidR="009260A3">
                  <w:rPr>
                    <w:noProof/>
                    <w:webHidden/>
                  </w:rPr>
                </w:r>
                <w:r w:rsidR="009260A3">
                  <w:rPr>
                    <w:noProof/>
                    <w:webHidden/>
                  </w:rPr>
                  <w:fldChar w:fldCharType="separate"/>
                </w:r>
                <w:r w:rsidR="009260A3">
                  <w:rPr>
                    <w:noProof/>
                    <w:webHidden/>
                  </w:rPr>
                  <w:t>127</w:t>
                </w:r>
                <w:r w:rsidR="009260A3">
                  <w:rPr>
                    <w:noProof/>
                    <w:webHidden/>
                  </w:rPr>
                  <w:fldChar w:fldCharType="end"/>
                </w:r>
              </w:hyperlink>
            </w:p>
            <w:p w14:paraId="091268DF" w14:textId="77777777" w:rsidR="009260A3" w:rsidRDefault="003C190B">
              <w:pPr>
                <w:pStyle w:val="TDC1"/>
                <w:rPr>
                  <w:rFonts w:asciiTheme="minorHAnsi" w:eastAsiaTheme="minorEastAsia" w:hAnsiTheme="minorHAnsi"/>
                  <w:bCs w:val="0"/>
                  <w:iCs w:val="0"/>
                  <w:noProof/>
                  <w:sz w:val="22"/>
                  <w:szCs w:val="22"/>
                  <w:lang w:eastAsia="es-MX"/>
                </w:rPr>
              </w:pPr>
              <w:hyperlink w:anchor="_Toc365994337" w:history="1">
                <w:r w:rsidR="009260A3" w:rsidRPr="00017B38">
                  <w:rPr>
                    <w:rStyle w:val="Hipervnculo"/>
                    <w:rFonts w:cstheme="minorHAnsi"/>
                    <w:noProof/>
                  </w:rPr>
                  <w:t>Sólo el método de Cristo</w:t>
                </w:r>
                <w:r w:rsidR="009260A3">
                  <w:rPr>
                    <w:noProof/>
                    <w:webHidden/>
                  </w:rPr>
                  <w:tab/>
                </w:r>
                <w:r w:rsidR="009260A3">
                  <w:rPr>
                    <w:noProof/>
                    <w:webHidden/>
                  </w:rPr>
                  <w:fldChar w:fldCharType="begin"/>
                </w:r>
                <w:r w:rsidR="009260A3">
                  <w:rPr>
                    <w:noProof/>
                    <w:webHidden/>
                  </w:rPr>
                  <w:instrText xml:space="preserve"> PAGEREF _Toc365994337 \h </w:instrText>
                </w:r>
                <w:r w:rsidR="009260A3">
                  <w:rPr>
                    <w:noProof/>
                    <w:webHidden/>
                  </w:rPr>
                </w:r>
                <w:r w:rsidR="009260A3">
                  <w:rPr>
                    <w:noProof/>
                    <w:webHidden/>
                  </w:rPr>
                  <w:fldChar w:fldCharType="separate"/>
                </w:r>
                <w:r w:rsidR="009260A3">
                  <w:rPr>
                    <w:noProof/>
                    <w:webHidden/>
                  </w:rPr>
                  <w:t>128</w:t>
                </w:r>
                <w:r w:rsidR="009260A3">
                  <w:rPr>
                    <w:noProof/>
                    <w:webHidden/>
                  </w:rPr>
                  <w:fldChar w:fldCharType="end"/>
                </w:r>
              </w:hyperlink>
            </w:p>
            <w:p w14:paraId="224DEB96" w14:textId="77777777" w:rsidR="009260A3" w:rsidRDefault="003C190B">
              <w:pPr>
                <w:pStyle w:val="TDC1"/>
                <w:rPr>
                  <w:rFonts w:asciiTheme="minorHAnsi" w:eastAsiaTheme="minorEastAsia" w:hAnsiTheme="minorHAnsi"/>
                  <w:bCs w:val="0"/>
                  <w:iCs w:val="0"/>
                  <w:noProof/>
                  <w:sz w:val="22"/>
                  <w:szCs w:val="22"/>
                  <w:lang w:eastAsia="es-MX"/>
                </w:rPr>
              </w:pPr>
              <w:hyperlink w:anchor="_Toc365994338" w:history="1">
                <w:r w:rsidR="009260A3" w:rsidRPr="00017B38">
                  <w:rPr>
                    <w:rStyle w:val="Hipervnculo"/>
                    <w:rFonts w:cstheme="minorHAnsi"/>
                    <w:noProof/>
                    <w:lang w:val="es-ES"/>
                  </w:rPr>
                  <w:t>Los manantiales de paz y gozo celestiales</w:t>
                </w:r>
                <w:r w:rsidR="009260A3">
                  <w:rPr>
                    <w:noProof/>
                    <w:webHidden/>
                  </w:rPr>
                  <w:tab/>
                </w:r>
                <w:r w:rsidR="009260A3">
                  <w:rPr>
                    <w:noProof/>
                    <w:webHidden/>
                  </w:rPr>
                  <w:fldChar w:fldCharType="begin"/>
                </w:r>
                <w:r w:rsidR="009260A3">
                  <w:rPr>
                    <w:noProof/>
                    <w:webHidden/>
                  </w:rPr>
                  <w:instrText xml:space="preserve"> PAGEREF _Toc365994338 \h </w:instrText>
                </w:r>
                <w:r w:rsidR="009260A3">
                  <w:rPr>
                    <w:noProof/>
                    <w:webHidden/>
                  </w:rPr>
                </w:r>
                <w:r w:rsidR="009260A3">
                  <w:rPr>
                    <w:noProof/>
                    <w:webHidden/>
                  </w:rPr>
                  <w:fldChar w:fldCharType="separate"/>
                </w:r>
                <w:r w:rsidR="009260A3">
                  <w:rPr>
                    <w:noProof/>
                    <w:webHidden/>
                  </w:rPr>
                  <w:t>128</w:t>
                </w:r>
                <w:r w:rsidR="009260A3">
                  <w:rPr>
                    <w:noProof/>
                    <w:webHidden/>
                  </w:rPr>
                  <w:fldChar w:fldCharType="end"/>
                </w:r>
              </w:hyperlink>
            </w:p>
            <w:p w14:paraId="2253924A" w14:textId="77777777" w:rsidR="009260A3" w:rsidRDefault="003C190B">
              <w:pPr>
                <w:pStyle w:val="TDC1"/>
                <w:rPr>
                  <w:rFonts w:asciiTheme="minorHAnsi" w:eastAsiaTheme="minorEastAsia" w:hAnsiTheme="minorHAnsi"/>
                  <w:bCs w:val="0"/>
                  <w:iCs w:val="0"/>
                  <w:noProof/>
                  <w:sz w:val="22"/>
                  <w:szCs w:val="22"/>
                  <w:lang w:eastAsia="es-MX"/>
                </w:rPr>
              </w:pPr>
              <w:hyperlink w:anchor="_Toc365994339" w:history="1">
                <w:r w:rsidR="009260A3" w:rsidRPr="00017B38">
                  <w:rPr>
                    <w:rStyle w:val="Hipervnculo"/>
                    <w:rFonts w:cstheme="minorHAnsi"/>
                    <w:noProof/>
                    <w:lang w:val="es-ES"/>
                  </w:rPr>
                  <w:t>Hemos de vivir, no para proteger nuestros sentimientos</w:t>
                </w:r>
                <w:r w:rsidR="009260A3">
                  <w:rPr>
                    <w:noProof/>
                    <w:webHidden/>
                  </w:rPr>
                  <w:tab/>
                </w:r>
                <w:r w:rsidR="009260A3">
                  <w:rPr>
                    <w:noProof/>
                    <w:webHidden/>
                  </w:rPr>
                  <w:fldChar w:fldCharType="begin"/>
                </w:r>
                <w:r w:rsidR="009260A3">
                  <w:rPr>
                    <w:noProof/>
                    <w:webHidden/>
                  </w:rPr>
                  <w:instrText xml:space="preserve"> PAGEREF _Toc365994339 \h </w:instrText>
                </w:r>
                <w:r w:rsidR="009260A3">
                  <w:rPr>
                    <w:noProof/>
                    <w:webHidden/>
                  </w:rPr>
                </w:r>
                <w:r w:rsidR="009260A3">
                  <w:rPr>
                    <w:noProof/>
                    <w:webHidden/>
                  </w:rPr>
                  <w:fldChar w:fldCharType="separate"/>
                </w:r>
                <w:r w:rsidR="009260A3">
                  <w:rPr>
                    <w:noProof/>
                    <w:webHidden/>
                  </w:rPr>
                  <w:t>129</w:t>
                </w:r>
                <w:r w:rsidR="009260A3">
                  <w:rPr>
                    <w:noProof/>
                    <w:webHidden/>
                  </w:rPr>
                  <w:fldChar w:fldCharType="end"/>
                </w:r>
              </w:hyperlink>
            </w:p>
            <w:p w14:paraId="7B1FEE95" w14:textId="77777777" w:rsidR="009260A3" w:rsidRDefault="003C190B">
              <w:pPr>
                <w:pStyle w:val="TDC1"/>
                <w:rPr>
                  <w:rFonts w:asciiTheme="minorHAnsi" w:eastAsiaTheme="minorEastAsia" w:hAnsiTheme="minorHAnsi"/>
                  <w:bCs w:val="0"/>
                  <w:iCs w:val="0"/>
                  <w:noProof/>
                  <w:sz w:val="22"/>
                  <w:szCs w:val="22"/>
                  <w:lang w:eastAsia="es-MX"/>
                </w:rPr>
              </w:pPr>
              <w:hyperlink w:anchor="_Toc365994340" w:history="1">
                <w:r w:rsidR="009260A3" w:rsidRPr="00017B38">
                  <w:rPr>
                    <w:rStyle w:val="Hipervnculo"/>
                    <w:rFonts w:cstheme="minorHAnsi"/>
                    <w:noProof/>
                    <w:lang w:val="es-ES"/>
                  </w:rPr>
                  <w:t>Menos confianza en lo que por nosotros mismos podemos hacer</w:t>
                </w:r>
                <w:r w:rsidR="009260A3">
                  <w:rPr>
                    <w:noProof/>
                    <w:webHidden/>
                  </w:rPr>
                  <w:tab/>
                </w:r>
                <w:r w:rsidR="009260A3">
                  <w:rPr>
                    <w:noProof/>
                    <w:webHidden/>
                  </w:rPr>
                  <w:fldChar w:fldCharType="begin"/>
                </w:r>
                <w:r w:rsidR="009260A3">
                  <w:rPr>
                    <w:noProof/>
                    <w:webHidden/>
                  </w:rPr>
                  <w:instrText xml:space="preserve"> PAGEREF _Toc365994340 \h </w:instrText>
                </w:r>
                <w:r w:rsidR="009260A3">
                  <w:rPr>
                    <w:noProof/>
                    <w:webHidden/>
                  </w:rPr>
                </w:r>
                <w:r w:rsidR="009260A3">
                  <w:rPr>
                    <w:noProof/>
                    <w:webHidden/>
                  </w:rPr>
                  <w:fldChar w:fldCharType="separate"/>
                </w:r>
                <w:r w:rsidR="009260A3">
                  <w:rPr>
                    <w:noProof/>
                    <w:webHidden/>
                  </w:rPr>
                  <w:t>129</w:t>
                </w:r>
                <w:r w:rsidR="009260A3">
                  <w:rPr>
                    <w:noProof/>
                    <w:webHidden/>
                  </w:rPr>
                  <w:fldChar w:fldCharType="end"/>
                </w:r>
              </w:hyperlink>
            </w:p>
            <w:p w14:paraId="1310B1D5" w14:textId="77777777" w:rsidR="009260A3" w:rsidRDefault="003C190B">
              <w:pPr>
                <w:pStyle w:val="TDC1"/>
                <w:rPr>
                  <w:rFonts w:asciiTheme="minorHAnsi" w:eastAsiaTheme="minorEastAsia" w:hAnsiTheme="minorHAnsi"/>
                  <w:bCs w:val="0"/>
                  <w:iCs w:val="0"/>
                  <w:noProof/>
                  <w:sz w:val="22"/>
                  <w:szCs w:val="22"/>
                  <w:lang w:eastAsia="es-MX"/>
                </w:rPr>
              </w:pPr>
              <w:hyperlink w:anchor="_Toc365994341" w:history="1">
                <w:r w:rsidR="009260A3" w:rsidRPr="00017B38">
                  <w:rPr>
                    <w:rStyle w:val="Hipervnculo"/>
                    <w:rFonts w:cstheme="minorHAnsi"/>
                    <w:noProof/>
                    <w:lang w:val="es-ES"/>
                  </w:rPr>
                  <w:t>Eslabón de la cadena tendida para salvar al mundo</w:t>
                </w:r>
                <w:r w:rsidR="009260A3">
                  <w:rPr>
                    <w:noProof/>
                    <w:webHidden/>
                  </w:rPr>
                  <w:tab/>
                </w:r>
                <w:r w:rsidR="009260A3">
                  <w:rPr>
                    <w:noProof/>
                    <w:webHidden/>
                  </w:rPr>
                  <w:fldChar w:fldCharType="begin"/>
                </w:r>
                <w:r w:rsidR="009260A3">
                  <w:rPr>
                    <w:noProof/>
                    <w:webHidden/>
                  </w:rPr>
                  <w:instrText xml:space="preserve"> PAGEREF _Toc365994341 \h </w:instrText>
                </w:r>
                <w:r w:rsidR="009260A3">
                  <w:rPr>
                    <w:noProof/>
                    <w:webHidden/>
                  </w:rPr>
                </w:r>
                <w:r w:rsidR="009260A3">
                  <w:rPr>
                    <w:noProof/>
                    <w:webHidden/>
                  </w:rPr>
                  <w:fldChar w:fldCharType="separate"/>
                </w:r>
                <w:r w:rsidR="009260A3">
                  <w:rPr>
                    <w:noProof/>
                    <w:webHidden/>
                  </w:rPr>
                  <w:t>130</w:t>
                </w:r>
                <w:r w:rsidR="009260A3">
                  <w:rPr>
                    <w:noProof/>
                    <w:webHidden/>
                  </w:rPr>
                  <w:fldChar w:fldCharType="end"/>
                </w:r>
              </w:hyperlink>
            </w:p>
            <w:p w14:paraId="0282FAD8" w14:textId="77777777" w:rsidR="009260A3" w:rsidRDefault="003C190B">
              <w:pPr>
                <w:pStyle w:val="TDC1"/>
                <w:rPr>
                  <w:rFonts w:asciiTheme="minorHAnsi" w:eastAsiaTheme="minorEastAsia" w:hAnsiTheme="minorHAnsi"/>
                  <w:bCs w:val="0"/>
                  <w:iCs w:val="0"/>
                  <w:noProof/>
                  <w:sz w:val="22"/>
                  <w:szCs w:val="22"/>
                  <w:lang w:eastAsia="es-MX"/>
                </w:rPr>
              </w:pPr>
              <w:hyperlink w:anchor="_Toc365994342" w:history="1">
                <w:r w:rsidR="009260A3" w:rsidRPr="00017B38">
                  <w:rPr>
                    <w:rStyle w:val="Hipervnculo"/>
                    <w:rFonts w:cstheme="minorHAnsi"/>
                    <w:noProof/>
                  </w:rPr>
                  <w:t>Es un grave error confiar en la sabiduría humana</w:t>
                </w:r>
                <w:r w:rsidR="009260A3">
                  <w:rPr>
                    <w:noProof/>
                    <w:webHidden/>
                  </w:rPr>
                  <w:tab/>
                </w:r>
                <w:r w:rsidR="009260A3">
                  <w:rPr>
                    <w:noProof/>
                    <w:webHidden/>
                  </w:rPr>
                  <w:fldChar w:fldCharType="begin"/>
                </w:r>
                <w:r w:rsidR="009260A3">
                  <w:rPr>
                    <w:noProof/>
                    <w:webHidden/>
                  </w:rPr>
                  <w:instrText xml:space="preserve"> PAGEREF _Toc365994342 \h </w:instrText>
                </w:r>
                <w:r w:rsidR="009260A3">
                  <w:rPr>
                    <w:noProof/>
                    <w:webHidden/>
                  </w:rPr>
                </w:r>
                <w:r w:rsidR="009260A3">
                  <w:rPr>
                    <w:noProof/>
                    <w:webHidden/>
                  </w:rPr>
                  <w:fldChar w:fldCharType="separate"/>
                </w:r>
                <w:r w:rsidR="009260A3">
                  <w:rPr>
                    <w:noProof/>
                    <w:webHidden/>
                  </w:rPr>
                  <w:t>130</w:t>
                </w:r>
                <w:r w:rsidR="009260A3">
                  <w:rPr>
                    <w:noProof/>
                    <w:webHidden/>
                  </w:rPr>
                  <w:fldChar w:fldCharType="end"/>
                </w:r>
              </w:hyperlink>
            </w:p>
            <w:p w14:paraId="75DDE85D" w14:textId="77777777" w:rsidR="009260A3" w:rsidRDefault="003C190B">
              <w:pPr>
                <w:pStyle w:val="TDC1"/>
                <w:rPr>
                  <w:rFonts w:asciiTheme="minorHAnsi" w:eastAsiaTheme="minorEastAsia" w:hAnsiTheme="minorHAnsi"/>
                  <w:bCs w:val="0"/>
                  <w:iCs w:val="0"/>
                  <w:noProof/>
                  <w:sz w:val="22"/>
                  <w:szCs w:val="22"/>
                  <w:lang w:eastAsia="es-MX"/>
                </w:rPr>
              </w:pPr>
              <w:hyperlink w:anchor="_Toc365994343" w:history="1">
                <w:r w:rsidR="009260A3" w:rsidRPr="00017B38">
                  <w:rPr>
                    <w:rStyle w:val="Hipervnculo"/>
                    <w:rFonts w:cstheme="minorHAnsi"/>
                    <w:noProof/>
                  </w:rPr>
                  <w:t>El secreto del éxito</w:t>
                </w:r>
                <w:r w:rsidR="009260A3">
                  <w:rPr>
                    <w:noProof/>
                    <w:webHidden/>
                  </w:rPr>
                  <w:tab/>
                </w:r>
                <w:r w:rsidR="009260A3">
                  <w:rPr>
                    <w:noProof/>
                    <w:webHidden/>
                  </w:rPr>
                  <w:fldChar w:fldCharType="begin"/>
                </w:r>
                <w:r w:rsidR="009260A3">
                  <w:rPr>
                    <w:noProof/>
                    <w:webHidden/>
                  </w:rPr>
                  <w:instrText xml:space="preserve"> PAGEREF _Toc365994343 \h </w:instrText>
                </w:r>
                <w:r w:rsidR="009260A3">
                  <w:rPr>
                    <w:noProof/>
                    <w:webHidden/>
                  </w:rPr>
                </w:r>
                <w:r w:rsidR="009260A3">
                  <w:rPr>
                    <w:noProof/>
                    <w:webHidden/>
                  </w:rPr>
                  <w:fldChar w:fldCharType="separate"/>
                </w:r>
                <w:r w:rsidR="009260A3">
                  <w:rPr>
                    <w:noProof/>
                    <w:webHidden/>
                  </w:rPr>
                  <w:t>131</w:t>
                </w:r>
                <w:r w:rsidR="009260A3">
                  <w:rPr>
                    <w:noProof/>
                    <w:webHidden/>
                  </w:rPr>
                  <w:fldChar w:fldCharType="end"/>
                </w:r>
              </w:hyperlink>
            </w:p>
            <w:p w14:paraId="5D2824F5" w14:textId="77777777" w:rsidR="009260A3" w:rsidRDefault="003C190B">
              <w:pPr>
                <w:pStyle w:val="TDC1"/>
                <w:rPr>
                  <w:rFonts w:asciiTheme="minorHAnsi" w:eastAsiaTheme="minorEastAsia" w:hAnsiTheme="minorHAnsi"/>
                  <w:bCs w:val="0"/>
                  <w:iCs w:val="0"/>
                  <w:noProof/>
                  <w:sz w:val="22"/>
                  <w:szCs w:val="22"/>
                  <w:lang w:eastAsia="es-MX"/>
                </w:rPr>
              </w:pPr>
              <w:hyperlink w:anchor="_Toc365994344" w:history="1">
                <w:r w:rsidR="009260A3" w:rsidRPr="00017B38">
                  <w:rPr>
                    <w:rStyle w:val="Hipervnculo"/>
                    <w:rFonts w:cstheme="minorHAnsi"/>
                    <w:noProof/>
                  </w:rPr>
                  <w:t>Depende de que hagamos fiel y…</w:t>
                </w:r>
                <w:r w:rsidR="009260A3">
                  <w:rPr>
                    <w:noProof/>
                    <w:webHidden/>
                  </w:rPr>
                  <w:tab/>
                </w:r>
                <w:r w:rsidR="009260A3">
                  <w:rPr>
                    <w:noProof/>
                    <w:webHidden/>
                  </w:rPr>
                  <w:fldChar w:fldCharType="begin"/>
                </w:r>
                <w:r w:rsidR="009260A3">
                  <w:rPr>
                    <w:noProof/>
                    <w:webHidden/>
                  </w:rPr>
                  <w:instrText xml:space="preserve"> PAGEREF _Toc365994344 \h </w:instrText>
                </w:r>
                <w:r w:rsidR="009260A3">
                  <w:rPr>
                    <w:noProof/>
                    <w:webHidden/>
                  </w:rPr>
                </w:r>
                <w:r w:rsidR="009260A3">
                  <w:rPr>
                    <w:noProof/>
                    <w:webHidden/>
                  </w:rPr>
                  <w:fldChar w:fldCharType="separate"/>
                </w:r>
                <w:r w:rsidR="009260A3">
                  <w:rPr>
                    <w:noProof/>
                    <w:webHidden/>
                  </w:rPr>
                  <w:t>131</w:t>
                </w:r>
                <w:r w:rsidR="009260A3">
                  <w:rPr>
                    <w:noProof/>
                    <w:webHidden/>
                  </w:rPr>
                  <w:fldChar w:fldCharType="end"/>
                </w:r>
              </w:hyperlink>
            </w:p>
            <w:p w14:paraId="681EAE6E" w14:textId="77777777" w:rsidR="009260A3" w:rsidRDefault="003C190B">
              <w:pPr>
                <w:pStyle w:val="TDC1"/>
                <w:rPr>
                  <w:rFonts w:asciiTheme="minorHAnsi" w:eastAsiaTheme="minorEastAsia" w:hAnsiTheme="minorHAnsi"/>
                  <w:bCs w:val="0"/>
                  <w:iCs w:val="0"/>
                  <w:noProof/>
                  <w:sz w:val="22"/>
                  <w:szCs w:val="22"/>
                  <w:lang w:eastAsia="es-MX"/>
                </w:rPr>
              </w:pPr>
              <w:hyperlink w:anchor="_Toc365994345" w:history="1">
                <w:r w:rsidR="009260A3" w:rsidRPr="00017B38">
                  <w:rPr>
                    <w:rStyle w:val="Hipervnculo"/>
                    <w:rFonts w:cstheme="minorHAnsi"/>
                    <w:noProof/>
                  </w:rPr>
                  <w:t>Se le dará éxito en proporción al entusiasmo y la perseverancia</w:t>
                </w:r>
                <w:r w:rsidR="009260A3">
                  <w:rPr>
                    <w:noProof/>
                    <w:webHidden/>
                  </w:rPr>
                  <w:tab/>
                </w:r>
                <w:r w:rsidR="009260A3">
                  <w:rPr>
                    <w:noProof/>
                    <w:webHidden/>
                  </w:rPr>
                  <w:fldChar w:fldCharType="begin"/>
                </w:r>
                <w:r w:rsidR="009260A3">
                  <w:rPr>
                    <w:noProof/>
                    <w:webHidden/>
                  </w:rPr>
                  <w:instrText xml:space="preserve"> PAGEREF _Toc365994345 \h </w:instrText>
                </w:r>
                <w:r w:rsidR="009260A3">
                  <w:rPr>
                    <w:noProof/>
                    <w:webHidden/>
                  </w:rPr>
                </w:r>
                <w:r w:rsidR="009260A3">
                  <w:rPr>
                    <w:noProof/>
                    <w:webHidden/>
                  </w:rPr>
                  <w:fldChar w:fldCharType="separate"/>
                </w:r>
                <w:r w:rsidR="009260A3">
                  <w:rPr>
                    <w:noProof/>
                    <w:webHidden/>
                  </w:rPr>
                  <w:t>132</w:t>
                </w:r>
                <w:r w:rsidR="009260A3">
                  <w:rPr>
                    <w:noProof/>
                    <w:webHidden/>
                  </w:rPr>
                  <w:fldChar w:fldCharType="end"/>
                </w:r>
              </w:hyperlink>
            </w:p>
            <w:p w14:paraId="7C16B395" w14:textId="77777777" w:rsidR="009260A3" w:rsidRDefault="003C190B">
              <w:pPr>
                <w:pStyle w:val="TDC1"/>
                <w:rPr>
                  <w:rFonts w:asciiTheme="minorHAnsi" w:eastAsiaTheme="minorEastAsia" w:hAnsiTheme="minorHAnsi"/>
                  <w:bCs w:val="0"/>
                  <w:iCs w:val="0"/>
                  <w:noProof/>
                  <w:sz w:val="22"/>
                  <w:szCs w:val="22"/>
                  <w:lang w:eastAsia="es-MX"/>
                </w:rPr>
              </w:pPr>
              <w:hyperlink w:anchor="_Toc365994346" w:history="1">
                <w:r w:rsidR="009260A3" w:rsidRPr="00017B38">
                  <w:rPr>
                    <w:rStyle w:val="Hipervnculo"/>
                    <w:rFonts w:cstheme="minorHAnsi"/>
                    <w:noProof/>
                  </w:rPr>
                  <w:t>La fe es el don de Dios</w:t>
                </w:r>
                <w:r w:rsidR="009260A3">
                  <w:rPr>
                    <w:noProof/>
                    <w:webHidden/>
                  </w:rPr>
                  <w:tab/>
                </w:r>
                <w:r w:rsidR="009260A3">
                  <w:rPr>
                    <w:noProof/>
                    <w:webHidden/>
                  </w:rPr>
                  <w:fldChar w:fldCharType="begin"/>
                </w:r>
                <w:r w:rsidR="009260A3">
                  <w:rPr>
                    <w:noProof/>
                    <w:webHidden/>
                  </w:rPr>
                  <w:instrText xml:space="preserve"> PAGEREF _Toc365994346 \h </w:instrText>
                </w:r>
                <w:r w:rsidR="009260A3">
                  <w:rPr>
                    <w:noProof/>
                    <w:webHidden/>
                  </w:rPr>
                </w:r>
                <w:r w:rsidR="009260A3">
                  <w:rPr>
                    <w:noProof/>
                    <w:webHidden/>
                  </w:rPr>
                  <w:fldChar w:fldCharType="separate"/>
                </w:r>
                <w:r w:rsidR="009260A3">
                  <w:rPr>
                    <w:noProof/>
                    <w:webHidden/>
                  </w:rPr>
                  <w:t>133</w:t>
                </w:r>
                <w:r w:rsidR="009260A3">
                  <w:rPr>
                    <w:noProof/>
                    <w:webHidden/>
                  </w:rPr>
                  <w:fldChar w:fldCharType="end"/>
                </w:r>
              </w:hyperlink>
            </w:p>
            <w:p w14:paraId="0DF4647A" w14:textId="77777777" w:rsidR="009260A3" w:rsidRDefault="003C190B">
              <w:pPr>
                <w:pStyle w:val="TDC1"/>
                <w:rPr>
                  <w:rFonts w:asciiTheme="minorHAnsi" w:eastAsiaTheme="minorEastAsia" w:hAnsiTheme="minorHAnsi"/>
                  <w:bCs w:val="0"/>
                  <w:iCs w:val="0"/>
                  <w:noProof/>
                  <w:sz w:val="22"/>
                  <w:szCs w:val="22"/>
                  <w:lang w:eastAsia="es-MX"/>
                </w:rPr>
              </w:pPr>
              <w:hyperlink w:anchor="_Toc365994347" w:history="1">
                <w:r w:rsidR="009260A3" w:rsidRPr="00017B38">
                  <w:rPr>
                    <w:rStyle w:val="Hipervnculo"/>
                    <w:rFonts w:cstheme="minorHAnsi"/>
                    <w:noProof/>
                  </w:rPr>
                  <w:t>Nuestra fe en Cristo no debe estribar en</w:t>
                </w:r>
                <w:r w:rsidR="009260A3">
                  <w:rPr>
                    <w:noProof/>
                    <w:webHidden/>
                  </w:rPr>
                  <w:tab/>
                </w:r>
                <w:r w:rsidR="009260A3">
                  <w:rPr>
                    <w:noProof/>
                    <w:webHidden/>
                  </w:rPr>
                  <w:fldChar w:fldCharType="begin"/>
                </w:r>
                <w:r w:rsidR="009260A3">
                  <w:rPr>
                    <w:noProof/>
                    <w:webHidden/>
                  </w:rPr>
                  <w:instrText xml:space="preserve"> PAGEREF _Toc365994347 \h </w:instrText>
                </w:r>
                <w:r w:rsidR="009260A3">
                  <w:rPr>
                    <w:noProof/>
                    <w:webHidden/>
                  </w:rPr>
                </w:r>
                <w:r w:rsidR="009260A3">
                  <w:rPr>
                    <w:noProof/>
                    <w:webHidden/>
                  </w:rPr>
                  <w:fldChar w:fldCharType="separate"/>
                </w:r>
                <w:r w:rsidR="009260A3">
                  <w:rPr>
                    <w:noProof/>
                    <w:webHidden/>
                  </w:rPr>
                  <w:t>133</w:t>
                </w:r>
                <w:r w:rsidR="009260A3">
                  <w:rPr>
                    <w:noProof/>
                    <w:webHidden/>
                  </w:rPr>
                  <w:fldChar w:fldCharType="end"/>
                </w:r>
              </w:hyperlink>
            </w:p>
            <w:p w14:paraId="73BF4DD8" w14:textId="77777777" w:rsidR="009260A3" w:rsidRDefault="003C190B">
              <w:pPr>
                <w:pStyle w:val="TDC1"/>
                <w:rPr>
                  <w:rFonts w:asciiTheme="minorHAnsi" w:eastAsiaTheme="minorEastAsia" w:hAnsiTheme="minorHAnsi"/>
                  <w:bCs w:val="0"/>
                  <w:iCs w:val="0"/>
                  <w:noProof/>
                  <w:sz w:val="22"/>
                  <w:szCs w:val="22"/>
                  <w:lang w:eastAsia="es-MX"/>
                </w:rPr>
              </w:pPr>
              <w:hyperlink w:anchor="_Toc365994348" w:history="1">
                <w:r w:rsidR="009260A3" w:rsidRPr="00017B38">
                  <w:rPr>
                    <w:rStyle w:val="Hipervnculo"/>
                    <w:rFonts w:cstheme="minorHAnsi"/>
                    <w:noProof/>
                  </w:rPr>
                  <w:t>Fe sincera y pura</w:t>
                </w:r>
                <w:r w:rsidR="009260A3">
                  <w:rPr>
                    <w:noProof/>
                    <w:webHidden/>
                  </w:rPr>
                  <w:tab/>
                </w:r>
                <w:r w:rsidR="009260A3">
                  <w:rPr>
                    <w:noProof/>
                    <w:webHidden/>
                  </w:rPr>
                  <w:fldChar w:fldCharType="begin"/>
                </w:r>
                <w:r w:rsidR="009260A3">
                  <w:rPr>
                    <w:noProof/>
                    <w:webHidden/>
                  </w:rPr>
                  <w:instrText xml:space="preserve"> PAGEREF _Toc365994348 \h </w:instrText>
                </w:r>
                <w:r w:rsidR="009260A3">
                  <w:rPr>
                    <w:noProof/>
                    <w:webHidden/>
                  </w:rPr>
                </w:r>
                <w:r w:rsidR="009260A3">
                  <w:rPr>
                    <w:noProof/>
                    <w:webHidden/>
                  </w:rPr>
                  <w:fldChar w:fldCharType="separate"/>
                </w:r>
                <w:r w:rsidR="009260A3">
                  <w:rPr>
                    <w:noProof/>
                    <w:webHidden/>
                  </w:rPr>
                  <w:t>134</w:t>
                </w:r>
                <w:r w:rsidR="009260A3">
                  <w:rPr>
                    <w:noProof/>
                    <w:webHidden/>
                  </w:rPr>
                  <w:fldChar w:fldCharType="end"/>
                </w:r>
              </w:hyperlink>
            </w:p>
            <w:p w14:paraId="0D1A5A26" w14:textId="77777777" w:rsidR="009260A3" w:rsidRDefault="003C190B">
              <w:pPr>
                <w:pStyle w:val="TDC1"/>
                <w:rPr>
                  <w:rFonts w:asciiTheme="minorHAnsi" w:eastAsiaTheme="minorEastAsia" w:hAnsiTheme="minorHAnsi"/>
                  <w:bCs w:val="0"/>
                  <w:iCs w:val="0"/>
                  <w:noProof/>
                  <w:sz w:val="22"/>
                  <w:szCs w:val="22"/>
                  <w:lang w:eastAsia="es-MX"/>
                </w:rPr>
              </w:pPr>
              <w:hyperlink w:anchor="_Toc365994349" w:history="1">
                <w:r w:rsidR="009260A3" w:rsidRPr="00017B38">
                  <w:rPr>
                    <w:rStyle w:val="Hipervnculo"/>
                    <w:rFonts w:cstheme="minorHAnsi"/>
                    <w:noProof/>
                  </w:rPr>
                  <w:t>Dios nunca nos exige que creamos sin darnos suficiente evidencia</w:t>
                </w:r>
                <w:r w:rsidR="009260A3">
                  <w:rPr>
                    <w:noProof/>
                    <w:webHidden/>
                  </w:rPr>
                  <w:tab/>
                </w:r>
                <w:r w:rsidR="009260A3">
                  <w:rPr>
                    <w:noProof/>
                    <w:webHidden/>
                  </w:rPr>
                  <w:fldChar w:fldCharType="begin"/>
                </w:r>
                <w:r w:rsidR="009260A3">
                  <w:rPr>
                    <w:noProof/>
                    <w:webHidden/>
                  </w:rPr>
                  <w:instrText xml:space="preserve"> PAGEREF _Toc365994349 \h </w:instrText>
                </w:r>
                <w:r w:rsidR="009260A3">
                  <w:rPr>
                    <w:noProof/>
                    <w:webHidden/>
                  </w:rPr>
                </w:r>
                <w:r w:rsidR="009260A3">
                  <w:rPr>
                    <w:noProof/>
                    <w:webHidden/>
                  </w:rPr>
                  <w:fldChar w:fldCharType="separate"/>
                </w:r>
                <w:r w:rsidR="009260A3">
                  <w:rPr>
                    <w:noProof/>
                    <w:webHidden/>
                  </w:rPr>
                  <w:t>134</w:t>
                </w:r>
                <w:r w:rsidR="009260A3">
                  <w:rPr>
                    <w:noProof/>
                    <w:webHidden/>
                  </w:rPr>
                  <w:fldChar w:fldCharType="end"/>
                </w:r>
              </w:hyperlink>
            </w:p>
            <w:p w14:paraId="47010EE3" w14:textId="77777777" w:rsidR="009260A3" w:rsidRDefault="003C190B">
              <w:pPr>
                <w:pStyle w:val="TDC1"/>
                <w:rPr>
                  <w:rFonts w:asciiTheme="minorHAnsi" w:eastAsiaTheme="minorEastAsia" w:hAnsiTheme="minorHAnsi"/>
                  <w:bCs w:val="0"/>
                  <w:iCs w:val="0"/>
                  <w:noProof/>
                  <w:sz w:val="22"/>
                  <w:szCs w:val="22"/>
                  <w:lang w:eastAsia="es-MX"/>
                </w:rPr>
              </w:pPr>
              <w:hyperlink w:anchor="_Toc365994350" w:history="1">
                <w:r w:rsidR="009260A3" w:rsidRPr="00017B38">
                  <w:rPr>
                    <w:rStyle w:val="Hipervnculo"/>
                    <w:rFonts w:cstheme="minorHAnsi"/>
                    <w:noProof/>
                    <w:lang w:val="es-ES"/>
                  </w:rPr>
                  <w:t>Una fe nominal en Cristo</w:t>
                </w:r>
                <w:r w:rsidR="009260A3">
                  <w:rPr>
                    <w:noProof/>
                    <w:webHidden/>
                  </w:rPr>
                  <w:tab/>
                </w:r>
                <w:r w:rsidR="009260A3">
                  <w:rPr>
                    <w:noProof/>
                    <w:webHidden/>
                  </w:rPr>
                  <w:fldChar w:fldCharType="begin"/>
                </w:r>
                <w:r w:rsidR="009260A3">
                  <w:rPr>
                    <w:noProof/>
                    <w:webHidden/>
                  </w:rPr>
                  <w:instrText xml:space="preserve"> PAGEREF _Toc365994350 \h </w:instrText>
                </w:r>
                <w:r w:rsidR="009260A3">
                  <w:rPr>
                    <w:noProof/>
                    <w:webHidden/>
                  </w:rPr>
                </w:r>
                <w:r w:rsidR="009260A3">
                  <w:rPr>
                    <w:noProof/>
                    <w:webHidden/>
                  </w:rPr>
                  <w:fldChar w:fldCharType="separate"/>
                </w:r>
                <w:r w:rsidR="009260A3">
                  <w:rPr>
                    <w:noProof/>
                    <w:webHidden/>
                  </w:rPr>
                  <w:t>135</w:t>
                </w:r>
                <w:r w:rsidR="009260A3">
                  <w:rPr>
                    <w:noProof/>
                    <w:webHidden/>
                  </w:rPr>
                  <w:fldChar w:fldCharType="end"/>
                </w:r>
              </w:hyperlink>
            </w:p>
            <w:p w14:paraId="0EA50551" w14:textId="77777777" w:rsidR="009260A3" w:rsidRDefault="003C190B">
              <w:pPr>
                <w:pStyle w:val="TDC1"/>
                <w:rPr>
                  <w:rFonts w:asciiTheme="minorHAnsi" w:eastAsiaTheme="minorEastAsia" w:hAnsiTheme="minorHAnsi"/>
                  <w:bCs w:val="0"/>
                  <w:iCs w:val="0"/>
                  <w:noProof/>
                  <w:sz w:val="22"/>
                  <w:szCs w:val="22"/>
                  <w:lang w:eastAsia="es-MX"/>
                </w:rPr>
              </w:pPr>
              <w:hyperlink w:anchor="_Toc365994351" w:history="1">
                <w:r w:rsidR="009260A3" w:rsidRPr="00017B38">
                  <w:rPr>
                    <w:rStyle w:val="Hipervnculo"/>
                    <w:rFonts w:cstheme="minorHAnsi"/>
                    <w:noProof/>
                  </w:rPr>
                  <w:t>La Fe que obra por el amor</w:t>
                </w:r>
                <w:r w:rsidR="009260A3">
                  <w:rPr>
                    <w:noProof/>
                    <w:webHidden/>
                  </w:rPr>
                  <w:tab/>
                </w:r>
                <w:r w:rsidR="009260A3">
                  <w:rPr>
                    <w:noProof/>
                    <w:webHidden/>
                  </w:rPr>
                  <w:fldChar w:fldCharType="begin"/>
                </w:r>
                <w:r w:rsidR="009260A3">
                  <w:rPr>
                    <w:noProof/>
                    <w:webHidden/>
                  </w:rPr>
                  <w:instrText xml:space="preserve"> PAGEREF _Toc365994351 \h </w:instrText>
                </w:r>
                <w:r w:rsidR="009260A3">
                  <w:rPr>
                    <w:noProof/>
                    <w:webHidden/>
                  </w:rPr>
                </w:r>
                <w:r w:rsidR="009260A3">
                  <w:rPr>
                    <w:noProof/>
                    <w:webHidden/>
                  </w:rPr>
                  <w:fldChar w:fldCharType="separate"/>
                </w:r>
                <w:r w:rsidR="009260A3">
                  <w:rPr>
                    <w:noProof/>
                    <w:webHidden/>
                  </w:rPr>
                  <w:t>136</w:t>
                </w:r>
                <w:r w:rsidR="009260A3">
                  <w:rPr>
                    <w:noProof/>
                    <w:webHidden/>
                  </w:rPr>
                  <w:fldChar w:fldCharType="end"/>
                </w:r>
              </w:hyperlink>
            </w:p>
            <w:p w14:paraId="6BC9A8A6" w14:textId="77777777" w:rsidR="009260A3" w:rsidRDefault="003C190B">
              <w:pPr>
                <w:pStyle w:val="TDC1"/>
                <w:rPr>
                  <w:rFonts w:asciiTheme="minorHAnsi" w:eastAsiaTheme="minorEastAsia" w:hAnsiTheme="minorHAnsi"/>
                  <w:bCs w:val="0"/>
                  <w:iCs w:val="0"/>
                  <w:noProof/>
                  <w:sz w:val="22"/>
                  <w:szCs w:val="22"/>
                  <w:lang w:eastAsia="es-MX"/>
                </w:rPr>
              </w:pPr>
              <w:hyperlink w:anchor="_Toc365994352" w:history="1">
                <w:r w:rsidR="009260A3" w:rsidRPr="00017B38">
                  <w:rPr>
                    <w:rStyle w:val="Hipervnculo"/>
                    <w:rFonts w:cstheme="minorHAnsi"/>
                    <w:noProof/>
                    <w:lang w:val="es-ES" w:eastAsia="es-ES"/>
                  </w:rPr>
                  <w:t>La fe se manifiesta por las obras</w:t>
                </w:r>
                <w:r w:rsidR="009260A3">
                  <w:rPr>
                    <w:noProof/>
                    <w:webHidden/>
                  </w:rPr>
                  <w:tab/>
                </w:r>
                <w:r w:rsidR="009260A3">
                  <w:rPr>
                    <w:noProof/>
                    <w:webHidden/>
                  </w:rPr>
                  <w:fldChar w:fldCharType="begin"/>
                </w:r>
                <w:r w:rsidR="009260A3">
                  <w:rPr>
                    <w:noProof/>
                    <w:webHidden/>
                  </w:rPr>
                  <w:instrText xml:space="preserve"> PAGEREF _Toc365994352 \h </w:instrText>
                </w:r>
                <w:r w:rsidR="009260A3">
                  <w:rPr>
                    <w:noProof/>
                    <w:webHidden/>
                  </w:rPr>
                </w:r>
                <w:r w:rsidR="009260A3">
                  <w:rPr>
                    <w:noProof/>
                    <w:webHidden/>
                  </w:rPr>
                  <w:fldChar w:fldCharType="separate"/>
                </w:r>
                <w:r w:rsidR="009260A3">
                  <w:rPr>
                    <w:noProof/>
                    <w:webHidden/>
                  </w:rPr>
                  <w:t>136</w:t>
                </w:r>
                <w:r w:rsidR="009260A3">
                  <w:rPr>
                    <w:noProof/>
                    <w:webHidden/>
                  </w:rPr>
                  <w:fldChar w:fldCharType="end"/>
                </w:r>
              </w:hyperlink>
            </w:p>
            <w:p w14:paraId="3257D94C" w14:textId="77777777" w:rsidR="009260A3" w:rsidRDefault="003C190B">
              <w:pPr>
                <w:pStyle w:val="TDC1"/>
                <w:rPr>
                  <w:rFonts w:asciiTheme="minorHAnsi" w:eastAsiaTheme="minorEastAsia" w:hAnsiTheme="minorHAnsi"/>
                  <w:bCs w:val="0"/>
                  <w:iCs w:val="0"/>
                  <w:noProof/>
                  <w:sz w:val="22"/>
                  <w:szCs w:val="22"/>
                  <w:lang w:eastAsia="es-MX"/>
                </w:rPr>
              </w:pPr>
              <w:hyperlink w:anchor="_Toc365994353" w:history="1">
                <w:r w:rsidR="009260A3" w:rsidRPr="00017B38">
                  <w:rPr>
                    <w:rStyle w:val="Hipervnculo"/>
                    <w:rFonts w:cstheme="minorHAnsi"/>
                    <w:noProof/>
                  </w:rPr>
                  <w:t>La verdadera felicidad</w:t>
                </w:r>
                <w:r w:rsidR="009260A3">
                  <w:rPr>
                    <w:noProof/>
                    <w:webHidden/>
                  </w:rPr>
                  <w:tab/>
                </w:r>
                <w:r w:rsidR="009260A3">
                  <w:rPr>
                    <w:noProof/>
                    <w:webHidden/>
                  </w:rPr>
                  <w:fldChar w:fldCharType="begin"/>
                </w:r>
                <w:r w:rsidR="009260A3">
                  <w:rPr>
                    <w:noProof/>
                    <w:webHidden/>
                  </w:rPr>
                  <w:instrText xml:space="preserve"> PAGEREF _Toc365994353 \h </w:instrText>
                </w:r>
                <w:r w:rsidR="009260A3">
                  <w:rPr>
                    <w:noProof/>
                    <w:webHidden/>
                  </w:rPr>
                </w:r>
                <w:r w:rsidR="009260A3">
                  <w:rPr>
                    <w:noProof/>
                    <w:webHidden/>
                  </w:rPr>
                  <w:fldChar w:fldCharType="separate"/>
                </w:r>
                <w:r w:rsidR="009260A3">
                  <w:rPr>
                    <w:noProof/>
                    <w:webHidden/>
                  </w:rPr>
                  <w:t>137</w:t>
                </w:r>
                <w:r w:rsidR="009260A3">
                  <w:rPr>
                    <w:noProof/>
                    <w:webHidden/>
                  </w:rPr>
                  <w:fldChar w:fldCharType="end"/>
                </w:r>
              </w:hyperlink>
            </w:p>
            <w:p w14:paraId="6F380F26" w14:textId="77777777" w:rsidR="009260A3" w:rsidRDefault="003C190B">
              <w:pPr>
                <w:pStyle w:val="TDC1"/>
                <w:rPr>
                  <w:rFonts w:asciiTheme="minorHAnsi" w:eastAsiaTheme="minorEastAsia" w:hAnsiTheme="minorHAnsi"/>
                  <w:bCs w:val="0"/>
                  <w:iCs w:val="0"/>
                  <w:noProof/>
                  <w:sz w:val="22"/>
                  <w:szCs w:val="22"/>
                  <w:lang w:eastAsia="es-MX"/>
                </w:rPr>
              </w:pPr>
              <w:hyperlink w:anchor="_Toc365994354" w:history="1">
                <w:r w:rsidR="009260A3" w:rsidRPr="00017B38">
                  <w:rPr>
                    <w:rStyle w:val="Hipervnculo"/>
                    <w:rFonts w:cstheme="minorHAnsi"/>
                    <w:noProof/>
                  </w:rPr>
                  <w:t>Felicidad de la vida</w:t>
                </w:r>
                <w:r w:rsidR="009260A3">
                  <w:rPr>
                    <w:noProof/>
                    <w:webHidden/>
                  </w:rPr>
                  <w:tab/>
                </w:r>
                <w:r w:rsidR="009260A3">
                  <w:rPr>
                    <w:noProof/>
                    <w:webHidden/>
                  </w:rPr>
                  <w:fldChar w:fldCharType="begin"/>
                </w:r>
                <w:r w:rsidR="009260A3">
                  <w:rPr>
                    <w:noProof/>
                    <w:webHidden/>
                  </w:rPr>
                  <w:instrText xml:space="preserve"> PAGEREF _Toc365994354 \h </w:instrText>
                </w:r>
                <w:r w:rsidR="009260A3">
                  <w:rPr>
                    <w:noProof/>
                    <w:webHidden/>
                  </w:rPr>
                </w:r>
                <w:r w:rsidR="009260A3">
                  <w:rPr>
                    <w:noProof/>
                    <w:webHidden/>
                  </w:rPr>
                  <w:fldChar w:fldCharType="separate"/>
                </w:r>
                <w:r w:rsidR="009260A3">
                  <w:rPr>
                    <w:noProof/>
                    <w:webHidden/>
                  </w:rPr>
                  <w:t>137</w:t>
                </w:r>
                <w:r w:rsidR="009260A3">
                  <w:rPr>
                    <w:noProof/>
                    <w:webHidden/>
                  </w:rPr>
                  <w:fldChar w:fldCharType="end"/>
                </w:r>
              </w:hyperlink>
            </w:p>
            <w:p w14:paraId="54AA1D23" w14:textId="77777777" w:rsidR="009260A3" w:rsidRDefault="003C190B">
              <w:pPr>
                <w:pStyle w:val="TDC1"/>
                <w:rPr>
                  <w:rFonts w:asciiTheme="minorHAnsi" w:eastAsiaTheme="minorEastAsia" w:hAnsiTheme="minorHAnsi"/>
                  <w:bCs w:val="0"/>
                  <w:iCs w:val="0"/>
                  <w:noProof/>
                  <w:sz w:val="22"/>
                  <w:szCs w:val="22"/>
                  <w:lang w:eastAsia="es-MX"/>
                </w:rPr>
              </w:pPr>
              <w:hyperlink w:anchor="_Toc365994355" w:history="1">
                <w:r w:rsidR="009260A3" w:rsidRPr="00017B38">
                  <w:rPr>
                    <w:rStyle w:val="Hipervnculo"/>
                    <w:rFonts w:cstheme="minorHAnsi"/>
                    <w:noProof/>
                  </w:rPr>
                  <w:t>El fiel cumplimiento de los deberes de la vida</w:t>
                </w:r>
                <w:r w:rsidR="009260A3">
                  <w:rPr>
                    <w:noProof/>
                    <w:webHidden/>
                  </w:rPr>
                  <w:tab/>
                </w:r>
                <w:r w:rsidR="009260A3">
                  <w:rPr>
                    <w:noProof/>
                    <w:webHidden/>
                  </w:rPr>
                  <w:fldChar w:fldCharType="begin"/>
                </w:r>
                <w:r w:rsidR="009260A3">
                  <w:rPr>
                    <w:noProof/>
                    <w:webHidden/>
                  </w:rPr>
                  <w:instrText xml:space="preserve"> PAGEREF _Toc365994355 \h </w:instrText>
                </w:r>
                <w:r w:rsidR="009260A3">
                  <w:rPr>
                    <w:noProof/>
                    <w:webHidden/>
                  </w:rPr>
                </w:r>
                <w:r w:rsidR="009260A3">
                  <w:rPr>
                    <w:noProof/>
                    <w:webHidden/>
                  </w:rPr>
                  <w:fldChar w:fldCharType="separate"/>
                </w:r>
                <w:r w:rsidR="009260A3">
                  <w:rPr>
                    <w:noProof/>
                    <w:webHidden/>
                  </w:rPr>
                  <w:t>138</w:t>
                </w:r>
                <w:r w:rsidR="009260A3">
                  <w:rPr>
                    <w:noProof/>
                    <w:webHidden/>
                  </w:rPr>
                  <w:fldChar w:fldCharType="end"/>
                </w:r>
              </w:hyperlink>
            </w:p>
            <w:p w14:paraId="1D2CBD21" w14:textId="77777777" w:rsidR="009260A3" w:rsidRDefault="003C190B">
              <w:pPr>
                <w:pStyle w:val="TDC1"/>
                <w:rPr>
                  <w:rFonts w:asciiTheme="minorHAnsi" w:eastAsiaTheme="minorEastAsia" w:hAnsiTheme="minorHAnsi"/>
                  <w:bCs w:val="0"/>
                  <w:iCs w:val="0"/>
                  <w:noProof/>
                  <w:sz w:val="22"/>
                  <w:szCs w:val="22"/>
                  <w:lang w:eastAsia="es-MX"/>
                </w:rPr>
              </w:pPr>
              <w:hyperlink w:anchor="_Toc365994356" w:history="1">
                <w:r w:rsidR="009260A3" w:rsidRPr="00017B38">
                  <w:rPr>
                    <w:rStyle w:val="Hipervnculo"/>
                    <w:rFonts w:cstheme="minorHAnsi"/>
                    <w:noProof/>
                  </w:rPr>
                  <w:t>Cumplimiento de los deberes de su vida diaria</w:t>
                </w:r>
                <w:r w:rsidR="009260A3">
                  <w:rPr>
                    <w:noProof/>
                    <w:webHidden/>
                  </w:rPr>
                  <w:tab/>
                </w:r>
                <w:r w:rsidR="009260A3">
                  <w:rPr>
                    <w:noProof/>
                    <w:webHidden/>
                  </w:rPr>
                  <w:fldChar w:fldCharType="begin"/>
                </w:r>
                <w:r w:rsidR="009260A3">
                  <w:rPr>
                    <w:noProof/>
                    <w:webHidden/>
                  </w:rPr>
                  <w:instrText xml:space="preserve"> PAGEREF _Toc365994356 \h </w:instrText>
                </w:r>
                <w:r w:rsidR="009260A3">
                  <w:rPr>
                    <w:noProof/>
                    <w:webHidden/>
                  </w:rPr>
                </w:r>
                <w:r w:rsidR="009260A3">
                  <w:rPr>
                    <w:noProof/>
                    <w:webHidden/>
                  </w:rPr>
                  <w:fldChar w:fldCharType="separate"/>
                </w:r>
                <w:r w:rsidR="009260A3">
                  <w:rPr>
                    <w:noProof/>
                    <w:webHidden/>
                  </w:rPr>
                  <w:t>138</w:t>
                </w:r>
                <w:r w:rsidR="009260A3">
                  <w:rPr>
                    <w:noProof/>
                    <w:webHidden/>
                  </w:rPr>
                  <w:fldChar w:fldCharType="end"/>
                </w:r>
              </w:hyperlink>
            </w:p>
            <w:p w14:paraId="586066AA" w14:textId="77777777" w:rsidR="009260A3" w:rsidRDefault="003C190B">
              <w:pPr>
                <w:pStyle w:val="TDC1"/>
                <w:rPr>
                  <w:rFonts w:asciiTheme="minorHAnsi" w:eastAsiaTheme="minorEastAsia" w:hAnsiTheme="minorHAnsi"/>
                  <w:bCs w:val="0"/>
                  <w:iCs w:val="0"/>
                  <w:noProof/>
                  <w:sz w:val="22"/>
                  <w:szCs w:val="22"/>
                  <w:lang w:eastAsia="es-MX"/>
                </w:rPr>
              </w:pPr>
              <w:hyperlink w:anchor="_Toc365994357" w:history="1">
                <w:r w:rsidR="009260A3" w:rsidRPr="00017B38">
                  <w:rPr>
                    <w:rStyle w:val="Hipervnculo"/>
                    <w:rFonts w:cstheme="minorHAnsi"/>
                    <w:noProof/>
                  </w:rPr>
                  <w:t>Las tareas más comunes desempeñadas con fidelidad</w:t>
                </w:r>
                <w:r w:rsidR="009260A3">
                  <w:rPr>
                    <w:noProof/>
                    <w:webHidden/>
                  </w:rPr>
                  <w:tab/>
                </w:r>
                <w:r w:rsidR="009260A3">
                  <w:rPr>
                    <w:noProof/>
                    <w:webHidden/>
                  </w:rPr>
                  <w:fldChar w:fldCharType="begin"/>
                </w:r>
                <w:r w:rsidR="009260A3">
                  <w:rPr>
                    <w:noProof/>
                    <w:webHidden/>
                  </w:rPr>
                  <w:instrText xml:space="preserve"> PAGEREF _Toc365994357 \h </w:instrText>
                </w:r>
                <w:r w:rsidR="009260A3">
                  <w:rPr>
                    <w:noProof/>
                    <w:webHidden/>
                  </w:rPr>
                </w:r>
                <w:r w:rsidR="009260A3">
                  <w:rPr>
                    <w:noProof/>
                    <w:webHidden/>
                  </w:rPr>
                  <w:fldChar w:fldCharType="separate"/>
                </w:r>
                <w:r w:rsidR="009260A3">
                  <w:rPr>
                    <w:noProof/>
                    <w:webHidden/>
                  </w:rPr>
                  <w:t>139</w:t>
                </w:r>
                <w:r w:rsidR="009260A3">
                  <w:rPr>
                    <w:noProof/>
                    <w:webHidden/>
                  </w:rPr>
                  <w:fldChar w:fldCharType="end"/>
                </w:r>
              </w:hyperlink>
            </w:p>
            <w:p w14:paraId="054F7322" w14:textId="77777777" w:rsidR="009260A3" w:rsidRDefault="003C190B">
              <w:pPr>
                <w:pStyle w:val="TDC1"/>
                <w:rPr>
                  <w:rFonts w:asciiTheme="minorHAnsi" w:eastAsiaTheme="minorEastAsia" w:hAnsiTheme="minorHAnsi"/>
                  <w:bCs w:val="0"/>
                  <w:iCs w:val="0"/>
                  <w:noProof/>
                  <w:sz w:val="22"/>
                  <w:szCs w:val="22"/>
                  <w:lang w:eastAsia="es-MX"/>
                </w:rPr>
              </w:pPr>
              <w:hyperlink w:anchor="_Toc365994358" w:history="1">
                <w:r w:rsidR="009260A3" w:rsidRPr="00017B38">
                  <w:rPr>
                    <w:rStyle w:val="Hipervnculo"/>
                    <w:rFonts w:cstheme="minorHAnsi"/>
                    <w:noProof/>
                  </w:rPr>
                  <w:t>Nuestra fidelidad en el trabajo</w:t>
                </w:r>
                <w:r w:rsidR="009260A3">
                  <w:rPr>
                    <w:noProof/>
                    <w:webHidden/>
                  </w:rPr>
                  <w:tab/>
                </w:r>
                <w:r w:rsidR="009260A3">
                  <w:rPr>
                    <w:noProof/>
                    <w:webHidden/>
                  </w:rPr>
                  <w:fldChar w:fldCharType="begin"/>
                </w:r>
                <w:r w:rsidR="009260A3">
                  <w:rPr>
                    <w:noProof/>
                    <w:webHidden/>
                  </w:rPr>
                  <w:instrText xml:space="preserve"> PAGEREF _Toc365994358 \h </w:instrText>
                </w:r>
                <w:r w:rsidR="009260A3">
                  <w:rPr>
                    <w:noProof/>
                    <w:webHidden/>
                  </w:rPr>
                </w:r>
                <w:r w:rsidR="009260A3">
                  <w:rPr>
                    <w:noProof/>
                    <w:webHidden/>
                  </w:rPr>
                  <w:fldChar w:fldCharType="separate"/>
                </w:r>
                <w:r w:rsidR="009260A3">
                  <w:rPr>
                    <w:noProof/>
                    <w:webHidden/>
                  </w:rPr>
                  <w:t>139</w:t>
                </w:r>
                <w:r w:rsidR="009260A3">
                  <w:rPr>
                    <w:noProof/>
                    <w:webHidden/>
                  </w:rPr>
                  <w:fldChar w:fldCharType="end"/>
                </w:r>
              </w:hyperlink>
            </w:p>
            <w:p w14:paraId="54009DFE" w14:textId="77777777" w:rsidR="009260A3" w:rsidRDefault="003C190B">
              <w:pPr>
                <w:pStyle w:val="TDC1"/>
                <w:rPr>
                  <w:rFonts w:asciiTheme="minorHAnsi" w:eastAsiaTheme="minorEastAsia" w:hAnsiTheme="minorHAnsi"/>
                  <w:bCs w:val="0"/>
                  <w:iCs w:val="0"/>
                  <w:noProof/>
                  <w:sz w:val="22"/>
                  <w:szCs w:val="22"/>
                  <w:lang w:eastAsia="es-MX"/>
                </w:rPr>
              </w:pPr>
              <w:hyperlink w:anchor="_Toc365994359" w:history="1">
                <w:r w:rsidR="009260A3" w:rsidRPr="00017B38">
                  <w:rPr>
                    <w:rStyle w:val="Hipervnculo"/>
                    <w:rFonts w:cstheme="minorHAnsi"/>
                    <w:noProof/>
                  </w:rPr>
                  <w:t>Dios le dará fortaleza para permanecer en la fe</w:t>
                </w:r>
                <w:r w:rsidR="009260A3">
                  <w:rPr>
                    <w:noProof/>
                    <w:webHidden/>
                  </w:rPr>
                  <w:tab/>
                </w:r>
                <w:r w:rsidR="009260A3">
                  <w:rPr>
                    <w:noProof/>
                    <w:webHidden/>
                  </w:rPr>
                  <w:fldChar w:fldCharType="begin"/>
                </w:r>
                <w:r w:rsidR="009260A3">
                  <w:rPr>
                    <w:noProof/>
                    <w:webHidden/>
                  </w:rPr>
                  <w:instrText xml:space="preserve"> PAGEREF _Toc365994359 \h </w:instrText>
                </w:r>
                <w:r w:rsidR="009260A3">
                  <w:rPr>
                    <w:noProof/>
                    <w:webHidden/>
                  </w:rPr>
                </w:r>
                <w:r w:rsidR="009260A3">
                  <w:rPr>
                    <w:noProof/>
                    <w:webHidden/>
                  </w:rPr>
                  <w:fldChar w:fldCharType="separate"/>
                </w:r>
                <w:r w:rsidR="009260A3">
                  <w:rPr>
                    <w:noProof/>
                    <w:webHidden/>
                  </w:rPr>
                  <w:t>140</w:t>
                </w:r>
                <w:r w:rsidR="009260A3">
                  <w:rPr>
                    <w:noProof/>
                    <w:webHidden/>
                  </w:rPr>
                  <w:fldChar w:fldCharType="end"/>
                </w:r>
              </w:hyperlink>
            </w:p>
            <w:p w14:paraId="36B9ED6B" w14:textId="77777777" w:rsidR="009260A3" w:rsidRDefault="003C190B">
              <w:pPr>
                <w:pStyle w:val="TDC1"/>
                <w:rPr>
                  <w:rFonts w:asciiTheme="minorHAnsi" w:eastAsiaTheme="minorEastAsia" w:hAnsiTheme="minorHAnsi"/>
                  <w:bCs w:val="0"/>
                  <w:iCs w:val="0"/>
                  <w:noProof/>
                  <w:sz w:val="22"/>
                  <w:szCs w:val="22"/>
                  <w:lang w:eastAsia="es-MX"/>
                </w:rPr>
              </w:pPr>
              <w:hyperlink w:anchor="_Toc365994360" w:history="1">
                <w:r w:rsidR="009260A3" w:rsidRPr="00017B38">
                  <w:rPr>
                    <w:rStyle w:val="Hipervnculo"/>
                    <w:rFonts w:cstheme="minorHAnsi"/>
                    <w:noProof/>
                  </w:rPr>
                  <w:t>Es viendo al invisible como el alma adquiere fuerza y vigor</w:t>
                </w:r>
                <w:r w:rsidR="009260A3">
                  <w:rPr>
                    <w:noProof/>
                    <w:webHidden/>
                  </w:rPr>
                  <w:tab/>
                </w:r>
                <w:r w:rsidR="009260A3">
                  <w:rPr>
                    <w:noProof/>
                    <w:webHidden/>
                  </w:rPr>
                  <w:fldChar w:fldCharType="begin"/>
                </w:r>
                <w:r w:rsidR="009260A3">
                  <w:rPr>
                    <w:noProof/>
                    <w:webHidden/>
                  </w:rPr>
                  <w:instrText xml:space="preserve"> PAGEREF _Toc365994360 \h </w:instrText>
                </w:r>
                <w:r w:rsidR="009260A3">
                  <w:rPr>
                    <w:noProof/>
                    <w:webHidden/>
                  </w:rPr>
                </w:r>
                <w:r w:rsidR="009260A3">
                  <w:rPr>
                    <w:noProof/>
                    <w:webHidden/>
                  </w:rPr>
                  <w:fldChar w:fldCharType="separate"/>
                </w:r>
                <w:r w:rsidR="009260A3">
                  <w:rPr>
                    <w:noProof/>
                    <w:webHidden/>
                  </w:rPr>
                  <w:t>140</w:t>
                </w:r>
                <w:r w:rsidR="009260A3">
                  <w:rPr>
                    <w:noProof/>
                    <w:webHidden/>
                  </w:rPr>
                  <w:fldChar w:fldCharType="end"/>
                </w:r>
              </w:hyperlink>
            </w:p>
            <w:p w14:paraId="15D5FB0A" w14:textId="77777777" w:rsidR="009260A3" w:rsidRDefault="003C190B">
              <w:pPr>
                <w:pStyle w:val="TDC1"/>
                <w:rPr>
                  <w:rFonts w:asciiTheme="minorHAnsi" w:eastAsiaTheme="minorEastAsia" w:hAnsiTheme="minorHAnsi"/>
                  <w:bCs w:val="0"/>
                  <w:iCs w:val="0"/>
                  <w:noProof/>
                  <w:sz w:val="22"/>
                  <w:szCs w:val="22"/>
                  <w:lang w:eastAsia="es-MX"/>
                </w:rPr>
              </w:pPr>
              <w:hyperlink w:anchor="_Toc365994361" w:history="1">
                <w:r w:rsidR="009260A3" w:rsidRPr="00017B38">
                  <w:rPr>
                    <w:rStyle w:val="Hipervnculo"/>
                    <w:rFonts w:cstheme="minorHAnsi"/>
                    <w:noProof/>
                  </w:rPr>
                  <w:t>El propósito de Dios es sacar luz de las tinieblas</w:t>
                </w:r>
                <w:r w:rsidR="009260A3">
                  <w:rPr>
                    <w:noProof/>
                    <w:webHidden/>
                  </w:rPr>
                  <w:tab/>
                </w:r>
                <w:r w:rsidR="009260A3">
                  <w:rPr>
                    <w:noProof/>
                    <w:webHidden/>
                  </w:rPr>
                  <w:fldChar w:fldCharType="begin"/>
                </w:r>
                <w:r w:rsidR="009260A3">
                  <w:rPr>
                    <w:noProof/>
                    <w:webHidden/>
                  </w:rPr>
                  <w:instrText xml:space="preserve"> PAGEREF _Toc365994361 \h </w:instrText>
                </w:r>
                <w:r w:rsidR="009260A3">
                  <w:rPr>
                    <w:noProof/>
                    <w:webHidden/>
                  </w:rPr>
                </w:r>
                <w:r w:rsidR="009260A3">
                  <w:rPr>
                    <w:noProof/>
                    <w:webHidden/>
                  </w:rPr>
                  <w:fldChar w:fldCharType="separate"/>
                </w:r>
                <w:r w:rsidR="009260A3">
                  <w:rPr>
                    <w:noProof/>
                    <w:webHidden/>
                  </w:rPr>
                  <w:t>141</w:t>
                </w:r>
                <w:r w:rsidR="009260A3">
                  <w:rPr>
                    <w:noProof/>
                    <w:webHidden/>
                  </w:rPr>
                  <w:fldChar w:fldCharType="end"/>
                </w:r>
              </w:hyperlink>
            </w:p>
            <w:p w14:paraId="4D0C67F4" w14:textId="77777777" w:rsidR="009260A3" w:rsidRDefault="003C190B">
              <w:pPr>
                <w:pStyle w:val="TDC1"/>
                <w:rPr>
                  <w:rFonts w:asciiTheme="minorHAnsi" w:eastAsiaTheme="minorEastAsia" w:hAnsiTheme="minorHAnsi"/>
                  <w:bCs w:val="0"/>
                  <w:iCs w:val="0"/>
                  <w:noProof/>
                  <w:sz w:val="22"/>
                  <w:szCs w:val="22"/>
                  <w:lang w:eastAsia="es-MX"/>
                </w:rPr>
              </w:pPr>
              <w:hyperlink w:anchor="_Toc365994362" w:history="1">
                <w:r w:rsidR="009260A3" w:rsidRPr="00017B38">
                  <w:rPr>
                    <w:rStyle w:val="Hipervnculo"/>
                    <w:rFonts w:cstheme="minorHAnsi"/>
                    <w:noProof/>
                  </w:rPr>
                  <w:t>La puerta de la misericordia será cerrada</w:t>
                </w:r>
                <w:r w:rsidR="009260A3">
                  <w:rPr>
                    <w:noProof/>
                    <w:webHidden/>
                  </w:rPr>
                  <w:tab/>
                </w:r>
                <w:r w:rsidR="009260A3">
                  <w:rPr>
                    <w:noProof/>
                    <w:webHidden/>
                  </w:rPr>
                  <w:fldChar w:fldCharType="begin"/>
                </w:r>
                <w:r w:rsidR="009260A3">
                  <w:rPr>
                    <w:noProof/>
                    <w:webHidden/>
                  </w:rPr>
                  <w:instrText xml:space="preserve"> PAGEREF _Toc365994362 \h </w:instrText>
                </w:r>
                <w:r w:rsidR="009260A3">
                  <w:rPr>
                    <w:noProof/>
                    <w:webHidden/>
                  </w:rPr>
                </w:r>
                <w:r w:rsidR="009260A3">
                  <w:rPr>
                    <w:noProof/>
                    <w:webHidden/>
                  </w:rPr>
                  <w:fldChar w:fldCharType="separate"/>
                </w:r>
                <w:r w:rsidR="009260A3">
                  <w:rPr>
                    <w:noProof/>
                    <w:webHidden/>
                  </w:rPr>
                  <w:t>142</w:t>
                </w:r>
                <w:r w:rsidR="009260A3">
                  <w:rPr>
                    <w:noProof/>
                    <w:webHidden/>
                  </w:rPr>
                  <w:fldChar w:fldCharType="end"/>
                </w:r>
              </w:hyperlink>
            </w:p>
            <w:p w14:paraId="6FFCD3C1" w14:textId="77777777" w:rsidR="009260A3" w:rsidRDefault="003C190B">
              <w:pPr>
                <w:pStyle w:val="TDC1"/>
                <w:rPr>
                  <w:rFonts w:asciiTheme="minorHAnsi" w:eastAsiaTheme="minorEastAsia" w:hAnsiTheme="minorHAnsi"/>
                  <w:bCs w:val="0"/>
                  <w:iCs w:val="0"/>
                  <w:noProof/>
                  <w:sz w:val="22"/>
                  <w:szCs w:val="22"/>
                  <w:lang w:eastAsia="es-MX"/>
                </w:rPr>
              </w:pPr>
              <w:hyperlink w:anchor="_Toc365994363" w:history="1">
                <w:r w:rsidR="009260A3" w:rsidRPr="00017B38">
                  <w:rPr>
                    <w:rStyle w:val="Hipervnculo"/>
                    <w:rFonts w:cstheme="minorHAnsi"/>
                    <w:noProof/>
                  </w:rPr>
                  <w:t>La gracia puede prosperar únicamente</w:t>
                </w:r>
                <w:r w:rsidR="009260A3">
                  <w:rPr>
                    <w:noProof/>
                    <w:webHidden/>
                  </w:rPr>
                  <w:tab/>
                </w:r>
                <w:r w:rsidR="009260A3">
                  <w:rPr>
                    <w:noProof/>
                    <w:webHidden/>
                  </w:rPr>
                  <w:fldChar w:fldCharType="begin"/>
                </w:r>
                <w:r w:rsidR="009260A3">
                  <w:rPr>
                    <w:noProof/>
                    <w:webHidden/>
                  </w:rPr>
                  <w:instrText xml:space="preserve"> PAGEREF _Toc365994363 \h </w:instrText>
                </w:r>
                <w:r w:rsidR="009260A3">
                  <w:rPr>
                    <w:noProof/>
                    <w:webHidden/>
                  </w:rPr>
                </w:r>
                <w:r w:rsidR="009260A3">
                  <w:rPr>
                    <w:noProof/>
                    <w:webHidden/>
                  </w:rPr>
                  <w:fldChar w:fldCharType="separate"/>
                </w:r>
                <w:r w:rsidR="009260A3">
                  <w:rPr>
                    <w:noProof/>
                    <w:webHidden/>
                  </w:rPr>
                  <w:t>142</w:t>
                </w:r>
                <w:r w:rsidR="009260A3">
                  <w:rPr>
                    <w:noProof/>
                    <w:webHidden/>
                  </w:rPr>
                  <w:fldChar w:fldCharType="end"/>
                </w:r>
              </w:hyperlink>
            </w:p>
            <w:p w14:paraId="51548454" w14:textId="77777777" w:rsidR="009260A3" w:rsidRDefault="003C190B">
              <w:pPr>
                <w:pStyle w:val="TDC1"/>
                <w:rPr>
                  <w:rFonts w:asciiTheme="minorHAnsi" w:eastAsiaTheme="minorEastAsia" w:hAnsiTheme="minorHAnsi"/>
                  <w:bCs w:val="0"/>
                  <w:iCs w:val="0"/>
                  <w:noProof/>
                  <w:sz w:val="22"/>
                  <w:szCs w:val="22"/>
                  <w:lang w:eastAsia="es-MX"/>
                </w:rPr>
              </w:pPr>
              <w:hyperlink w:anchor="_Toc365994364" w:history="1">
                <w:r w:rsidR="009260A3" w:rsidRPr="00017B38">
                  <w:rPr>
                    <w:rStyle w:val="Hipervnculo"/>
                    <w:rFonts w:cstheme="minorHAnsi"/>
                    <w:noProof/>
                  </w:rPr>
                  <w:t>La gracia de Cristo en el corazón</w:t>
                </w:r>
                <w:r w:rsidR="009260A3">
                  <w:rPr>
                    <w:noProof/>
                    <w:webHidden/>
                  </w:rPr>
                  <w:tab/>
                </w:r>
                <w:r w:rsidR="009260A3">
                  <w:rPr>
                    <w:noProof/>
                    <w:webHidden/>
                  </w:rPr>
                  <w:fldChar w:fldCharType="begin"/>
                </w:r>
                <w:r w:rsidR="009260A3">
                  <w:rPr>
                    <w:noProof/>
                    <w:webHidden/>
                  </w:rPr>
                  <w:instrText xml:space="preserve"> PAGEREF _Toc365994364 \h </w:instrText>
                </w:r>
                <w:r w:rsidR="009260A3">
                  <w:rPr>
                    <w:noProof/>
                    <w:webHidden/>
                  </w:rPr>
                </w:r>
                <w:r w:rsidR="009260A3">
                  <w:rPr>
                    <w:noProof/>
                    <w:webHidden/>
                  </w:rPr>
                  <w:fldChar w:fldCharType="separate"/>
                </w:r>
                <w:r w:rsidR="009260A3">
                  <w:rPr>
                    <w:noProof/>
                    <w:webHidden/>
                  </w:rPr>
                  <w:t>143</w:t>
                </w:r>
                <w:r w:rsidR="009260A3">
                  <w:rPr>
                    <w:noProof/>
                    <w:webHidden/>
                  </w:rPr>
                  <w:fldChar w:fldCharType="end"/>
                </w:r>
              </w:hyperlink>
            </w:p>
            <w:p w14:paraId="3265760A" w14:textId="77777777" w:rsidR="009260A3" w:rsidRDefault="003C190B">
              <w:pPr>
                <w:pStyle w:val="TDC1"/>
                <w:rPr>
                  <w:rFonts w:asciiTheme="minorHAnsi" w:eastAsiaTheme="minorEastAsia" w:hAnsiTheme="minorHAnsi"/>
                  <w:bCs w:val="0"/>
                  <w:iCs w:val="0"/>
                  <w:noProof/>
                  <w:sz w:val="22"/>
                  <w:szCs w:val="22"/>
                  <w:lang w:eastAsia="es-MX"/>
                </w:rPr>
              </w:pPr>
              <w:hyperlink w:anchor="_Toc365994365" w:history="1">
                <w:r w:rsidR="009260A3" w:rsidRPr="00017B38">
                  <w:rPr>
                    <w:rStyle w:val="Hipervnculo"/>
                    <w:rFonts w:cstheme="minorHAnsi"/>
                    <w:noProof/>
                  </w:rPr>
                  <w:t>El Señor dará gracia a los padres y las madres para que</w:t>
                </w:r>
                <w:r w:rsidR="009260A3">
                  <w:rPr>
                    <w:noProof/>
                    <w:webHidden/>
                  </w:rPr>
                  <w:tab/>
                </w:r>
                <w:r w:rsidR="009260A3">
                  <w:rPr>
                    <w:noProof/>
                    <w:webHidden/>
                  </w:rPr>
                  <w:fldChar w:fldCharType="begin"/>
                </w:r>
                <w:r w:rsidR="009260A3">
                  <w:rPr>
                    <w:noProof/>
                    <w:webHidden/>
                  </w:rPr>
                  <w:instrText xml:space="preserve"> PAGEREF _Toc365994365 \h </w:instrText>
                </w:r>
                <w:r w:rsidR="009260A3">
                  <w:rPr>
                    <w:noProof/>
                    <w:webHidden/>
                  </w:rPr>
                </w:r>
                <w:r w:rsidR="009260A3">
                  <w:rPr>
                    <w:noProof/>
                    <w:webHidden/>
                  </w:rPr>
                  <w:fldChar w:fldCharType="separate"/>
                </w:r>
                <w:r w:rsidR="009260A3">
                  <w:rPr>
                    <w:noProof/>
                    <w:webHidden/>
                  </w:rPr>
                  <w:t>143</w:t>
                </w:r>
                <w:r w:rsidR="009260A3">
                  <w:rPr>
                    <w:noProof/>
                    <w:webHidden/>
                  </w:rPr>
                  <w:fldChar w:fldCharType="end"/>
                </w:r>
              </w:hyperlink>
            </w:p>
            <w:p w14:paraId="796E2A35" w14:textId="77777777" w:rsidR="009260A3" w:rsidRDefault="003C190B">
              <w:pPr>
                <w:pStyle w:val="TDC1"/>
                <w:rPr>
                  <w:rFonts w:asciiTheme="minorHAnsi" w:eastAsiaTheme="minorEastAsia" w:hAnsiTheme="minorHAnsi"/>
                  <w:bCs w:val="0"/>
                  <w:iCs w:val="0"/>
                  <w:noProof/>
                  <w:sz w:val="22"/>
                  <w:szCs w:val="22"/>
                  <w:lang w:eastAsia="es-MX"/>
                </w:rPr>
              </w:pPr>
              <w:hyperlink w:anchor="_Toc365994366" w:history="1">
                <w:r w:rsidR="009260A3" w:rsidRPr="00017B38">
                  <w:rPr>
                    <w:rStyle w:val="Hipervnculo"/>
                    <w:rFonts w:cstheme="minorHAnsi"/>
                    <w:noProof/>
                  </w:rPr>
                  <w:t>Sólo la gracia de Cristo puede habilitarnos</w:t>
                </w:r>
                <w:r w:rsidR="009260A3">
                  <w:rPr>
                    <w:noProof/>
                    <w:webHidden/>
                  </w:rPr>
                  <w:tab/>
                </w:r>
                <w:r w:rsidR="009260A3">
                  <w:rPr>
                    <w:noProof/>
                    <w:webHidden/>
                  </w:rPr>
                  <w:fldChar w:fldCharType="begin"/>
                </w:r>
                <w:r w:rsidR="009260A3">
                  <w:rPr>
                    <w:noProof/>
                    <w:webHidden/>
                  </w:rPr>
                  <w:instrText xml:space="preserve"> PAGEREF _Toc365994366 \h </w:instrText>
                </w:r>
                <w:r w:rsidR="009260A3">
                  <w:rPr>
                    <w:noProof/>
                    <w:webHidden/>
                  </w:rPr>
                </w:r>
                <w:r w:rsidR="009260A3">
                  <w:rPr>
                    <w:noProof/>
                    <w:webHidden/>
                  </w:rPr>
                  <w:fldChar w:fldCharType="separate"/>
                </w:r>
                <w:r w:rsidR="009260A3">
                  <w:rPr>
                    <w:noProof/>
                    <w:webHidden/>
                  </w:rPr>
                  <w:t>144</w:t>
                </w:r>
                <w:r w:rsidR="009260A3">
                  <w:rPr>
                    <w:noProof/>
                    <w:webHidden/>
                  </w:rPr>
                  <w:fldChar w:fldCharType="end"/>
                </w:r>
              </w:hyperlink>
            </w:p>
            <w:p w14:paraId="12562586" w14:textId="77777777" w:rsidR="009260A3" w:rsidRDefault="003C190B">
              <w:pPr>
                <w:pStyle w:val="TDC1"/>
                <w:rPr>
                  <w:rFonts w:asciiTheme="minorHAnsi" w:eastAsiaTheme="minorEastAsia" w:hAnsiTheme="minorHAnsi"/>
                  <w:bCs w:val="0"/>
                  <w:iCs w:val="0"/>
                  <w:noProof/>
                  <w:sz w:val="22"/>
                  <w:szCs w:val="22"/>
                  <w:lang w:eastAsia="es-MX"/>
                </w:rPr>
              </w:pPr>
              <w:hyperlink w:anchor="_Toc365994367" w:history="1">
                <w:r w:rsidR="009260A3" w:rsidRPr="00017B38">
                  <w:rPr>
                    <w:rStyle w:val="Hipervnculo"/>
                    <w:rFonts w:cstheme="minorHAnsi"/>
                    <w:noProof/>
                  </w:rPr>
                  <w:t>Dad gracias a Dios por haberos guardado</w:t>
                </w:r>
                <w:r w:rsidR="009260A3">
                  <w:rPr>
                    <w:noProof/>
                    <w:webHidden/>
                  </w:rPr>
                  <w:tab/>
                </w:r>
                <w:r w:rsidR="009260A3">
                  <w:rPr>
                    <w:noProof/>
                    <w:webHidden/>
                  </w:rPr>
                  <w:fldChar w:fldCharType="begin"/>
                </w:r>
                <w:r w:rsidR="009260A3">
                  <w:rPr>
                    <w:noProof/>
                    <w:webHidden/>
                  </w:rPr>
                  <w:instrText xml:space="preserve"> PAGEREF _Toc365994367 \h </w:instrText>
                </w:r>
                <w:r w:rsidR="009260A3">
                  <w:rPr>
                    <w:noProof/>
                    <w:webHidden/>
                  </w:rPr>
                </w:r>
                <w:r w:rsidR="009260A3">
                  <w:rPr>
                    <w:noProof/>
                    <w:webHidden/>
                  </w:rPr>
                  <w:fldChar w:fldCharType="separate"/>
                </w:r>
                <w:r w:rsidR="009260A3">
                  <w:rPr>
                    <w:noProof/>
                    <w:webHidden/>
                  </w:rPr>
                  <w:t>145</w:t>
                </w:r>
                <w:r w:rsidR="009260A3">
                  <w:rPr>
                    <w:noProof/>
                    <w:webHidden/>
                  </w:rPr>
                  <w:fldChar w:fldCharType="end"/>
                </w:r>
              </w:hyperlink>
            </w:p>
            <w:p w14:paraId="0DEA394F" w14:textId="77777777" w:rsidR="009260A3" w:rsidRDefault="003C190B">
              <w:pPr>
                <w:pStyle w:val="TDC1"/>
                <w:rPr>
                  <w:rFonts w:asciiTheme="minorHAnsi" w:eastAsiaTheme="minorEastAsia" w:hAnsiTheme="minorHAnsi"/>
                  <w:bCs w:val="0"/>
                  <w:iCs w:val="0"/>
                  <w:noProof/>
                  <w:sz w:val="22"/>
                  <w:szCs w:val="22"/>
                  <w:lang w:eastAsia="es-MX"/>
                </w:rPr>
              </w:pPr>
              <w:hyperlink w:anchor="_Toc365994368" w:history="1">
                <w:r w:rsidR="009260A3" w:rsidRPr="00017B38">
                  <w:rPr>
                    <w:rStyle w:val="Hipervnculo"/>
                    <w:rFonts w:cstheme="minorHAnsi"/>
                    <w:noProof/>
                    <w:lang w:val="es-ES" w:eastAsia="es-ES"/>
                  </w:rPr>
                  <w:t>No necesita exhortaciones conmovedoras</w:t>
                </w:r>
                <w:r w:rsidR="009260A3">
                  <w:rPr>
                    <w:noProof/>
                    <w:webHidden/>
                  </w:rPr>
                  <w:tab/>
                </w:r>
                <w:r w:rsidR="009260A3">
                  <w:rPr>
                    <w:noProof/>
                    <w:webHidden/>
                  </w:rPr>
                  <w:fldChar w:fldCharType="begin"/>
                </w:r>
                <w:r w:rsidR="009260A3">
                  <w:rPr>
                    <w:noProof/>
                    <w:webHidden/>
                  </w:rPr>
                  <w:instrText xml:space="preserve"> PAGEREF _Toc365994368 \h </w:instrText>
                </w:r>
                <w:r w:rsidR="009260A3">
                  <w:rPr>
                    <w:noProof/>
                    <w:webHidden/>
                  </w:rPr>
                </w:r>
                <w:r w:rsidR="009260A3">
                  <w:rPr>
                    <w:noProof/>
                    <w:webHidden/>
                  </w:rPr>
                  <w:fldChar w:fldCharType="separate"/>
                </w:r>
                <w:r w:rsidR="009260A3">
                  <w:rPr>
                    <w:noProof/>
                    <w:webHidden/>
                  </w:rPr>
                  <w:t>145</w:t>
                </w:r>
                <w:r w:rsidR="009260A3">
                  <w:rPr>
                    <w:noProof/>
                    <w:webHidden/>
                  </w:rPr>
                  <w:fldChar w:fldCharType="end"/>
                </w:r>
              </w:hyperlink>
            </w:p>
            <w:p w14:paraId="6DA544F1" w14:textId="77777777" w:rsidR="009260A3" w:rsidRDefault="003C190B">
              <w:pPr>
                <w:pStyle w:val="TDC1"/>
                <w:rPr>
                  <w:rFonts w:asciiTheme="minorHAnsi" w:eastAsiaTheme="minorEastAsia" w:hAnsiTheme="minorHAnsi"/>
                  <w:bCs w:val="0"/>
                  <w:iCs w:val="0"/>
                  <w:noProof/>
                  <w:sz w:val="22"/>
                  <w:szCs w:val="22"/>
                  <w:lang w:eastAsia="es-MX"/>
                </w:rPr>
              </w:pPr>
              <w:hyperlink w:anchor="_Toc365994369" w:history="1">
                <w:r w:rsidR="009260A3" w:rsidRPr="00017B38">
                  <w:rPr>
                    <w:rStyle w:val="Hipervnculo"/>
                    <w:rFonts w:cstheme="minorHAnsi"/>
                    <w:noProof/>
                  </w:rPr>
                  <w:t>La formación de pequeños grupos</w:t>
                </w:r>
                <w:r w:rsidR="009260A3">
                  <w:rPr>
                    <w:noProof/>
                    <w:webHidden/>
                  </w:rPr>
                  <w:tab/>
                </w:r>
                <w:r w:rsidR="009260A3">
                  <w:rPr>
                    <w:noProof/>
                    <w:webHidden/>
                  </w:rPr>
                  <w:fldChar w:fldCharType="begin"/>
                </w:r>
                <w:r w:rsidR="009260A3">
                  <w:rPr>
                    <w:noProof/>
                    <w:webHidden/>
                  </w:rPr>
                  <w:instrText xml:space="preserve"> PAGEREF _Toc365994369 \h </w:instrText>
                </w:r>
                <w:r w:rsidR="009260A3">
                  <w:rPr>
                    <w:noProof/>
                    <w:webHidden/>
                  </w:rPr>
                </w:r>
                <w:r w:rsidR="009260A3">
                  <w:rPr>
                    <w:noProof/>
                    <w:webHidden/>
                  </w:rPr>
                  <w:fldChar w:fldCharType="separate"/>
                </w:r>
                <w:r w:rsidR="009260A3">
                  <w:rPr>
                    <w:noProof/>
                    <w:webHidden/>
                  </w:rPr>
                  <w:t>146</w:t>
                </w:r>
                <w:r w:rsidR="009260A3">
                  <w:rPr>
                    <w:noProof/>
                    <w:webHidden/>
                  </w:rPr>
                  <w:fldChar w:fldCharType="end"/>
                </w:r>
              </w:hyperlink>
            </w:p>
            <w:p w14:paraId="7852C90F" w14:textId="77777777" w:rsidR="009260A3" w:rsidRDefault="003C190B">
              <w:pPr>
                <w:pStyle w:val="TDC1"/>
                <w:rPr>
                  <w:rFonts w:asciiTheme="minorHAnsi" w:eastAsiaTheme="minorEastAsia" w:hAnsiTheme="minorHAnsi"/>
                  <w:bCs w:val="0"/>
                  <w:iCs w:val="0"/>
                  <w:noProof/>
                  <w:sz w:val="22"/>
                  <w:szCs w:val="22"/>
                  <w:lang w:eastAsia="es-MX"/>
                </w:rPr>
              </w:pPr>
              <w:hyperlink w:anchor="_Toc365994370" w:history="1">
                <w:r w:rsidR="009260A3" w:rsidRPr="00017B38">
                  <w:rPr>
                    <w:rStyle w:val="Hipervnculo"/>
                    <w:rFonts w:cstheme="minorHAnsi"/>
                    <w:noProof/>
                    <w:lang w:val="es-ES" w:eastAsia="es-ES"/>
                  </w:rPr>
                  <w:t>Organícense en pequeños grupos</w:t>
                </w:r>
                <w:r w:rsidR="009260A3">
                  <w:rPr>
                    <w:noProof/>
                    <w:webHidden/>
                  </w:rPr>
                  <w:tab/>
                </w:r>
                <w:r w:rsidR="009260A3">
                  <w:rPr>
                    <w:noProof/>
                    <w:webHidden/>
                  </w:rPr>
                  <w:fldChar w:fldCharType="begin"/>
                </w:r>
                <w:r w:rsidR="009260A3">
                  <w:rPr>
                    <w:noProof/>
                    <w:webHidden/>
                  </w:rPr>
                  <w:instrText xml:space="preserve"> PAGEREF _Toc365994370 \h </w:instrText>
                </w:r>
                <w:r w:rsidR="009260A3">
                  <w:rPr>
                    <w:noProof/>
                    <w:webHidden/>
                  </w:rPr>
                </w:r>
                <w:r w:rsidR="009260A3">
                  <w:rPr>
                    <w:noProof/>
                    <w:webHidden/>
                  </w:rPr>
                  <w:fldChar w:fldCharType="separate"/>
                </w:r>
                <w:r w:rsidR="009260A3">
                  <w:rPr>
                    <w:noProof/>
                    <w:webHidden/>
                  </w:rPr>
                  <w:t>146</w:t>
                </w:r>
                <w:r w:rsidR="009260A3">
                  <w:rPr>
                    <w:noProof/>
                    <w:webHidden/>
                  </w:rPr>
                  <w:fldChar w:fldCharType="end"/>
                </w:r>
              </w:hyperlink>
            </w:p>
            <w:p w14:paraId="1AF839DD" w14:textId="77777777" w:rsidR="009260A3" w:rsidRDefault="003C190B">
              <w:pPr>
                <w:pStyle w:val="TDC1"/>
                <w:rPr>
                  <w:rFonts w:asciiTheme="minorHAnsi" w:eastAsiaTheme="minorEastAsia" w:hAnsiTheme="minorHAnsi"/>
                  <w:bCs w:val="0"/>
                  <w:iCs w:val="0"/>
                  <w:noProof/>
                  <w:sz w:val="22"/>
                  <w:szCs w:val="22"/>
                  <w:lang w:eastAsia="es-MX"/>
                </w:rPr>
              </w:pPr>
              <w:hyperlink w:anchor="_Toc365994372" w:history="1">
                <w:r w:rsidR="009260A3" w:rsidRPr="00017B38">
                  <w:rPr>
                    <w:rStyle w:val="Hipervnculo"/>
                    <w:rFonts w:cstheme="minorHAnsi"/>
                    <w:noProof/>
                  </w:rPr>
                  <w:t>Atento para captar las indicaciones de su providencia</w:t>
                </w:r>
                <w:r w:rsidR="009260A3">
                  <w:rPr>
                    <w:noProof/>
                    <w:webHidden/>
                  </w:rPr>
                  <w:tab/>
                </w:r>
                <w:r w:rsidR="009260A3">
                  <w:rPr>
                    <w:noProof/>
                    <w:webHidden/>
                  </w:rPr>
                  <w:fldChar w:fldCharType="begin"/>
                </w:r>
                <w:r w:rsidR="009260A3">
                  <w:rPr>
                    <w:noProof/>
                    <w:webHidden/>
                  </w:rPr>
                  <w:instrText xml:space="preserve"> PAGEREF _Toc365994372 \h </w:instrText>
                </w:r>
                <w:r w:rsidR="009260A3">
                  <w:rPr>
                    <w:noProof/>
                    <w:webHidden/>
                  </w:rPr>
                </w:r>
                <w:r w:rsidR="009260A3">
                  <w:rPr>
                    <w:noProof/>
                    <w:webHidden/>
                  </w:rPr>
                  <w:fldChar w:fldCharType="separate"/>
                </w:r>
                <w:r w:rsidR="009260A3">
                  <w:rPr>
                    <w:noProof/>
                    <w:webHidden/>
                  </w:rPr>
                  <w:t>147</w:t>
                </w:r>
                <w:r w:rsidR="009260A3">
                  <w:rPr>
                    <w:noProof/>
                    <w:webHidden/>
                  </w:rPr>
                  <w:fldChar w:fldCharType="end"/>
                </w:r>
              </w:hyperlink>
            </w:p>
            <w:p w14:paraId="3FD09F0A" w14:textId="77777777" w:rsidR="009260A3" w:rsidRDefault="003C190B">
              <w:pPr>
                <w:pStyle w:val="TDC1"/>
                <w:rPr>
                  <w:rFonts w:asciiTheme="minorHAnsi" w:eastAsiaTheme="minorEastAsia" w:hAnsiTheme="minorHAnsi"/>
                  <w:bCs w:val="0"/>
                  <w:iCs w:val="0"/>
                  <w:noProof/>
                  <w:sz w:val="22"/>
                  <w:szCs w:val="22"/>
                  <w:lang w:eastAsia="es-MX"/>
                </w:rPr>
              </w:pPr>
              <w:hyperlink w:anchor="_Toc365994373" w:history="1">
                <w:r w:rsidR="009260A3" w:rsidRPr="00017B38">
                  <w:rPr>
                    <w:rStyle w:val="Hipervnculo"/>
                    <w:rFonts w:cstheme="minorHAnsi"/>
                    <w:noProof/>
                  </w:rPr>
                  <w:t>Exponed cada plan delante de Dios</w:t>
                </w:r>
                <w:r w:rsidR="009260A3">
                  <w:rPr>
                    <w:noProof/>
                    <w:webHidden/>
                  </w:rPr>
                  <w:tab/>
                </w:r>
                <w:r w:rsidR="009260A3">
                  <w:rPr>
                    <w:noProof/>
                    <w:webHidden/>
                  </w:rPr>
                  <w:fldChar w:fldCharType="begin"/>
                </w:r>
                <w:r w:rsidR="009260A3">
                  <w:rPr>
                    <w:noProof/>
                    <w:webHidden/>
                  </w:rPr>
                  <w:instrText xml:space="preserve"> PAGEREF _Toc365994373 \h </w:instrText>
                </w:r>
                <w:r w:rsidR="009260A3">
                  <w:rPr>
                    <w:noProof/>
                    <w:webHidden/>
                  </w:rPr>
                </w:r>
                <w:r w:rsidR="009260A3">
                  <w:rPr>
                    <w:noProof/>
                    <w:webHidden/>
                  </w:rPr>
                  <w:fldChar w:fldCharType="separate"/>
                </w:r>
                <w:r w:rsidR="009260A3">
                  <w:rPr>
                    <w:noProof/>
                    <w:webHidden/>
                  </w:rPr>
                  <w:t>147</w:t>
                </w:r>
                <w:r w:rsidR="009260A3">
                  <w:rPr>
                    <w:noProof/>
                    <w:webHidden/>
                  </w:rPr>
                  <w:fldChar w:fldCharType="end"/>
                </w:r>
              </w:hyperlink>
            </w:p>
            <w:p w14:paraId="41720E9C" w14:textId="77777777" w:rsidR="009260A3" w:rsidRDefault="003C190B">
              <w:pPr>
                <w:pStyle w:val="TDC1"/>
                <w:rPr>
                  <w:rFonts w:asciiTheme="minorHAnsi" w:eastAsiaTheme="minorEastAsia" w:hAnsiTheme="minorHAnsi"/>
                  <w:bCs w:val="0"/>
                  <w:iCs w:val="0"/>
                  <w:noProof/>
                  <w:sz w:val="22"/>
                  <w:szCs w:val="22"/>
                  <w:lang w:eastAsia="es-MX"/>
                </w:rPr>
              </w:pPr>
              <w:hyperlink w:anchor="_Toc365994374" w:history="1">
                <w:r w:rsidR="009260A3" w:rsidRPr="00017B38">
                  <w:rPr>
                    <w:rStyle w:val="Hipervnculo"/>
                    <w:rFonts w:cstheme="minorHAnsi"/>
                    <w:noProof/>
                  </w:rPr>
                  <w:t>Seremos guiados por sendas seguras</w:t>
                </w:r>
                <w:r w:rsidR="009260A3">
                  <w:rPr>
                    <w:noProof/>
                    <w:webHidden/>
                  </w:rPr>
                  <w:tab/>
                </w:r>
                <w:r w:rsidR="009260A3">
                  <w:rPr>
                    <w:noProof/>
                    <w:webHidden/>
                  </w:rPr>
                  <w:fldChar w:fldCharType="begin"/>
                </w:r>
                <w:r w:rsidR="009260A3">
                  <w:rPr>
                    <w:noProof/>
                    <w:webHidden/>
                  </w:rPr>
                  <w:instrText xml:space="preserve"> PAGEREF _Toc365994374 \h </w:instrText>
                </w:r>
                <w:r w:rsidR="009260A3">
                  <w:rPr>
                    <w:noProof/>
                    <w:webHidden/>
                  </w:rPr>
                </w:r>
                <w:r w:rsidR="009260A3">
                  <w:rPr>
                    <w:noProof/>
                    <w:webHidden/>
                  </w:rPr>
                  <w:fldChar w:fldCharType="separate"/>
                </w:r>
                <w:r w:rsidR="009260A3">
                  <w:rPr>
                    <w:noProof/>
                    <w:webHidden/>
                  </w:rPr>
                  <w:t>148</w:t>
                </w:r>
                <w:r w:rsidR="009260A3">
                  <w:rPr>
                    <w:noProof/>
                    <w:webHidden/>
                  </w:rPr>
                  <w:fldChar w:fldCharType="end"/>
                </w:r>
              </w:hyperlink>
            </w:p>
            <w:p w14:paraId="4FA7578E" w14:textId="77777777" w:rsidR="009260A3" w:rsidRDefault="003C190B">
              <w:pPr>
                <w:pStyle w:val="TDC1"/>
                <w:rPr>
                  <w:rFonts w:asciiTheme="minorHAnsi" w:eastAsiaTheme="minorEastAsia" w:hAnsiTheme="minorHAnsi"/>
                  <w:bCs w:val="0"/>
                  <w:iCs w:val="0"/>
                  <w:noProof/>
                  <w:sz w:val="22"/>
                  <w:szCs w:val="22"/>
                  <w:lang w:eastAsia="es-MX"/>
                </w:rPr>
              </w:pPr>
              <w:hyperlink w:anchor="_Toc365994375" w:history="1">
                <w:r w:rsidR="009260A3" w:rsidRPr="00017B38">
                  <w:rPr>
                    <w:rStyle w:val="Hipervnculo"/>
                    <w:rFonts w:cstheme="minorHAnsi"/>
                    <w:noProof/>
                  </w:rPr>
                  <w:t>Excusas para justificar el egoísmo</w:t>
                </w:r>
                <w:r w:rsidR="009260A3">
                  <w:rPr>
                    <w:noProof/>
                    <w:webHidden/>
                  </w:rPr>
                  <w:tab/>
                </w:r>
                <w:r w:rsidR="009260A3">
                  <w:rPr>
                    <w:noProof/>
                    <w:webHidden/>
                  </w:rPr>
                  <w:fldChar w:fldCharType="begin"/>
                </w:r>
                <w:r w:rsidR="009260A3">
                  <w:rPr>
                    <w:noProof/>
                    <w:webHidden/>
                  </w:rPr>
                  <w:instrText xml:space="preserve"> PAGEREF _Toc365994375 \h </w:instrText>
                </w:r>
                <w:r w:rsidR="009260A3">
                  <w:rPr>
                    <w:noProof/>
                    <w:webHidden/>
                  </w:rPr>
                </w:r>
                <w:r w:rsidR="009260A3">
                  <w:rPr>
                    <w:noProof/>
                    <w:webHidden/>
                  </w:rPr>
                  <w:fldChar w:fldCharType="separate"/>
                </w:r>
                <w:r w:rsidR="009260A3">
                  <w:rPr>
                    <w:noProof/>
                    <w:webHidden/>
                  </w:rPr>
                  <w:t>149</w:t>
                </w:r>
                <w:r w:rsidR="009260A3">
                  <w:rPr>
                    <w:noProof/>
                    <w:webHidden/>
                  </w:rPr>
                  <w:fldChar w:fldCharType="end"/>
                </w:r>
              </w:hyperlink>
            </w:p>
            <w:p w14:paraId="61D6B71A" w14:textId="77777777" w:rsidR="009260A3" w:rsidRDefault="003C190B">
              <w:pPr>
                <w:pStyle w:val="TDC1"/>
                <w:rPr>
                  <w:rFonts w:asciiTheme="minorHAnsi" w:eastAsiaTheme="minorEastAsia" w:hAnsiTheme="minorHAnsi"/>
                  <w:bCs w:val="0"/>
                  <w:iCs w:val="0"/>
                  <w:noProof/>
                  <w:sz w:val="22"/>
                  <w:szCs w:val="22"/>
                  <w:lang w:eastAsia="es-MX"/>
                </w:rPr>
              </w:pPr>
              <w:hyperlink w:anchor="_Toc365994376" w:history="1">
                <w:r w:rsidR="009260A3" w:rsidRPr="00017B38">
                  <w:rPr>
                    <w:rStyle w:val="Hipervnculo"/>
                    <w:rFonts w:cstheme="minorHAnsi"/>
                    <w:noProof/>
                  </w:rPr>
                  <w:t>Los malos hábitos</w:t>
                </w:r>
                <w:r w:rsidR="009260A3">
                  <w:rPr>
                    <w:noProof/>
                    <w:webHidden/>
                  </w:rPr>
                  <w:tab/>
                </w:r>
                <w:r w:rsidR="009260A3">
                  <w:rPr>
                    <w:noProof/>
                    <w:webHidden/>
                  </w:rPr>
                  <w:fldChar w:fldCharType="begin"/>
                </w:r>
                <w:r w:rsidR="009260A3">
                  <w:rPr>
                    <w:noProof/>
                    <w:webHidden/>
                  </w:rPr>
                  <w:instrText xml:space="preserve"> PAGEREF _Toc365994376 \h </w:instrText>
                </w:r>
                <w:r w:rsidR="009260A3">
                  <w:rPr>
                    <w:noProof/>
                    <w:webHidden/>
                  </w:rPr>
                </w:r>
                <w:r w:rsidR="009260A3">
                  <w:rPr>
                    <w:noProof/>
                    <w:webHidden/>
                  </w:rPr>
                  <w:fldChar w:fldCharType="separate"/>
                </w:r>
                <w:r w:rsidR="009260A3">
                  <w:rPr>
                    <w:noProof/>
                    <w:webHidden/>
                  </w:rPr>
                  <w:t>149</w:t>
                </w:r>
                <w:r w:rsidR="009260A3">
                  <w:rPr>
                    <w:noProof/>
                    <w:webHidden/>
                  </w:rPr>
                  <w:fldChar w:fldCharType="end"/>
                </w:r>
              </w:hyperlink>
            </w:p>
            <w:p w14:paraId="053B5C75" w14:textId="77777777" w:rsidR="009260A3" w:rsidRDefault="003C190B">
              <w:pPr>
                <w:pStyle w:val="TDC1"/>
                <w:rPr>
                  <w:rFonts w:asciiTheme="minorHAnsi" w:eastAsiaTheme="minorEastAsia" w:hAnsiTheme="minorHAnsi"/>
                  <w:bCs w:val="0"/>
                  <w:iCs w:val="0"/>
                  <w:noProof/>
                  <w:sz w:val="22"/>
                  <w:szCs w:val="22"/>
                  <w:lang w:eastAsia="es-MX"/>
                </w:rPr>
              </w:pPr>
              <w:hyperlink w:anchor="_Toc365994377" w:history="1">
                <w:r w:rsidR="009260A3" w:rsidRPr="00017B38">
                  <w:rPr>
                    <w:rStyle w:val="Hipervnculo"/>
                    <w:rFonts w:cstheme="minorHAnsi"/>
                    <w:noProof/>
                  </w:rPr>
                  <w:t>Para ocupar un lugar elevado ante los hombres, el cielo elige al obrero</w:t>
                </w:r>
                <w:r w:rsidR="009260A3">
                  <w:rPr>
                    <w:noProof/>
                    <w:webHidden/>
                  </w:rPr>
                  <w:tab/>
                </w:r>
                <w:r w:rsidR="009260A3">
                  <w:rPr>
                    <w:noProof/>
                    <w:webHidden/>
                  </w:rPr>
                  <w:fldChar w:fldCharType="begin"/>
                </w:r>
                <w:r w:rsidR="009260A3">
                  <w:rPr>
                    <w:noProof/>
                    <w:webHidden/>
                  </w:rPr>
                  <w:instrText xml:space="preserve"> PAGEREF _Toc365994377 \h </w:instrText>
                </w:r>
                <w:r w:rsidR="009260A3">
                  <w:rPr>
                    <w:noProof/>
                    <w:webHidden/>
                  </w:rPr>
                </w:r>
                <w:r w:rsidR="009260A3">
                  <w:rPr>
                    <w:noProof/>
                    <w:webHidden/>
                  </w:rPr>
                  <w:fldChar w:fldCharType="separate"/>
                </w:r>
                <w:r w:rsidR="009260A3">
                  <w:rPr>
                    <w:noProof/>
                    <w:webHidden/>
                  </w:rPr>
                  <w:t>150</w:t>
                </w:r>
                <w:r w:rsidR="009260A3">
                  <w:rPr>
                    <w:noProof/>
                    <w:webHidden/>
                  </w:rPr>
                  <w:fldChar w:fldCharType="end"/>
                </w:r>
              </w:hyperlink>
            </w:p>
            <w:p w14:paraId="51569938" w14:textId="77777777" w:rsidR="009260A3" w:rsidRDefault="003C190B">
              <w:pPr>
                <w:pStyle w:val="TDC1"/>
                <w:rPr>
                  <w:rFonts w:asciiTheme="minorHAnsi" w:eastAsiaTheme="minorEastAsia" w:hAnsiTheme="minorHAnsi"/>
                  <w:bCs w:val="0"/>
                  <w:iCs w:val="0"/>
                  <w:noProof/>
                  <w:sz w:val="22"/>
                  <w:szCs w:val="22"/>
                  <w:lang w:eastAsia="es-MX"/>
                </w:rPr>
              </w:pPr>
              <w:hyperlink w:anchor="_Toc365994378" w:history="1">
                <w:r w:rsidR="009260A3" w:rsidRPr="00017B38">
                  <w:rPr>
                    <w:rStyle w:val="Hipervnculo"/>
                    <w:rFonts w:cstheme="minorHAnsi"/>
                    <w:noProof/>
                    <w:lang w:val="es-ES" w:eastAsia="es-ES"/>
                  </w:rPr>
                  <w:t>Pero cuando los hombres se ensalzan a sí mismos</w:t>
                </w:r>
                <w:r w:rsidR="009260A3">
                  <w:rPr>
                    <w:noProof/>
                    <w:webHidden/>
                  </w:rPr>
                  <w:tab/>
                </w:r>
                <w:r w:rsidR="009260A3">
                  <w:rPr>
                    <w:noProof/>
                    <w:webHidden/>
                  </w:rPr>
                  <w:fldChar w:fldCharType="begin"/>
                </w:r>
                <w:r w:rsidR="009260A3">
                  <w:rPr>
                    <w:noProof/>
                    <w:webHidden/>
                  </w:rPr>
                  <w:instrText xml:space="preserve"> PAGEREF _Toc365994378 \h </w:instrText>
                </w:r>
                <w:r w:rsidR="009260A3">
                  <w:rPr>
                    <w:noProof/>
                    <w:webHidden/>
                  </w:rPr>
                </w:r>
                <w:r w:rsidR="009260A3">
                  <w:rPr>
                    <w:noProof/>
                    <w:webHidden/>
                  </w:rPr>
                  <w:fldChar w:fldCharType="separate"/>
                </w:r>
                <w:r w:rsidR="009260A3">
                  <w:rPr>
                    <w:noProof/>
                    <w:webHidden/>
                  </w:rPr>
                  <w:t>150</w:t>
                </w:r>
                <w:r w:rsidR="009260A3">
                  <w:rPr>
                    <w:noProof/>
                    <w:webHidden/>
                  </w:rPr>
                  <w:fldChar w:fldCharType="end"/>
                </w:r>
              </w:hyperlink>
            </w:p>
            <w:p w14:paraId="0240D356" w14:textId="77777777" w:rsidR="009260A3" w:rsidRDefault="003C190B">
              <w:pPr>
                <w:pStyle w:val="TDC1"/>
                <w:rPr>
                  <w:rFonts w:asciiTheme="minorHAnsi" w:eastAsiaTheme="minorEastAsia" w:hAnsiTheme="minorHAnsi"/>
                  <w:bCs w:val="0"/>
                  <w:iCs w:val="0"/>
                  <w:noProof/>
                  <w:sz w:val="22"/>
                  <w:szCs w:val="22"/>
                  <w:lang w:eastAsia="es-MX"/>
                </w:rPr>
              </w:pPr>
              <w:hyperlink w:anchor="_Toc365994379" w:history="1">
                <w:r w:rsidR="009260A3" w:rsidRPr="00017B38">
                  <w:rPr>
                    <w:rStyle w:val="Hipervnculo"/>
                    <w:rFonts w:cstheme="minorHAnsi"/>
                    <w:noProof/>
                  </w:rPr>
                  <w:t>El verdadero carácter de la iglesia se mide</w:t>
                </w:r>
                <w:r w:rsidR="009260A3">
                  <w:rPr>
                    <w:noProof/>
                    <w:webHidden/>
                  </w:rPr>
                  <w:tab/>
                </w:r>
                <w:r w:rsidR="009260A3">
                  <w:rPr>
                    <w:noProof/>
                    <w:webHidden/>
                  </w:rPr>
                  <w:fldChar w:fldCharType="begin"/>
                </w:r>
                <w:r w:rsidR="009260A3">
                  <w:rPr>
                    <w:noProof/>
                    <w:webHidden/>
                  </w:rPr>
                  <w:instrText xml:space="preserve"> PAGEREF _Toc365994379 \h </w:instrText>
                </w:r>
                <w:r w:rsidR="009260A3">
                  <w:rPr>
                    <w:noProof/>
                    <w:webHidden/>
                  </w:rPr>
                </w:r>
                <w:r w:rsidR="009260A3">
                  <w:rPr>
                    <w:noProof/>
                    <w:webHidden/>
                  </w:rPr>
                  <w:fldChar w:fldCharType="separate"/>
                </w:r>
                <w:r w:rsidR="009260A3">
                  <w:rPr>
                    <w:noProof/>
                    <w:webHidden/>
                  </w:rPr>
                  <w:t>151</w:t>
                </w:r>
                <w:r w:rsidR="009260A3">
                  <w:rPr>
                    <w:noProof/>
                    <w:webHidden/>
                  </w:rPr>
                  <w:fldChar w:fldCharType="end"/>
                </w:r>
              </w:hyperlink>
            </w:p>
            <w:p w14:paraId="0BF8437E" w14:textId="77777777" w:rsidR="009260A3" w:rsidRDefault="003C190B">
              <w:pPr>
                <w:pStyle w:val="TDC1"/>
                <w:rPr>
                  <w:rFonts w:asciiTheme="minorHAnsi" w:eastAsiaTheme="minorEastAsia" w:hAnsiTheme="minorHAnsi"/>
                  <w:bCs w:val="0"/>
                  <w:iCs w:val="0"/>
                  <w:noProof/>
                  <w:sz w:val="22"/>
                  <w:szCs w:val="22"/>
                  <w:lang w:eastAsia="es-MX"/>
                </w:rPr>
              </w:pPr>
              <w:hyperlink w:anchor="_Toc365994380" w:history="1">
                <w:r w:rsidR="009260A3" w:rsidRPr="00017B38">
                  <w:rPr>
                    <w:rStyle w:val="Hipervnculo"/>
                    <w:rFonts w:cstheme="minorHAnsi"/>
                    <w:noProof/>
                  </w:rPr>
                  <w:t>Por débil e imperfecta que parezca, la iglesia es el objeto al cual Dios…</w:t>
                </w:r>
                <w:r w:rsidR="009260A3">
                  <w:rPr>
                    <w:noProof/>
                    <w:webHidden/>
                  </w:rPr>
                  <w:tab/>
                </w:r>
                <w:r w:rsidR="009260A3">
                  <w:rPr>
                    <w:noProof/>
                    <w:webHidden/>
                  </w:rPr>
                  <w:fldChar w:fldCharType="begin"/>
                </w:r>
                <w:r w:rsidR="009260A3">
                  <w:rPr>
                    <w:noProof/>
                    <w:webHidden/>
                  </w:rPr>
                  <w:instrText xml:space="preserve"> PAGEREF _Toc365994380 \h </w:instrText>
                </w:r>
                <w:r w:rsidR="009260A3">
                  <w:rPr>
                    <w:noProof/>
                    <w:webHidden/>
                  </w:rPr>
                </w:r>
                <w:r w:rsidR="009260A3">
                  <w:rPr>
                    <w:noProof/>
                    <w:webHidden/>
                  </w:rPr>
                  <w:fldChar w:fldCharType="separate"/>
                </w:r>
                <w:r w:rsidR="009260A3">
                  <w:rPr>
                    <w:noProof/>
                    <w:webHidden/>
                  </w:rPr>
                  <w:t>151</w:t>
                </w:r>
                <w:r w:rsidR="009260A3">
                  <w:rPr>
                    <w:noProof/>
                    <w:webHidden/>
                  </w:rPr>
                  <w:fldChar w:fldCharType="end"/>
                </w:r>
              </w:hyperlink>
            </w:p>
            <w:p w14:paraId="4E41E38F" w14:textId="77777777" w:rsidR="009260A3" w:rsidRDefault="003C190B">
              <w:pPr>
                <w:pStyle w:val="TDC1"/>
                <w:rPr>
                  <w:rFonts w:asciiTheme="minorHAnsi" w:eastAsiaTheme="minorEastAsia" w:hAnsiTheme="minorHAnsi"/>
                  <w:bCs w:val="0"/>
                  <w:iCs w:val="0"/>
                  <w:noProof/>
                  <w:sz w:val="22"/>
                  <w:szCs w:val="22"/>
                  <w:lang w:eastAsia="es-MX"/>
                </w:rPr>
              </w:pPr>
              <w:hyperlink w:anchor="_Toc365994381" w:history="1">
                <w:r w:rsidR="009260A3" w:rsidRPr="00017B38">
                  <w:rPr>
                    <w:rStyle w:val="Hipervnculo"/>
                    <w:rFonts w:cstheme="minorHAnsi"/>
                    <w:noProof/>
                  </w:rPr>
                  <w:t>Ni uno de cada veinte</w:t>
                </w:r>
                <w:r w:rsidR="009260A3">
                  <w:rPr>
                    <w:noProof/>
                    <w:webHidden/>
                  </w:rPr>
                  <w:tab/>
                </w:r>
                <w:r w:rsidR="009260A3">
                  <w:rPr>
                    <w:noProof/>
                    <w:webHidden/>
                  </w:rPr>
                  <w:fldChar w:fldCharType="begin"/>
                </w:r>
                <w:r w:rsidR="009260A3">
                  <w:rPr>
                    <w:noProof/>
                    <w:webHidden/>
                  </w:rPr>
                  <w:instrText xml:space="preserve"> PAGEREF _Toc365994381 \h </w:instrText>
                </w:r>
                <w:r w:rsidR="009260A3">
                  <w:rPr>
                    <w:noProof/>
                    <w:webHidden/>
                  </w:rPr>
                </w:r>
                <w:r w:rsidR="009260A3">
                  <w:rPr>
                    <w:noProof/>
                    <w:webHidden/>
                  </w:rPr>
                  <w:fldChar w:fldCharType="separate"/>
                </w:r>
                <w:r w:rsidR="009260A3">
                  <w:rPr>
                    <w:noProof/>
                    <w:webHidden/>
                  </w:rPr>
                  <w:t>152</w:t>
                </w:r>
                <w:r w:rsidR="009260A3">
                  <w:rPr>
                    <w:noProof/>
                    <w:webHidden/>
                  </w:rPr>
                  <w:fldChar w:fldCharType="end"/>
                </w:r>
              </w:hyperlink>
            </w:p>
            <w:p w14:paraId="50C3CAEB" w14:textId="77777777" w:rsidR="009260A3" w:rsidRDefault="003C190B">
              <w:pPr>
                <w:pStyle w:val="TDC1"/>
                <w:rPr>
                  <w:rFonts w:asciiTheme="minorHAnsi" w:eastAsiaTheme="minorEastAsia" w:hAnsiTheme="minorHAnsi"/>
                  <w:bCs w:val="0"/>
                  <w:iCs w:val="0"/>
                  <w:noProof/>
                  <w:sz w:val="22"/>
                  <w:szCs w:val="22"/>
                  <w:lang w:eastAsia="es-MX"/>
                </w:rPr>
              </w:pPr>
              <w:hyperlink w:anchor="_Toc365994382" w:history="1">
                <w:r w:rsidR="009260A3" w:rsidRPr="00017B38">
                  <w:rPr>
                    <w:rStyle w:val="Hipervnculo"/>
                    <w:rFonts w:cstheme="minorHAnsi"/>
                    <w:noProof/>
                  </w:rPr>
                  <w:t>El mundo será convencido…. por lo que la iglesia vive</w:t>
                </w:r>
                <w:r w:rsidR="009260A3">
                  <w:rPr>
                    <w:noProof/>
                    <w:webHidden/>
                  </w:rPr>
                  <w:tab/>
                </w:r>
                <w:r w:rsidR="009260A3">
                  <w:rPr>
                    <w:noProof/>
                    <w:webHidden/>
                  </w:rPr>
                  <w:fldChar w:fldCharType="begin"/>
                </w:r>
                <w:r w:rsidR="009260A3">
                  <w:rPr>
                    <w:noProof/>
                    <w:webHidden/>
                  </w:rPr>
                  <w:instrText xml:space="preserve"> PAGEREF _Toc365994382 \h </w:instrText>
                </w:r>
                <w:r w:rsidR="009260A3">
                  <w:rPr>
                    <w:noProof/>
                    <w:webHidden/>
                  </w:rPr>
                </w:r>
                <w:r w:rsidR="009260A3">
                  <w:rPr>
                    <w:noProof/>
                    <w:webHidden/>
                  </w:rPr>
                  <w:fldChar w:fldCharType="separate"/>
                </w:r>
                <w:r w:rsidR="009260A3">
                  <w:rPr>
                    <w:noProof/>
                    <w:webHidden/>
                  </w:rPr>
                  <w:t>152</w:t>
                </w:r>
                <w:r w:rsidR="009260A3">
                  <w:rPr>
                    <w:noProof/>
                    <w:webHidden/>
                  </w:rPr>
                  <w:fldChar w:fldCharType="end"/>
                </w:r>
              </w:hyperlink>
            </w:p>
            <w:p w14:paraId="024C6C19" w14:textId="77777777" w:rsidR="009260A3" w:rsidRDefault="003C190B">
              <w:pPr>
                <w:pStyle w:val="TDC1"/>
                <w:rPr>
                  <w:rFonts w:asciiTheme="minorHAnsi" w:eastAsiaTheme="minorEastAsia" w:hAnsiTheme="minorHAnsi"/>
                  <w:bCs w:val="0"/>
                  <w:iCs w:val="0"/>
                  <w:noProof/>
                  <w:sz w:val="22"/>
                  <w:szCs w:val="22"/>
                  <w:lang w:eastAsia="es-MX"/>
                </w:rPr>
              </w:pPr>
              <w:hyperlink w:anchor="_Toc365994383" w:history="1">
                <w:r w:rsidR="009260A3" w:rsidRPr="00017B38">
                  <w:rPr>
                    <w:rStyle w:val="Hipervnculo"/>
                    <w:rFonts w:cstheme="minorHAnsi"/>
                    <w:noProof/>
                  </w:rPr>
                  <w:t>La iglesia…es el único objeto en esta tierra al cual Cristo concede</w:t>
                </w:r>
                <w:r w:rsidR="009260A3">
                  <w:rPr>
                    <w:noProof/>
                    <w:webHidden/>
                  </w:rPr>
                  <w:tab/>
                </w:r>
                <w:r w:rsidR="009260A3">
                  <w:rPr>
                    <w:noProof/>
                    <w:webHidden/>
                  </w:rPr>
                  <w:fldChar w:fldCharType="begin"/>
                </w:r>
                <w:r w:rsidR="009260A3">
                  <w:rPr>
                    <w:noProof/>
                    <w:webHidden/>
                  </w:rPr>
                  <w:instrText xml:space="preserve"> PAGEREF _Toc365994383 \h </w:instrText>
                </w:r>
                <w:r w:rsidR="009260A3">
                  <w:rPr>
                    <w:noProof/>
                    <w:webHidden/>
                  </w:rPr>
                </w:r>
                <w:r w:rsidR="009260A3">
                  <w:rPr>
                    <w:noProof/>
                    <w:webHidden/>
                  </w:rPr>
                  <w:fldChar w:fldCharType="separate"/>
                </w:r>
                <w:r w:rsidR="009260A3">
                  <w:rPr>
                    <w:noProof/>
                    <w:webHidden/>
                  </w:rPr>
                  <w:t>153</w:t>
                </w:r>
                <w:r w:rsidR="009260A3">
                  <w:rPr>
                    <w:noProof/>
                    <w:webHidden/>
                  </w:rPr>
                  <w:fldChar w:fldCharType="end"/>
                </w:r>
              </w:hyperlink>
            </w:p>
            <w:p w14:paraId="48DB9C93" w14:textId="77777777" w:rsidR="009260A3" w:rsidRDefault="003C190B">
              <w:pPr>
                <w:pStyle w:val="TDC1"/>
                <w:rPr>
                  <w:rFonts w:asciiTheme="minorHAnsi" w:eastAsiaTheme="minorEastAsia" w:hAnsiTheme="minorHAnsi"/>
                  <w:bCs w:val="0"/>
                  <w:iCs w:val="0"/>
                  <w:noProof/>
                  <w:sz w:val="22"/>
                  <w:szCs w:val="22"/>
                  <w:lang w:eastAsia="es-MX"/>
                </w:rPr>
              </w:pPr>
              <w:hyperlink w:anchor="_Toc365994384" w:history="1">
                <w:r w:rsidR="009260A3" w:rsidRPr="00017B38">
                  <w:rPr>
                    <w:rStyle w:val="Hipervnculo"/>
                    <w:rFonts w:cstheme="minorHAnsi"/>
                    <w:noProof/>
                    <w:lang w:val="es-ES"/>
                  </w:rPr>
                  <w:t>No hay necesidad de dudar ni de temer que la obra no tenga éxito</w:t>
                </w:r>
                <w:r w:rsidR="009260A3">
                  <w:rPr>
                    <w:noProof/>
                    <w:webHidden/>
                  </w:rPr>
                  <w:tab/>
                </w:r>
                <w:r w:rsidR="009260A3">
                  <w:rPr>
                    <w:noProof/>
                    <w:webHidden/>
                  </w:rPr>
                  <w:fldChar w:fldCharType="begin"/>
                </w:r>
                <w:r w:rsidR="009260A3">
                  <w:rPr>
                    <w:noProof/>
                    <w:webHidden/>
                  </w:rPr>
                  <w:instrText xml:space="preserve"> PAGEREF _Toc365994384 \h </w:instrText>
                </w:r>
                <w:r w:rsidR="009260A3">
                  <w:rPr>
                    <w:noProof/>
                    <w:webHidden/>
                  </w:rPr>
                </w:r>
                <w:r w:rsidR="009260A3">
                  <w:rPr>
                    <w:noProof/>
                    <w:webHidden/>
                  </w:rPr>
                  <w:fldChar w:fldCharType="separate"/>
                </w:r>
                <w:r w:rsidR="009260A3">
                  <w:rPr>
                    <w:noProof/>
                    <w:webHidden/>
                  </w:rPr>
                  <w:t>153</w:t>
                </w:r>
                <w:r w:rsidR="009260A3">
                  <w:rPr>
                    <w:noProof/>
                    <w:webHidden/>
                  </w:rPr>
                  <w:fldChar w:fldCharType="end"/>
                </w:r>
              </w:hyperlink>
            </w:p>
            <w:p w14:paraId="2C1294AA" w14:textId="77777777" w:rsidR="009260A3" w:rsidRDefault="003C190B">
              <w:pPr>
                <w:pStyle w:val="TDC1"/>
                <w:rPr>
                  <w:rFonts w:asciiTheme="minorHAnsi" w:eastAsiaTheme="minorEastAsia" w:hAnsiTheme="minorHAnsi"/>
                  <w:bCs w:val="0"/>
                  <w:iCs w:val="0"/>
                  <w:noProof/>
                  <w:sz w:val="22"/>
                  <w:szCs w:val="22"/>
                  <w:lang w:eastAsia="es-MX"/>
                </w:rPr>
              </w:pPr>
              <w:hyperlink w:anchor="_Toc365994385" w:history="1">
                <w:r w:rsidR="009260A3" w:rsidRPr="00017B38">
                  <w:rPr>
                    <w:rStyle w:val="Hipervnculo"/>
                    <w:rFonts w:cstheme="minorHAnsi"/>
                    <w:noProof/>
                    <w:lang w:val="es-ES"/>
                  </w:rPr>
                  <w:t>La iglesia militante</w:t>
                </w:r>
                <w:r w:rsidR="009260A3">
                  <w:rPr>
                    <w:noProof/>
                    <w:webHidden/>
                  </w:rPr>
                  <w:tab/>
                </w:r>
                <w:r w:rsidR="009260A3">
                  <w:rPr>
                    <w:noProof/>
                    <w:webHidden/>
                  </w:rPr>
                  <w:fldChar w:fldCharType="begin"/>
                </w:r>
                <w:r w:rsidR="009260A3">
                  <w:rPr>
                    <w:noProof/>
                    <w:webHidden/>
                  </w:rPr>
                  <w:instrText xml:space="preserve"> PAGEREF _Toc365994385 \h </w:instrText>
                </w:r>
                <w:r w:rsidR="009260A3">
                  <w:rPr>
                    <w:noProof/>
                    <w:webHidden/>
                  </w:rPr>
                </w:r>
                <w:r w:rsidR="009260A3">
                  <w:rPr>
                    <w:noProof/>
                    <w:webHidden/>
                  </w:rPr>
                  <w:fldChar w:fldCharType="separate"/>
                </w:r>
                <w:r w:rsidR="009260A3">
                  <w:rPr>
                    <w:noProof/>
                    <w:webHidden/>
                  </w:rPr>
                  <w:t>154</w:t>
                </w:r>
                <w:r w:rsidR="009260A3">
                  <w:rPr>
                    <w:noProof/>
                    <w:webHidden/>
                  </w:rPr>
                  <w:fldChar w:fldCharType="end"/>
                </w:r>
              </w:hyperlink>
            </w:p>
            <w:p w14:paraId="5FDDFF65" w14:textId="77777777" w:rsidR="009260A3" w:rsidRDefault="003C190B">
              <w:pPr>
                <w:pStyle w:val="TDC1"/>
                <w:rPr>
                  <w:rFonts w:asciiTheme="minorHAnsi" w:eastAsiaTheme="minorEastAsia" w:hAnsiTheme="minorHAnsi"/>
                  <w:bCs w:val="0"/>
                  <w:iCs w:val="0"/>
                  <w:noProof/>
                  <w:sz w:val="22"/>
                  <w:szCs w:val="22"/>
                  <w:lang w:eastAsia="es-MX"/>
                </w:rPr>
              </w:pPr>
              <w:hyperlink w:anchor="_Toc365994386" w:history="1">
                <w:r w:rsidR="009260A3" w:rsidRPr="00017B38">
                  <w:rPr>
                    <w:rStyle w:val="Hipervnculo"/>
                    <w:rFonts w:cstheme="minorHAnsi"/>
                    <w:noProof/>
                    <w:lang w:val="es-ES"/>
                  </w:rPr>
                  <w:t>Se me ha instruido que diga a los adventistas</w:t>
                </w:r>
                <w:r w:rsidR="009260A3">
                  <w:rPr>
                    <w:noProof/>
                    <w:webHidden/>
                  </w:rPr>
                  <w:tab/>
                </w:r>
                <w:r w:rsidR="009260A3">
                  <w:rPr>
                    <w:noProof/>
                    <w:webHidden/>
                  </w:rPr>
                  <w:fldChar w:fldCharType="begin"/>
                </w:r>
                <w:r w:rsidR="009260A3">
                  <w:rPr>
                    <w:noProof/>
                    <w:webHidden/>
                  </w:rPr>
                  <w:instrText xml:space="preserve"> PAGEREF _Toc365994386 \h </w:instrText>
                </w:r>
                <w:r w:rsidR="009260A3">
                  <w:rPr>
                    <w:noProof/>
                    <w:webHidden/>
                  </w:rPr>
                </w:r>
                <w:r w:rsidR="009260A3">
                  <w:rPr>
                    <w:noProof/>
                    <w:webHidden/>
                  </w:rPr>
                  <w:fldChar w:fldCharType="separate"/>
                </w:r>
                <w:r w:rsidR="009260A3">
                  <w:rPr>
                    <w:noProof/>
                    <w:webHidden/>
                  </w:rPr>
                  <w:t>154</w:t>
                </w:r>
                <w:r w:rsidR="009260A3">
                  <w:rPr>
                    <w:noProof/>
                    <w:webHidden/>
                  </w:rPr>
                  <w:fldChar w:fldCharType="end"/>
                </w:r>
              </w:hyperlink>
            </w:p>
            <w:p w14:paraId="629BA406" w14:textId="77777777" w:rsidR="009260A3" w:rsidRDefault="003C190B">
              <w:pPr>
                <w:pStyle w:val="TDC1"/>
                <w:rPr>
                  <w:rFonts w:asciiTheme="minorHAnsi" w:eastAsiaTheme="minorEastAsia" w:hAnsiTheme="minorHAnsi"/>
                  <w:bCs w:val="0"/>
                  <w:iCs w:val="0"/>
                  <w:noProof/>
                  <w:sz w:val="22"/>
                  <w:szCs w:val="22"/>
                  <w:lang w:eastAsia="es-MX"/>
                </w:rPr>
              </w:pPr>
              <w:hyperlink w:anchor="_Toc365994387" w:history="1">
                <w:r w:rsidR="009260A3" w:rsidRPr="00017B38">
                  <w:rPr>
                    <w:rStyle w:val="Hipervnculo"/>
                    <w:rFonts w:cstheme="minorHAnsi"/>
                    <w:noProof/>
                    <w:lang w:val="es-ES"/>
                  </w:rPr>
                  <w:t>El programa de acontecimientos venideros está en las manos de nuestro Hacedor</w:t>
                </w:r>
                <w:r w:rsidR="009260A3">
                  <w:rPr>
                    <w:noProof/>
                    <w:webHidden/>
                  </w:rPr>
                  <w:tab/>
                </w:r>
                <w:r w:rsidR="009260A3">
                  <w:rPr>
                    <w:noProof/>
                    <w:webHidden/>
                  </w:rPr>
                  <w:fldChar w:fldCharType="begin"/>
                </w:r>
                <w:r w:rsidR="009260A3">
                  <w:rPr>
                    <w:noProof/>
                    <w:webHidden/>
                  </w:rPr>
                  <w:instrText xml:space="preserve"> PAGEREF _Toc365994387 \h </w:instrText>
                </w:r>
                <w:r w:rsidR="009260A3">
                  <w:rPr>
                    <w:noProof/>
                    <w:webHidden/>
                  </w:rPr>
                </w:r>
                <w:r w:rsidR="009260A3">
                  <w:rPr>
                    <w:noProof/>
                    <w:webHidden/>
                  </w:rPr>
                  <w:fldChar w:fldCharType="separate"/>
                </w:r>
                <w:r w:rsidR="009260A3">
                  <w:rPr>
                    <w:noProof/>
                    <w:webHidden/>
                  </w:rPr>
                  <w:t>155</w:t>
                </w:r>
                <w:r w:rsidR="009260A3">
                  <w:rPr>
                    <w:noProof/>
                    <w:webHidden/>
                  </w:rPr>
                  <w:fldChar w:fldCharType="end"/>
                </w:r>
              </w:hyperlink>
            </w:p>
            <w:p w14:paraId="07F06E53" w14:textId="77777777" w:rsidR="009260A3" w:rsidRDefault="003C190B">
              <w:pPr>
                <w:pStyle w:val="TDC1"/>
                <w:rPr>
                  <w:rFonts w:asciiTheme="minorHAnsi" w:eastAsiaTheme="minorEastAsia" w:hAnsiTheme="minorHAnsi"/>
                  <w:bCs w:val="0"/>
                  <w:iCs w:val="0"/>
                  <w:noProof/>
                  <w:sz w:val="22"/>
                  <w:szCs w:val="22"/>
                  <w:lang w:eastAsia="es-MX"/>
                </w:rPr>
              </w:pPr>
              <w:hyperlink w:anchor="_Toc365994388" w:history="1">
                <w:r w:rsidR="009260A3" w:rsidRPr="00017B38">
                  <w:rPr>
                    <w:rStyle w:val="Hipervnculo"/>
                    <w:rFonts w:cstheme="minorHAnsi"/>
                    <w:noProof/>
                    <w:lang w:val="es-ES" w:eastAsia="es-ES"/>
                  </w:rPr>
                  <w:t>No han aprendido todavía que no deben trabajar solos</w:t>
                </w:r>
                <w:r w:rsidR="009260A3">
                  <w:rPr>
                    <w:noProof/>
                    <w:webHidden/>
                  </w:rPr>
                  <w:tab/>
                </w:r>
                <w:r w:rsidR="009260A3">
                  <w:rPr>
                    <w:noProof/>
                    <w:webHidden/>
                  </w:rPr>
                  <w:fldChar w:fldCharType="begin"/>
                </w:r>
                <w:r w:rsidR="009260A3">
                  <w:rPr>
                    <w:noProof/>
                    <w:webHidden/>
                  </w:rPr>
                  <w:instrText xml:space="preserve"> PAGEREF _Toc365994388 \h </w:instrText>
                </w:r>
                <w:r w:rsidR="009260A3">
                  <w:rPr>
                    <w:noProof/>
                    <w:webHidden/>
                  </w:rPr>
                </w:r>
                <w:r w:rsidR="009260A3">
                  <w:rPr>
                    <w:noProof/>
                    <w:webHidden/>
                  </w:rPr>
                  <w:fldChar w:fldCharType="separate"/>
                </w:r>
                <w:r w:rsidR="009260A3">
                  <w:rPr>
                    <w:noProof/>
                    <w:webHidden/>
                  </w:rPr>
                  <w:t>156</w:t>
                </w:r>
                <w:r w:rsidR="009260A3">
                  <w:rPr>
                    <w:noProof/>
                    <w:webHidden/>
                  </w:rPr>
                  <w:fldChar w:fldCharType="end"/>
                </w:r>
              </w:hyperlink>
            </w:p>
            <w:p w14:paraId="2DC50819" w14:textId="77777777" w:rsidR="009260A3" w:rsidRDefault="003C190B">
              <w:pPr>
                <w:pStyle w:val="TDC1"/>
                <w:rPr>
                  <w:rFonts w:asciiTheme="minorHAnsi" w:eastAsiaTheme="minorEastAsia" w:hAnsiTheme="minorHAnsi"/>
                  <w:bCs w:val="0"/>
                  <w:iCs w:val="0"/>
                  <w:noProof/>
                  <w:sz w:val="22"/>
                  <w:szCs w:val="22"/>
                  <w:lang w:eastAsia="es-MX"/>
                </w:rPr>
              </w:pPr>
              <w:hyperlink w:anchor="_Toc365994389" w:history="1">
                <w:r w:rsidR="009260A3" w:rsidRPr="00017B38">
                  <w:rPr>
                    <w:rStyle w:val="Hipervnculo"/>
                    <w:rFonts w:cstheme="minorHAnsi"/>
                    <w:noProof/>
                  </w:rPr>
                  <w:t>Quienes se inclinan constantemente a la independencia individual</w:t>
                </w:r>
                <w:r w:rsidR="009260A3">
                  <w:rPr>
                    <w:noProof/>
                    <w:webHidden/>
                  </w:rPr>
                  <w:tab/>
                </w:r>
                <w:r w:rsidR="009260A3">
                  <w:rPr>
                    <w:noProof/>
                    <w:webHidden/>
                  </w:rPr>
                  <w:fldChar w:fldCharType="begin"/>
                </w:r>
                <w:r w:rsidR="009260A3">
                  <w:rPr>
                    <w:noProof/>
                    <w:webHidden/>
                  </w:rPr>
                  <w:instrText xml:space="preserve"> PAGEREF _Toc365994389 \h </w:instrText>
                </w:r>
                <w:r w:rsidR="009260A3">
                  <w:rPr>
                    <w:noProof/>
                    <w:webHidden/>
                  </w:rPr>
                </w:r>
                <w:r w:rsidR="009260A3">
                  <w:rPr>
                    <w:noProof/>
                    <w:webHidden/>
                  </w:rPr>
                  <w:fldChar w:fldCharType="separate"/>
                </w:r>
                <w:r w:rsidR="009260A3">
                  <w:rPr>
                    <w:noProof/>
                    <w:webHidden/>
                  </w:rPr>
                  <w:t>156</w:t>
                </w:r>
                <w:r w:rsidR="009260A3">
                  <w:rPr>
                    <w:noProof/>
                    <w:webHidden/>
                  </w:rPr>
                  <w:fldChar w:fldCharType="end"/>
                </w:r>
              </w:hyperlink>
            </w:p>
            <w:p w14:paraId="7AD4656B" w14:textId="77777777" w:rsidR="009260A3" w:rsidRDefault="003C190B">
              <w:pPr>
                <w:pStyle w:val="TDC1"/>
                <w:rPr>
                  <w:rFonts w:asciiTheme="minorHAnsi" w:eastAsiaTheme="minorEastAsia" w:hAnsiTheme="minorHAnsi"/>
                  <w:bCs w:val="0"/>
                  <w:iCs w:val="0"/>
                  <w:noProof/>
                  <w:sz w:val="22"/>
                  <w:szCs w:val="22"/>
                  <w:lang w:eastAsia="es-MX"/>
                </w:rPr>
              </w:pPr>
              <w:hyperlink w:anchor="_Toc365994390" w:history="1">
                <w:r w:rsidR="009260A3" w:rsidRPr="00017B38">
                  <w:rPr>
                    <w:rStyle w:val="Hipervnculo"/>
                    <w:rFonts w:cstheme="minorHAnsi"/>
                    <w:noProof/>
                  </w:rPr>
                  <w:t>Rendir cuenta ante Dios por su influencia personal</w:t>
                </w:r>
                <w:r w:rsidR="009260A3">
                  <w:rPr>
                    <w:noProof/>
                    <w:webHidden/>
                  </w:rPr>
                  <w:tab/>
                </w:r>
                <w:r w:rsidR="009260A3">
                  <w:rPr>
                    <w:noProof/>
                    <w:webHidden/>
                  </w:rPr>
                  <w:fldChar w:fldCharType="begin"/>
                </w:r>
                <w:r w:rsidR="009260A3">
                  <w:rPr>
                    <w:noProof/>
                    <w:webHidden/>
                  </w:rPr>
                  <w:instrText xml:space="preserve"> PAGEREF _Toc365994390 \h </w:instrText>
                </w:r>
                <w:r w:rsidR="009260A3">
                  <w:rPr>
                    <w:noProof/>
                    <w:webHidden/>
                  </w:rPr>
                </w:r>
                <w:r w:rsidR="009260A3">
                  <w:rPr>
                    <w:noProof/>
                    <w:webHidden/>
                  </w:rPr>
                  <w:fldChar w:fldCharType="separate"/>
                </w:r>
                <w:r w:rsidR="009260A3">
                  <w:rPr>
                    <w:noProof/>
                    <w:webHidden/>
                  </w:rPr>
                  <w:t>157</w:t>
                </w:r>
                <w:r w:rsidR="009260A3">
                  <w:rPr>
                    <w:noProof/>
                    <w:webHidden/>
                  </w:rPr>
                  <w:fldChar w:fldCharType="end"/>
                </w:r>
              </w:hyperlink>
            </w:p>
            <w:p w14:paraId="4143BEDE" w14:textId="77777777" w:rsidR="009260A3" w:rsidRDefault="003C190B">
              <w:pPr>
                <w:pStyle w:val="TDC1"/>
                <w:rPr>
                  <w:rFonts w:asciiTheme="minorHAnsi" w:eastAsiaTheme="minorEastAsia" w:hAnsiTheme="minorHAnsi"/>
                  <w:bCs w:val="0"/>
                  <w:iCs w:val="0"/>
                  <w:noProof/>
                  <w:sz w:val="22"/>
                  <w:szCs w:val="22"/>
                  <w:lang w:eastAsia="es-MX"/>
                </w:rPr>
              </w:pPr>
              <w:hyperlink w:anchor="_Toc365994391" w:history="1">
                <w:r w:rsidR="009260A3" w:rsidRPr="00017B38">
                  <w:rPr>
                    <w:rStyle w:val="Hipervnculo"/>
                    <w:rFonts w:cstheme="minorHAnsi"/>
                    <w:noProof/>
                    <w:lang w:val="es-ES" w:eastAsia="es-ES"/>
                  </w:rPr>
                  <w:t>Cuánto abarca la influencia de sus palabras y hechos</w:t>
                </w:r>
                <w:r w:rsidR="009260A3">
                  <w:rPr>
                    <w:noProof/>
                    <w:webHidden/>
                  </w:rPr>
                  <w:tab/>
                </w:r>
                <w:r w:rsidR="009260A3">
                  <w:rPr>
                    <w:noProof/>
                    <w:webHidden/>
                  </w:rPr>
                  <w:fldChar w:fldCharType="begin"/>
                </w:r>
                <w:r w:rsidR="009260A3">
                  <w:rPr>
                    <w:noProof/>
                    <w:webHidden/>
                  </w:rPr>
                  <w:instrText xml:space="preserve"> PAGEREF _Toc365994391 \h </w:instrText>
                </w:r>
                <w:r w:rsidR="009260A3">
                  <w:rPr>
                    <w:noProof/>
                    <w:webHidden/>
                  </w:rPr>
                </w:r>
                <w:r w:rsidR="009260A3">
                  <w:rPr>
                    <w:noProof/>
                    <w:webHidden/>
                  </w:rPr>
                  <w:fldChar w:fldCharType="separate"/>
                </w:r>
                <w:r w:rsidR="009260A3">
                  <w:rPr>
                    <w:noProof/>
                    <w:webHidden/>
                  </w:rPr>
                  <w:t>157</w:t>
                </w:r>
                <w:r w:rsidR="009260A3">
                  <w:rPr>
                    <w:noProof/>
                    <w:webHidden/>
                  </w:rPr>
                  <w:fldChar w:fldCharType="end"/>
                </w:r>
              </w:hyperlink>
            </w:p>
            <w:p w14:paraId="5EFE345F" w14:textId="77777777" w:rsidR="009260A3" w:rsidRDefault="003C190B">
              <w:pPr>
                <w:pStyle w:val="TDC1"/>
                <w:rPr>
                  <w:rFonts w:asciiTheme="minorHAnsi" w:eastAsiaTheme="minorEastAsia" w:hAnsiTheme="minorHAnsi"/>
                  <w:bCs w:val="0"/>
                  <w:iCs w:val="0"/>
                  <w:noProof/>
                  <w:sz w:val="22"/>
                  <w:szCs w:val="22"/>
                  <w:lang w:eastAsia="es-MX"/>
                </w:rPr>
              </w:pPr>
              <w:hyperlink w:anchor="_Toc365994392" w:history="1">
                <w:r w:rsidR="009260A3" w:rsidRPr="00017B38">
                  <w:rPr>
                    <w:rStyle w:val="Hipervnculo"/>
                    <w:rFonts w:cstheme="minorHAnsi"/>
                    <w:noProof/>
                  </w:rPr>
                  <w:t>Los hombres son los que fueron inspirados</w:t>
                </w:r>
                <w:r w:rsidR="009260A3">
                  <w:rPr>
                    <w:noProof/>
                    <w:webHidden/>
                  </w:rPr>
                  <w:tab/>
                </w:r>
                <w:r w:rsidR="009260A3">
                  <w:rPr>
                    <w:noProof/>
                    <w:webHidden/>
                  </w:rPr>
                  <w:fldChar w:fldCharType="begin"/>
                </w:r>
                <w:r w:rsidR="009260A3">
                  <w:rPr>
                    <w:noProof/>
                    <w:webHidden/>
                  </w:rPr>
                  <w:instrText xml:space="preserve"> PAGEREF _Toc365994392 \h </w:instrText>
                </w:r>
                <w:r w:rsidR="009260A3">
                  <w:rPr>
                    <w:noProof/>
                    <w:webHidden/>
                  </w:rPr>
                </w:r>
                <w:r w:rsidR="009260A3">
                  <w:rPr>
                    <w:noProof/>
                    <w:webHidden/>
                  </w:rPr>
                  <w:fldChar w:fldCharType="separate"/>
                </w:r>
                <w:r w:rsidR="009260A3">
                  <w:rPr>
                    <w:noProof/>
                    <w:webHidden/>
                  </w:rPr>
                  <w:t>158</w:t>
                </w:r>
                <w:r w:rsidR="009260A3">
                  <w:rPr>
                    <w:noProof/>
                    <w:webHidden/>
                  </w:rPr>
                  <w:fldChar w:fldCharType="end"/>
                </w:r>
              </w:hyperlink>
            </w:p>
            <w:p w14:paraId="592C05AA" w14:textId="77777777" w:rsidR="009260A3" w:rsidRDefault="003C190B">
              <w:pPr>
                <w:pStyle w:val="TDC1"/>
                <w:rPr>
                  <w:rFonts w:asciiTheme="minorHAnsi" w:eastAsiaTheme="minorEastAsia" w:hAnsiTheme="minorHAnsi"/>
                  <w:bCs w:val="0"/>
                  <w:iCs w:val="0"/>
                  <w:noProof/>
                  <w:sz w:val="22"/>
                  <w:szCs w:val="22"/>
                  <w:lang w:eastAsia="es-MX"/>
                </w:rPr>
              </w:pPr>
              <w:hyperlink w:anchor="_Toc365994393" w:history="1">
                <w:r w:rsidR="009260A3" w:rsidRPr="00017B38">
                  <w:rPr>
                    <w:rStyle w:val="Hipervnculo"/>
                    <w:rFonts w:cstheme="minorHAnsi"/>
                    <w:noProof/>
                    <w:lang w:val="es-ES" w:eastAsia="es-ES"/>
                  </w:rPr>
                  <w:t>Los escritores de la Biblia eran los escribientes de Dios, no su pluma</w:t>
                </w:r>
                <w:r w:rsidR="009260A3">
                  <w:rPr>
                    <w:noProof/>
                    <w:webHidden/>
                  </w:rPr>
                  <w:tab/>
                </w:r>
                <w:r w:rsidR="009260A3">
                  <w:rPr>
                    <w:noProof/>
                    <w:webHidden/>
                  </w:rPr>
                  <w:fldChar w:fldCharType="begin"/>
                </w:r>
                <w:r w:rsidR="009260A3">
                  <w:rPr>
                    <w:noProof/>
                    <w:webHidden/>
                  </w:rPr>
                  <w:instrText xml:space="preserve"> PAGEREF _Toc365994393 \h </w:instrText>
                </w:r>
                <w:r w:rsidR="009260A3">
                  <w:rPr>
                    <w:noProof/>
                    <w:webHidden/>
                  </w:rPr>
                </w:r>
                <w:r w:rsidR="009260A3">
                  <w:rPr>
                    <w:noProof/>
                    <w:webHidden/>
                  </w:rPr>
                  <w:fldChar w:fldCharType="separate"/>
                </w:r>
                <w:r w:rsidR="009260A3">
                  <w:rPr>
                    <w:noProof/>
                    <w:webHidden/>
                  </w:rPr>
                  <w:t>158</w:t>
                </w:r>
                <w:r w:rsidR="009260A3">
                  <w:rPr>
                    <w:noProof/>
                    <w:webHidden/>
                  </w:rPr>
                  <w:fldChar w:fldCharType="end"/>
                </w:r>
              </w:hyperlink>
            </w:p>
            <w:p w14:paraId="08E22CD8" w14:textId="77777777" w:rsidR="009260A3" w:rsidRDefault="003C190B">
              <w:pPr>
                <w:pStyle w:val="TDC1"/>
                <w:rPr>
                  <w:rFonts w:asciiTheme="minorHAnsi" w:eastAsiaTheme="minorEastAsia" w:hAnsiTheme="minorHAnsi"/>
                  <w:bCs w:val="0"/>
                  <w:iCs w:val="0"/>
                  <w:noProof/>
                  <w:sz w:val="22"/>
                  <w:szCs w:val="22"/>
                  <w:lang w:eastAsia="es-MX"/>
                </w:rPr>
              </w:pPr>
              <w:hyperlink w:anchor="_Toc365994394" w:history="1">
                <w:r w:rsidR="009260A3" w:rsidRPr="00017B38">
                  <w:rPr>
                    <w:rStyle w:val="Hipervnculo"/>
                    <w:rFonts w:cstheme="minorHAnsi"/>
                    <w:noProof/>
                  </w:rPr>
                  <w:t>La mayor necesidad del mundo es la de hombres</w:t>
                </w:r>
                <w:r w:rsidR="009260A3">
                  <w:rPr>
                    <w:noProof/>
                    <w:webHidden/>
                  </w:rPr>
                  <w:tab/>
                </w:r>
                <w:r w:rsidR="009260A3">
                  <w:rPr>
                    <w:noProof/>
                    <w:webHidden/>
                  </w:rPr>
                  <w:fldChar w:fldCharType="begin"/>
                </w:r>
                <w:r w:rsidR="009260A3">
                  <w:rPr>
                    <w:noProof/>
                    <w:webHidden/>
                  </w:rPr>
                  <w:instrText xml:space="preserve"> PAGEREF _Toc365994394 \h </w:instrText>
                </w:r>
                <w:r w:rsidR="009260A3">
                  <w:rPr>
                    <w:noProof/>
                    <w:webHidden/>
                  </w:rPr>
                </w:r>
                <w:r w:rsidR="009260A3">
                  <w:rPr>
                    <w:noProof/>
                    <w:webHidden/>
                  </w:rPr>
                  <w:fldChar w:fldCharType="separate"/>
                </w:r>
                <w:r w:rsidR="009260A3">
                  <w:rPr>
                    <w:noProof/>
                    <w:webHidden/>
                  </w:rPr>
                  <w:t>159</w:t>
                </w:r>
                <w:r w:rsidR="009260A3">
                  <w:rPr>
                    <w:noProof/>
                    <w:webHidden/>
                  </w:rPr>
                  <w:fldChar w:fldCharType="end"/>
                </w:r>
              </w:hyperlink>
            </w:p>
            <w:p w14:paraId="67DF0507" w14:textId="77777777" w:rsidR="009260A3" w:rsidRDefault="003C190B">
              <w:pPr>
                <w:pStyle w:val="TDC1"/>
                <w:rPr>
                  <w:rFonts w:asciiTheme="minorHAnsi" w:eastAsiaTheme="minorEastAsia" w:hAnsiTheme="minorHAnsi"/>
                  <w:bCs w:val="0"/>
                  <w:iCs w:val="0"/>
                  <w:noProof/>
                  <w:sz w:val="22"/>
                  <w:szCs w:val="22"/>
                  <w:lang w:eastAsia="es-MX"/>
                </w:rPr>
              </w:pPr>
              <w:hyperlink w:anchor="_Toc365994395" w:history="1">
                <w:r w:rsidR="009260A3" w:rsidRPr="00017B38">
                  <w:rPr>
                    <w:rStyle w:val="Hipervnculo"/>
                    <w:rFonts w:cstheme="minorHAnsi"/>
                    <w:noProof/>
                  </w:rPr>
                  <w:t>La honradez debería imprimir su sello en cada acción</w:t>
                </w:r>
                <w:r w:rsidR="009260A3">
                  <w:rPr>
                    <w:noProof/>
                    <w:webHidden/>
                  </w:rPr>
                  <w:tab/>
                </w:r>
                <w:r w:rsidR="009260A3">
                  <w:rPr>
                    <w:noProof/>
                    <w:webHidden/>
                  </w:rPr>
                  <w:fldChar w:fldCharType="begin"/>
                </w:r>
                <w:r w:rsidR="009260A3">
                  <w:rPr>
                    <w:noProof/>
                    <w:webHidden/>
                  </w:rPr>
                  <w:instrText xml:space="preserve"> PAGEREF _Toc365994395 \h </w:instrText>
                </w:r>
                <w:r w:rsidR="009260A3">
                  <w:rPr>
                    <w:noProof/>
                    <w:webHidden/>
                  </w:rPr>
                </w:r>
                <w:r w:rsidR="009260A3">
                  <w:rPr>
                    <w:noProof/>
                    <w:webHidden/>
                  </w:rPr>
                  <w:fldChar w:fldCharType="separate"/>
                </w:r>
                <w:r w:rsidR="009260A3">
                  <w:rPr>
                    <w:noProof/>
                    <w:webHidden/>
                  </w:rPr>
                  <w:t>159</w:t>
                </w:r>
                <w:r w:rsidR="009260A3">
                  <w:rPr>
                    <w:noProof/>
                    <w:webHidden/>
                  </w:rPr>
                  <w:fldChar w:fldCharType="end"/>
                </w:r>
              </w:hyperlink>
            </w:p>
            <w:p w14:paraId="71D0BDF9" w14:textId="77777777" w:rsidR="009260A3" w:rsidRDefault="003C190B">
              <w:pPr>
                <w:pStyle w:val="TDC1"/>
                <w:rPr>
                  <w:rFonts w:asciiTheme="minorHAnsi" w:eastAsiaTheme="minorEastAsia" w:hAnsiTheme="minorHAnsi"/>
                  <w:bCs w:val="0"/>
                  <w:iCs w:val="0"/>
                  <w:noProof/>
                  <w:sz w:val="22"/>
                  <w:szCs w:val="22"/>
                  <w:lang w:eastAsia="es-MX"/>
                </w:rPr>
              </w:pPr>
              <w:hyperlink w:anchor="_Toc365994396" w:history="1">
                <w:r w:rsidR="009260A3" w:rsidRPr="00017B38">
                  <w:rPr>
                    <w:rStyle w:val="Hipervnculo"/>
                    <w:noProof/>
                  </w:rPr>
                  <w:t>El cuidado de plantas y flores tiende a perfeccionar el gusto y el juicio</w:t>
                </w:r>
                <w:r w:rsidR="009260A3">
                  <w:rPr>
                    <w:noProof/>
                    <w:webHidden/>
                  </w:rPr>
                  <w:tab/>
                </w:r>
                <w:r w:rsidR="009260A3">
                  <w:rPr>
                    <w:noProof/>
                    <w:webHidden/>
                  </w:rPr>
                  <w:fldChar w:fldCharType="begin"/>
                </w:r>
                <w:r w:rsidR="009260A3">
                  <w:rPr>
                    <w:noProof/>
                    <w:webHidden/>
                  </w:rPr>
                  <w:instrText xml:space="preserve"> PAGEREF _Toc365994396 \h </w:instrText>
                </w:r>
                <w:r w:rsidR="009260A3">
                  <w:rPr>
                    <w:noProof/>
                    <w:webHidden/>
                  </w:rPr>
                </w:r>
                <w:r w:rsidR="009260A3">
                  <w:rPr>
                    <w:noProof/>
                    <w:webHidden/>
                  </w:rPr>
                  <w:fldChar w:fldCharType="separate"/>
                </w:r>
                <w:r w:rsidR="009260A3">
                  <w:rPr>
                    <w:noProof/>
                    <w:webHidden/>
                  </w:rPr>
                  <w:t>160</w:t>
                </w:r>
                <w:r w:rsidR="009260A3">
                  <w:rPr>
                    <w:noProof/>
                    <w:webHidden/>
                  </w:rPr>
                  <w:fldChar w:fldCharType="end"/>
                </w:r>
              </w:hyperlink>
            </w:p>
            <w:p w14:paraId="7014F0E4" w14:textId="77777777" w:rsidR="009260A3" w:rsidRDefault="003C190B">
              <w:pPr>
                <w:pStyle w:val="TDC1"/>
                <w:rPr>
                  <w:rFonts w:asciiTheme="minorHAnsi" w:eastAsiaTheme="minorEastAsia" w:hAnsiTheme="minorHAnsi"/>
                  <w:bCs w:val="0"/>
                  <w:iCs w:val="0"/>
                  <w:noProof/>
                  <w:sz w:val="22"/>
                  <w:szCs w:val="22"/>
                  <w:lang w:eastAsia="es-MX"/>
                </w:rPr>
              </w:pPr>
              <w:hyperlink w:anchor="_Toc365994397" w:history="1">
                <w:r w:rsidR="009260A3" w:rsidRPr="00017B38">
                  <w:rPr>
                    <w:rStyle w:val="Hipervnculo"/>
                    <w:rFonts w:cstheme="minorHAnsi"/>
                    <w:noProof/>
                  </w:rPr>
                  <w:t>Cristo fue tratado como nosotros merecemos…</w:t>
                </w:r>
                <w:r w:rsidR="009260A3">
                  <w:rPr>
                    <w:noProof/>
                    <w:webHidden/>
                  </w:rPr>
                  <w:tab/>
                </w:r>
                <w:r w:rsidR="009260A3">
                  <w:rPr>
                    <w:noProof/>
                    <w:webHidden/>
                  </w:rPr>
                  <w:fldChar w:fldCharType="begin"/>
                </w:r>
                <w:r w:rsidR="009260A3">
                  <w:rPr>
                    <w:noProof/>
                    <w:webHidden/>
                  </w:rPr>
                  <w:instrText xml:space="preserve"> PAGEREF _Toc365994397 \h </w:instrText>
                </w:r>
                <w:r w:rsidR="009260A3">
                  <w:rPr>
                    <w:noProof/>
                    <w:webHidden/>
                  </w:rPr>
                </w:r>
                <w:r w:rsidR="009260A3">
                  <w:rPr>
                    <w:noProof/>
                    <w:webHidden/>
                  </w:rPr>
                  <w:fldChar w:fldCharType="separate"/>
                </w:r>
                <w:r w:rsidR="009260A3">
                  <w:rPr>
                    <w:noProof/>
                    <w:webHidden/>
                  </w:rPr>
                  <w:t>161</w:t>
                </w:r>
                <w:r w:rsidR="009260A3">
                  <w:rPr>
                    <w:noProof/>
                    <w:webHidden/>
                  </w:rPr>
                  <w:fldChar w:fldCharType="end"/>
                </w:r>
              </w:hyperlink>
            </w:p>
            <w:p w14:paraId="6E6A4958" w14:textId="77777777" w:rsidR="009260A3" w:rsidRDefault="003C190B">
              <w:pPr>
                <w:pStyle w:val="TDC1"/>
                <w:rPr>
                  <w:rFonts w:asciiTheme="minorHAnsi" w:eastAsiaTheme="minorEastAsia" w:hAnsiTheme="minorHAnsi"/>
                  <w:bCs w:val="0"/>
                  <w:iCs w:val="0"/>
                  <w:noProof/>
                  <w:sz w:val="22"/>
                  <w:szCs w:val="22"/>
                  <w:lang w:eastAsia="es-MX"/>
                </w:rPr>
              </w:pPr>
              <w:hyperlink w:anchor="_Toc365994398" w:history="1">
                <w:r w:rsidR="009260A3" w:rsidRPr="00017B38">
                  <w:rPr>
                    <w:rStyle w:val="Hipervnculo"/>
                    <w:rFonts w:cstheme="minorHAnsi"/>
                    <w:noProof/>
                  </w:rPr>
                  <w:t>Todos los dones que el cielo pueda conceder a los hombres</w:t>
                </w:r>
                <w:r w:rsidR="009260A3">
                  <w:rPr>
                    <w:noProof/>
                    <w:webHidden/>
                  </w:rPr>
                  <w:tab/>
                </w:r>
                <w:r w:rsidR="009260A3">
                  <w:rPr>
                    <w:noProof/>
                    <w:webHidden/>
                  </w:rPr>
                  <w:fldChar w:fldCharType="begin"/>
                </w:r>
                <w:r w:rsidR="009260A3">
                  <w:rPr>
                    <w:noProof/>
                    <w:webHidden/>
                  </w:rPr>
                  <w:instrText xml:space="preserve"> PAGEREF _Toc365994398 \h </w:instrText>
                </w:r>
                <w:r w:rsidR="009260A3">
                  <w:rPr>
                    <w:noProof/>
                    <w:webHidden/>
                  </w:rPr>
                </w:r>
                <w:r w:rsidR="009260A3">
                  <w:rPr>
                    <w:noProof/>
                    <w:webHidden/>
                  </w:rPr>
                  <w:fldChar w:fldCharType="separate"/>
                </w:r>
                <w:r w:rsidR="009260A3">
                  <w:rPr>
                    <w:noProof/>
                    <w:webHidden/>
                  </w:rPr>
                  <w:t>161</w:t>
                </w:r>
                <w:r w:rsidR="009260A3">
                  <w:rPr>
                    <w:noProof/>
                    <w:webHidden/>
                  </w:rPr>
                  <w:fldChar w:fldCharType="end"/>
                </w:r>
              </w:hyperlink>
            </w:p>
            <w:p w14:paraId="7E8CB22C" w14:textId="77777777" w:rsidR="009260A3" w:rsidRDefault="003C190B">
              <w:pPr>
                <w:pStyle w:val="TDC1"/>
                <w:rPr>
                  <w:rFonts w:asciiTheme="minorHAnsi" w:eastAsiaTheme="minorEastAsia" w:hAnsiTheme="minorHAnsi"/>
                  <w:bCs w:val="0"/>
                  <w:iCs w:val="0"/>
                  <w:noProof/>
                  <w:sz w:val="22"/>
                  <w:szCs w:val="22"/>
                  <w:lang w:eastAsia="es-MX"/>
                </w:rPr>
              </w:pPr>
              <w:hyperlink w:anchor="_Toc365994399" w:history="1">
                <w:r w:rsidR="009260A3" w:rsidRPr="00017B38">
                  <w:rPr>
                    <w:rStyle w:val="Hipervnculo"/>
                    <w:rFonts w:cstheme="minorHAnsi"/>
                    <w:noProof/>
                  </w:rPr>
                  <w:t>Nunca fue rudo ni dijo innecesariamente una palabra severa</w:t>
                </w:r>
                <w:r w:rsidR="009260A3">
                  <w:rPr>
                    <w:noProof/>
                    <w:webHidden/>
                  </w:rPr>
                  <w:tab/>
                </w:r>
                <w:r w:rsidR="009260A3">
                  <w:rPr>
                    <w:noProof/>
                    <w:webHidden/>
                  </w:rPr>
                  <w:fldChar w:fldCharType="begin"/>
                </w:r>
                <w:r w:rsidR="009260A3">
                  <w:rPr>
                    <w:noProof/>
                    <w:webHidden/>
                  </w:rPr>
                  <w:instrText xml:space="preserve"> PAGEREF _Toc365994399 \h </w:instrText>
                </w:r>
                <w:r w:rsidR="009260A3">
                  <w:rPr>
                    <w:noProof/>
                    <w:webHidden/>
                  </w:rPr>
                </w:r>
                <w:r w:rsidR="009260A3">
                  <w:rPr>
                    <w:noProof/>
                    <w:webHidden/>
                  </w:rPr>
                  <w:fldChar w:fldCharType="separate"/>
                </w:r>
                <w:r w:rsidR="009260A3">
                  <w:rPr>
                    <w:noProof/>
                    <w:webHidden/>
                  </w:rPr>
                  <w:t>162</w:t>
                </w:r>
                <w:r w:rsidR="009260A3">
                  <w:rPr>
                    <w:noProof/>
                    <w:webHidden/>
                  </w:rPr>
                  <w:fldChar w:fldCharType="end"/>
                </w:r>
              </w:hyperlink>
            </w:p>
            <w:p w14:paraId="769C2FE7" w14:textId="77777777" w:rsidR="009260A3" w:rsidRDefault="003C190B">
              <w:pPr>
                <w:pStyle w:val="TDC1"/>
                <w:rPr>
                  <w:rFonts w:asciiTheme="minorHAnsi" w:eastAsiaTheme="minorEastAsia" w:hAnsiTheme="minorHAnsi"/>
                  <w:bCs w:val="0"/>
                  <w:iCs w:val="0"/>
                  <w:noProof/>
                  <w:sz w:val="22"/>
                  <w:szCs w:val="22"/>
                  <w:lang w:eastAsia="es-MX"/>
                </w:rPr>
              </w:pPr>
              <w:hyperlink w:anchor="_Toc365994400" w:history="1">
                <w:r w:rsidR="009260A3" w:rsidRPr="00017B38">
                  <w:rPr>
                    <w:rStyle w:val="Hipervnculo"/>
                    <w:rFonts w:cstheme="minorHAnsi"/>
                    <w:noProof/>
                  </w:rPr>
                  <w:t>En todos los hombres veía almas caídas a las cuales era su misión salvar</w:t>
                </w:r>
                <w:r w:rsidR="009260A3">
                  <w:rPr>
                    <w:noProof/>
                    <w:webHidden/>
                  </w:rPr>
                  <w:tab/>
                </w:r>
                <w:r w:rsidR="009260A3">
                  <w:rPr>
                    <w:noProof/>
                    <w:webHidden/>
                  </w:rPr>
                  <w:fldChar w:fldCharType="begin"/>
                </w:r>
                <w:r w:rsidR="009260A3">
                  <w:rPr>
                    <w:noProof/>
                    <w:webHidden/>
                  </w:rPr>
                  <w:instrText xml:space="preserve"> PAGEREF _Toc365994400 \h </w:instrText>
                </w:r>
                <w:r w:rsidR="009260A3">
                  <w:rPr>
                    <w:noProof/>
                    <w:webHidden/>
                  </w:rPr>
                </w:r>
                <w:r w:rsidR="009260A3">
                  <w:rPr>
                    <w:noProof/>
                    <w:webHidden/>
                  </w:rPr>
                  <w:fldChar w:fldCharType="separate"/>
                </w:r>
                <w:r w:rsidR="009260A3">
                  <w:rPr>
                    <w:noProof/>
                    <w:webHidden/>
                  </w:rPr>
                  <w:t>162</w:t>
                </w:r>
                <w:r w:rsidR="009260A3">
                  <w:rPr>
                    <w:noProof/>
                    <w:webHidden/>
                  </w:rPr>
                  <w:fldChar w:fldCharType="end"/>
                </w:r>
              </w:hyperlink>
            </w:p>
            <w:p w14:paraId="60E69CBD" w14:textId="77777777" w:rsidR="009260A3" w:rsidRDefault="003C190B">
              <w:pPr>
                <w:pStyle w:val="TDC1"/>
                <w:rPr>
                  <w:rFonts w:asciiTheme="minorHAnsi" w:eastAsiaTheme="minorEastAsia" w:hAnsiTheme="minorHAnsi"/>
                  <w:bCs w:val="0"/>
                  <w:iCs w:val="0"/>
                  <w:noProof/>
                  <w:sz w:val="22"/>
                  <w:szCs w:val="22"/>
                  <w:lang w:eastAsia="es-MX"/>
                </w:rPr>
              </w:pPr>
              <w:hyperlink w:anchor="_Toc365994401" w:history="1">
                <w:r w:rsidR="009260A3" w:rsidRPr="00017B38">
                  <w:rPr>
                    <w:rStyle w:val="Hipervnculo"/>
                    <w:rFonts w:cstheme="minorHAnsi"/>
                    <w:noProof/>
                  </w:rPr>
                  <w:t>Plan de redención… vindicar el carácter de Dios</w:t>
                </w:r>
                <w:r w:rsidR="009260A3">
                  <w:rPr>
                    <w:noProof/>
                    <w:webHidden/>
                  </w:rPr>
                  <w:tab/>
                </w:r>
                <w:r w:rsidR="009260A3">
                  <w:rPr>
                    <w:noProof/>
                    <w:webHidden/>
                  </w:rPr>
                  <w:fldChar w:fldCharType="begin"/>
                </w:r>
                <w:r w:rsidR="009260A3">
                  <w:rPr>
                    <w:noProof/>
                    <w:webHidden/>
                  </w:rPr>
                  <w:instrText xml:space="preserve"> PAGEREF _Toc365994401 \h </w:instrText>
                </w:r>
                <w:r w:rsidR="009260A3">
                  <w:rPr>
                    <w:noProof/>
                    <w:webHidden/>
                  </w:rPr>
                </w:r>
                <w:r w:rsidR="009260A3">
                  <w:rPr>
                    <w:noProof/>
                    <w:webHidden/>
                  </w:rPr>
                  <w:fldChar w:fldCharType="separate"/>
                </w:r>
                <w:r w:rsidR="009260A3">
                  <w:rPr>
                    <w:noProof/>
                    <w:webHidden/>
                  </w:rPr>
                  <w:t>163</w:t>
                </w:r>
                <w:r w:rsidR="009260A3">
                  <w:rPr>
                    <w:noProof/>
                    <w:webHidden/>
                  </w:rPr>
                  <w:fldChar w:fldCharType="end"/>
                </w:r>
              </w:hyperlink>
            </w:p>
            <w:p w14:paraId="0A17E730" w14:textId="77777777" w:rsidR="009260A3" w:rsidRDefault="003C190B">
              <w:pPr>
                <w:pStyle w:val="TDC1"/>
                <w:rPr>
                  <w:rFonts w:asciiTheme="minorHAnsi" w:eastAsiaTheme="minorEastAsia" w:hAnsiTheme="minorHAnsi"/>
                  <w:bCs w:val="0"/>
                  <w:iCs w:val="0"/>
                  <w:noProof/>
                  <w:sz w:val="22"/>
                  <w:szCs w:val="22"/>
                  <w:lang w:eastAsia="es-MX"/>
                </w:rPr>
              </w:pPr>
              <w:hyperlink w:anchor="_Toc365994402" w:history="1">
                <w:r w:rsidR="009260A3" w:rsidRPr="00017B38">
                  <w:rPr>
                    <w:rStyle w:val="Hipervnculo"/>
                    <w:rFonts w:cstheme="minorHAnsi"/>
                    <w:noProof/>
                  </w:rPr>
                  <w:t>Cada víctima que moría era un símbolo de Cristo</w:t>
                </w:r>
                <w:r w:rsidR="009260A3">
                  <w:rPr>
                    <w:noProof/>
                    <w:webHidden/>
                  </w:rPr>
                  <w:tab/>
                </w:r>
                <w:r w:rsidR="009260A3">
                  <w:rPr>
                    <w:noProof/>
                    <w:webHidden/>
                  </w:rPr>
                  <w:fldChar w:fldCharType="begin"/>
                </w:r>
                <w:r w:rsidR="009260A3">
                  <w:rPr>
                    <w:noProof/>
                    <w:webHidden/>
                  </w:rPr>
                  <w:instrText xml:space="preserve"> PAGEREF _Toc365994402 \h </w:instrText>
                </w:r>
                <w:r w:rsidR="009260A3">
                  <w:rPr>
                    <w:noProof/>
                    <w:webHidden/>
                  </w:rPr>
                </w:r>
                <w:r w:rsidR="009260A3">
                  <w:rPr>
                    <w:noProof/>
                    <w:webHidden/>
                  </w:rPr>
                  <w:fldChar w:fldCharType="separate"/>
                </w:r>
                <w:r w:rsidR="009260A3">
                  <w:rPr>
                    <w:noProof/>
                    <w:webHidden/>
                  </w:rPr>
                  <w:t>163</w:t>
                </w:r>
                <w:r w:rsidR="009260A3">
                  <w:rPr>
                    <w:noProof/>
                    <w:webHidden/>
                  </w:rPr>
                  <w:fldChar w:fldCharType="end"/>
                </w:r>
              </w:hyperlink>
            </w:p>
            <w:p w14:paraId="520CDED3" w14:textId="77777777" w:rsidR="009260A3" w:rsidRDefault="003C190B">
              <w:pPr>
                <w:pStyle w:val="TDC1"/>
                <w:rPr>
                  <w:rFonts w:asciiTheme="minorHAnsi" w:eastAsiaTheme="minorEastAsia" w:hAnsiTheme="minorHAnsi"/>
                  <w:bCs w:val="0"/>
                  <w:iCs w:val="0"/>
                  <w:noProof/>
                  <w:sz w:val="22"/>
                  <w:szCs w:val="22"/>
                  <w:lang w:eastAsia="es-MX"/>
                </w:rPr>
              </w:pPr>
              <w:hyperlink w:anchor="_Toc365994403" w:history="1">
                <w:r w:rsidR="009260A3" w:rsidRPr="00017B38">
                  <w:rPr>
                    <w:rStyle w:val="Hipervnculo"/>
                    <w:rFonts w:cstheme="minorHAnsi"/>
                    <w:noProof/>
                  </w:rPr>
                  <w:t>El sacrificio de Cristo… es la gran verdad en derredor de la cual…</w:t>
                </w:r>
                <w:r w:rsidR="009260A3">
                  <w:rPr>
                    <w:noProof/>
                    <w:webHidden/>
                  </w:rPr>
                  <w:tab/>
                </w:r>
                <w:r w:rsidR="009260A3">
                  <w:rPr>
                    <w:noProof/>
                    <w:webHidden/>
                  </w:rPr>
                  <w:fldChar w:fldCharType="begin"/>
                </w:r>
                <w:r w:rsidR="009260A3">
                  <w:rPr>
                    <w:noProof/>
                    <w:webHidden/>
                  </w:rPr>
                  <w:instrText xml:space="preserve"> PAGEREF _Toc365994403 \h </w:instrText>
                </w:r>
                <w:r w:rsidR="009260A3">
                  <w:rPr>
                    <w:noProof/>
                    <w:webHidden/>
                  </w:rPr>
                </w:r>
                <w:r w:rsidR="009260A3">
                  <w:rPr>
                    <w:noProof/>
                    <w:webHidden/>
                  </w:rPr>
                  <w:fldChar w:fldCharType="separate"/>
                </w:r>
                <w:r w:rsidR="009260A3">
                  <w:rPr>
                    <w:noProof/>
                    <w:webHidden/>
                  </w:rPr>
                  <w:t>164</w:t>
                </w:r>
                <w:r w:rsidR="009260A3">
                  <w:rPr>
                    <w:noProof/>
                    <w:webHidden/>
                  </w:rPr>
                  <w:fldChar w:fldCharType="end"/>
                </w:r>
              </w:hyperlink>
            </w:p>
            <w:p w14:paraId="52CD1BF1" w14:textId="77777777" w:rsidR="009260A3" w:rsidRDefault="003C190B">
              <w:pPr>
                <w:pStyle w:val="TDC1"/>
                <w:rPr>
                  <w:rFonts w:asciiTheme="minorHAnsi" w:eastAsiaTheme="minorEastAsia" w:hAnsiTheme="minorHAnsi"/>
                  <w:bCs w:val="0"/>
                  <w:iCs w:val="0"/>
                  <w:noProof/>
                  <w:sz w:val="22"/>
                  <w:szCs w:val="22"/>
                  <w:lang w:eastAsia="es-MX"/>
                </w:rPr>
              </w:pPr>
              <w:hyperlink w:anchor="_Toc365994404" w:history="1">
                <w:r w:rsidR="009260A3" w:rsidRPr="00017B38">
                  <w:rPr>
                    <w:rStyle w:val="Hipervnculo"/>
                    <w:rFonts w:cstheme="minorHAnsi"/>
                    <w:noProof/>
                  </w:rPr>
                  <w:t>El fundamento de todo discurso pronunciado por nuestros ministros</w:t>
                </w:r>
                <w:r w:rsidR="009260A3">
                  <w:rPr>
                    <w:noProof/>
                    <w:webHidden/>
                  </w:rPr>
                  <w:tab/>
                </w:r>
                <w:r w:rsidR="009260A3">
                  <w:rPr>
                    <w:noProof/>
                    <w:webHidden/>
                  </w:rPr>
                  <w:fldChar w:fldCharType="begin"/>
                </w:r>
                <w:r w:rsidR="009260A3">
                  <w:rPr>
                    <w:noProof/>
                    <w:webHidden/>
                  </w:rPr>
                  <w:instrText xml:space="preserve"> PAGEREF _Toc365994404 \h </w:instrText>
                </w:r>
                <w:r w:rsidR="009260A3">
                  <w:rPr>
                    <w:noProof/>
                    <w:webHidden/>
                  </w:rPr>
                </w:r>
                <w:r w:rsidR="009260A3">
                  <w:rPr>
                    <w:noProof/>
                    <w:webHidden/>
                  </w:rPr>
                  <w:fldChar w:fldCharType="separate"/>
                </w:r>
                <w:r w:rsidR="009260A3">
                  <w:rPr>
                    <w:noProof/>
                    <w:webHidden/>
                  </w:rPr>
                  <w:t>164</w:t>
                </w:r>
                <w:r w:rsidR="009260A3">
                  <w:rPr>
                    <w:noProof/>
                    <w:webHidden/>
                  </w:rPr>
                  <w:fldChar w:fldCharType="end"/>
                </w:r>
              </w:hyperlink>
            </w:p>
            <w:p w14:paraId="21B5DDD8" w14:textId="77777777" w:rsidR="009260A3" w:rsidRDefault="003C190B">
              <w:pPr>
                <w:pStyle w:val="TDC1"/>
                <w:rPr>
                  <w:rFonts w:asciiTheme="minorHAnsi" w:eastAsiaTheme="minorEastAsia" w:hAnsiTheme="minorHAnsi"/>
                  <w:bCs w:val="0"/>
                  <w:iCs w:val="0"/>
                  <w:noProof/>
                  <w:sz w:val="22"/>
                  <w:szCs w:val="22"/>
                  <w:lang w:eastAsia="es-MX"/>
                </w:rPr>
              </w:pPr>
              <w:hyperlink w:anchor="_Toc365994405" w:history="1">
                <w:r w:rsidR="009260A3" w:rsidRPr="00017B38">
                  <w:rPr>
                    <w:rStyle w:val="Hipervnculo"/>
                    <w:rFonts w:cstheme="minorHAnsi"/>
                    <w:noProof/>
                  </w:rPr>
                  <w:t>Tened fe en Cristo como Salvador personal</w:t>
                </w:r>
                <w:r w:rsidR="009260A3">
                  <w:rPr>
                    <w:noProof/>
                    <w:webHidden/>
                  </w:rPr>
                  <w:tab/>
                </w:r>
                <w:r w:rsidR="009260A3">
                  <w:rPr>
                    <w:noProof/>
                    <w:webHidden/>
                  </w:rPr>
                  <w:fldChar w:fldCharType="begin"/>
                </w:r>
                <w:r w:rsidR="009260A3">
                  <w:rPr>
                    <w:noProof/>
                    <w:webHidden/>
                  </w:rPr>
                  <w:instrText xml:space="preserve"> PAGEREF _Toc365994405 \h </w:instrText>
                </w:r>
                <w:r w:rsidR="009260A3">
                  <w:rPr>
                    <w:noProof/>
                    <w:webHidden/>
                  </w:rPr>
                </w:r>
                <w:r w:rsidR="009260A3">
                  <w:rPr>
                    <w:noProof/>
                    <w:webHidden/>
                  </w:rPr>
                  <w:fldChar w:fldCharType="separate"/>
                </w:r>
                <w:r w:rsidR="009260A3">
                  <w:rPr>
                    <w:noProof/>
                    <w:webHidden/>
                  </w:rPr>
                  <w:t>165</w:t>
                </w:r>
                <w:r w:rsidR="009260A3">
                  <w:rPr>
                    <w:noProof/>
                    <w:webHidden/>
                  </w:rPr>
                  <w:fldChar w:fldCharType="end"/>
                </w:r>
              </w:hyperlink>
            </w:p>
            <w:p w14:paraId="590C7385" w14:textId="77777777" w:rsidR="009260A3" w:rsidRDefault="003C190B">
              <w:pPr>
                <w:pStyle w:val="TDC1"/>
                <w:rPr>
                  <w:rFonts w:asciiTheme="minorHAnsi" w:eastAsiaTheme="minorEastAsia" w:hAnsiTheme="minorHAnsi"/>
                  <w:bCs w:val="0"/>
                  <w:iCs w:val="0"/>
                  <w:noProof/>
                  <w:sz w:val="22"/>
                  <w:szCs w:val="22"/>
                  <w:lang w:eastAsia="es-MX"/>
                </w:rPr>
              </w:pPr>
              <w:hyperlink w:anchor="_Toc365994406" w:history="1">
                <w:r w:rsidR="009260A3" w:rsidRPr="00017B38">
                  <w:rPr>
                    <w:rStyle w:val="Hipervnculo"/>
                    <w:rFonts w:cstheme="minorHAnsi"/>
                    <w:noProof/>
                  </w:rPr>
                  <w:t>Lazos que jamás serán  quebrantados</w:t>
                </w:r>
                <w:r w:rsidR="009260A3">
                  <w:rPr>
                    <w:noProof/>
                    <w:webHidden/>
                  </w:rPr>
                  <w:tab/>
                </w:r>
                <w:r w:rsidR="009260A3">
                  <w:rPr>
                    <w:noProof/>
                    <w:webHidden/>
                  </w:rPr>
                  <w:fldChar w:fldCharType="begin"/>
                </w:r>
                <w:r w:rsidR="009260A3">
                  <w:rPr>
                    <w:noProof/>
                    <w:webHidden/>
                  </w:rPr>
                  <w:instrText xml:space="preserve"> PAGEREF _Toc365994406 \h </w:instrText>
                </w:r>
                <w:r w:rsidR="009260A3">
                  <w:rPr>
                    <w:noProof/>
                    <w:webHidden/>
                  </w:rPr>
                </w:r>
                <w:r w:rsidR="009260A3">
                  <w:rPr>
                    <w:noProof/>
                    <w:webHidden/>
                  </w:rPr>
                  <w:fldChar w:fldCharType="separate"/>
                </w:r>
                <w:r w:rsidR="009260A3">
                  <w:rPr>
                    <w:noProof/>
                    <w:webHidden/>
                  </w:rPr>
                  <w:t>165</w:t>
                </w:r>
                <w:r w:rsidR="009260A3">
                  <w:rPr>
                    <w:noProof/>
                    <w:webHidden/>
                  </w:rPr>
                  <w:fldChar w:fldCharType="end"/>
                </w:r>
              </w:hyperlink>
            </w:p>
            <w:p w14:paraId="4DB89D2B" w14:textId="77777777" w:rsidR="009260A3" w:rsidRDefault="003C190B">
              <w:pPr>
                <w:pStyle w:val="TDC1"/>
                <w:rPr>
                  <w:rFonts w:asciiTheme="minorHAnsi" w:eastAsiaTheme="minorEastAsia" w:hAnsiTheme="minorHAnsi"/>
                  <w:bCs w:val="0"/>
                  <w:iCs w:val="0"/>
                  <w:noProof/>
                  <w:sz w:val="22"/>
                  <w:szCs w:val="22"/>
                  <w:lang w:eastAsia="es-MX"/>
                </w:rPr>
              </w:pPr>
              <w:hyperlink w:anchor="_Toc365994407" w:history="1">
                <w:r w:rsidR="009260A3" w:rsidRPr="00017B38">
                  <w:rPr>
                    <w:rStyle w:val="Hipervnculo"/>
                    <w:rFonts w:cstheme="minorHAnsi"/>
                    <w:noProof/>
                  </w:rPr>
                  <w:t>Es el mejor amigo de la mujer hoy día</w:t>
                </w:r>
                <w:r w:rsidR="009260A3">
                  <w:rPr>
                    <w:noProof/>
                    <w:webHidden/>
                  </w:rPr>
                  <w:tab/>
                </w:r>
                <w:r w:rsidR="009260A3">
                  <w:rPr>
                    <w:noProof/>
                    <w:webHidden/>
                  </w:rPr>
                  <w:fldChar w:fldCharType="begin"/>
                </w:r>
                <w:r w:rsidR="009260A3">
                  <w:rPr>
                    <w:noProof/>
                    <w:webHidden/>
                  </w:rPr>
                  <w:instrText xml:space="preserve"> PAGEREF _Toc365994407 \h </w:instrText>
                </w:r>
                <w:r w:rsidR="009260A3">
                  <w:rPr>
                    <w:noProof/>
                    <w:webHidden/>
                  </w:rPr>
                </w:r>
                <w:r w:rsidR="009260A3">
                  <w:rPr>
                    <w:noProof/>
                    <w:webHidden/>
                  </w:rPr>
                  <w:fldChar w:fldCharType="separate"/>
                </w:r>
                <w:r w:rsidR="009260A3">
                  <w:rPr>
                    <w:noProof/>
                    <w:webHidden/>
                  </w:rPr>
                  <w:t>166</w:t>
                </w:r>
                <w:r w:rsidR="009260A3">
                  <w:rPr>
                    <w:noProof/>
                    <w:webHidden/>
                  </w:rPr>
                  <w:fldChar w:fldCharType="end"/>
                </w:r>
              </w:hyperlink>
            </w:p>
            <w:p w14:paraId="3E724B05" w14:textId="77777777" w:rsidR="009260A3" w:rsidRDefault="003C190B">
              <w:pPr>
                <w:pStyle w:val="TDC1"/>
                <w:rPr>
                  <w:rFonts w:asciiTheme="minorHAnsi" w:eastAsiaTheme="minorEastAsia" w:hAnsiTheme="minorHAnsi"/>
                  <w:bCs w:val="0"/>
                  <w:iCs w:val="0"/>
                  <w:noProof/>
                  <w:sz w:val="22"/>
                  <w:szCs w:val="22"/>
                  <w:lang w:eastAsia="es-MX"/>
                </w:rPr>
              </w:pPr>
              <w:hyperlink w:anchor="_Toc365994408" w:history="1">
                <w:r w:rsidR="009260A3" w:rsidRPr="00017B38">
                  <w:rPr>
                    <w:rStyle w:val="Hipervnculo"/>
                    <w:rFonts w:cstheme="minorHAnsi"/>
                    <w:noProof/>
                  </w:rPr>
                  <w:t>Hallaba sus horas de felicidad cuando estaba a solas con la naturaleza</w:t>
                </w:r>
                <w:r w:rsidR="009260A3">
                  <w:rPr>
                    <w:noProof/>
                    <w:webHidden/>
                  </w:rPr>
                  <w:tab/>
                </w:r>
                <w:r w:rsidR="009260A3">
                  <w:rPr>
                    <w:noProof/>
                    <w:webHidden/>
                  </w:rPr>
                  <w:fldChar w:fldCharType="begin"/>
                </w:r>
                <w:r w:rsidR="009260A3">
                  <w:rPr>
                    <w:noProof/>
                    <w:webHidden/>
                  </w:rPr>
                  <w:instrText xml:space="preserve"> PAGEREF _Toc365994408 \h </w:instrText>
                </w:r>
                <w:r w:rsidR="009260A3">
                  <w:rPr>
                    <w:noProof/>
                    <w:webHidden/>
                  </w:rPr>
                </w:r>
                <w:r w:rsidR="009260A3">
                  <w:rPr>
                    <w:noProof/>
                    <w:webHidden/>
                  </w:rPr>
                  <w:fldChar w:fldCharType="separate"/>
                </w:r>
                <w:r w:rsidR="009260A3">
                  <w:rPr>
                    <w:noProof/>
                    <w:webHidden/>
                  </w:rPr>
                  <w:t>166</w:t>
                </w:r>
                <w:r w:rsidR="009260A3">
                  <w:rPr>
                    <w:noProof/>
                    <w:webHidden/>
                  </w:rPr>
                  <w:fldChar w:fldCharType="end"/>
                </w:r>
              </w:hyperlink>
            </w:p>
            <w:p w14:paraId="41B4D4D6" w14:textId="77777777" w:rsidR="009260A3" w:rsidRDefault="003C190B">
              <w:pPr>
                <w:pStyle w:val="TDC1"/>
                <w:rPr>
                  <w:rFonts w:asciiTheme="minorHAnsi" w:eastAsiaTheme="minorEastAsia" w:hAnsiTheme="minorHAnsi"/>
                  <w:bCs w:val="0"/>
                  <w:iCs w:val="0"/>
                  <w:noProof/>
                  <w:sz w:val="22"/>
                  <w:szCs w:val="22"/>
                  <w:lang w:eastAsia="es-MX"/>
                </w:rPr>
              </w:pPr>
              <w:hyperlink w:anchor="_Toc365994409" w:history="1">
                <w:r w:rsidR="009260A3" w:rsidRPr="00017B38">
                  <w:rPr>
                    <w:rStyle w:val="Hipervnculo"/>
                    <w:rFonts w:cstheme="minorHAnsi"/>
                    <w:noProof/>
                    <w:lang w:val="es-ES"/>
                  </w:rPr>
                  <w:t>El auditorio de una sola alma</w:t>
                </w:r>
                <w:r w:rsidR="009260A3">
                  <w:rPr>
                    <w:noProof/>
                    <w:webHidden/>
                  </w:rPr>
                  <w:tab/>
                </w:r>
                <w:r w:rsidR="009260A3">
                  <w:rPr>
                    <w:noProof/>
                    <w:webHidden/>
                  </w:rPr>
                  <w:fldChar w:fldCharType="begin"/>
                </w:r>
                <w:r w:rsidR="009260A3">
                  <w:rPr>
                    <w:noProof/>
                    <w:webHidden/>
                  </w:rPr>
                  <w:instrText xml:space="preserve"> PAGEREF _Toc365994409 \h </w:instrText>
                </w:r>
                <w:r w:rsidR="009260A3">
                  <w:rPr>
                    <w:noProof/>
                    <w:webHidden/>
                  </w:rPr>
                </w:r>
                <w:r w:rsidR="009260A3">
                  <w:rPr>
                    <w:noProof/>
                    <w:webHidden/>
                  </w:rPr>
                  <w:fldChar w:fldCharType="separate"/>
                </w:r>
                <w:r w:rsidR="009260A3">
                  <w:rPr>
                    <w:noProof/>
                    <w:webHidden/>
                  </w:rPr>
                  <w:t>167</w:t>
                </w:r>
                <w:r w:rsidR="009260A3">
                  <w:rPr>
                    <w:noProof/>
                    <w:webHidden/>
                  </w:rPr>
                  <w:fldChar w:fldCharType="end"/>
                </w:r>
              </w:hyperlink>
            </w:p>
            <w:p w14:paraId="5155DD4C" w14:textId="77777777" w:rsidR="009260A3" w:rsidRDefault="003C190B">
              <w:pPr>
                <w:pStyle w:val="TDC1"/>
                <w:rPr>
                  <w:rFonts w:asciiTheme="minorHAnsi" w:eastAsiaTheme="minorEastAsia" w:hAnsiTheme="minorHAnsi"/>
                  <w:bCs w:val="0"/>
                  <w:iCs w:val="0"/>
                  <w:noProof/>
                  <w:sz w:val="22"/>
                  <w:szCs w:val="22"/>
                  <w:lang w:eastAsia="es-MX"/>
                </w:rPr>
              </w:pPr>
              <w:hyperlink w:anchor="_Toc365994410" w:history="1">
                <w:r w:rsidR="009260A3" w:rsidRPr="00017B38">
                  <w:rPr>
                    <w:rStyle w:val="Hipervnculo"/>
                    <w:rFonts w:cstheme="minorHAnsi"/>
                    <w:noProof/>
                  </w:rPr>
                  <w:t>Sois aceptados por Dios como si no hubierais pecado</w:t>
                </w:r>
                <w:r w:rsidR="009260A3">
                  <w:rPr>
                    <w:noProof/>
                    <w:webHidden/>
                  </w:rPr>
                  <w:tab/>
                </w:r>
                <w:r w:rsidR="009260A3">
                  <w:rPr>
                    <w:noProof/>
                    <w:webHidden/>
                  </w:rPr>
                  <w:fldChar w:fldCharType="begin"/>
                </w:r>
                <w:r w:rsidR="009260A3">
                  <w:rPr>
                    <w:noProof/>
                    <w:webHidden/>
                  </w:rPr>
                  <w:instrText xml:space="preserve"> PAGEREF _Toc365994410 \h </w:instrText>
                </w:r>
                <w:r w:rsidR="009260A3">
                  <w:rPr>
                    <w:noProof/>
                    <w:webHidden/>
                  </w:rPr>
                </w:r>
                <w:r w:rsidR="009260A3">
                  <w:rPr>
                    <w:noProof/>
                    <w:webHidden/>
                  </w:rPr>
                  <w:fldChar w:fldCharType="separate"/>
                </w:r>
                <w:r w:rsidR="009260A3">
                  <w:rPr>
                    <w:noProof/>
                    <w:webHidden/>
                  </w:rPr>
                  <w:t>168</w:t>
                </w:r>
                <w:r w:rsidR="009260A3">
                  <w:rPr>
                    <w:noProof/>
                    <w:webHidden/>
                  </w:rPr>
                  <w:fldChar w:fldCharType="end"/>
                </w:r>
              </w:hyperlink>
            </w:p>
            <w:p w14:paraId="6617985B" w14:textId="77777777" w:rsidR="009260A3" w:rsidRDefault="003C190B">
              <w:pPr>
                <w:pStyle w:val="TDC1"/>
                <w:rPr>
                  <w:rFonts w:asciiTheme="minorHAnsi" w:eastAsiaTheme="minorEastAsia" w:hAnsiTheme="minorHAnsi"/>
                  <w:bCs w:val="0"/>
                  <w:iCs w:val="0"/>
                  <w:noProof/>
                  <w:sz w:val="22"/>
                  <w:szCs w:val="22"/>
                  <w:lang w:eastAsia="es-MX"/>
                </w:rPr>
              </w:pPr>
              <w:hyperlink w:anchor="_Toc365994411" w:history="1">
                <w:r w:rsidR="009260A3" w:rsidRPr="00017B38">
                  <w:rPr>
                    <w:rStyle w:val="Hipervnculo"/>
                    <w:rFonts w:cstheme="minorHAnsi"/>
                    <w:noProof/>
                  </w:rPr>
                  <w:t>Todos los que se hayan revestidos del manto de la justicia de Cristo</w:t>
                </w:r>
                <w:r w:rsidR="009260A3">
                  <w:rPr>
                    <w:noProof/>
                    <w:webHidden/>
                  </w:rPr>
                  <w:tab/>
                </w:r>
                <w:r w:rsidR="009260A3">
                  <w:rPr>
                    <w:noProof/>
                    <w:webHidden/>
                  </w:rPr>
                  <w:fldChar w:fldCharType="begin"/>
                </w:r>
                <w:r w:rsidR="009260A3">
                  <w:rPr>
                    <w:noProof/>
                    <w:webHidden/>
                  </w:rPr>
                  <w:instrText xml:space="preserve"> PAGEREF _Toc365994411 \h </w:instrText>
                </w:r>
                <w:r w:rsidR="009260A3">
                  <w:rPr>
                    <w:noProof/>
                    <w:webHidden/>
                  </w:rPr>
                </w:r>
                <w:r w:rsidR="009260A3">
                  <w:rPr>
                    <w:noProof/>
                    <w:webHidden/>
                  </w:rPr>
                  <w:fldChar w:fldCharType="separate"/>
                </w:r>
                <w:r w:rsidR="009260A3">
                  <w:rPr>
                    <w:noProof/>
                    <w:webHidden/>
                  </w:rPr>
                  <w:t>168</w:t>
                </w:r>
                <w:r w:rsidR="009260A3">
                  <w:rPr>
                    <w:noProof/>
                    <w:webHidden/>
                  </w:rPr>
                  <w:fldChar w:fldCharType="end"/>
                </w:r>
              </w:hyperlink>
            </w:p>
            <w:p w14:paraId="323CBC8B" w14:textId="77777777" w:rsidR="009260A3" w:rsidRDefault="003C190B">
              <w:pPr>
                <w:pStyle w:val="TDC1"/>
                <w:rPr>
                  <w:rFonts w:asciiTheme="minorHAnsi" w:eastAsiaTheme="minorEastAsia" w:hAnsiTheme="minorHAnsi"/>
                  <w:bCs w:val="0"/>
                  <w:iCs w:val="0"/>
                  <w:noProof/>
                  <w:sz w:val="22"/>
                  <w:szCs w:val="22"/>
                  <w:lang w:eastAsia="es-MX"/>
                </w:rPr>
              </w:pPr>
              <w:hyperlink w:anchor="_Toc365994412" w:history="1">
                <w:r w:rsidR="009260A3" w:rsidRPr="00017B38">
                  <w:rPr>
                    <w:rStyle w:val="Hipervnculo"/>
                    <w:rFonts w:cstheme="minorHAnsi"/>
                    <w:noProof/>
                  </w:rPr>
                  <w:t>Es la obra de Dios que abate en el polvo la gloria del hombre…</w:t>
                </w:r>
                <w:r w:rsidR="009260A3">
                  <w:rPr>
                    <w:noProof/>
                    <w:webHidden/>
                  </w:rPr>
                  <w:tab/>
                </w:r>
                <w:r w:rsidR="009260A3">
                  <w:rPr>
                    <w:noProof/>
                    <w:webHidden/>
                  </w:rPr>
                  <w:fldChar w:fldCharType="begin"/>
                </w:r>
                <w:r w:rsidR="009260A3">
                  <w:rPr>
                    <w:noProof/>
                    <w:webHidden/>
                  </w:rPr>
                  <w:instrText xml:space="preserve"> PAGEREF _Toc365994412 \h </w:instrText>
                </w:r>
                <w:r w:rsidR="009260A3">
                  <w:rPr>
                    <w:noProof/>
                    <w:webHidden/>
                  </w:rPr>
                </w:r>
                <w:r w:rsidR="009260A3">
                  <w:rPr>
                    <w:noProof/>
                    <w:webHidden/>
                  </w:rPr>
                  <w:fldChar w:fldCharType="separate"/>
                </w:r>
                <w:r w:rsidR="009260A3">
                  <w:rPr>
                    <w:noProof/>
                    <w:webHidden/>
                  </w:rPr>
                  <w:t>169</w:t>
                </w:r>
                <w:r w:rsidR="009260A3">
                  <w:rPr>
                    <w:noProof/>
                    <w:webHidden/>
                  </w:rPr>
                  <w:fldChar w:fldCharType="end"/>
                </w:r>
              </w:hyperlink>
            </w:p>
            <w:p w14:paraId="5F19E009" w14:textId="77777777" w:rsidR="009260A3" w:rsidRDefault="003C190B">
              <w:pPr>
                <w:pStyle w:val="TDC1"/>
                <w:rPr>
                  <w:rFonts w:asciiTheme="minorHAnsi" w:eastAsiaTheme="minorEastAsia" w:hAnsiTheme="minorHAnsi"/>
                  <w:bCs w:val="0"/>
                  <w:iCs w:val="0"/>
                  <w:noProof/>
                  <w:sz w:val="22"/>
                  <w:szCs w:val="22"/>
                  <w:lang w:eastAsia="es-MX"/>
                </w:rPr>
              </w:pPr>
              <w:hyperlink w:anchor="_Toc365994413" w:history="1">
                <w:r w:rsidR="009260A3" w:rsidRPr="00017B38">
                  <w:rPr>
                    <w:rStyle w:val="Hipervnculo"/>
                    <w:rFonts w:cstheme="minorHAnsi"/>
                    <w:noProof/>
                    <w:lang w:val="es-ES" w:eastAsia="es-ES"/>
                  </w:rPr>
                  <w:t>La justicia por la cual somos justificados es imputada</w:t>
                </w:r>
                <w:r w:rsidR="009260A3">
                  <w:rPr>
                    <w:noProof/>
                    <w:webHidden/>
                  </w:rPr>
                  <w:tab/>
                </w:r>
                <w:r w:rsidR="009260A3">
                  <w:rPr>
                    <w:noProof/>
                    <w:webHidden/>
                  </w:rPr>
                  <w:fldChar w:fldCharType="begin"/>
                </w:r>
                <w:r w:rsidR="009260A3">
                  <w:rPr>
                    <w:noProof/>
                    <w:webHidden/>
                  </w:rPr>
                  <w:instrText xml:space="preserve"> PAGEREF _Toc365994413 \h </w:instrText>
                </w:r>
                <w:r w:rsidR="009260A3">
                  <w:rPr>
                    <w:noProof/>
                    <w:webHidden/>
                  </w:rPr>
                </w:r>
                <w:r w:rsidR="009260A3">
                  <w:rPr>
                    <w:noProof/>
                    <w:webHidden/>
                  </w:rPr>
                  <w:fldChar w:fldCharType="separate"/>
                </w:r>
                <w:r w:rsidR="009260A3">
                  <w:rPr>
                    <w:noProof/>
                    <w:webHidden/>
                  </w:rPr>
                  <w:t>169</w:t>
                </w:r>
                <w:r w:rsidR="009260A3">
                  <w:rPr>
                    <w:noProof/>
                    <w:webHidden/>
                  </w:rPr>
                  <w:fldChar w:fldCharType="end"/>
                </w:r>
              </w:hyperlink>
            </w:p>
            <w:p w14:paraId="7EB4944E" w14:textId="77777777" w:rsidR="009260A3" w:rsidRDefault="003C190B">
              <w:pPr>
                <w:pStyle w:val="TDC1"/>
                <w:rPr>
                  <w:rFonts w:asciiTheme="minorHAnsi" w:eastAsiaTheme="minorEastAsia" w:hAnsiTheme="minorHAnsi"/>
                  <w:bCs w:val="0"/>
                  <w:iCs w:val="0"/>
                  <w:noProof/>
                  <w:sz w:val="22"/>
                  <w:szCs w:val="22"/>
                  <w:lang w:eastAsia="es-MX"/>
                </w:rPr>
              </w:pPr>
              <w:hyperlink w:anchor="_Toc365994414" w:history="1">
                <w:r w:rsidR="009260A3" w:rsidRPr="00017B38">
                  <w:rPr>
                    <w:rStyle w:val="Hipervnculo"/>
                    <w:rFonts w:cstheme="minorHAnsi"/>
                    <w:noProof/>
                  </w:rPr>
                  <w:t>Con semejante ejército de obreros como el que nuestros jóvenes</w:t>
                </w:r>
                <w:r w:rsidR="009260A3">
                  <w:rPr>
                    <w:noProof/>
                    <w:webHidden/>
                  </w:rPr>
                  <w:tab/>
                </w:r>
                <w:r w:rsidR="009260A3">
                  <w:rPr>
                    <w:noProof/>
                    <w:webHidden/>
                  </w:rPr>
                  <w:fldChar w:fldCharType="begin"/>
                </w:r>
                <w:r w:rsidR="009260A3">
                  <w:rPr>
                    <w:noProof/>
                    <w:webHidden/>
                  </w:rPr>
                  <w:instrText xml:space="preserve"> PAGEREF _Toc365994414 \h </w:instrText>
                </w:r>
                <w:r w:rsidR="009260A3">
                  <w:rPr>
                    <w:noProof/>
                    <w:webHidden/>
                  </w:rPr>
                </w:r>
                <w:r w:rsidR="009260A3">
                  <w:rPr>
                    <w:noProof/>
                    <w:webHidden/>
                  </w:rPr>
                  <w:fldChar w:fldCharType="separate"/>
                </w:r>
                <w:r w:rsidR="009260A3">
                  <w:rPr>
                    <w:noProof/>
                    <w:webHidden/>
                  </w:rPr>
                  <w:t>170</w:t>
                </w:r>
                <w:r w:rsidR="009260A3">
                  <w:rPr>
                    <w:noProof/>
                    <w:webHidden/>
                  </w:rPr>
                  <w:fldChar w:fldCharType="end"/>
                </w:r>
              </w:hyperlink>
            </w:p>
            <w:p w14:paraId="70AA68C6" w14:textId="77777777" w:rsidR="009260A3" w:rsidRDefault="003C190B">
              <w:pPr>
                <w:pStyle w:val="TDC1"/>
                <w:rPr>
                  <w:rFonts w:asciiTheme="minorHAnsi" w:eastAsiaTheme="minorEastAsia" w:hAnsiTheme="minorHAnsi"/>
                  <w:bCs w:val="0"/>
                  <w:iCs w:val="0"/>
                  <w:noProof/>
                  <w:sz w:val="22"/>
                  <w:szCs w:val="22"/>
                  <w:lang w:eastAsia="es-MX"/>
                </w:rPr>
              </w:pPr>
              <w:hyperlink w:anchor="_Toc365994415" w:history="1">
                <w:r w:rsidR="009260A3" w:rsidRPr="00017B38">
                  <w:rPr>
                    <w:rStyle w:val="Hipervnculo"/>
                    <w:rFonts w:cstheme="minorHAnsi"/>
                    <w:noProof/>
                  </w:rPr>
                  <w:t>Dios quiere que los jóvenes lleguen a ser hombres de mente seria</w:t>
                </w:r>
                <w:r w:rsidR="009260A3">
                  <w:rPr>
                    <w:noProof/>
                    <w:webHidden/>
                  </w:rPr>
                  <w:tab/>
                </w:r>
                <w:r w:rsidR="009260A3">
                  <w:rPr>
                    <w:noProof/>
                    <w:webHidden/>
                  </w:rPr>
                  <w:fldChar w:fldCharType="begin"/>
                </w:r>
                <w:r w:rsidR="009260A3">
                  <w:rPr>
                    <w:noProof/>
                    <w:webHidden/>
                  </w:rPr>
                  <w:instrText xml:space="preserve"> PAGEREF _Toc365994415 \h </w:instrText>
                </w:r>
                <w:r w:rsidR="009260A3">
                  <w:rPr>
                    <w:noProof/>
                    <w:webHidden/>
                  </w:rPr>
                </w:r>
                <w:r w:rsidR="009260A3">
                  <w:rPr>
                    <w:noProof/>
                    <w:webHidden/>
                  </w:rPr>
                  <w:fldChar w:fldCharType="separate"/>
                </w:r>
                <w:r w:rsidR="009260A3">
                  <w:rPr>
                    <w:noProof/>
                    <w:webHidden/>
                  </w:rPr>
                  <w:t>170</w:t>
                </w:r>
                <w:r w:rsidR="009260A3">
                  <w:rPr>
                    <w:noProof/>
                    <w:webHidden/>
                  </w:rPr>
                  <w:fldChar w:fldCharType="end"/>
                </w:r>
              </w:hyperlink>
            </w:p>
            <w:p w14:paraId="54825842" w14:textId="77777777" w:rsidR="009260A3" w:rsidRDefault="003C190B">
              <w:pPr>
                <w:pStyle w:val="TDC1"/>
                <w:rPr>
                  <w:rFonts w:asciiTheme="minorHAnsi" w:eastAsiaTheme="minorEastAsia" w:hAnsiTheme="minorHAnsi"/>
                  <w:bCs w:val="0"/>
                  <w:iCs w:val="0"/>
                  <w:noProof/>
                  <w:sz w:val="22"/>
                  <w:szCs w:val="22"/>
                  <w:lang w:eastAsia="es-MX"/>
                </w:rPr>
              </w:pPr>
              <w:hyperlink w:anchor="_Toc365994416" w:history="1">
                <w:r w:rsidR="009260A3" w:rsidRPr="00017B38">
                  <w:rPr>
                    <w:rStyle w:val="Hipervnculo"/>
                    <w:rFonts w:cstheme="minorHAnsi"/>
                    <w:noProof/>
                  </w:rPr>
                  <w:t>La juventud es el tiempo en que se han de adquirir buenos hábitos</w:t>
                </w:r>
                <w:r w:rsidR="009260A3">
                  <w:rPr>
                    <w:noProof/>
                    <w:webHidden/>
                  </w:rPr>
                  <w:tab/>
                </w:r>
                <w:r w:rsidR="009260A3">
                  <w:rPr>
                    <w:noProof/>
                    <w:webHidden/>
                  </w:rPr>
                  <w:fldChar w:fldCharType="begin"/>
                </w:r>
                <w:r w:rsidR="009260A3">
                  <w:rPr>
                    <w:noProof/>
                    <w:webHidden/>
                  </w:rPr>
                  <w:instrText xml:space="preserve"> PAGEREF _Toc365994416 \h </w:instrText>
                </w:r>
                <w:r w:rsidR="009260A3">
                  <w:rPr>
                    <w:noProof/>
                    <w:webHidden/>
                  </w:rPr>
                </w:r>
                <w:r w:rsidR="009260A3">
                  <w:rPr>
                    <w:noProof/>
                    <w:webHidden/>
                  </w:rPr>
                  <w:fldChar w:fldCharType="separate"/>
                </w:r>
                <w:r w:rsidR="009260A3">
                  <w:rPr>
                    <w:noProof/>
                    <w:webHidden/>
                  </w:rPr>
                  <w:t>171</w:t>
                </w:r>
                <w:r w:rsidR="009260A3">
                  <w:rPr>
                    <w:noProof/>
                    <w:webHidden/>
                  </w:rPr>
                  <w:fldChar w:fldCharType="end"/>
                </w:r>
              </w:hyperlink>
            </w:p>
            <w:p w14:paraId="2780BE36" w14:textId="77777777" w:rsidR="009260A3" w:rsidRDefault="003C190B">
              <w:pPr>
                <w:pStyle w:val="TDC1"/>
                <w:rPr>
                  <w:rFonts w:asciiTheme="minorHAnsi" w:eastAsiaTheme="minorEastAsia" w:hAnsiTheme="minorHAnsi"/>
                  <w:bCs w:val="0"/>
                  <w:iCs w:val="0"/>
                  <w:noProof/>
                  <w:sz w:val="22"/>
                  <w:szCs w:val="22"/>
                  <w:lang w:eastAsia="es-MX"/>
                </w:rPr>
              </w:pPr>
              <w:hyperlink w:anchor="_Toc365994417" w:history="1">
                <w:r w:rsidR="009260A3" w:rsidRPr="00017B38">
                  <w:rPr>
                    <w:rStyle w:val="Hipervnculo"/>
                    <w:rFonts w:cstheme="minorHAnsi"/>
                    <w:noProof/>
                  </w:rPr>
                  <w:t>Jóvenes amigos, no paséis una sola hora</w:t>
                </w:r>
                <w:r w:rsidR="009260A3">
                  <w:rPr>
                    <w:noProof/>
                    <w:webHidden/>
                  </w:rPr>
                  <w:tab/>
                </w:r>
                <w:r w:rsidR="009260A3">
                  <w:rPr>
                    <w:noProof/>
                    <w:webHidden/>
                  </w:rPr>
                  <w:fldChar w:fldCharType="begin"/>
                </w:r>
                <w:r w:rsidR="009260A3">
                  <w:rPr>
                    <w:noProof/>
                    <w:webHidden/>
                  </w:rPr>
                  <w:instrText xml:space="preserve"> PAGEREF _Toc365994417 \h </w:instrText>
                </w:r>
                <w:r w:rsidR="009260A3">
                  <w:rPr>
                    <w:noProof/>
                    <w:webHidden/>
                  </w:rPr>
                </w:r>
                <w:r w:rsidR="009260A3">
                  <w:rPr>
                    <w:noProof/>
                    <w:webHidden/>
                  </w:rPr>
                  <w:fldChar w:fldCharType="separate"/>
                </w:r>
                <w:r w:rsidR="009260A3">
                  <w:rPr>
                    <w:noProof/>
                    <w:webHidden/>
                  </w:rPr>
                  <w:t>171</w:t>
                </w:r>
                <w:r w:rsidR="009260A3">
                  <w:rPr>
                    <w:noProof/>
                    <w:webHidden/>
                  </w:rPr>
                  <w:fldChar w:fldCharType="end"/>
                </w:r>
              </w:hyperlink>
            </w:p>
            <w:p w14:paraId="110DD61E" w14:textId="77777777" w:rsidR="009260A3" w:rsidRDefault="003C190B">
              <w:pPr>
                <w:pStyle w:val="TDC1"/>
                <w:rPr>
                  <w:rFonts w:asciiTheme="minorHAnsi" w:eastAsiaTheme="minorEastAsia" w:hAnsiTheme="minorHAnsi"/>
                  <w:bCs w:val="0"/>
                  <w:iCs w:val="0"/>
                  <w:noProof/>
                  <w:sz w:val="22"/>
                  <w:szCs w:val="22"/>
                  <w:lang w:eastAsia="es-MX"/>
                </w:rPr>
              </w:pPr>
              <w:hyperlink w:anchor="_Toc365994418" w:history="1">
                <w:r w:rsidR="009260A3" w:rsidRPr="00017B38">
                  <w:rPr>
                    <w:rStyle w:val="Hipervnculo"/>
                    <w:rFonts w:cstheme="minorHAnsi"/>
                    <w:noProof/>
                  </w:rPr>
                  <w:t>La revelación del amor de Dios al hombre tiene su centro en la cruz</w:t>
                </w:r>
                <w:r w:rsidR="009260A3">
                  <w:rPr>
                    <w:noProof/>
                    <w:webHidden/>
                  </w:rPr>
                  <w:tab/>
                </w:r>
                <w:r w:rsidR="009260A3">
                  <w:rPr>
                    <w:noProof/>
                    <w:webHidden/>
                  </w:rPr>
                  <w:fldChar w:fldCharType="begin"/>
                </w:r>
                <w:r w:rsidR="009260A3">
                  <w:rPr>
                    <w:noProof/>
                    <w:webHidden/>
                  </w:rPr>
                  <w:instrText xml:space="preserve"> PAGEREF _Toc365994418 \h </w:instrText>
                </w:r>
                <w:r w:rsidR="009260A3">
                  <w:rPr>
                    <w:noProof/>
                    <w:webHidden/>
                  </w:rPr>
                </w:r>
                <w:r w:rsidR="009260A3">
                  <w:rPr>
                    <w:noProof/>
                    <w:webHidden/>
                  </w:rPr>
                  <w:fldChar w:fldCharType="separate"/>
                </w:r>
                <w:r w:rsidR="009260A3">
                  <w:rPr>
                    <w:noProof/>
                    <w:webHidden/>
                  </w:rPr>
                  <w:t>172</w:t>
                </w:r>
                <w:r w:rsidR="009260A3">
                  <w:rPr>
                    <w:noProof/>
                    <w:webHidden/>
                  </w:rPr>
                  <w:fldChar w:fldCharType="end"/>
                </w:r>
              </w:hyperlink>
            </w:p>
            <w:p w14:paraId="5ADBEEB9" w14:textId="77777777" w:rsidR="009260A3" w:rsidRDefault="003C190B">
              <w:pPr>
                <w:pStyle w:val="TDC1"/>
                <w:rPr>
                  <w:rFonts w:asciiTheme="minorHAnsi" w:eastAsiaTheme="minorEastAsia" w:hAnsiTheme="minorHAnsi"/>
                  <w:bCs w:val="0"/>
                  <w:iCs w:val="0"/>
                  <w:noProof/>
                  <w:sz w:val="22"/>
                  <w:szCs w:val="22"/>
                  <w:lang w:eastAsia="es-MX"/>
                </w:rPr>
              </w:pPr>
              <w:hyperlink w:anchor="_Toc365994419" w:history="1">
                <w:r w:rsidR="009260A3" w:rsidRPr="00017B38">
                  <w:rPr>
                    <w:rStyle w:val="Hipervnculo"/>
                    <w:rFonts w:cstheme="minorHAnsi"/>
                    <w:noProof/>
                    <w:lang w:val="es-ES" w:eastAsia="es-ES"/>
                  </w:rPr>
                  <w:t>La cruz de Cristo será la ciencia y el canto de los redimidos</w:t>
                </w:r>
                <w:r w:rsidR="009260A3">
                  <w:rPr>
                    <w:noProof/>
                    <w:webHidden/>
                  </w:rPr>
                  <w:tab/>
                </w:r>
                <w:r w:rsidR="009260A3">
                  <w:rPr>
                    <w:noProof/>
                    <w:webHidden/>
                  </w:rPr>
                  <w:fldChar w:fldCharType="begin"/>
                </w:r>
                <w:r w:rsidR="009260A3">
                  <w:rPr>
                    <w:noProof/>
                    <w:webHidden/>
                  </w:rPr>
                  <w:instrText xml:space="preserve"> PAGEREF _Toc365994419 \h </w:instrText>
                </w:r>
                <w:r w:rsidR="009260A3">
                  <w:rPr>
                    <w:noProof/>
                    <w:webHidden/>
                  </w:rPr>
                </w:r>
                <w:r w:rsidR="009260A3">
                  <w:rPr>
                    <w:noProof/>
                    <w:webHidden/>
                  </w:rPr>
                  <w:fldChar w:fldCharType="separate"/>
                </w:r>
                <w:r w:rsidR="009260A3">
                  <w:rPr>
                    <w:noProof/>
                    <w:webHidden/>
                  </w:rPr>
                  <w:t>172</w:t>
                </w:r>
                <w:r w:rsidR="009260A3">
                  <w:rPr>
                    <w:noProof/>
                    <w:webHidden/>
                  </w:rPr>
                  <w:fldChar w:fldCharType="end"/>
                </w:r>
              </w:hyperlink>
            </w:p>
            <w:p w14:paraId="42622764" w14:textId="77777777" w:rsidR="009260A3" w:rsidRDefault="003C190B">
              <w:pPr>
                <w:pStyle w:val="TDC1"/>
                <w:rPr>
                  <w:rFonts w:asciiTheme="minorHAnsi" w:eastAsiaTheme="minorEastAsia" w:hAnsiTheme="minorHAnsi"/>
                  <w:bCs w:val="0"/>
                  <w:iCs w:val="0"/>
                  <w:noProof/>
                  <w:sz w:val="22"/>
                  <w:szCs w:val="22"/>
                  <w:lang w:eastAsia="es-MX"/>
                </w:rPr>
              </w:pPr>
              <w:hyperlink w:anchor="_Toc365994420" w:history="1">
                <w:r w:rsidR="009260A3" w:rsidRPr="00017B38">
                  <w:rPr>
                    <w:rStyle w:val="Hipervnculo"/>
                    <w:rFonts w:cstheme="minorHAnsi"/>
                    <w:noProof/>
                  </w:rPr>
                  <w:t>La verdad de origen celestial</w:t>
                </w:r>
                <w:r w:rsidR="009260A3">
                  <w:rPr>
                    <w:noProof/>
                    <w:webHidden/>
                  </w:rPr>
                  <w:tab/>
                </w:r>
                <w:r w:rsidR="009260A3">
                  <w:rPr>
                    <w:noProof/>
                    <w:webHidden/>
                  </w:rPr>
                  <w:fldChar w:fldCharType="begin"/>
                </w:r>
                <w:r w:rsidR="009260A3">
                  <w:rPr>
                    <w:noProof/>
                    <w:webHidden/>
                  </w:rPr>
                  <w:instrText xml:space="preserve"> PAGEREF _Toc365994420 \h </w:instrText>
                </w:r>
                <w:r w:rsidR="009260A3">
                  <w:rPr>
                    <w:noProof/>
                    <w:webHidden/>
                  </w:rPr>
                </w:r>
                <w:r w:rsidR="009260A3">
                  <w:rPr>
                    <w:noProof/>
                    <w:webHidden/>
                  </w:rPr>
                  <w:fldChar w:fldCharType="separate"/>
                </w:r>
                <w:r w:rsidR="009260A3">
                  <w:rPr>
                    <w:noProof/>
                    <w:webHidden/>
                  </w:rPr>
                  <w:t>173</w:t>
                </w:r>
                <w:r w:rsidR="009260A3">
                  <w:rPr>
                    <w:noProof/>
                    <w:webHidden/>
                  </w:rPr>
                  <w:fldChar w:fldCharType="end"/>
                </w:r>
              </w:hyperlink>
            </w:p>
            <w:p w14:paraId="4A8E0EA7" w14:textId="77777777" w:rsidR="009260A3" w:rsidRDefault="003C190B">
              <w:pPr>
                <w:pStyle w:val="TDC1"/>
                <w:rPr>
                  <w:rFonts w:asciiTheme="minorHAnsi" w:eastAsiaTheme="minorEastAsia" w:hAnsiTheme="minorHAnsi"/>
                  <w:bCs w:val="0"/>
                  <w:iCs w:val="0"/>
                  <w:noProof/>
                  <w:sz w:val="22"/>
                  <w:szCs w:val="22"/>
                  <w:lang w:eastAsia="es-MX"/>
                </w:rPr>
              </w:pPr>
              <w:hyperlink w:anchor="_Toc365994421" w:history="1">
                <w:r w:rsidR="009260A3" w:rsidRPr="00017B38">
                  <w:rPr>
                    <w:rStyle w:val="Hipervnculo"/>
                    <w:rFonts w:cstheme="minorHAnsi"/>
                    <w:noProof/>
                  </w:rPr>
                  <w:t>La levadura de la verdad</w:t>
                </w:r>
                <w:r w:rsidR="009260A3">
                  <w:rPr>
                    <w:noProof/>
                    <w:webHidden/>
                  </w:rPr>
                  <w:tab/>
                </w:r>
                <w:r w:rsidR="009260A3">
                  <w:rPr>
                    <w:noProof/>
                    <w:webHidden/>
                  </w:rPr>
                  <w:fldChar w:fldCharType="begin"/>
                </w:r>
                <w:r w:rsidR="009260A3">
                  <w:rPr>
                    <w:noProof/>
                    <w:webHidden/>
                  </w:rPr>
                  <w:instrText xml:space="preserve"> PAGEREF _Toc365994421 \h </w:instrText>
                </w:r>
                <w:r w:rsidR="009260A3">
                  <w:rPr>
                    <w:noProof/>
                    <w:webHidden/>
                  </w:rPr>
                </w:r>
                <w:r w:rsidR="009260A3">
                  <w:rPr>
                    <w:noProof/>
                    <w:webHidden/>
                  </w:rPr>
                  <w:fldChar w:fldCharType="separate"/>
                </w:r>
                <w:r w:rsidR="009260A3">
                  <w:rPr>
                    <w:noProof/>
                    <w:webHidden/>
                  </w:rPr>
                  <w:t>173</w:t>
                </w:r>
                <w:r w:rsidR="009260A3">
                  <w:rPr>
                    <w:noProof/>
                    <w:webHidden/>
                  </w:rPr>
                  <w:fldChar w:fldCharType="end"/>
                </w:r>
              </w:hyperlink>
            </w:p>
            <w:p w14:paraId="46D50904" w14:textId="77777777" w:rsidR="009260A3" w:rsidRDefault="003C190B">
              <w:pPr>
                <w:pStyle w:val="TDC1"/>
                <w:rPr>
                  <w:rFonts w:asciiTheme="minorHAnsi" w:eastAsiaTheme="minorEastAsia" w:hAnsiTheme="minorHAnsi"/>
                  <w:bCs w:val="0"/>
                  <w:iCs w:val="0"/>
                  <w:noProof/>
                  <w:sz w:val="22"/>
                  <w:szCs w:val="22"/>
                  <w:lang w:eastAsia="es-MX"/>
                </w:rPr>
              </w:pPr>
              <w:hyperlink w:anchor="_Toc365994422" w:history="1">
                <w:r w:rsidR="009260A3" w:rsidRPr="00017B38">
                  <w:rPr>
                    <w:rStyle w:val="Hipervnculo"/>
                    <w:rFonts w:cstheme="minorHAnsi"/>
                    <w:noProof/>
                  </w:rPr>
                  <w:t>Dios no escoge para que sean sus representantes entre los…</w:t>
                </w:r>
                <w:r w:rsidR="009260A3">
                  <w:rPr>
                    <w:noProof/>
                    <w:webHidden/>
                  </w:rPr>
                  <w:tab/>
                </w:r>
                <w:r w:rsidR="009260A3">
                  <w:rPr>
                    <w:noProof/>
                    <w:webHidden/>
                  </w:rPr>
                  <w:fldChar w:fldCharType="begin"/>
                </w:r>
                <w:r w:rsidR="009260A3">
                  <w:rPr>
                    <w:noProof/>
                    <w:webHidden/>
                  </w:rPr>
                  <w:instrText xml:space="preserve"> PAGEREF _Toc365994422 \h </w:instrText>
                </w:r>
                <w:r w:rsidR="009260A3">
                  <w:rPr>
                    <w:noProof/>
                    <w:webHidden/>
                  </w:rPr>
                </w:r>
                <w:r w:rsidR="009260A3">
                  <w:rPr>
                    <w:noProof/>
                    <w:webHidden/>
                  </w:rPr>
                  <w:fldChar w:fldCharType="separate"/>
                </w:r>
                <w:r w:rsidR="009260A3">
                  <w:rPr>
                    <w:noProof/>
                    <w:webHidden/>
                  </w:rPr>
                  <w:t>174</w:t>
                </w:r>
                <w:r w:rsidR="009260A3">
                  <w:rPr>
                    <w:noProof/>
                    <w:webHidden/>
                  </w:rPr>
                  <w:fldChar w:fldCharType="end"/>
                </w:r>
              </w:hyperlink>
            </w:p>
            <w:p w14:paraId="75C7AAF4" w14:textId="77777777" w:rsidR="009260A3" w:rsidRDefault="003C190B">
              <w:pPr>
                <w:pStyle w:val="TDC1"/>
                <w:rPr>
                  <w:rFonts w:asciiTheme="minorHAnsi" w:eastAsiaTheme="minorEastAsia" w:hAnsiTheme="minorHAnsi"/>
                  <w:bCs w:val="0"/>
                  <w:iCs w:val="0"/>
                  <w:noProof/>
                  <w:sz w:val="22"/>
                  <w:szCs w:val="22"/>
                  <w:lang w:eastAsia="es-MX"/>
                </w:rPr>
              </w:pPr>
              <w:hyperlink w:anchor="_Toc365994423" w:history="1">
                <w:r w:rsidR="009260A3" w:rsidRPr="00017B38">
                  <w:rPr>
                    <w:rStyle w:val="Hipervnculo"/>
                    <w:rFonts w:cstheme="minorHAnsi"/>
                    <w:noProof/>
                  </w:rPr>
                  <w:t>Manejar las cosas sagradas como lo haríamos con las cosas comunes</w:t>
                </w:r>
                <w:r w:rsidR="009260A3">
                  <w:rPr>
                    <w:noProof/>
                    <w:webHidden/>
                  </w:rPr>
                  <w:tab/>
                </w:r>
                <w:r w:rsidR="009260A3">
                  <w:rPr>
                    <w:noProof/>
                    <w:webHidden/>
                  </w:rPr>
                  <w:fldChar w:fldCharType="begin"/>
                </w:r>
                <w:r w:rsidR="009260A3">
                  <w:rPr>
                    <w:noProof/>
                    <w:webHidden/>
                  </w:rPr>
                  <w:instrText xml:space="preserve"> PAGEREF _Toc365994423 \h </w:instrText>
                </w:r>
                <w:r w:rsidR="009260A3">
                  <w:rPr>
                    <w:noProof/>
                    <w:webHidden/>
                  </w:rPr>
                </w:r>
                <w:r w:rsidR="009260A3">
                  <w:rPr>
                    <w:noProof/>
                    <w:webHidden/>
                  </w:rPr>
                  <w:fldChar w:fldCharType="separate"/>
                </w:r>
                <w:r w:rsidR="009260A3">
                  <w:rPr>
                    <w:noProof/>
                    <w:webHidden/>
                  </w:rPr>
                  <w:t>175</w:t>
                </w:r>
                <w:r w:rsidR="009260A3">
                  <w:rPr>
                    <w:noProof/>
                    <w:webHidden/>
                  </w:rPr>
                  <w:fldChar w:fldCharType="end"/>
                </w:r>
              </w:hyperlink>
            </w:p>
            <w:p w14:paraId="07F63DF1" w14:textId="77777777" w:rsidR="009260A3" w:rsidRDefault="003C190B">
              <w:pPr>
                <w:pStyle w:val="TDC1"/>
                <w:rPr>
                  <w:rFonts w:asciiTheme="minorHAnsi" w:eastAsiaTheme="minorEastAsia" w:hAnsiTheme="minorHAnsi"/>
                  <w:bCs w:val="0"/>
                  <w:iCs w:val="0"/>
                  <w:noProof/>
                  <w:sz w:val="22"/>
                  <w:szCs w:val="22"/>
                  <w:lang w:eastAsia="es-MX"/>
                </w:rPr>
              </w:pPr>
              <w:hyperlink w:anchor="_Toc365994424" w:history="1">
                <w:r w:rsidR="009260A3" w:rsidRPr="00017B38">
                  <w:rPr>
                    <w:rStyle w:val="Hipervnculo"/>
                    <w:rFonts w:cstheme="minorHAnsi"/>
                    <w:noProof/>
                    <w:lang w:val="es-ES" w:eastAsia="es-ES"/>
                  </w:rPr>
                  <w:t>Una distinción entre lo sagrado y lo común</w:t>
                </w:r>
                <w:r w:rsidR="009260A3">
                  <w:rPr>
                    <w:noProof/>
                    <w:webHidden/>
                  </w:rPr>
                  <w:tab/>
                </w:r>
                <w:r w:rsidR="009260A3">
                  <w:rPr>
                    <w:noProof/>
                    <w:webHidden/>
                  </w:rPr>
                  <w:fldChar w:fldCharType="begin"/>
                </w:r>
                <w:r w:rsidR="009260A3">
                  <w:rPr>
                    <w:noProof/>
                    <w:webHidden/>
                  </w:rPr>
                  <w:instrText xml:space="preserve"> PAGEREF _Toc365994424 \h </w:instrText>
                </w:r>
                <w:r w:rsidR="009260A3">
                  <w:rPr>
                    <w:noProof/>
                    <w:webHidden/>
                  </w:rPr>
                </w:r>
                <w:r w:rsidR="009260A3">
                  <w:rPr>
                    <w:noProof/>
                    <w:webHidden/>
                  </w:rPr>
                  <w:fldChar w:fldCharType="separate"/>
                </w:r>
                <w:r w:rsidR="009260A3">
                  <w:rPr>
                    <w:noProof/>
                    <w:webHidden/>
                  </w:rPr>
                  <w:t>175</w:t>
                </w:r>
                <w:r w:rsidR="009260A3">
                  <w:rPr>
                    <w:noProof/>
                    <w:webHidden/>
                  </w:rPr>
                  <w:fldChar w:fldCharType="end"/>
                </w:r>
              </w:hyperlink>
            </w:p>
            <w:p w14:paraId="0CB2FE3A" w14:textId="77777777" w:rsidR="009260A3" w:rsidRDefault="003C190B">
              <w:pPr>
                <w:pStyle w:val="TDC1"/>
                <w:rPr>
                  <w:rFonts w:asciiTheme="minorHAnsi" w:eastAsiaTheme="minorEastAsia" w:hAnsiTheme="minorHAnsi"/>
                  <w:bCs w:val="0"/>
                  <w:iCs w:val="0"/>
                  <w:noProof/>
                  <w:sz w:val="22"/>
                  <w:szCs w:val="22"/>
                  <w:lang w:eastAsia="es-MX"/>
                </w:rPr>
              </w:pPr>
              <w:hyperlink w:anchor="_Toc365994425" w:history="1">
                <w:r w:rsidR="009260A3" w:rsidRPr="00017B38">
                  <w:rPr>
                    <w:rStyle w:val="Hipervnculo"/>
                    <w:rFonts w:cstheme="minorHAnsi"/>
                    <w:noProof/>
                  </w:rPr>
                  <w:t>No se apresuren en la elección del cónyuge</w:t>
                </w:r>
                <w:r w:rsidR="009260A3">
                  <w:rPr>
                    <w:noProof/>
                    <w:webHidden/>
                  </w:rPr>
                  <w:tab/>
                </w:r>
                <w:r w:rsidR="009260A3">
                  <w:rPr>
                    <w:noProof/>
                    <w:webHidden/>
                  </w:rPr>
                  <w:fldChar w:fldCharType="begin"/>
                </w:r>
                <w:r w:rsidR="009260A3">
                  <w:rPr>
                    <w:noProof/>
                    <w:webHidden/>
                  </w:rPr>
                  <w:instrText xml:space="preserve"> PAGEREF _Toc365994425 \h </w:instrText>
                </w:r>
                <w:r w:rsidR="009260A3">
                  <w:rPr>
                    <w:noProof/>
                    <w:webHidden/>
                  </w:rPr>
                </w:r>
                <w:r w:rsidR="009260A3">
                  <w:rPr>
                    <w:noProof/>
                    <w:webHidden/>
                  </w:rPr>
                  <w:fldChar w:fldCharType="separate"/>
                </w:r>
                <w:r w:rsidR="009260A3">
                  <w:rPr>
                    <w:noProof/>
                    <w:webHidden/>
                  </w:rPr>
                  <w:t>176</w:t>
                </w:r>
                <w:r w:rsidR="009260A3">
                  <w:rPr>
                    <w:noProof/>
                    <w:webHidden/>
                  </w:rPr>
                  <w:fldChar w:fldCharType="end"/>
                </w:r>
              </w:hyperlink>
            </w:p>
            <w:p w14:paraId="49CFA8F9" w14:textId="77777777" w:rsidR="009260A3" w:rsidRDefault="003C190B">
              <w:pPr>
                <w:pStyle w:val="TDC1"/>
                <w:rPr>
                  <w:rFonts w:asciiTheme="minorHAnsi" w:eastAsiaTheme="minorEastAsia" w:hAnsiTheme="minorHAnsi"/>
                  <w:bCs w:val="0"/>
                  <w:iCs w:val="0"/>
                  <w:noProof/>
                  <w:sz w:val="22"/>
                  <w:szCs w:val="22"/>
                  <w:lang w:eastAsia="es-MX"/>
                </w:rPr>
              </w:pPr>
              <w:hyperlink w:anchor="_Toc365994426" w:history="1">
                <w:r w:rsidR="009260A3" w:rsidRPr="00017B38">
                  <w:rPr>
                    <w:rStyle w:val="Hipervnculo"/>
                    <w:rFonts w:cstheme="minorHAnsi"/>
                    <w:noProof/>
                  </w:rPr>
                  <w:t>Si gozáis de la bendición de tener padres temerosos de Dios, consultadlos</w:t>
                </w:r>
                <w:r w:rsidR="009260A3">
                  <w:rPr>
                    <w:noProof/>
                    <w:webHidden/>
                  </w:rPr>
                  <w:tab/>
                </w:r>
                <w:r w:rsidR="009260A3">
                  <w:rPr>
                    <w:noProof/>
                    <w:webHidden/>
                  </w:rPr>
                  <w:fldChar w:fldCharType="begin"/>
                </w:r>
                <w:r w:rsidR="009260A3">
                  <w:rPr>
                    <w:noProof/>
                    <w:webHidden/>
                  </w:rPr>
                  <w:instrText xml:space="preserve"> PAGEREF _Toc365994426 \h </w:instrText>
                </w:r>
                <w:r w:rsidR="009260A3">
                  <w:rPr>
                    <w:noProof/>
                    <w:webHidden/>
                  </w:rPr>
                </w:r>
                <w:r w:rsidR="009260A3">
                  <w:rPr>
                    <w:noProof/>
                    <w:webHidden/>
                  </w:rPr>
                  <w:fldChar w:fldCharType="separate"/>
                </w:r>
                <w:r w:rsidR="009260A3">
                  <w:rPr>
                    <w:noProof/>
                    <w:webHidden/>
                  </w:rPr>
                  <w:t>176</w:t>
                </w:r>
                <w:r w:rsidR="009260A3">
                  <w:rPr>
                    <w:noProof/>
                    <w:webHidden/>
                  </w:rPr>
                  <w:fldChar w:fldCharType="end"/>
                </w:r>
              </w:hyperlink>
            </w:p>
            <w:p w14:paraId="3E92313F" w14:textId="77777777" w:rsidR="009260A3" w:rsidRDefault="003C190B">
              <w:pPr>
                <w:pStyle w:val="TDC1"/>
                <w:rPr>
                  <w:rFonts w:asciiTheme="minorHAnsi" w:eastAsiaTheme="minorEastAsia" w:hAnsiTheme="minorHAnsi"/>
                  <w:bCs w:val="0"/>
                  <w:iCs w:val="0"/>
                  <w:noProof/>
                  <w:sz w:val="22"/>
                  <w:szCs w:val="22"/>
                  <w:lang w:eastAsia="es-MX"/>
                </w:rPr>
              </w:pPr>
              <w:hyperlink w:anchor="_Toc365994427" w:history="1">
                <w:r w:rsidR="009260A3" w:rsidRPr="00017B38">
                  <w:rPr>
                    <w:rStyle w:val="Hipervnculo"/>
                    <w:rFonts w:cstheme="minorHAnsi"/>
                    <w:noProof/>
                  </w:rPr>
                  <w:t>La felicidad y prosperidad del matrimonio</w:t>
                </w:r>
                <w:r w:rsidR="009260A3">
                  <w:rPr>
                    <w:noProof/>
                    <w:webHidden/>
                  </w:rPr>
                  <w:tab/>
                </w:r>
                <w:r w:rsidR="009260A3">
                  <w:rPr>
                    <w:noProof/>
                    <w:webHidden/>
                  </w:rPr>
                  <w:fldChar w:fldCharType="begin"/>
                </w:r>
                <w:r w:rsidR="009260A3">
                  <w:rPr>
                    <w:noProof/>
                    <w:webHidden/>
                  </w:rPr>
                  <w:instrText xml:space="preserve"> PAGEREF _Toc365994427 \h </w:instrText>
                </w:r>
                <w:r w:rsidR="009260A3">
                  <w:rPr>
                    <w:noProof/>
                    <w:webHidden/>
                  </w:rPr>
                </w:r>
                <w:r w:rsidR="009260A3">
                  <w:rPr>
                    <w:noProof/>
                    <w:webHidden/>
                  </w:rPr>
                  <w:fldChar w:fldCharType="separate"/>
                </w:r>
                <w:r w:rsidR="009260A3">
                  <w:rPr>
                    <w:noProof/>
                    <w:webHidden/>
                  </w:rPr>
                  <w:t>177</w:t>
                </w:r>
                <w:r w:rsidR="009260A3">
                  <w:rPr>
                    <w:noProof/>
                    <w:webHidden/>
                  </w:rPr>
                  <w:fldChar w:fldCharType="end"/>
                </w:r>
              </w:hyperlink>
            </w:p>
            <w:p w14:paraId="09782118" w14:textId="77777777" w:rsidR="009260A3" w:rsidRDefault="003C190B">
              <w:pPr>
                <w:pStyle w:val="TDC1"/>
                <w:rPr>
                  <w:rFonts w:asciiTheme="minorHAnsi" w:eastAsiaTheme="minorEastAsia" w:hAnsiTheme="minorHAnsi"/>
                  <w:bCs w:val="0"/>
                  <w:iCs w:val="0"/>
                  <w:noProof/>
                  <w:sz w:val="22"/>
                  <w:szCs w:val="22"/>
                  <w:lang w:eastAsia="es-MX"/>
                </w:rPr>
              </w:pPr>
              <w:hyperlink w:anchor="_Toc365994428" w:history="1">
                <w:r w:rsidR="009260A3" w:rsidRPr="00017B38">
                  <w:rPr>
                    <w:rStyle w:val="Hipervnculo"/>
                    <w:rFonts w:cstheme="minorHAnsi"/>
                    <w:noProof/>
                  </w:rPr>
                  <w:t>Deberían orar cuatro veces diarias cuando tienen en vista…</w:t>
                </w:r>
                <w:r w:rsidR="009260A3">
                  <w:rPr>
                    <w:noProof/>
                    <w:webHidden/>
                  </w:rPr>
                  <w:tab/>
                </w:r>
                <w:r w:rsidR="009260A3">
                  <w:rPr>
                    <w:noProof/>
                    <w:webHidden/>
                  </w:rPr>
                  <w:fldChar w:fldCharType="begin"/>
                </w:r>
                <w:r w:rsidR="009260A3">
                  <w:rPr>
                    <w:noProof/>
                    <w:webHidden/>
                  </w:rPr>
                  <w:instrText xml:space="preserve"> PAGEREF _Toc365994428 \h </w:instrText>
                </w:r>
                <w:r w:rsidR="009260A3">
                  <w:rPr>
                    <w:noProof/>
                    <w:webHidden/>
                  </w:rPr>
                </w:r>
                <w:r w:rsidR="009260A3">
                  <w:rPr>
                    <w:noProof/>
                    <w:webHidden/>
                  </w:rPr>
                  <w:fldChar w:fldCharType="separate"/>
                </w:r>
                <w:r w:rsidR="009260A3">
                  <w:rPr>
                    <w:noProof/>
                    <w:webHidden/>
                  </w:rPr>
                  <w:t>177</w:t>
                </w:r>
                <w:r w:rsidR="009260A3">
                  <w:rPr>
                    <w:noProof/>
                    <w:webHidden/>
                  </w:rPr>
                  <w:fldChar w:fldCharType="end"/>
                </w:r>
              </w:hyperlink>
            </w:p>
            <w:p w14:paraId="609A5C13" w14:textId="77777777" w:rsidR="009260A3" w:rsidRDefault="003C190B">
              <w:pPr>
                <w:pStyle w:val="TDC1"/>
                <w:rPr>
                  <w:rFonts w:asciiTheme="minorHAnsi" w:eastAsiaTheme="minorEastAsia" w:hAnsiTheme="minorHAnsi"/>
                  <w:bCs w:val="0"/>
                  <w:iCs w:val="0"/>
                  <w:noProof/>
                  <w:sz w:val="22"/>
                  <w:szCs w:val="22"/>
                  <w:lang w:eastAsia="es-MX"/>
                </w:rPr>
              </w:pPr>
              <w:hyperlink w:anchor="_Toc365994429" w:history="1">
                <w:r w:rsidR="009260A3" w:rsidRPr="00017B38">
                  <w:rPr>
                    <w:rStyle w:val="Hipervnculo"/>
                    <w:rFonts w:cstheme="minorHAnsi"/>
                    <w:noProof/>
                  </w:rPr>
                  <w:t>Pobre juez de la idoneidad de una persona tan joven como él</w:t>
                </w:r>
                <w:r w:rsidR="009260A3">
                  <w:rPr>
                    <w:noProof/>
                    <w:webHidden/>
                  </w:rPr>
                  <w:tab/>
                </w:r>
                <w:r w:rsidR="009260A3">
                  <w:rPr>
                    <w:noProof/>
                    <w:webHidden/>
                  </w:rPr>
                  <w:fldChar w:fldCharType="begin"/>
                </w:r>
                <w:r w:rsidR="009260A3">
                  <w:rPr>
                    <w:noProof/>
                    <w:webHidden/>
                  </w:rPr>
                  <w:instrText xml:space="preserve"> PAGEREF _Toc365994429 \h </w:instrText>
                </w:r>
                <w:r w:rsidR="009260A3">
                  <w:rPr>
                    <w:noProof/>
                    <w:webHidden/>
                  </w:rPr>
                </w:r>
                <w:r w:rsidR="009260A3">
                  <w:rPr>
                    <w:noProof/>
                    <w:webHidden/>
                  </w:rPr>
                  <w:fldChar w:fldCharType="separate"/>
                </w:r>
                <w:r w:rsidR="009260A3">
                  <w:rPr>
                    <w:noProof/>
                    <w:webHidden/>
                  </w:rPr>
                  <w:t>178</w:t>
                </w:r>
                <w:r w:rsidR="009260A3">
                  <w:rPr>
                    <w:noProof/>
                    <w:webHidden/>
                  </w:rPr>
                  <w:fldChar w:fldCharType="end"/>
                </w:r>
              </w:hyperlink>
            </w:p>
            <w:p w14:paraId="1CCB3440" w14:textId="77777777" w:rsidR="009260A3" w:rsidRDefault="003C190B">
              <w:pPr>
                <w:pStyle w:val="TDC1"/>
                <w:rPr>
                  <w:rFonts w:asciiTheme="minorHAnsi" w:eastAsiaTheme="minorEastAsia" w:hAnsiTheme="minorHAnsi"/>
                  <w:bCs w:val="0"/>
                  <w:iCs w:val="0"/>
                  <w:noProof/>
                  <w:sz w:val="22"/>
                  <w:szCs w:val="22"/>
                  <w:lang w:eastAsia="es-MX"/>
                </w:rPr>
              </w:pPr>
              <w:hyperlink w:anchor="_Toc365994430" w:history="1">
                <w:r w:rsidR="009260A3" w:rsidRPr="00017B38">
                  <w:rPr>
                    <w:rStyle w:val="Hipervnculo"/>
                    <w:rFonts w:cstheme="minorHAnsi"/>
                    <w:noProof/>
                  </w:rPr>
                  <w:t>Sólo en Cristo puede formarse una unión matrimonial segura</w:t>
                </w:r>
                <w:r w:rsidR="009260A3">
                  <w:rPr>
                    <w:noProof/>
                    <w:webHidden/>
                  </w:rPr>
                  <w:tab/>
                </w:r>
                <w:r w:rsidR="009260A3">
                  <w:rPr>
                    <w:noProof/>
                    <w:webHidden/>
                  </w:rPr>
                  <w:fldChar w:fldCharType="begin"/>
                </w:r>
                <w:r w:rsidR="009260A3">
                  <w:rPr>
                    <w:noProof/>
                    <w:webHidden/>
                  </w:rPr>
                  <w:instrText xml:space="preserve"> PAGEREF _Toc365994430 \h </w:instrText>
                </w:r>
                <w:r w:rsidR="009260A3">
                  <w:rPr>
                    <w:noProof/>
                    <w:webHidden/>
                  </w:rPr>
                </w:r>
                <w:r w:rsidR="009260A3">
                  <w:rPr>
                    <w:noProof/>
                    <w:webHidden/>
                  </w:rPr>
                  <w:fldChar w:fldCharType="separate"/>
                </w:r>
                <w:r w:rsidR="009260A3">
                  <w:rPr>
                    <w:noProof/>
                    <w:webHidden/>
                  </w:rPr>
                  <w:t>178</w:t>
                </w:r>
                <w:r w:rsidR="009260A3">
                  <w:rPr>
                    <w:noProof/>
                    <w:webHidden/>
                  </w:rPr>
                  <w:fldChar w:fldCharType="end"/>
                </w:r>
              </w:hyperlink>
            </w:p>
            <w:p w14:paraId="3AA02B94" w14:textId="77777777" w:rsidR="009260A3" w:rsidRDefault="003C190B">
              <w:pPr>
                <w:pStyle w:val="TDC1"/>
                <w:rPr>
                  <w:rFonts w:asciiTheme="minorHAnsi" w:eastAsiaTheme="minorEastAsia" w:hAnsiTheme="minorHAnsi"/>
                  <w:bCs w:val="0"/>
                  <w:iCs w:val="0"/>
                  <w:noProof/>
                  <w:sz w:val="22"/>
                  <w:szCs w:val="22"/>
                  <w:lang w:eastAsia="es-MX"/>
                </w:rPr>
              </w:pPr>
              <w:hyperlink w:anchor="_Toc365994431" w:history="1">
                <w:r w:rsidR="009260A3" w:rsidRPr="00017B38">
                  <w:rPr>
                    <w:rStyle w:val="Hipervnculo"/>
                    <w:rFonts w:cstheme="minorHAnsi"/>
                    <w:noProof/>
                  </w:rPr>
                  <w:t>Si hay un asunto que debe ser considerado cuidadosamente</w:t>
                </w:r>
                <w:r w:rsidR="009260A3">
                  <w:rPr>
                    <w:noProof/>
                    <w:webHidden/>
                  </w:rPr>
                  <w:tab/>
                </w:r>
                <w:r w:rsidR="009260A3">
                  <w:rPr>
                    <w:noProof/>
                    <w:webHidden/>
                  </w:rPr>
                  <w:fldChar w:fldCharType="begin"/>
                </w:r>
                <w:r w:rsidR="009260A3">
                  <w:rPr>
                    <w:noProof/>
                    <w:webHidden/>
                  </w:rPr>
                  <w:instrText xml:space="preserve"> PAGEREF _Toc365994431 \h </w:instrText>
                </w:r>
                <w:r w:rsidR="009260A3">
                  <w:rPr>
                    <w:noProof/>
                    <w:webHidden/>
                  </w:rPr>
                </w:r>
                <w:r w:rsidR="009260A3">
                  <w:rPr>
                    <w:noProof/>
                    <w:webHidden/>
                  </w:rPr>
                  <w:fldChar w:fldCharType="separate"/>
                </w:r>
                <w:r w:rsidR="009260A3">
                  <w:rPr>
                    <w:noProof/>
                    <w:webHidden/>
                  </w:rPr>
                  <w:t>179</w:t>
                </w:r>
                <w:r w:rsidR="009260A3">
                  <w:rPr>
                    <w:noProof/>
                    <w:webHidden/>
                  </w:rPr>
                  <w:fldChar w:fldCharType="end"/>
                </w:r>
              </w:hyperlink>
            </w:p>
            <w:p w14:paraId="2DB4ACAD" w14:textId="77777777" w:rsidR="009260A3" w:rsidRDefault="003C190B">
              <w:pPr>
                <w:pStyle w:val="TDC1"/>
                <w:rPr>
                  <w:rFonts w:asciiTheme="minorHAnsi" w:eastAsiaTheme="minorEastAsia" w:hAnsiTheme="minorHAnsi"/>
                  <w:bCs w:val="0"/>
                  <w:iCs w:val="0"/>
                  <w:noProof/>
                  <w:sz w:val="22"/>
                  <w:szCs w:val="22"/>
                  <w:lang w:eastAsia="es-MX"/>
                </w:rPr>
              </w:pPr>
              <w:hyperlink w:anchor="_Toc365994432" w:history="1">
                <w:r w:rsidR="009260A3" w:rsidRPr="00017B38">
                  <w:rPr>
                    <w:rStyle w:val="Hipervnculo"/>
                    <w:rFonts w:cstheme="minorHAnsi"/>
                    <w:noProof/>
                  </w:rPr>
                  <w:t>Ofrendas de gratitud dadas conforme a sus posibilidades</w:t>
                </w:r>
                <w:r w:rsidR="009260A3">
                  <w:rPr>
                    <w:noProof/>
                    <w:webHidden/>
                  </w:rPr>
                  <w:tab/>
                </w:r>
                <w:r w:rsidR="009260A3">
                  <w:rPr>
                    <w:noProof/>
                    <w:webHidden/>
                  </w:rPr>
                  <w:fldChar w:fldCharType="begin"/>
                </w:r>
                <w:r w:rsidR="009260A3">
                  <w:rPr>
                    <w:noProof/>
                    <w:webHidden/>
                  </w:rPr>
                  <w:instrText xml:space="preserve"> PAGEREF _Toc365994432 \h </w:instrText>
                </w:r>
                <w:r w:rsidR="009260A3">
                  <w:rPr>
                    <w:noProof/>
                    <w:webHidden/>
                  </w:rPr>
                </w:r>
                <w:r w:rsidR="009260A3">
                  <w:rPr>
                    <w:noProof/>
                    <w:webHidden/>
                  </w:rPr>
                  <w:fldChar w:fldCharType="separate"/>
                </w:r>
                <w:r w:rsidR="009260A3">
                  <w:rPr>
                    <w:noProof/>
                    <w:webHidden/>
                  </w:rPr>
                  <w:t>180</w:t>
                </w:r>
                <w:r w:rsidR="009260A3">
                  <w:rPr>
                    <w:noProof/>
                    <w:webHidden/>
                  </w:rPr>
                  <w:fldChar w:fldCharType="end"/>
                </w:r>
              </w:hyperlink>
            </w:p>
            <w:p w14:paraId="07512F82" w14:textId="77777777" w:rsidR="009260A3" w:rsidRDefault="003C190B">
              <w:pPr>
                <w:pStyle w:val="TDC1"/>
                <w:rPr>
                  <w:rFonts w:asciiTheme="minorHAnsi" w:eastAsiaTheme="minorEastAsia" w:hAnsiTheme="minorHAnsi"/>
                  <w:bCs w:val="0"/>
                  <w:iCs w:val="0"/>
                  <w:noProof/>
                  <w:sz w:val="22"/>
                  <w:szCs w:val="22"/>
                  <w:lang w:eastAsia="es-MX"/>
                </w:rPr>
              </w:pPr>
              <w:hyperlink w:anchor="_Toc365994433" w:history="1">
                <w:r w:rsidR="009260A3" w:rsidRPr="00017B38">
                  <w:rPr>
                    <w:rStyle w:val="Hipervnculo"/>
                    <w:rFonts w:cstheme="minorHAnsi"/>
                    <w:noProof/>
                  </w:rPr>
                  <w:t>Los hombres no se empobrecen al devolver a Dios</w:t>
                </w:r>
                <w:r w:rsidR="009260A3">
                  <w:rPr>
                    <w:noProof/>
                    <w:webHidden/>
                  </w:rPr>
                  <w:tab/>
                </w:r>
                <w:r w:rsidR="009260A3">
                  <w:rPr>
                    <w:noProof/>
                    <w:webHidden/>
                  </w:rPr>
                  <w:fldChar w:fldCharType="begin"/>
                </w:r>
                <w:r w:rsidR="009260A3">
                  <w:rPr>
                    <w:noProof/>
                    <w:webHidden/>
                  </w:rPr>
                  <w:instrText xml:space="preserve"> PAGEREF _Toc365994433 \h </w:instrText>
                </w:r>
                <w:r w:rsidR="009260A3">
                  <w:rPr>
                    <w:noProof/>
                    <w:webHidden/>
                  </w:rPr>
                </w:r>
                <w:r w:rsidR="009260A3">
                  <w:rPr>
                    <w:noProof/>
                    <w:webHidden/>
                  </w:rPr>
                  <w:fldChar w:fldCharType="separate"/>
                </w:r>
                <w:r w:rsidR="009260A3">
                  <w:rPr>
                    <w:noProof/>
                    <w:webHidden/>
                  </w:rPr>
                  <w:t>180</w:t>
                </w:r>
                <w:r w:rsidR="009260A3">
                  <w:rPr>
                    <w:noProof/>
                    <w:webHidden/>
                  </w:rPr>
                  <w:fldChar w:fldCharType="end"/>
                </w:r>
              </w:hyperlink>
            </w:p>
            <w:p w14:paraId="50984CB7" w14:textId="77777777" w:rsidR="009260A3" w:rsidRDefault="003C190B">
              <w:pPr>
                <w:pStyle w:val="TDC1"/>
                <w:rPr>
                  <w:rFonts w:asciiTheme="minorHAnsi" w:eastAsiaTheme="minorEastAsia" w:hAnsiTheme="minorHAnsi"/>
                  <w:bCs w:val="0"/>
                  <w:iCs w:val="0"/>
                  <w:noProof/>
                  <w:sz w:val="22"/>
                  <w:szCs w:val="22"/>
                  <w:lang w:eastAsia="es-MX"/>
                </w:rPr>
              </w:pPr>
              <w:hyperlink w:anchor="_Toc365994434" w:history="1">
                <w:r w:rsidR="009260A3" w:rsidRPr="00017B38">
                  <w:rPr>
                    <w:rStyle w:val="Hipervnculo"/>
                    <w:rFonts w:cstheme="minorHAnsi"/>
                    <w:noProof/>
                  </w:rPr>
                  <w:t>El motivo de la ofrenda</w:t>
                </w:r>
                <w:r w:rsidR="009260A3">
                  <w:rPr>
                    <w:noProof/>
                    <w:webHidden/>
                  </w:rPr>
                  <w:tab/>
                </w:r>
                <w:r w:rsidR="009260A3">
                  <w:rPr>
                    <w:noProof/>
                    <w:webHidden/>
                  </w:rPr>
                  <w:fldChar w:fldCharType="begin"/>
                </w:r>
                <w:r w:rsidR="009260A3">
                  <w:rPr>
                    <w:noProof/>
                    <w:webHidden/>
                  </w:rPr>
                  <w:instrText xml:space="preserve"> PAGEREF _Toc365994434 \h </w:instrText>
                </w:r>
                <w:r w:rsidR="009260A3">
                  <w:rPr>
                    <w:noProof/>
                    <w:webHidden/>
                  </w:rPr>
                </w:r>
                <w:r w:rsidR="009260A3">
                  <w:rPr>
                    <w:noProof/>
                    <w:webHidden/>
                  </w:rPr>
                  <w:fldChar w:fldCharType="separate"/>
                </w:r>
                <w:r w:rsidR="009260A3">
                  <w:rPr>
                    <w:noProof/>
                    <w:webHidden/>
                  </w:rPr>
                  <w:t>181</w:t>
                </w:r>
                <w:r w:rsidR="009260A3">
                  <w:rPr>
                    <w:noProof/>
                    <w:webHidden/>
                  </w:rPr>
                  <w:fldChar w:fldCharType="end"/>
                </w:r>
              </w:hyperlink>
            </w:p>
            <w:p w14:paraId="7DC3F50C" w14:textId="77777777" w:rsidR="009260A3" w:rsidRDefault="003C190B">
              <w:pPr>
                <w:pStyle w:val="TDC1"/>
                <w:rPr>
                  <w:rFonts w:asciiTheme="minorHAnsi" w:eastAsiaTheme="minorEastAsia" w:hAnsiTheme="minorHAnsi"/>
                  <w:bCs w:val="0"/>
                  <w:iCs w:val="0"/>
                  <w:noProof/>
                  <w:sz w:val="22"/>
                  <w:szCs w:val="22"/>
                  <w:lang w:eastAsia="es-MX"/>
                </w:rPr>
              </w:pPr>
              <w:hyperlink w:anchor="_Toc365994435" w:history="1">
                <w:r w:rsidR="009260A3" w:rsidRPr="00017B38">
                  <w:rPr>
                    <w:rStyle w:val="Hipervnculo"/>
                    <w:rFonts w:cstheme="minorHAnsi"/>
                    <w:noProof/>
                  </w:rPr>
                  <w:t>Nuestros tesoros, en el almacén de Dios</w:t>
                </w:r>
                <w:r w:rsidR="009260A3">
                  <w:rPr>
                    <w:noProof/>
                    <w:webHidden/>
                  </w:rPr>
                  <w:tab/>
                </w:r>
                <w:r w:rsidR="009260A3">
                  <w:rPr>
                    <w:noProof/>
                    <w:webHidden/>
                  </w:rPr>
                  <w:fldChar w:fldCharType="begin"/>
                </w:r>
                <w:r w:rsidR="009260A3">
                  <w:rPr>
                    <w:noProof/>
                    <w:webHidden/>
                  </w:rPr>
                  <w:instrText xml:space="preserve"> PAGEREF _Toc365994435 \h </w:instrText>
                </w:r>
                <w:r w:rsidR="009260A3">
                  <w:rPr>
                    <w:noProof/>
                    <w:webHidden/>
                  </w:rPr>
                </w:r>
                <w:r w:rsidR="009260A3">
                  <w:rPr>
                    <w:noProof/>
                    <w:webHidden/>
                  </w:rPr>
                  <w:fldChar w:fldCharType="separate"/>
                </w:r>
                <w:r w:rsidR="009260A3">
                  <w:rPr>
                    <w:noProof/>
                    <w:webHidden/>
                  </w:rPr>
                  <w:t>181</w:t>
                </w:r>
                <w:r w:rsidR="009260A3">
                  <w:rPr>
                    <w:noProof/>
                    <w:webHidden/>
                  </w:rPr>
                  <w:fldChar w:fldCharType="end"/>
                </w:r>
              </w:hyperlink>
            </w:p>
            <w:p w14:paraId="619CD521" w14:textId="77777777" w:rsidR="009260A3" w:rsidRDefault="003C190B">
              <w:pPr>
                <w:pStyle w:val="TDC1"/>
                <w:rPr>
                  <w:rFonts w:asciiTheme="minorHAnsi" w:eastAsiaTheme="minorEastAsia" w:hAnsiTheme="minorHAnsi"/>
                  <w:bCs w:val="0"/>
                  <w:iCs w:val="0"/>
                  <w:noProof/>
                  <w:sz w:val="22"/>
                  <w:szCs w:val="22"/>
                  <w:lang w:eastAsia="es-MX"/>
                </w:rPr>
              </w:pPr>
              <w:hyperlink w:anchor="_Toc365994436" w:history="1">
                <w:r w:rsidR="009260A3" w:rsidRPr="00017B38">
                  <w:rPr>
                    <w:rStyle w:val="Hipervnculo"/>
                    <w:rFonts w:cstheme="minorHAnsi"/>
                    <w:noProof/>
                  </w:rPr>
                  <w:t>El camino que conduce al trono de la misericordia</w:t>
                </w:r>
                <w:r w:rsidR="009260A3">
                  <w:rPr>
                    <w:noProof/>
                    <w:webHidden/>
                  </w:rPr>
                  <w:tab/>
                </w:r>
                <w:r w:rsidR="009260A3">
                  <w:rPr>
                    <w:noProof/>
                    <w:webHidden/>
                  </w:rPr>
                  <w:fldChar w:fldCharType="begin"/>
                </w:r>
                <w:r w:rsidR="009260A3">
                  <w:rPr>
                    <w:noProof/>
                    <w:webHidden/>
                  </w:rPr>
                  <w:instrText xml:space="preserve"> PAGEREF _Toc365994436 \h </w:instrText>
                </w:r>
                <w:r w:rsidR="009260A3">
                  <w:rPr>
                    <w:noProof/>
                    <w:webHidden/>
                  </w:rPr>
                </w:r>
                <w:r w:rsidR="009260A3">
                  <w:rPr>
                    <w:noProof/>
                    <w:webHidden/>
                  </w:rPr>
                  <w:fldChar w:fldCharType="separate"/>
                </w:r>
                <w:r w:rsidR="009260A3">
                  <w:rPr>
                    <w:noProof/>
                    <w:webHidden/>
                  </w:rPr>
                  <w:t>182</w:t>
                </w:r>
                <w:r w:rsidR="009260A3">
                  <w:rPr>
                    <w:noProof/>
                    <w:webHidden/>
                  </w:rPr>
                  <w:fldChar w:fldCharType="end"/>
                </w:r>
              </w:hyperlink>
            </w:p>
            <w:p w14:paraId="58A931EC" w14:textId="77777777" w:rsidR="009260A3" w:rsidRDefault="003C190B">
              <w:pPr>
                <w:pStyle w:val="TDC1"/>
                <w:rPr>
                  <w:rFonts w:asciiTheme="minorHAnsi" w:eastAsiaTheme="minorEastAsia" w:hAnsiTheme="minorHAnsi"/>
                  <w:bCs w:val="0"/>
                  <w:iCs w:val="0"/>
                  <w:noProof/>
                  <w:sz w:val="22"/>
                  <w:szCs w:val="22"/>
                  <w:lang w:eastAsia="es-MX"/>
                </w:rPr>
              </w:pPr>
              <w:hyperlink w:anchor="_Toc365994437" w:history="1">
                <w:r w:rsidR="009260A3" w:rsidRPr="00017B38">
                  <w:rPr>
                    <w:rStyle w:val="Hipervnculo"/>
                    <w:rFonts w:cstheme="minorHAnsi"/>
                    <w:noProof/>
                  </w:rPr>
                  <w:t>El Salvador se vinculó con la humanidad</w:t>
                </w:r>
                <w:r w:rsidR="009260A3">
                  <w:rPr>
                    <w:noProof/>
                    <w:webHidden/>
                  </w:rPr>
                  <w:tab/>
                </w:r>
                <w:r w:rsidR="009260A3">
                  <w:rPr>
                    <w:noProof/>
                    <w:webHidden/>
                  </w:rPr>
                  <w:fldChar w:fldCharType="begin"/>
                </w:r>
                <w:r w:rsidR="009260A3">
                  <w:rPr>
                    <w:noProof/>
                    <w:webHidden/>
                  </w:rPr>
                  <w:instrText xml:space="preserve"> PAGEREF _Toc365994437 \h </w:instrText>
                </w:r>
                <w:r w:rsidR="009260A3">
                  <w:rPr>
                    <w:noProof/>
                    <w:webHidden/>
                  </w:rPr>
                </w:r>
                <w:r w:rsidR="009260A3">
                  <w:rPr>
                    <w:noProof/>
                    <w:webHidden/>
                  </w:rPr>
                  <w:fldChar w:fldCharType="separate"/>
                </w:r>
                <w:r w:rsidR="009260A3">
                  <w:rPr>
                    <w:noProof/>
                    <w:webHidden/>
                  </w:rPr>
                  <w:t>183</w:t>
                </w:r>
                <w:r w:rsidR="009260A3">
                  <w:rPr>
                    <w:noProof/>
                    <w:webHidden/>
                  </w:rPr>
                  <w:fldChar w:fldCharType="end"/>
                </w:r>
              </w:hyperlink>
            </w:p>
            <w:p w14:paraId="6DED09E4" w14:textId="77777777" w:rsidR="009260A3" w:rsidRDefault="003C190B">
              <w:pPr>
                <w:pStyle w:val="TDC1"/>
                <w:rPr>
                  <w:rFonts w:asciiTheme="minorHAnsi" w:eastAsiaTheme="minorEastAsia" w:hAnsiTheme="minorHAnsi"/>
                  <w:bCs w:val="0"/>
                  <w:iCs w:val="0"/>
                  <w:noProof/>
                  <w:sz w:val="22"/>
                  <w:szCs w:val="22"/>
                  <w:lang w:eastAsia="es-MX"/>
                </w:rPr>
              </w:pPr>
              <w:hyperlink w:anchor="_Toc365994438" w:history="1">
                <w:r w:rsidR="009260A3" w:rsidRPr="00017B38">
                  <w:rPr>
                    <w:rStyle w:val="Hipervnculo"/>
                    <w:rFonts w:cstheme="minorHAnsi"/>
                    <w:noProof/>
                  </w:rPr>
                  <w:t>Cuando nos veamos asaltados por las tentaciones</w:t>
                </w:r>
                <w:r w:rsidR="009260A3">
                  <w:rPr>
                    <w:noProof/>
                    <w:webHidden/>
                  </w:rPr>
                  <w:tab/>
                </w:r>
                <w:r w:rsidR="009260A3">
                  <w:rPr>
                    <w:noProof/>
                    <w:webHidden/>
                  </w:rPr>
                  <w:fldChar w:fldCharType="begin"/>
                </w:r>
                <w:r w:rsidR="009260A3">
                  <w:rPr>
                    <w:noProof/>
                    <w:webHidden/>
                  </w:rPr>
                  <w:instrText xml:space="preserve"> PAGEREF _Toc365994438 \h </w:instrText>
                </w:r>
                <w:r w:rsidR="009260A3">
                  <w:rPr>
                    <w:noProof/>
                    <w:webHidden/>
                  </w:rPr>
                </w:r>
                <w:r w:rsidR="009260A3">
                  <w:rPr>
                    <w:noProof/>
                    <w:webHidden/>
                  </w:rPr>
                  <w:fldChar w:fldCharType="separate"/>
                </w:r>
                <w:r w:rsidR="009260A3">
                  <w:rPr>
                    <w:noProof/>
                    <w:webHidden/>
                  </w:rPr>
                  <w:t>184</w:t>
                </w:r>
                <w:r w:rsidR="009260A3">
                  <w:rPr>
                    <w:noProof/>
                    <w:webHidden/>
                  </w:rPr>
                  <w:fldChar w:fldCharType="end"/>
                </w:r>
              </w:hyperlink>
            </w:p>
            <w:p w14:paraId="39A163E5" w14:textId="77777777" w:rsidR="009260A3" w:rsidRDefault="003C190B">
              <w:pPr>
                <w:pStyle w:val="TDC1"/>
                <w:rPr>
                  <w:rFonts w:asciiTheme="minorHAnsi" w:eastAsiaTheme="minorEastAsia" w:hAnsiTheme="minorHAnsi"/>
                  <w:bCs w:val="0"/>
                  <w:iCs w:val="0"/>
                  <w:noProof/>
                  <w:sz w:val="22"/>
                  <w:szCs w:val="22"/>
                  <w:lang w:eastAsia="es-MX"/>
                </w:rPr>
              </w:pPr>
              <w:hyperlink w:anchor="_Toc365994439" w:history="1">
                <w:r w:rsidR="009260A3" w:rsidRPr="00017B38">
                  <w:rPr>
                    <w:rStyle w:val="Hipervnculo"/>
                    <w:rFonts w:cstheme="minorHAnsi"/>
                    <w:noProof/>
                  </w:rPr>
                  <w:t>Cuando las tentaciones os asalten</w:t>
                </w:r>
                <w:r w:rsidR="009260A3">
                  <w:rPr>
                    <w:noProof/>
                    <w:webHidden/>
                  </w:rPr>
                  <w:tab/>
                </w:r>
                <w:r w:rsidR="009260A3">
                  <w:rPr>
                    <w:noProof/>
                    <w:webHidden/>
                  </w:rPr>
                  <w:fldChar w:fldCharType="begin"/>
                </w:r>
                <w:r w:rsidR="009260A3">
                  <w:rPr>
                    <w:noProof/>
                    <w:webHidden/>
                  </w:rPr>
                  <w:instrText xml:space="preserve"> PAGEREF _Toc365994439 \h </w:instrText>
                </w:r>
                <w:r w:rsidR="009260A3">
                  <w:rPr>
                    <w:noProof/>
                    <w:webHidden/>
                  </w:rPr>
                </w:r>
                <w:r w:rsidR="009260A3">
                  <w:rPr>
                    <w:noProof/>
                    <w:webHidden/>
                  </w:rPr>
                  <w:fldChar w:fldCharType="separate"/>
                </w:r>
                <w:r w:rsidR="009260A3">
                  <w:rPr>
                    <w:noProof/>
                    <w:webHidden/>
                  </w:rPr>
                  <w:t>184</w:t>
                </w:r>
                <w:r w:rsidR="009260A3">
                  <w:rPr>
                    <w:noProof/>
                    <w:webHidden/>
                  </w:rPr>
                  <w:fldChar w:fldCharType="end"/>
                </w:r>
              </w:hyperlink>
            </w:p>
            <w:p w14:paraId="7F82099A" w14:textId="77777777" w:rsidR="009260A3" w:rsidRDefault="003C190B">
              <w:pPr>
                <w:pStyle w:val="TDC1"/>
                <w:rPr>
                  <w:rFonts w:asciiTheme="minorHAnsi" w:eastAsiaTheme="minorEastAsia" w:hAnsiTheme="minorHAnsi"/>
                  <w:bCs w:val="0"/>
                  <w:iCs w:val="0"/>
                  <w:noProof/>
                  <w:sz w:val="22"/>
                  <w:szCs w:val="22"/>
                  <w:lang w:eastAsia="es-MX"/>
                </w:rPr>
              </w:pPr>
              <w:hyperlink w:anchor="_Toc365994440" w:history="1">
                <w:r w:rsidR="009260A3" w:rsidRPr="00017B38">
                  <w:rPr>
                    <w:rStyle w:val="Hipervnculo"/>
                    <w:rFonts w:cstheme="minorHAnsi"/>
                    <w:noProof/>
                  </w:rPr>
                  <w:t>El canto es un arma que podemos esgrimir contra…</w:t>
                </w:r>
                <w:r w:rsidR="009260A3">
                  <w:rPr>
                    <w:noProof/>
                    <w:webHidden/>
                  </w:rPr>
                  <w:tab/>
                </w:r>
                <w:r w:rsidR="009260A3">
                  <w:rPr>
                    <w:noProof/>
                    <w:webHidden/>
                  </w:rPr>
                  <w:fldChar w:fldCharType="begin"/>
                </w:r>
                <w:r w:rsidR="009260A3">
                  <w:rPr>
                    <w:noProof/>
                    <w:webHidden/>
                  </w:rPr>
                  <w:instrText xml:space="preserve"> PAGEREF _Toc365994440 \h </w:instrText>
                </w:r>
                <w:r w:rsidR="009260A3">
                  <w:rPr>
                    <w:noProof/>
                    <w:webHidden/>
                  </w:rPr>
                </w:r>
                <w:r w:rsidR="009260A3">
                  <w:rPr>
                    <w:noProof/>
                    <w:webHidden/>
                  </w:rPr>
                  <w:fldChar w:fldCharType="separate"/>
                </w:r>
                <w:r w:rsidR="009260A3">
                  <w:rPr>
                    <w:noProof/>
                    <w:webHidden/>
                  </w:rPr>
                  <w:t>185</w:t>
                </w:r>
                <w:r w:rsidR="009260A3">
                  <w:rPr>
                    <w:noProof/>
                    <w:webHidden/>
                  </w:rPr>
                  <w:fldChar w:fldCharType="end"/>
                </w:r>
              </w:hyperlink>
            </w:p>
            <w:p w14:paraId="3AB748BD" w14:textId="77777777" w:rsidR="009260A3" w:rsidRDefault="003C190B">
              <w:pPr>
                <w:pStyle w:val="TDC1"/>
                <w:rPr>
                  <w:rFonts w:asciiTheme="minorHAnsi" w:eastAsiaTheme="minorEastAsia" w:hAnsiTheme="minorHAnsi"/>
                  <w:bCs w:val="0"/>
                  <w:iCs w:val="0"/>
                  <w:noProof/>
                  <w:sz w:val="22"/>
                  <w:szCs w:val="22"/>
                  <w:lang w:eastAsia="es-MX"/>
                </w:rPr>
              </w:pPr>
              <w:hyperlink w:anchor="_Toc365994441" w:history="1">
                <w:r w:rsidR="009260A3" w:rsidRPr="00017B38">
                  <w:rPr>
                    <w:rStyle w:val="Hipervnculo"/>
                    <w:rFonts w:cstheme="minorHAnsi"/>
                    <w:noProof/>
                  </w:rPr>
                  <w:t>Clamor de un alma en necesidad</w:t>
                </w:r>
                <w:r w:rsidR="009260A3">
                  <w:rPr>
                    <w:noProof/>
                    <w:webHidden/>
                  </w:rPr>
                  <w:tab/>
                </w:r>
                <w:r w:rsidR="009260A3">
                  <w:rPr>
                    <w:noProof/>
                    <w:webHidden/>
                  </w:rPr>
                  <w:fldChar w:fldCharType="begin"/>
                </w:r>
                <w:r w:rsidR="009260A3">
                  <w:rPr>
                    <w:noProof/>
                    <w:webHidden/>
                  </w:rPr>
                  <w:instrText xml:space="preserve"> PAGEREF _Toc365994441 \h </w:instrText>
                </w:r>
                <w:r w:rsidR="009260A3">
                  <w:rPr>
                    <w:noProof/>
                    <w:webHidden/>
                  </w:rPr>
                </w:r>
                <w:r w:rsidR="009260A3">
                  <w:rPr>
                    <w:noProof/>
                    <w:webHidden/>
                  </w:rPr>
                  <w:fldChar w:fldCharType="separate"/>
                </w:r>
                <w:r w:rsidR="009260A3">
                  <w:rPr>
                    <w:noProof/>
                    <w:webHidden/>
                  </w:rPr>
                  <w:t>185</w:t>
                </w:r>
                <w:r w:rsidR="009260A3">
                  <w:rPr>
                    <w:noProof/>
                    <w:webHidden/>
                  </w:rPr>
                  <w:fldChar w:fldCharType="end"/>
                </w:r>
              </w:hyperlink>
            </w:p>
            <w:p w14:paraId="246E54CD" w14:textId="77777777" w:rsidR="009260A3" w:rsidRDefault="003C190B">
              <w:pPr>
                <w:pStyle w:val="TDC1"/>
                <w:rPr>
                  <w:rFonts w:asciiTheme="minorHAnsi" w:eastAsiaTheme="minorEastAsia" w:hAnsiTheme="minorHAnsi"/>
                  <w:bCs w:val="0"/>
                  <w:iCs w:val="0"/>
                  <w:noProof/>
                  <w:sz w:val="22"/>
                  <w:szCs w:val="22"/>
                  <w:lang w:eastAsia="es-MX"/>
                </w:rPr>
              </w:pPr>
              <w:hyperlink w:anchor="_Toc365994442" w:history="1">
                <w:r w:rsidR="009260A3" w:rsidRPr="00017B38">
                  <w:rPr>
                    <w:rStyle w:val="Hipervnculo"/>
                    <w:rFonts w:cstheme="minorHAnsi"/>
                    <w:noProof/>
                  </w:rPr>
                  <w:t>Nos desalentamos demasiado pronto</w:t>
                </w:r>
                <w:r w:rsidR="009260A3">
                  <w:rPr>
                    <w:noProof/>
                    <w:webHidden/>
                  </w:rPr>
                  <w:tab/>
                </w:r>
                <w:r w:rsidR="009260A3">
                  <w:rPr>
                    <w:noProof/>
                    <w:webHidden/>
                  </w:rPr>
                  <w:fldChar w:fldCharType="begin"/>
                </w:r>
                <w:r w:rsidR="009260A3">
                  <w:rPr>
                    <w:noProof/>
                    <w:webHidden/>
                  </w:rPr>
                  <w:instrText xml:space="preserve"> PAGEREF _Toc365994442 \h </w:instrText>
                </w:r>
                <w:r w:rsidR="009260A3">
                  <w:rPr>
                    <w:noProof/>
                    <w:webHidden/>
                  </w:rPr>
                </w:r>
                <w:r w:rsidR="009260A3">
                  <w:rPr>
                    <w:noProof/>
                    <w:webHidden/>
                  </w:rPr>
                  <w:fldChar w:fldCharType="separate"/>
                </w:r>
                <w:r w:rsidR="009260A3">
                  <w:rPr>
                    <w:noProof/>
                    <w:webHidden/>
                  </w:rPr>
                  <w:t>186</w:t>
                </w:r>
                <w:r w:rsidR="009260A3">
                  <w:rPr>
                    <w:noProof/>
                    <w:webHidden/>
                  </w:rPr>
                  <w:fldChar w:fldCharType="end"/>
                </w:r>
              </w:hyperlink>
            </w:p>
            <w:p w14:paraId="37B803A8" w14:textId="77777777" w:rsidR="009260A3" w:rsidRDefault="003C190B">
              <w:pPr>
                <w:pStyle w:val="TDC1"/>
                <w:rPr>
                  <w:rFonts w:asciiTheme="minorHAnsi" w:eastAsiaTheme="minorEastAsia" w:hAnsiTheme="minorHAnsi"/>
                  <w:bCs w:val="0"/>
                  <w:iCs w:val="0"/>
                  <w:noProof/>
                  <w:sz w:val="22"/>
                  <w:szCs w:val="22"/>
                  <w:lang w:eastAsia="es-MX"/>
                </w:rPr>
              </w:pPr>
              <w:hyperlink w:anchor="_Toc365994443" w:history="1">
                <w:r w:rsidR="009260A3" w:rsidRPr="00017B38">
                  <w:rPr>
                    <w:rStyle w:val="Hipervnculo"/>
                    <w:rFonts w:cstheme="minorHAnsi"/>
                    <w:noProof/>
                  </w:rPr>
                  <w:t>En la hora de la mayor necesidad… es la oportunidad de Dios</w:t>
                </w:r>
                <w:r w:rsidR="009260A3">
                  <w:rPr>
                    <w:noProof/>
                    <w:webHidden/>
                  </w:rPr>
                  <w:tab/>
                </w:r>
                <w:r w:rsidR="009260A3">
                  <w:rPr>
                    <w:noProof/>
                    <w:webHidden/>
                  </w:rPr>
                  <w:fldChar w:fldCharType="begin"/>
                </w:r>
                <w:r w:rsidR="009260A3">
                  <w:rPr>
                    <w:noProof/>
                    <w:webHidden/>
                  </w:rPr>
                  <w:instrText xml:space="preserve"> PAGEREF _Toc365994443 \h </w:instrText>
                </w:r>
                <w:r w:rsidR="009260A3">
                  <w:rPr>
                    <w:noProof/>
                    <w:webHidden/>
                  </w:rPr>
                </w:r>
                <w:r w:rsidR="009260A3">
                  <w:rPr>
                    <w:noProof/>
                    <w:webHidden/>
                  </w:rPr>
                  <w:fldChar w:fldCharType="separate"/>
                </w:r>
                <w:r w:rsidR="009260A3">
                  <w:rPr>
                    <w:noProof/>
                    <w:webHidden/>
                  </w:rPr>
                  <w:t>186</w:t>
                </w:r>
                <w:r w:rsidR="009260A3">
                  <w:rPr>
                    <w:noProof/>
                    <w:webHidden/>
                  </w:rPr>
                  <w:fldChar w:fldCharType="end"/>
                </w:r>
              </w:hyperlink>
            </w:p>
            <w:p w14:paraId="29710CF0" w14:textId="77777777" w:rsidR="009260A3" w:rsidRDefault="003C190B">
              <w:pPr>
                <w:pStyle w:val="TDC1"/>
                <w:rPr>
                  <w:rFonts w:asciiTheme="minorHAnsi" w:eastAsiaTheme="minorEastAsia" w:hAnsiTheme="minorHAnsi"/>
                  <w:bCs w:val="0"/>
                  <w:iCs w:val="0"/>
                  <w:noProof/>
                  <w:sz w:val="22"/>
                  <w:szCs w:val="22"/>
                  <w:lang w:eastAsia="es-MX"/>
                </w:rPr>
              </w:pPr>
              <w:hyperlink w:anchor="_Toc365994444" w:history="1">
                <w:r w:rsidR="009260A3" w:rsidRPr="00017B38">
                  <w:rPr>
                    <w:rStyle w:val="Hipervnculo"/>
                    <w:rFonts w:cstheme="minorHAnsi"/>
                    <w:noProof/>
                  </w:rPr>
                  <w:t>Jesús ve en nosotros algo muy precioso</w:t>
                </w:r>
                <w:r w:rsidR="009260A3">
                  <w:rPr>
                    <w:noProof/>
                    <w:webHidden/>
                  </w:rPr>
                  <w:tab/>
                </w:r>
                <w:r w:rsidR="009260A3">
                  <w:rPr>
                    <w:noProof/>
                    <w:webHidden/>
                  </w:rPr>
                  <w:fldChar w:fldCharType="begin"/>
                </w:r>
                <w:r w:rsidR="009260A3">
                  <w:rPr>
                    <w:noProof/>
                    <w:webHidden/>
                  </w:rPr>
                  <w:instrText xml:space="preserve"> PAGEREF _Toc365994444 \h </w:instrText>
                </w:r>
                <w:r w:rsidR="009260A3">
                  <w:rPr>
                    <w:noProof/>
                    <w:webHidden/>
                  </w:rPr>
                </w:r>
                <w:r w:rsidR="009260A3">
                  <w:rPr>
                    <w:noProof/>
                    <w:webHidden/>
                  </w:rPr>
                  <w:fldChar w:fldCharType="separate"/>
                </w:r>
                <w:r w:rsidR="009260A3">
                  <w:rPr>
                    <w:noProof/>
                    <w:webHidden/>
                  </w:rPr>
                  <w:t>187</w:t>
                </w:r>
                <w:r w:rsidR="009260A3">
                  <w:rPr>
                    <w:noProof/>
                    <w:webHidden/>
                  </w:rPr>
                  <w:fldChar w:fldCharType="end"/>
                </w:r>
              </w:hyperlink>
            </w:p>
            <w:p w14:paraId="710A22E9" w14:textId="77777777" w:rsidR="009260A3" w:rsidRDefault="003C190B">
              <w:pPr>
                <w:pStyle w:val="TDC1"/>
                <w:rPr>
                  <w:rFonts w:asciiTheme="minorHAnsi" w:eastAsiaTheme="minorEastAsia" w:hAnsiTheme="minorHAnsi"/>
                  <w:bCs w:val="0"/>
                  <w:iCs w:val="0"/>
                  <w:noProof/>
                  <w:sz w:val="22"/>
                  <w:szCs w:val="22"/>
                  <w:lang w:eastAsia="es-MX"/>
                </w:rPr>
              </w:pPr>
              <w:hyperlink w:anchor="_Toc365994445" w:history="1">
                <w:r w:rsidR="009260A3" w:rsidRPr="00017B38">
                  <w:rPr>
                    <w:rStyle w:val="Hipervnculo"/>
                    <w:rFonts w:cstheme="minorHAnsi"/>
                    <w:noProof/>
                  </w:rPr>
                  <w:t>En los momentos que sobrevienen a todos</w:t>
                </w:r>
                <w:r w:rsidR="009260A3">
                  <w:rPr>
                    <w:noProof/>
                    <w:webHidden/>
                  </w:rPr>
                  <w:tab/>
                </w:r>
                <w:r w:rsidR="009260A3">
                  <w:rPr>
                    <w:noProof/>
                    <w:webHidden/>
                  </w:rPr>
                  <w:fldChar w:fldCharType="begin"/>
                </w:r>
                <w:r w:rsidR="009260A3">
                  <w:rPr>
                    <w:noProof/>
                    <w:webHidden/>
                  </w:rPr>
                  <w:instrText xml:space="preserve"> PAGEREF _Toc365994445 \h </w:instrText>
                </w:r>
                <w:r w:rsidR="009260A3">
                  <w:rPr>
                    <w:noProof/>
                    <w:webHidden/>
                  </w:rPr>
                </w:r>
                <w:r w:rsidR="009260A3">
                  <w:rPr>
                    <w:noProof/>
                    <w:webHidden/>
                  </w:rPr>
                  <w:fldChar w:fldCharType="separate"/>
                </w:r>
                <w:r w:rsidR="009260A3">
                  <w:rPr>
                    <w:noProof/>
                    <w:webHidden/>
                  </w:rPr>
                  <w:t>187</w:t>
                </w:r>
                <w:r w:rsidR="009260A3">
                  <w:rPr>
                    <w:noProof/>
                    <w:webHidden/>
                  </w:rPr>
                  <w:fldChar w:fldCharType="end"/>
                </w:r>
              </w:hyperlink>
            </w:p>
            <w:p w14:paraId="2CEA28AD" w14:textId="77777777" w:rsidR="009260A3" w:rsidRDefault="003C190B">
              <w:pPr>
                <w:pStyle w:val="TDC1"/>
                <w:rPr>
                  <w:rFonts w:asciiTheme="minorHAnsi" w:eastAsiaTheme="minorEastAsia" w:hAnsiTheme="minorHAnsi"/>
                  <w:bCs w:val="0"/>
                  <w:iCs w:val="0"/>
                  <w:noProof/>
                  <w:sz w:val="22"/>
                  <w:szCs w:val="22"/>
                  <w:lang w:eastAsia="es-MX"/>
                </w:rPr>
              </w:pPr>
              <w:hyperlink w:anchor="_Toc365994446" w:history="1">
                <w:r w:rsidR="009260A3" w:rsidRPr="00017B38">
                  <w:rPr>
                    <w:rStyle w:val="Hipervnculo"/>
                    <w:rFonts w:cstheme="minorHAnsi"/>
                    <w:noProof/>
                  </w:rPr>
                  <w:t>El momento de mayor desaliento es cuando más cerca está…</w:t>
                </w:r>
                <w:r w:rsidR="009260A3">
                  <w:rPr>
                    <w:noProof/>
                    <w:webHidden/>
                  </w:rPr>
                  <w:tab/>
                </w:r>
                <w:r w:rsidR="009260A3">
                  <w:rPr>
                    <w:noProof/>
                    <w:webHidden/>
                  </w:rPr>
                  <w:fldChar w:fldCharType="begin"/>
                </w:r>
                <w:r w:rsidR="009260A3">
                  <w:rPr>
                    <w:noProof/>
                    <w:webHidden/>
                  </w:rPr>
                  <w:instrText xml:space="preserve"> PAGEREF _Toc365994446 \h </w:instrText>
                </w:r>
                <w:r w:rsidR="009260A3">
                  <w:rPr>
                    <w:noProof/>
                    <w:webHidden/>
                  </w:rPr>
                </w:r>
                <w:r w:rsidR="009260A3">
                  <w:rPr>
                    <w:noProof/>
                    <w:webHidden/>
                  </w:rPr>
                  <w:fldChar w:fldCharType="separate"/>
                </w:r>
                <w:r w:rsidR="009260A3">
                  <w:rPr>
                    <w:noProof/>
                    <w:webHidden/>
                  </w:rPr>
                  <w:t>188</w:t>
                </w:r>
                <w:r w:rsidR="009260A3">
                  <w:rPr>
                    <w:noProof/>
                    <w:webHidden/>
                  </w:rPr>
                  <w:fldChar w:fldCharType="end"/>
                </w:r>
              </w:hyperlink>
            </w:p>
            <w:p w14:paraId="2E273B35" w14:textId="77777777" w:rsidR="009260A3" w:rsidRDefault="003C190B">
              <w:pPr>
                <w:pStyle w:val="TDC1"/>
                <w:rPr>
                  <w:rFonts w:asciiTheme="minorHAnsi" w:eastAsiaTheme="minorEastAsia" w:hAnsiTheme="minorHAnsi"/>
                  <w:bCs w:val="0"/>
                  <w:iCs w:val="0"/>
                  <w:noProof/>
                  <w:sz w:val="22"/>
                  <w:szCs w:val="22"/>
                  <w:lang w:eastAsia="es-MX"/>
                </w:rPr>
              </w:pPr>
              <w:hyperlink w:anchor="_Toc365994447" w:history="1">
                <w:r w:rsidR="009260A3" w:rsidRPr="00017B38">
                  <w:rPr>
                    <w:rStyle w:val="Hipervnculo"/>
                    <w:rFonts w:cstheme="minorHAnsi"/>
                    <w:noProof/>
                  </w:rPr>
                  <w:t>Las pruebas constituyen parte de la educación</w:t>
                </w:r>
                <w:r w:rsidR="009260A3">
                  <w:rPr>
                    <w:noProof/>
                    <w:webHidden/>
                  </w:rPr>
                  <w:tab/>
                </w:r>
                <w:r w:rsidR="009260A3">
                  <w:rPr>
                    <w:noProof/>
                    <w:webHidden/>
                  </w:rPr>
                  <w:fldChar w:fldCharType="begin"/>
                </w:r>
                <w:r w:rsidR="009260A3">
                  <w:rPr>
                    <w:noProof/>
                    <w:webHidden/>
                  </w:rPr>
                  <w:instrText xml:space="preserve"> PAGEREF _Toc365994447 \h </w:instrText>
                </w:r>
                <w:r w:rsidR="009260A3">
                  <w:rPr>
                    <w:noProof/>
                    <w:webHidden/>
                  </w:rPr>
                </w:r>
                <w:r w:rsidR="009260A3">
                  <w:rPr>
                    <w:noProof/>
                    <w:webHidden/>
                  </w:rPr>
                  <w:fldChar w:fldCharType="separate"/>
                </w:r>
                <w:r w:rsidR="009260A3">
                  <w:rPr>
                    <w:noProof/>
                    <w:webHidden/>
                  </w:rPr>
                  <w:t>188</w:t>
                </w:r>
                <w:r w:rsidR="009260A3">
                  <w:rPr>
                    <w:noProof/>
                    <w:webHidden/>
                  </w:rPr>
                  <w:fldChar w:fldCharType="end"/>
                </w:r>
              </w:hyperlink>
            </w:p>
            <w:p w14:paraId="3217293C" w14:textId="77777777" w:rsidR="009260A3" w:rsidRDefault="003C190B">
              <w:pPr>
                <w:pStyle w:val="TDC1"/>
                <w:rPr>
                  <w:rFonts w:asciiTheme="minorHAnsi" w:eastAsiaTheme="minorEastAsia" w:hAnsiTheme="minorHAnsi"/>
                  <w:bCs w:val="0"/>
                  <w:iCs w:val="0"/>
                  <w:noProof/>
                  <w:sz w:val="22"/>
                  <w:szCs w:val="22"/>
                  <w:lang w:eastAsia="es-MX"/>
                </w:rPr>
              </w:pPr>
              <w:hyperlink w:anchor="_Toc365994448" w:history="1">
                <w:r w:rsidR="009260A3" w:rsidRPr="00017B38">
                  <w:rPr>
                    <w:rStyle w:val="Hipervnculo"/>
                    <w:rFonts w:cstheme="minorHAnsi"/>
                    <w:noProof/>
                  </w:rPr>
                  <w:t>Dios “no aflige ni entristece voluntariamente a los hijos de los hombres”.</w:t>
                </w:r>
                <w:r w:rsidR="009260A3">
                  <w:rPr>
                    <w:noProof/>
                    <w:webHidden/>
                  </w:rPr>
                  <w:tab/>
                </w:r>
                <w:r w:rsidR="009260A3">
                  <w:rPr>
                    <w:noProof/>
                    <w:webHidden/>
                  </w:rPr>
                  <w:fldChar w:fldCharType="begin"/>
                </w:r>
                <w:r w:rsidR="009260A3">
                  <w:rPr>
                    <w:noProof/>
                    <w:webHidden/>
                  </w:rPr>
                  <w:instrText xml:space="preserve"> PAGEREF _Toc365994448 \h </w:instrText>
                </w:r>
                <w:r w:rsidR="009260A3">
                  <w:rPr>
                    <w:noProof/>
                    <w:webHidden/>
                  </w:rPr>
                </w:r>
                <w:r w:rsidR="009260A3">
                  <w:rPr>
                    <w:noProof/>
                    <w:webHidden/>
                  </w:rPr>
                  <w:fldChar w:fldCharType="separate"/>
                </w:r>
                <w:r w:rsidR="009260A3">
                  <w:rPr>
                    <w:noProof/>
                    <w:webHidden/>
                  </w:rPr>
                  <w:t>189</w:t>
                </w:r>
                <w:r w:rsidR="009260A3">
                  <w:rPr>
                    <w:noProof/>
                    <w:webHidden/>
                  </w:rPr>
                  <w:fldChar w:fldCharType="end"/>
                </w:r>
              </w:hyperlink>
            </w:p>
            <w:p w14:paraId="3D95B97D" w14:textId="77777777" w:rsidR="009260A3" w:rsidRDefault="003C190B">
              <w:pPr>
                <w:pStyle w:val="TDC1"/>
                <w:rPr>
                  <w:rFonts w:asciiTheme="minorHAnsi" w:eastAsiaTheme="minorEastAsia" w:hAnsiTheme="minorHAnsi"/>
                  <w:bCs w:val="0"/>
                  <w:iCs w:val="0"/>
                  <w:noProof/>
                  <w:sz w:val="22"/>
                  <w:szCs w:val="22"/>
                  <w:lang w:eastAsia="es-MX"/>
                </w:rPr>
              </w:pPr>
              <w:hyperlink w:anchor="_Toc365994449" w:history="1">
                <w:r w:rsidR="009260A3" w:rsidRPr="00017B38">
                  <w:rPr>
                    <w:rStyle w:val="Hipervnculo"/>
                    <w:rFonts w:cstheme="minorHAnsi"/>
                    <w:noProof/>
                  </w:rPr>
                  <w:t>Nuestro pan y nuestras aguas nos estarán asegurados</w:t>
                </w:r>
                <w:r w:rsidR="009260A3">
                  <w:rPr>
                    <w:noProof/>
                    <w:webHidden/>
                  </w:rPr>
                  <w:tab/>
                </w:r>
                <w:r w:rsidR="009260A3">
                  <w:rPr>
                    <w:noProof/>
                    <w:webHidden/>
                  </w:rPr>
                  <w:fldChar w:fldCharType="begin"/>
                </w:r>
                <w:r w:rsidR="009260A3">
                  <w:rPr>
                    <w:noProof/>
                    <w:webHidden/>
                  </w:rPr>
                  <w:instrText xml:space="preserve"> PAGEREF _Toc365994449 \h </w:instrText>
                </w:r>
                <w:r w:rsidR="009260A3">
                  <w:rPr>
                    <w:noProof/>
                    <w:webHidden/>
                  </w:rPr>
                </w:r>
                <w:r w:rsidR="009260A3">
                  <w:rPr>
                    <w:noProof/>
                    <w:webHidden/>
                  </w:rPr>
                  <w:fldChar w:fldCharType="separate"/>
                </w:r>
                <w:r w:rsidR="009260A3">
                  <w:rPr>
                    <w:noProof/>
                    <w:webHidden/>
                  </w:rPr>
                  <w:t>189</w:t>
                </w:r>
                <w:r w:rsidR="009260A3">
                  <w:rPr>
                    <w:noProof/>
                    <w:webHidden/>
                  </w:rPr>
                  <w:fldChar w:fldCharType="end"/>
                </w:r>
              </w:hyperlink>
            </w:p>
            <w:p w14:paraId="33F9D052" w14:textId="77777777" w:rsidR="009260A3" w:rsidRDefault="003C190B">
              <w:pPr>
                <w:pStyle w:val="TDC1"/>
                <w:rPr>
                  <w:rFonts w:asciiTheme="minorHAnsi" w:eastAsiaTheme="minorEastAsia" w:hAnsiTheme="minorHAnsi"/>
                  <w:bCs w:val="0"/>
                  <w:iCs w:val="0"/>
                  <w:noProof/>
                  <w:sz w:val="22"/>
                  <w:szCs w:val="22"/>
                  <w:lang w:eastAsia="es-MX"/>
                </w:rPr>
              </w:pPr>
              <w:hyperlink w:anchor="_Toc365994450" w:history="1">
                <w:r w:rsidR="009260A3" w:rsidRPr="00017B38">
                  <w:rPr>
                    <w:rStyle w:val="Hipervnculo"/>
                    <w:rFonts w:cstheme="minorHAnsi"/>
                    <w:noProof/>
                  </w:rPr>
                  <w:t>El Señor permite las pruebas a fin de que seamos limpiados</w:t>
                </w:r>
                <w:r w:rsidR="009260A3">
                  <w:rPr>
                    <w:noProof/>
                    <w:webHidden/>
                  </w:rPr>
                  <w:tab/>
                </w:r>
                <w:r w:rsidR="009260A3">
                  <w:rPr>
                    <w:noProof/>
                    <w:webHidden/>
                  </w:rPr>
                  <w:fldChar w:fldCharType="begin"/>
                </w:r>
                <w:r w:rsidR="009260A3">
                  <w:rPr>
                    <w:noProof/>
                    <w:webHidden/>
                  </w:rPr>
                  <w:instrText xml:space="preserve"> PAGEREF _Toc365994450 \h </w:instrText>
                </w:r>
                <w:r w:rsidR="009260A3">
                  <w:rPr>
                    <w:noProof/>
                    <w:webHidden/>
                  </w:rPr>
                </w:r>
                <w:r w:rsidR="009260A3">
                  <w:rPr>
                    <w:noProof/>
                    <w:webHidden/>
                  </w:rPr>
                  <w:fldChar w:fldCharType="separate"/>
                </w:r>
                <w:r w:rsidR="009260A3">
                  <w:rPr>
                    <w:noProof/>
                    <w:webHidden/>
                  </w:rPr>
                  <w:t>190</w:t>
                </w:r>
                <w:r w:rsidR="009260A3">
                  <w:rPr>
                    <w:noProof/>
                    <w:webHidden/>
                  </w:rPr>
                  <w:fldChar w:fldCharType="end"/>
                </w:r>
              </w:hyperlink>
            </w:p>
            <w:p w14:paraId="11B9A073" w14:textId="77777777" w:rsidR="009260A3" w:rsidRDefault="003C190B">
              <w:pPr>
                <w:pStyle w:val="TDC1"/>
                <w:rPr>
                  <w:rFonts w:asciiTheme="minorHAnsi" w:eastAsiaTheme="minorEastAsia" w:hAnsiTheme="minorHAnsi"/>
                  <w:bCs w:val="0"/>
                  <w:iCs w:val="0"/>
                  <w:noProof/>
                  <w:sz w:val="22"/>
                  <w:szCs w:val="22"/>
                  <w:lang w:eastAsia="es-MX"/>
                </w:rPr>
              </w:pPr>
              <w:hyperlink w:anchor="_Toc365994451" w:history="1">
                <w:r w:rsidR="009260A3" w:rsidRPr="00017B38">
                  <w:rPr>
                    <w:rStyle w:val="Hipervnculo"/>
                    <w:rFonts w:cstheme="minorHAnsi"/>
                    <w:noProof/>
                  </w:rPr>
                  <w:t>Es el resultado de la prueba diaria lo que determina</w:t>
                </w:r>
                <w:r w:rsidR="009260A3">
                  <w:rPr>
                    <w:noProof/>
                    <w:webHidden/>
                  </w:rPr>
                  <w:tab/>
                </w:r>
                <w:r w:rsidR="009260A3">
                  <w:rPr>
                    <w:noProof/>
                    <w:webHidden/>
                  </w:rPr>
                  <w:fldChar w:fldCharType="begin"/>
                </w:r>
                <w:r w:rsidR="009260A3">
                  <w:rPr>
                    <w:noProof/>
                    <w:webHidden/>
                  </w:rPr>
                  <w:instrText xml:space="preserve"> PAGEREF _Toc365994451 \h </w:instrText>
                </w:r>
                <w:r w:rsidR="009260A3">
                  <w:rPr>
                    <w:noProof/>
                    <w:webHidden/>
                  </w:rPr>
                </w:r>
                <w:r w:rsidR="009260A3">
                  <w:rPr>
                    <w:noProof/>
                    <w:webHidden/>
                  </w:rPr>
                  <w:fldChar w:fldCharType="separate"/>
                </w:r>
                <w:r w:rsidR="009260A3">
                  <w:rPr>
                    <w:noProof/>
                    <w:webHidden/>
                  </w:rPr>
                  <w:t>190</w:t>
                </w:r>
                <w:r w:rsidR="009260A3">
                  <w:rPr>
                    <w:noProof/>
                    <w:webHidden/>
                  </w:rPr>
                  <w:fldChar w:fldCharType="end"/>
                </w:r>
              </w:hyperlink>
            </w:p>
            <w:p w14:paraId="194D1A45" w14:textId="77777777" w:rsidR="009260A3" w:rsidRDefault="003C190B">
              <w:pPr>
                <w:pStyle w:val="TDC1"/>
                <w:rPr>
                  <w:rFonts w:asciiTheme="minorHAnsi" w:eastAsiaTheme="minorEastAsia" w:hAnsiTheme="minorHAnsi"/>
                  <w:bCs w:val="0"/>
                  <w:iCs w:val="0"/>
                  <w:noProof/>
                  <w:sz w:val="22"/>
                  <w:szCs w:val="22"/>
                  <w:lang w:eastAsia="es-MX"/>
                </w:rPr>
              </w:pPr>
              <w:hyperlink w:anchor="_Toc365994452" w:history="1">
                <w:r w:rsidR="009260A3" w:rsidRPr="00017B38">
                  <w:rPr>
                    <w:rStyle w:val="Hipervnculo"/>
                    <w:rFonts w:cstheme="minorHAnsi"/>
                    <w:noProof/>
                  </w:rPr>
                  <w:t>Dios permite que las pruebas asedien a los suyos</w:t>
                </w:r>
                <w:r w:rsidR="009260A3">
                  <w:rPr>
                    <w:noProof/>
                    <w:webHidden/>
                  </w:rPr>
                  <w:tab/>
                </w:r>
                <w:r w:rsidR="009260A3">
                  <w:rPr>
                    <w:noProof/>
                    <w:webHidden/>
                  </w:rPr>
                  <w:fldChar w:fldCharType="begin"/>
                </w:r>
                <w:r w:rsidR="009260A3">
                  <w:rPr>
                    <w:noProof/>
                    <w:webHidden/>
                  </w:rPr>
                  <w:instrText xml:space="preserve"> PAGEREF _Toc365994452 \h </w:instrText>
                </w:r>
                <w:r w:rsidR="009260A3">
                  <w:rPr>
                    <w:noProof/>
                    <w:webHidden/>
                  </w:rPr>
                </w:r>
                <w:r w:rsidR="009260A3">
                  <w:rPr>
                    <w:noProof/>
                    <w:webHidden/>
                  </w:rPr>
                  <w:fldChar w:fldCharType="separate"/>
                </w:r>
                <w:r w:rsidR="009260A3">
                  <w:rPr>
                    <w:noProof/>
                    <w:webHidden/>
                  </w:rPr>
                  <w:t>191</w:t>
                </w:r>
                <w:r w:rsidR="009260A3">
                  <w:rPr>
                    <w:noProof/>
                    <w:webHidden/>
                  </w:rPr>
                  <w:fldChar w:fldCharType="end"/>
                </w:r>
              </w:hyperlink>
            </w:p>
            <w:p w14:paraId="3DF58F46" w14:textId="77777777" w:rsidR="009260A3" w:rsidRDefault="003C190B">
              <w:pPr>
                <w:pStyle w:val="TDC1"/>
                <w:rPr>
                  <w:rFonts w:asciiTheme="minorHAnsi" w:eastAsiaTheme="minorEastAsia" w:hAnsiTheme="minorHAnsi"/>
                  <w:bCs w:val="0"/>
                  <w:iCs w:val="0"/>
                  <w:noProof/>
                  <w:sz w:val="22"/>
                  <w:szCs w:val="22"/>
                  <w:lang w:eastAsia="es-MX"/>
                </w:rPr>
              </w:pPr>
              <w:hyperlink w:anchor="_Toc365994453" w:history="1">
                <w:r w:rsidR="009260A3" w:rsidRPr="00017B38">
                  <w:rPr>
                    <w:rStyle w:val="Hipervnculo"/>
                    <w:rFonts w:cstheme="minorHAnsi"/>
                    <w:noProof/>
                  </w:rPr>
                  <w:t>Las pruebas soportadas pacientemente</w:t>
                </w:r>
                <w:r w:rsidR="009260A3">
                  <w:rPr>
                    <w:noProof/>
                    <w:webHidden/>
                  </w:rPr>
                  <w:tab/>
                </w:r>
                <w:r w:rsidR="009260A3">
                  <w:rPr>
                    <w:noProof/>
                    <w:webHidden/>
                  </w:rPr>
                  <w:fldChar w:fldCharType="begin"/>
                </w:r>
                <w:r w:rsidR="009260A3">
                  <w:rPr>
                    <w:noProof/>
                    <w:webHidden/>
                  </w:rPr>
                  <w:instrText xml:space="preserve"> PAGEREF _Toc365994453 \h </w:instrText>
                </w:r>
                <w:r w:rsidR="009260A3">
                  <w:rPr>
                    <w:noProof/>
                    <w:webHidden/>
                  </w:rPr>
                </w:r>
                <w:r w:rsidR="009260A3">
                  <w:rPr>
                    <w:noProof/>
                    <w:webHidden/>
                  </w:rPr>
                  <w:fldChar w:fldCharType="separate"/>
                </w:r>
                <w:r w:rsidR="009260A3">
                  <w:rPr>
                    <w:noProof/>
                    <w:webHidden/>
                  </w:rPr>
                  <w:t>191</w:t>
                </w:r>
                <w:r w:rsidR="009260A3">
                  <w:rPr>
                    <w:noProof/>
                    <w:webHidden/>
                  </w:rPr>
                  <w:fldChar w:fldCharType="end"/>
                </w:r>
              </w:hyperlink>
            </w:p>
            <w:p w14:paraId="108651D7" w14:textId="77777777" w:rsidR="009260A3" w:rsidRDefault="003C190B">
              <w:pPr>
                <w:pStyle w:val="TDC1"/>
                <w:rPr>
                  <w:rFonts w:asciiTheme="minorHAnsi" w:eastAsiaTheme="minorEastAsia" w:hAnsiTheme="minorHAnsi"/>
                  <w:bCs w:val="0"/>
                  <w:iCs w:val="0"/>
                  <w:noProof/>
                  <w:sz w:val="22"/>
                  <w:szCs w:val="22"/>
                  <w:lang w:eastAsia="es-MX"/>
                </w:rPr>
              </w:pPr>
              <w:hyperlink w:anchor="_Toc365994454" w:history="1">
                <w:r w:rsidR="009260A3" w:rsidRPr="00017B38">
                  <w:rPr>
                    <w:rStyle w:val="Hipervnculo"/>
                    <w:rFonts w:cstheme="minorHAnsi"/>
                    <w:noProof/>
                  </w:rPr>
                  <w:t>Momentos de intensa desilusión y profundo desaliento</w:t>
                </w:r>
                <w:r w:rsidR="009260A3">
                  <w:rPr>
                    <w:noProof/>
                    <w:webHidden/>
                  </w:rPr>
                  <w:tab/>
                </w:r>
                <w:r w:rsidR="009260A3">
                  <w:rPr>
                    <w:noProof/>
                    <w:webHidden/>
                  </w:rPr>
                  <w:fldChar w:fldCharType="begin"/>
                </w:r>
                <w:r w:rsidR="009260A3">
                  <w:rPr>
                    <w:noProof/>
                    <w:webHidden/>
                  </w:rPr>
                  <w:instrText xml:space="preserve"> PAGEREF _Toc365994454 \h </w:instrText>
                </w:r>
                <w:r w:rsidR="009260A3">
                  <w:rPr>
                    <w:noProof/>
                    <w:webHidden/>
                  </w:rPr>
                </w:r>
                <w:r w:rsidR="009260A3">
                  <w:rPr>
                    <w:noProof/>
                    <w:webHidden/>
                  </w:rPr>
                  <w:fldChar w:fldCharType="separate"/>
                </w:r>
                <w:r w:rsidR="009260A3">
                  <w:rPr>
                    <w:noProof/>
                    <w:webHidden/>
                  </w:rPr>
                  <w:t>192</w:t>
                </w:r>
                <w:r w:rsidR="009260A3">
                  <w:rPr>
                    <w:noProof/>
                    <w:webHidden/>
                  </w:rPr>
                  <w:fldChar w:fldCharType="end"/>
                </w:r>
              </w:hyperlink>
            </w:p>
            <w:p w14:paraId="0BFE5DAE" w14:textId="77777777" w:rsidR="009260A3" w:rsidRDefault="003C190B">
              <w:pPr>
                <w:pStyle w:val="TDC1"/>
                <w:rPr>
                  <w:rFonts w:asciiTheme="minorHAnsi" w:eastAsiaTheme="minorEastAsia" w:hAnsiTheme="minorHAnsi"/>
                  <w:bCs w:val="0"/>
                  <w:iCs w:val="0"/>
                  <w:noProof/>
                  <w:sz w:val="22"/>
                  <w:szCs w:val="22"/>
                  <w:lang w:eastAsia="es-MX"/>
                </w:rPr>
              </w:pPr>
              <w:hyperlink w:anchor="_Toc365994455" w:history="1">
                <w:r w:rsidR="009260A3" w:rsidRPr="00017B38">
                  <w:rPr>
                    <w:rStyle w:val="Hipervnculo"/>
                    <w:rFonts w:cstheme="minorHAnsi"/>
                    <w:noProof/>
                  </w:rPr>
                  <w:t>Los que están llamados a sufrir por causa de Cristo</w:t>
                </w:r>
                <w:r w:rsidR="009260A3">
                  <w:rPr>
                    <w:noProof/>
                    <w:webHidden/>
                  </w:rPr>
                  <w:tab/>
                </w:r>
                <w:r w:rsidR="009260A3">
                  <w:rPr>
                    <w:noProof/>
                    <w:webHidden/>
                  </w:rPr>
                  <w:fldChar w:fldCharType="begin"/>
                </w:r>
                <w:r w:rsidR="009260A3">
                  <w:rPr>
                    <w:noProof/>
                    <w:webHidden/>
                  </w:rPr>
                  <w:instrText xml:space="preserve"> PAGEREF _Toc365994455 \h </w:instrText>
                </w:r>
                <w:r w:rsidR="009260A3">
                  <w:rPr>
                    <w:noProof/>
                    <w:webHidden/>
                  </w:rPr>
                </w:r>
                <w:r w:rsidR="009260A3">
                  <w:rPr>
                    <w:noProof/>
                    <w:webHidden/>
                  </w:rPr>
                  <w:fldChar w:fldCharType="separate"/>
                </w:r>
                <w:r w:rsidR="009260A3">
                  <w:rPr>
                    <w:noProof/>
                    <w:webHidden/>
                  </w:rPr>
                  <w:t>192</w:t>
                </w:r>
                <w:r w:rsidR="009260A3">
                  <w:rPr>
                    <w:noProof/>
                    <w:webHidden/>
                  </w:rPr>
                  <w:fldChar w:fldCharType="end"/>
                </w:r>
              </w:hyperlink>
            </w:p>
            <w:p w14:paraId="385C9502" w14:textId="77777777" w:rsidR="009260A3" w:rsidRDefault="003C190B">
              <w:pPr>
                <w:pStyle w:val="TDC1"/>
                <w:rPr>
                  <w:rFonts w:asciiTheme="minorHAnsi" w:eastAsiaTheme="minorEastAsia" w:hAnsiTheme="minorHAnsi"/>
                  <w:bCs w:val="0"/>
                  <w:iCs w:val="0"/>
                  <w:noProof/>
                  <w:sz w:val="22"/>
                  <w:szCs w:val="22"/>
                  <w:lang w:eastAsia="es-MX"/>
                </w:rPr>
              </w:pPr>
              <w:hyperlink w:anchor="_Toc365994456" w:history="1">
                <w:r w:rsidR="009260A3" w:rsidRPr="00017B38">
                  <w:rPr>
                    <w:rStyle w:val="Hipervnculo"/>
                    <w:rFonts w:cstheme="minorHAnsi"/>
                    <w:noProof/>
                  </w:rPr>
                  <w:t>Es el resultado de la prueba diaria lo que determina su victoria o su derrota</w:t>
                </w:r>
                <w:r w:rsidR="009260A3">
                  <w:rPr>
                    <w:noProof/>
                    <w:webHidden/>
                  </w:rPr>
                  <w:tab/>
                </w:r>
                <w:r w:rsidR="009260A3">
                  <w:rPr>
                    <w:noProof/>
                    <w:webHidden/>
                  </w:rPr>
                  <w:fldChar w:fldCharType="begin"/>
                </w:r>
                <w:r w:rsidR="009260A3">
                  <w:rPr>
                    <w:noProof/>
                    <w:webHidden/>
                  </w:rPr>
                  <w:instrText xml:space="preserve"> PAGEREF _Toc365994456 \h </w:instrText>
                </w:r>
                <w:r w:rsidR="009260A3">
                  <w:rPr>
                    <w:noProof/>
                    <w:webHidden/>
                  </w:rPr>
                </w:r>
                <w:r w:rsidR="009260A3">
                  <w:rPr>
                    <w:noProof/>
                    <w:webHidden/>
                  </w:rPr>
                  <w:fldChar w:fldCharType="separate"/>
                </w:r>
                <w:r w:rsidR="009260A3">
                  <w:rPr>
                    <w:noProof/>
                    <w:webHidden/>
                  </w:rPr>
                  <w:t>193</w:t>
                </w:r>
                <w:r w:rsidR="009260A3">
                  <w:rPr>
                    <w:noProof/>
                    <w:webHidden/>
                  </w:rPr>
                  <w:fldChar w:fldCharType="end"/>
                </w:r>
              </w:hyperlink>
            </w:p>
            <w:p w14:paraId="52CD3B6D" w14:textId="77777777" w:rsidR="009260A3" w:rsidRDefault="003C190B">
              <w:pPr>
                <w:pStyle w:val="TDC1"/>
                <w:rPr>
                  <w:rFonts w:asciiTheme="minorHAnsi" w:eastAsiaTheme="minorEastAsia" w:hAnsiTheme="minorHAnsi"/>
                  <w:bCs w:val="0"/>
                  <w:iCs w:val="0"/>
                  <w:noProof/>
                  <w:sz w:val="22"/>
                  <w:szCs w:val="22"/>
                  <w:lang w:eastAsia="es-MX"/>
                </w:rPr>
              </w:pPr>
              <w:hyperlink w:anchor="_Toc365994457" w:history="1">
                <w:r w:rsidR="009260A3" w:rsidRPr="00017B38">
                  <w:rPr>
                    <w:rStyle w:val="Hipervnculo"/>
                    <w:rFonts w:cstheme="minorHAnsi"/>
                    <w:noProof/>
                  </w:rPr>
                  <w:t>Podemos actuar con compostura y aún con gozo</w:t>
                </w:r>
                <w:r w:rsidR="009260A3">
                  <w:rPr>
                    <w:noProof/>
                    <w:webHidden/>
                  </w:rPr>
                  <w:tab/>
                </w:r>
                <w:r w:rsidR="009260A3">
                  <w:rPr>
                    <w:noProof/>
                    <w:webHidden/>
                  </w:rPr>
                  <w:fldChar w:fldCharType="begin"/>
                </w:r>
                <w:r w:rsidR="009260A3">
                  <w:rPr>
                    <w:noProof/>
                    <w:webHidden/>
                  </w:rPr>
                  <w:instrText xml:space="preserve"> PAGEREF _Toc365994457 \h </w:instrText>
                </w:r>
                <w:r w:rsidR="009260A3">
                  <w:rPr>
                    <w:noProof/>
                    <w:webHidden/>
                  </w:rPr>
                </w:r>
                <w:r w:rsidR="009260A3">
                  <w:rPr>
                    <w:noProof/>
                    <w:webHidden/>
                  </w:rPr>
                  <w:fldChar w:fldCharType="separate"/>
                </w:r>
                <w:r w:rsidR="009260A3">
                  <w:rPr>
                    <w:noProof/>
                    <w:webHidden/>
                  </w:rPr>
                  <w:t>193</w:t>
                </w:r>
                <w:r w:rsidR="009260A3">
                  <w:rPr>
                    <w:noProof/>
                    <w:webHidden/>
                  </w:rPr>
                  <w:fldChar w:fldCharType="end"/>
                </w:r>
              </w:hyperlink>
            </w:p>
            <w:p w14:paraId="266DAC4D" w14:textId="77777777" w:rsidR="009260A3" w:rsidRDefault="003C190B">
              <w:pPr>
                <w:pStyle w:val="TDC1"/>
                <w:rPr>
                  <w:rFonts w:asciiTheme="minorHAnsi" w:eastAsiaTheme="minorEastAsia" w:hAnsiTheme="minorHAnsi"/>
                  <w:bCs w:val="0"/>
                  <w:iCs w:val="0"/>
                  <w:noProof/>
                  <w:sz w:val="22"/>
                  <w:szCs w:val="22"/>
                  <w:lang w:eastAsia="es-MX"/>
                </w:rPr>
              </w:pPr>
              <w:hyperlink w:anchor="_Toc365994458" w:history="1">
                <w:r w:rsidR="009260A3" w:rsidRPr="00017B38">
                  <w:rPr>
                    <w:rStyle w:val="Hipervnculo"/>
                    <w:rFonts w:cstheme="minorHAnsi"/>
                    <w:noProof/>
                  </w:rPr>
                  <w:t>El más poderoso de los motivos</w:t>
                </w:r>
                <w:r w:rsidR="009260A3">
                  <w:rPr>
                    <w:noProof/>
                    <w:webHidden/>
                  </w:rPr>
                  <w:tab/>
                </w:r>
                <w:r w:rsidR="009260A3">
                  <w:rPr>
                    <w:noProof/>
                    <w:webHidden/>
                  </w:rPr>
                  <w:fldChar w:fldCharType="begin"/>
                </w:r>
                <w:r w:rsidR="009260A3">
                  <w:rPr>
                    <w:noProof/>
                    <w:webHidden/>
                  </w:rPr>
                  <w:instrText xml:space="preserve"> PAGEREF _Toc365994458 \h </w:instrText>
                </w:r>
                <w:r w:rsidR="009260A3">
                  <w:rPr>
                    <w:noProof/>
                    <w:webHidden/>
                  </w:rPr>
                </w:r>
                <w:r w:rsidR="009260A3">
                  <w:rPr>
                    <w:noProof/>
                    <w:webHidden/>
                  </w:rPr>
                  <w:fldChar w:fldCharType="separate"/>
                </w:r>
                <w:r w:rsidR="009260A3">
                  <w:rPr>
                    <w:noProof/>
                    <w:webHidden/>
                  </w:rPr>
                  <w:t>194</w:t>
                </w:r>
                <w:r w:rsidR="009260A3">
                  <w:rPr>
                    <w:noProof/>
                    <w:webHidden/>
                  </w:rPr>
                  <w:fldChar w:fldCharType="end"/>
                </w:r>
              </w:hyperlink>
            </w:p>
            <w:p w14:paraId="5877C86F" w14:textId="77777777" w:rsidR="009260A3" w:rsidRDefault="003C190B">
              <w:pPr>
                <w:pStyle w:val="TDC1"/>
                <w:rPr>
                  <w:rFonts w:asciiTheme="minorHAnsi" w:eastAsiaTheme="minorEastAsia" w:hAnsiTheme="minorHAnsi"/>
                  <w:bCs w:val="0"/>
                  <w:iCs w:val="0"/>
                  <w:noProof/>
                  <w:sz w:val="22"/>
                  <w:szCs w:val="22"/>
                  <w:lang w:eastAsia="es-MX"/>
                </w:rPr>
              </w:pPr>
              <w:hyperlink w:anchor="_Toc365994459" w:history="1">
                <w:r w:rsidR="009260A3" w:rsidRPr="00017B38">
                  <w:rPr>
                    <w:rStyle w:val="Hipervnculo"/>
                    <w:rFonts w:cstheme="minorHAnsi"/>
                    <w:noProof/>
                    <w:lang w:val="es-ES" w:eastAsia="es-ES"/>
                  </w:rPr>
                  <w:t>Los motivos que nos impulsan a actuar</w:t>
                </w:r>
                <w:r w:rsidR="009260A3">
                  <w:rPr>
                    <w:noProof/>
                    <w:webHidden/>
                  </w:rPr>
                  <w:tab/>
                </w:r>
                <w:r w:rsidR="009260A3">
                  <w:rPr>
                    <w:noProof/>
                    <w:webHidden/>
                  </w:rPr>
                  <w:fldChar w:fldCharType="begin"/>
                </w:r>
                <w:r w:rsidR="009260A3">
                  <w:rPr>
                    <w:noProof/>
                    <w:webHidden/>
                  </w:rPr>
                  <w:instrText xml:space="preserve"> PAGEREF _Toc365994459 \h </w:instrText>
                </w:r>
                <w:r w:rsidR="009260A3">
                  <w:rPr>
                    <w:noProof/>
                    <w:webHidden/>
                  </w:rPr>
                </w:r>
                <w:r w:rsidR="009260A3">
                  <w:rPr>
                    <w:noProof/>
                    <w:webHidden/>
                  </w:rPr>
                  <w:fldChar w:fldCharType="separate"/>
                </w:r>
                <w:r w:rsidR="009260A3">
                  <w:rPr>
                    <w:noProof/>
                    <w:webHidden/>
                  </w:rPr>
                  <w:t>194</w:t>
                </w:r>
                <w:r w:rsidR="009260A3">
                  <w:rPr>
                    <w:noProof/>
                    <w:webHidden/>
                  </w:rPr>
                  <w:fldChar w:fldCharType="end"/>
                </w:r>
              </w:hyperlink>
            </w:p>
            <w:p w14:paraId="06512896" w14:textId="77777777" w:rsidR="009260A3" w:rsidRDefault="003C190B">
              <w:pPr>
                <w:pStyle w:val="TDC1"/>
                <w:rPr>
                  <w:rFonts w:asciiTheme="minorHAnsi" w:eastAsiaTheme="minorEastAsia" w:hAnsiTheme="minorHAnsi"/>
                  <w:bCs w:val="0"/>
                  <w:iCs w:val="0"/>
                  <w:noProof/>
                  <w:sz w:val="22"/>
                  <w:szCs w:val="22"/>
                  <w:lang w:eastAsia="es-MX"/>
                </w:rPr>
              </w:pPr>
              <w:hyperlink w:anchor="_Toc365994460" w:history="1">
                <w:r w:rsidR="009260A3" w:rsidRPr="00017B38">
                  <w:rPr>
                    <w:rStyle w:val="Hipervnculo"/>
                    <w:rFonts w:cstheme="minorHAnsi"/>
                    <w:noProof/>
                  </w:rPr>
                  <w:t>La naturaleza nos habla todavía</w:t>
                </w:r>
                <w:r w:rsidR="009260A3">
                  <w:rPr>
                    <w:noProof/>
                    <w:webHidden/>
                  </w:rPr>
                  <w:tab/>
                </w:r>
                <w:r w:rsidR="009260A3">
                  <w:rPr>
                    <w:noProof/>
                    <w:webHidden/>
                  </w:rPr>
                  <w:fldChar w:fldCharType="begin"/>
                </w:r>
                <w:r w:rsidR="009260A3">
                  <w:rPr>
                    <w:noProof/>
                    <w:webHidden/>
                  </w:rPr>
                  <w:instrText xml:space="preserve"> PAGEREF _Toc365994460 \h </w:instrText>
                </w:r>
                <w:r w:rsidR="009260A3">
                  <w:rPr>
                    <w:noProof/>
                    <w:webHidden/>
                  </w:rPr>
                </w:r>
                <w:r w:rsidR="009260A3">
                  <w:rPr>
                    <w:noProof/>
                    <w:webHidden/>
                  </w:rPr>
                  <w:fldChar w:fldCharType="separate"/>
                </w:r>
                <w:r w:rsidR="009260A3">
                  <w:rPr>
                    <w:noProof/>
                    <w:webHidden/>
                  </w:rPr>
                  <w:t>195</w:t>
                </w:r>
                <w:r w:rsidR="009260A3">
                  <w:rPr>
                    <w:noProof/>
                    <w:webHidden/>
                  </w:rPr>
                  <w:fldChar w:fldCharType="end"/>
                </w:r>
              </w:hyperlink>
            </w:p>
            <w:p w14:paraId="728EC94C" w14:textId="77777777" w:rsidR="009260A3" w:rsidRDefault="003C190B">
              <w:pPr>
                <w:pStyle w:val="TDC1"/>
                <w:rPr>
                  <w:rFonts w:asciiTheme="minorHAnsi" w:eastAsiaTheme="minorEastAsia" w:hAnsiTheme="minorHAnsi"/>
                  <w:bCs w:val="0"/>
                  <w:iCs w:val="0"/>
                  <w:noProof/>
                  <w:sz w:val="22"/>
                  <w:szCs w:val="22"/>
                  <w:lang w:eastAsia="es-MX"/>
                </w:rPr>
              </w:pPr>
              <w:hyperlink w:anchor="_Toc365994461" w:history="1">
                <w:r w:rsidR="009260A3" w:rsidRPr="00017B38">
                  <w:rPr>
                    <w:rStyle w:val="Hipervnculo"/>
                    <w:rFonts w:cstheme="minorHAnsi"/>
                    <w:noProof/>
                  </w:rPr>
                  <w:t>Las cosas de la naturaleza</w:t>
                </w:r>
                <w:r w:rsidR="009260A3">
                  <w:rPr>
                    <w:noProof/>
                    <w:webHidden/>
                  </w:rPr>
                  <w:tab/>
                </w:r>
                <w:r w:rsidR="009260A3">
                  <w:rPr>
                    <w:noProof/>
                    <w:webHidden/>
                  </w:rPr>
                  <w:fldChar w:fldCharType="begin"/>
                </w:r>
                <w:r w:rsidR="009260A3">
                  <w:rPr>
                    <w:noProof/>
                    <w:webHidden/>
                  </w:rPr>
                  <w:instrText xml:space="preserve"> PAGEREF _Toc365994461 \h </w:instrText>
                </w:r>
                <w:r w:rsidR="009260A3">
                  <w:rPr>
                    <w:noProof/>
                    <w:webHidden/>
                  </w:rPr>
                </w:r>
                <w:r w:rsidR="009260A3">
                  <w:rPr>
                    <w:noProof/>
                    <w:webHidden/>
                  </w:rPr>
                  <w:fldChar w:fldCharType="separate"/>
                </w:r>
                <w:r w:rsidR="009260A3">
                  <w:rPr>
                    <w:noProof/>
                    <w:webHidden/>
                  </w:rPr>
                  <w:t>195</w:t>
                </w:r>
                <w:r w:rsidR="009260A3">
                  <w:rPr>
                    <w:noProof/>
                    <w:webHidden/>
                  </w:rPr>
                  <w:fldChar w:fldCharType="end"/>
                </w:r>
              </w:hyperlink>
            </w:p>
            <w:p w14:paraId="6ACD5B66" w14:textId="77777777" w:rsidR="009260A3" w:rsidRDefault="003C190B">
              <w:pPr>
                <w:pStyle w:val="TDC1"/>
                <w:rPr>
                  <w:rFonts w:asciiTheme="minorHAnsi" w:eastAsiaTheme="minorEastAsia" w:hAnsiTheme="minorHAnsi"/>
                  <w:bCs w:val="0"/>
                  <w:iCs w:val="0"/>
                  <w:noProof/>
                  <w:sz w:val="22"/>
                  <w:szCs w:val="22"/>
                  <w:lang w:eastAsia="es-MX"/>
                </w:rPr>
              </w:pPr>
              <w:hyperlink w:anchor="_Toc365994462" w:history="1">
                <w:r w:rsidR="009260A3" w:rsidRPr="00017B38">
                  <w:rPr>
                    <w:rStyle w:val="Hipervnculo"/>
                    <w:rFonts w:cstheme="minorHAnsi"/>
                    <w:noProof/>
                  </w:rPr>
                  <w:t>El mundo aunque caído, no es todo tristeza</w:t>
                </w:r>
                <w:r w:rsidR="009260A3">
                  <w:rPr>
                    <w:noProof/>
                    <w:webHidden/>
                  </w:rPr>
                  <w:tab/>
                </w:r>
                <w:r w:rsidR="009260A3">
                  <w:rPr>
                    <w:noProof/>
                    <w:webHidden/>
                  </w:rPr>
                  <w:fldChar w:fldCharType="begin"/>
                </w:r>
                <w:r w:rsidR="009260A3">
                  <w:rPr>
                    <w:noProof/>
                    <w:webHidden/>
                  </w:rPr>
                  <w:instrText xml:space="preserve"> PAGEREF _Toc365994462 \h </w:instrText>
                </w:r>
                <w:r w:rsidR="009260A3">
                  <w:rPr>
                    <w:noProof/>
                    <w:webHidden/>
                  </w:rPr>
                </w:r>
                <w:r w:rsidR="009260A3">
                  <w:rPr>
                    <w:noProof/>
                    <w:webHidden/>
                  </w:rPr>
                  <w:fldChar w:fldCharType="separate"/>
                </w:r>
                <w:r w:rsidR="009260A3">
                  <w:rPr>
                    <w:noProof/>
                    <w:webHidden/>
                  </w:rPr>
                  <w:t>196</w:t>
                </w:r>
                <w:r w:rsidR="009260A3">
                  <w:rPr>
                    <w:noProof/>
                    <w:webHidden/>
                  </w:rPr>
                  <w:fldChar w:fldCharType="end"/>
                </w:r>
              </w:hyperlink>
            </w:p>
            <w:p w14:paraId="63383C62" w14:textId="77777777" w:rsidR="009260A3" w:rsidRDefault="003C190B">
              <w:pPr>
                <w:pStyle w:val="TDC1"/>
                <w:rPr>
                  <w:rFonts w:asciiTheme="minorHAnsi" w:eastAsiaTheme="minorEastAsia" w:hAnsiTheme="minorHAnsi"/>
                  <w:bCs w:val="0"/>
                  <w:iCs w:val="0"/>
                  <w:noProof/>
                  <w:sz w:val="22"/>
                  <w:szCs w:val="22"/>
                  <w:lang w:eastAsia="es-MX"/>
                </w:rPr>
              </w:pPr>
              <w:hyperlink w:anchor="_Toc365994463" w:history="1">
                <w:r w:rsidR="009260A3" w:rsidRPr="00017B38">
                  <w:rPr>
                    <w:rStyle w:val="Hipervnculo"/>
                    <w:rFonts w:cstheme="minorHAnsi"/>
                    <w:noProof/>
                  </w:rPr>
                  <w:t>La luz del sol y la lluvia que alegran y refrescan</w:t>
                </w:r>
                <w:r w:rsidR="009260A3">
                  <w:rPr>
                    <w:noProof/>
                    <w:webHidden/>
                  </w:rPr>
                  <w:tab/>
                </w:r>
                <w:r w:rsidR="009260A3">
                  <w:rPr>
                    <w:noProof/>
                    <w:webHidden/>
                  </w:rPr>
                  <w:fldChar w:fldCharType="begin"/>
                </w:r>
                <w:r w:rsidR="009260A3">
                  <w:rPr>
                    <w:noProof/>
                    <w:webHidden/>
                  </w:rPr>
                  <w:instrText xml:space="preserve"> PAGEREF _Toc365994463 \h </w:instrText>
                </w:r>
                <w:r w:rsidR="009260A3">
                  <w:rPr>
                    <w:noProof/>
                    <w:webHidden/>
                  </w:rPr>
                </w:r>
                <w:r w:rsidR="009260A3">
                  <w:rPr>
                    <w:noProof/>
                    <w:webHidden/>
                  </w:rPr>
                  <w:fldChar w:fldCharType="separate"/>
                </w:r>
                <w:r w:rsidR="009260A3">
                  <w:rPr>
                    <w:noProof/>
                    <w:webHidden/>
                  </w:rPr>
                  <w:t>196</w:t>
                </w:r>
                <w:r w:rsidR="009260A3">
                  <w:rPr>
                    <w:noProof/>
                    <w:webHidden/>
                  </w:rPr>
                  <w:fldChar w:fldCharType="end"/>
                </w:r>
              </w:hyperlink>
            </w:p>
            <w:p w14:paraId="7F715DD4" w14:textId="77777777" w:rsidR="009260A3" w:rsidRDefault="003C190B">
              <w:pPr>
                <w:pStyle w:val="TDC1"/>
                <w:rPr>
                  <w:rFonts w:asciiTheme="minorHAnsi" w:eastAsiaTheme="minorEastAsia" w:hAnsiTheme="minorHAnsi"/>
                  <w:bCs w:val="0"/>
                  <w:iCs w:val="0"/>
                  <w:noProof/>
                  <w:sz w:val="22"/>
                  <w:szCs w:val="22"/>
                  <w:lang w:eastAsia="es-MX"/>
                </w:rPr>
              </w:pPr>
              <w:hyperlink w:anchor="_Toc365994464" w:history="1">
                <w:r w:rsidR="009260A3" w:rsidRPr="00017B38">
                  <w:rPr>
                    <w:rStyle w:val="Hipervnculo"/>
                    <w:rFonts w:cstheme="minorHAnsi"/>
                    <w:noProof/>
                  </w:rPr>
                  <w:t>Colocar a los enfermos en íntimo contacto con la naturaleza</w:t>
                </w:r>
                <w:r w:rsidR="009260A3">
                  <w:rPr>
                    <w:noProof/>
                    <w:webHidden/>
                  </w:rPr>
                  <w:tab/>
                </w:r>
                <w:r w:rsidR="009260A3">
                  <w:rPr>
                    <w:noProof/>
                    <w:webHidden/>
                  </w:rPr>
                  <w:fldChar w:fldCharType="begin"/>
                </w:r>
                <w:r w:rsidR="009260A3">
                  <w:rPr>
                    <w:noProof/>
                    <w:webHidden/>
                  </w:rPr>
                  <w:instrText xml:space="preserve"> PAGEREF _Toc365994464 \h </w:instrText>
                </w:r>
                <w:r w:rsidR="009260A3">
                  <w:rPr>
                    <w:noProof/>
                    <w:webHidden/>
                  </w:rPr>
                </w:r>
                <w:r w:rsidR="009260A3">
                  <w:rPr>
                    <w:noProof/>
                    <w:webHidden/>
                  </w:rPr>
                  <w:fldChar w:fldCharType="separate"/>
                </w:r>
                <w:r w:rsidR="009260A3">
                  <w:rPr>
                    <w:noProof/>
                    <w:webHidden/>
                  </w:rPr>
                  <w:t>197</w:t>
                </w:r>
                <w:r w:rsidR="009260A3">
                  <w:rPr>
                    <w:noProof/>
                    <w:webHidden/>
                  </w:rPr>
                  <w:fldChar w:fldCharType="end"/>
                </w:r>
              </w:hyperlink>
            </w:p>
            <w:p w14:paraId="3B29933D" w14:textId="77777777" w:rsidR="009260A3" w:rsidRDefault="003C190B">
              <w:pPr>
                <w:pStyle w:val="TDC1"/>
                <w:rPr>
                  <w:rFonts w:asciiTheme="minorHAnsi" w:eastAsiaTheme="minorEastAsia" w:hAnsiTheme="minorHAnsi"/>
                  <w:bCs w:val="0"/>
                  <w:iCs w:val="0"/>
                  <w:noProof/>
                  <w:sz w:val="22"/>
                  <w:szCs w:val="22"/>
                  <w:lang w:eastAsia="es-MX"/>
                </w:rPr>
              </w:pPr>
              <w:hyperlink w:anchor="_Toc365994465" w:history="1">
                <w:r w:rsidR="009260A3" w:rsidRPr="00017B38">
                  <w:rPr>
                    <w:rStyle w:val="Hipervnculo"/>
                    <w:rFonts w:cstheme="minorHAnsi"/>
                    <w:noProof/>
                  </w:rPr>
                  <w:t>Fuera del egoísta corazón humano, no hay nada que viva para sí</w:t>
                </w:r>
                <w:r w:rsidR="009260A3">
                  <w:rPr>
                    <w:noProof/>
                    <w:webHidden/>
                  </w:rPr>
                  <w:tab/>
                </w:r>
                <w:r w:rsidR="009260A3">
                  <w:rPr>
                    <w:noProof/>
                    <w:webHidden/>
                  </w:rPr>
                  <w:fldChar w:fldCharType="begin"/>
                </w:r>
                <w:r w:rsidR="009260A3">
                  <w:rPr>
                    <w:noProof/>
                    <w:webHidden/>
                  </w:rPr>
                  <w:instrText xml:space="preserve"> PAGEREF _Toc365994465 \h </w:instrText>
                </w:r>
                <w:r w:rsidR="009260A3">
                  <w:rPr>
                    <w:noProof/>
                    <w:webHidden/>
                  </w:rPr>
                </w:r>
                <w:r w:rsidR="009260A3">
                  <w:rPr>
                    <w:noProof/>
                    <w:webHidden/>
                  </w:rPr>
                  <w:fldChar w:fldCharType="separate"/>
                </w:r>
                <w:r w:rsidR="009260A3">
                  <w:rPr>
                    <w:noProof/>
                    <w:webHidden/>
                  </w:rPr>
                  <w:t>197</w:t>
                </w:r>
                <w:r w:rsidR="009260A3">
                  <w:rPr>
                    <w:noProof/>
                    <w:webHidden/>
                  </w:rPr>
                  <w:fldChar w:fldCharType="end"/>
                </w:r>
              </w:hyperlink>
            </w:p>
            <w:p w14:paraId="45026380" w14:textId="77777777" w:rsidR="009260A3" w:rsidRDefault="003C190B">
              <w:pPr>
                <w:pStyle w:val="TDC1"/>
                <w:rPr>
                  <w:rFonts w:asciiTheme="minorHAnsi" w:eastAsiaTheme="minorEastAsia" w:hAnsiTheme="minorHAnsi"/>
                  <w:bCs w:val="0"/>
                  <w:iCs w:val="0"/>
                  <w:noProof/>
                  <w:sz w:val="22"/>
                  <w:szCs w:val="22"/>
                  <w:lang w:eastAsia="es-MX"/>
                </w:rPr>
              </w:pPr>
              <w:hyperlink w:anchor="_Toc365994466" w:history="1">
                <w:r w:rsidR="009260A3" w:rsidRPr="00017B38">
                  <w:rPr>
                    <w:rStyle w:val="Hipervnculo"/>
                    <w:rFonts w:cstheme="minorHAnsi"/>
                    <w:noProof/>
                  </w:rPr>
                  <w:t>Árbol de navidad</w:t>
                </w:r>
                <w:r w:rsidR="009260A3">
                  <w:rPr>
                    <w:noProof/>
                    <w:webHidden/>
                  </w:rPr>
                  <w:tab/>
                </w:r>
                <w:r w:rsidR="009260A3">
                  <w:rPr>
                    <w:noProof/>
                    <w:webHidden/>
                  </w:rPr>
                  <w:fldChar w:fldCharType="begin"/>
                </w:r>
                <w:r w:rsidR="009260A3">
                  <w:rPr>
                    <w:noProof/>
                    <w:webHidden/>
                  </w:rPr>
                  <w:instrText xml:space="preserve"> PAGEREF _Toc365994466 \h </w:instrText>
                </w:r>
                <w:r w:rsidR="009260A3">
                  <w:rPr>
                    <w:noProof/>
                    <w:webHidden/>
                  </w:rPr>
                </w:r>
                <w:r w:rsidR="009260A3">
                  <w:rPr>
                    <w:noProof/>
                    <w:webHidden/>
                  </w:rPr>
                  <w:fldChar w:fldCharType="separate"/>
                </w:r>
                <w:r w:rsidR="009260A3">
                  <w:rPr>
                    <w:noProof/>
                    <w:webHidden/>
                  </w:rPr>
                  <w:t>198</w:t>
                </w:r>
                <w:r w:rsidR="009260A3">
                  <w:rPr>
                    <w:noProof/>
                    <w:webHidden/>
                  </w:rPr>
                  <w:fldChar w:fldCharType="end"/>
                </w:r>
              </w:hyperlink>
            </w:p>
            <w:p w14:paraId="07B00543" w14:textId="77777777" w:rsidR="009260A3" w:rsidRDefault="003C190B">
              <w:pPr>
                <w:pStyle w:val="TDC1"/>
                <w:rPr>
                  <w:rFonts w:asciiTheme="minorHAnsi" w:eastAsiaTheme="minorEastAsia" w:hAnsiTheme="minorHAnsi"/>
                  <w:bCs w:val="0"/>
                  <w:iCs w:val="0"/>
                  <w:noProof/>
                  <w:sz w:val="22"/>
                  <w:szCs w:val="22"/>
                  <w:lang w:eastAsia="es-MX"/>
                </w:rPr>
              </w:pPr>
              <w:hyperlink w:anchor="_Toc365994467" w:history="1">
                <w:r w:rsidR="009260A3" w:rsidRPr="00017B38">
                  <w:rPr>
                    <w:rStyle w:val="Hipervnculo"/>
                    <w:rFonts w:cstheme="minorHAnsi"/>
                    <w:noProof/>
                  </w:rPr>
                  <w:t>Las fiestas de navidad…en favor de los desamparados</w:t>
                </w:r>
                <w:r w:rsidR="009260A3">
                  <w:rPr>
                    <w:noProof/>
                    <w:webHidden/>
                  </w:rPr>
                  <w:tab/>
                </w:r>
                <w:r w:rsidR="009260A3">
                  <w:rPr>
                    <w:noProof/>
                    <w:webHidden/>
                  </w:rPr>
                  <w:fldChar w:fldCharType="begin"/>
                </w:r>
                <w:r w:rsidR="009260A3">
                  <w:rPr>
                    <w:noProof/>
                    <w:webHidden/>
                  </w:rPr>
                  <w:instrText xml:space="preserve"> PAGEREF _Toc365994467 \h </w:instrText>
                </w:r>
                <w:r w:rsidR="009260A3">
                  <w:rPr>
                    <w:noProof/>
                    <w:webHidden/>
                  </w:rPr>
                </w:r>
                <w:r w:rsidR="009260A3">
                  <w:rPr>
                    <w:noProof/>
                    <w:webHidden/>
                  </w:rPr>
                  <w:fldChar w:fldCharType="separate"/>
                </w:r>
                <w:r w:rsidR="009260A3">
                  <w:rPr>
                    <w:noProof/>
                    <w:webHidden/>
                  </w:rPr>
                  <w:t>198</w:t>
                </w:r>
                <w:r w:rsidR="009260A3">
                  <w:rPr>
                    <w:noProof/>
                    <w:webHidden/>
                  </w:rPr>
                  <w:fldChar w:fldCharType="end"/>
                </w:r>
              </w:hyperlink>
            </w:p>
            <w:p w14:paraId="06C69410" w14:textId="77777777" w:rsidR="009260A3" w:rsidRDefault="003C190B">
              <w:pPr>
                <w:pStyle w:val="TDC1"/>
                <w:rPr>
                  <w:rFonts w:asciiTheme="minorHAnsi" w:eastAsiaTheme="minorEastAsia" w:hAnsiTheme="minorHAnsi"/>
                  <w:bCs w:val="0"/>
                  <w:iCs w:val="0"/>
                  <w:noProof/>
                  <w:sz w:val="22"/>
                  <w:szCs w:val="22"/>
                  <w:lang w:eastAsia="es-MX"/>
                </w:rPr>
              </w:pPr>
              <w:hyperlink w:anchor="_Toc365994468" w:history="1">
                <w:r w:rsidR="009260A3" w:rsidRPr="00017B38">
                  <w:rPr>
                    <w:rStyle w:val="Hipervnculo"/>
                    <w:rFonts w:cstheme="minorHAnsi"/>
                    <w:noProof/>
                  </w:rPr>
                  <w:t>Cada verdadero discípulo nace en el reino de Dios</w:t>
                </w:r>
                <w:r w:rsidR="009260A3">
                  <w:rPr>
                    <w:noProof/>
                    <w:webHidden/>
                  </w:rPr>
                  <w:tab/>
                </w:r>
                <w:r w:rsidR="009260A3">
                  <w:rPr>
                    <w:noProof/>
                    <w:webHidden/>
                  </w:rPr>
                  <w:fldChar w:fldCharType="begin"/>
                </w:r>
                <w:r w:rsidR="009260A3">
                  <w:rPr>
                    <w:noProof/>
                    <w:webHidden/>
                  </w:rPr>
                  <w:instrText xml:space="preserve"> PAGEREF _Toc365994468 \h </w:instrText>
                </w:r>
                <w:r w:rsidR="009260A3">
                  <w:rPr>
                    <w:noProof/>
                    <w:webHidden/>
                  </w:rPr>
                </w:r>
                <w:r w:rsidR="009260A3">
                  <w:rPr>
                    <w:noProof/>
                    <w:webHidden/>
                  </w:rPr>
                  <w:fldChar w:fldCharType="separate"/>
                </w:r>
                <w:r w:rsidR="009260A3">
                  <w:rPr>
                    <w:noProof/>
                    <w:webHidden/>
                  </w:rPr>
                  <w:t>199</w:t>
                </w:r>
                <w:r w:rsidR="009260A3">
                  <w:rPr>
                    <w:noProof/>
                    <w:webHidden/>
                  </w:rPr>
                  <w:fldChar w:fldCharType="end"/>
                </w:r>
              </w:hyperlink>
            </w:p>
            <w:p w14:paraId="0B2AF08C" w14:textId="77777777" w:rsidR="009260A3" w:rsidRDefault="003C190B">
              <w:pPr>
                <w:pStyle w:val="TDC1"/>
                <w:rPr>
                  <w:rFonts w:asciiTheme="minorHAnsi" w:eastAsiaTheme="minorEastAsia" w:hAnsiTheme="minorHAnsi"/>
                  <w:bCs w:val="0"/>
                  <w:iCs w:val="0"/>
                  <w:noProof/>
                  <w:sz w:val="22"/>
                  <w:szCs w:val="22"/>
                  <w:lang w:eastAsia="es-MX"/>
                </w:rPr>
              </w:pPr>
              <w:hyperlink w:anchor="_Toc365994469" w:history="1">
                <w:r w:rsidR="009260A3" w:rsidRPr="00017B38">
                  <w:rPr>
                    <w:rStyle w:val="Hipervnculo"/>
                    <w:rFonts w:cstheme="minorHAnsi"/>
                    <w:noProof/>
                  </w:rPr>
                  <w:t>Dejar los resultados con Dios</w:t>
                </w:r>
                <w:r w:rsidR="009260A3">
                  <w:rPr>
                    <w:noProof/>
                    <w:webHidden/>
                  </w:rPr>
                  <w:tab/>
                </w:r>
                <w:r w:rsidR="009260A3">
                  <w:rPr>
                    <w:noProof/>
                    <w:webHidden/>
                  </w:rPr>
                  <w:fldChar w:fldCharType="begin"/>
                </w:r>
                <w:r w:rsidR="009260A3">
                  <w:rPr>
                    <w:noProof/>
                    <w:webHidden/>
                  </w:rPr>
                  <w:instrText xml:space="preserve"> PAGEREF _Toc365994469 \h </w:instrText>
                </w:r>
                <w:r w:rsidR="009260A3">
                  <w:rPr>
                    <w:noProof/>
                    <w:webHidden/>
                  </w:rPr>
                </w:r>
                <w:r w:rsidR="009260A3">
                  <w:rPr>
                    <w:noProof/>
                    <w:webHidden/>
                  </w:rPr>
                  <w:fldChar w:fldCharType="separate"/>
                </w:r>
                <w:r w:rsidR="009260A3">
                  <w:rPr>
                    <w:noProof/>
                    <w:webHidden/>
                  </w:rPr>
                  <w:t>199</w:t>
                </w:r>
                <w:r w:rsidR="009260A3">
                  <w:rPr>
                    <w:noProof/>
                    <w:webHidden/>
                  </w:rPr>
                  <w:fldChar w:fldCharType="end"/>
                </w:r>
              </w:hyperlink>
            </w:p>
            <w:p w14:paraId="095AF052" w14:textId="77777777" w:rsidR="009260A3" w:rsidRDefault="003C190B">
              <w:pPr>
                <w:pStyle w:val="TDC1"/>
                <w:rPr>
                  <w:rFonts w:asciiTheme="minorHAnsi" w:eastAsiaTheme="minorEastAsia" w:hAnsiTheme="minorHAnsi"/>
                  <w:bCs w:val="0"/>
                  <w:iCs w:val="0"/>
                  <w:noProof/>
                  <w:sz w:val="22"/>
                  <w:szCs w:val="22"/>
                  <w:lang w:eastAsia="es-MX"/>
                </w:rPr>
              </w:pPr>
              <w:hyperlink w:anchor="_Toc365994470" w:history="1">
                <w:r w:rsidR="009260A3" w:rsidRPr="00017B38">
                  <w:rPr>
                    <w:rStyle w:val="Hipervnculo"/>
                    <w:rFonts w:cstheme="minorHAnsi"/>
                    <w:noProof/>
                  </w:rPr>
                  <w:t>Dios espera un servicio personal de cada uno</w:t>
                </w:r>
                <w:r w:rsidR="009260A3">
                  <w:rPr>
                    <w:noProof/>
                    <w:webHidden/>
                  </w:rPr>
                  <w:tab/>
                </w:r>
                <w:r w:rsidR="009260A3">
                  <w:rPr>
                    <w:noProof/>
                    <w:webHidden/>
                  </w:rPr>
                  <w:fldChar w:fldCharType="begin"/>
                </w:r>
                <w:r w:rsidR="009260A3">
                  <w:rPr>
                    <w:noProof/>
                    <w:webHidden/>
                  </w:rPr>
                  <w:instrText xml:space="preserve"> PAGEREF _Toc365994470 \h </w:instrText>
                </w:r>
                <w:r w:rsidR="009260A3">
                  <w:rPr>
                    <w:noProof/>
                    <w:webHidden/>
                  </w:rPr>
                </w:r>
                <w:r w:rsidR="009260A3">
                  <w:rPr>
                    <w:noProof/>
                    <w:webHidden/>
                  </w:rPr>
                  <w:fldChar w:fldCharType="separate"/>
                </w:r>
                <w:r w:rsidR="009260A3">
                  <w:rPr>
                    <w:noProof/>
                    <w:webHidden/>
                  </w:rPr>
                  <w:t>200</w:t>
                </w:r>
                <w:r w:rsidR="009260A3">
                  <w:rPr>
                    <w:noProof/>
                    <w:webHidden/>
                  </w:rPr>
                  <w:fldChar w:fldCharType="end"/>
                </w:r>
              </w:hyperlink>
            </w:p>
            <w:p w14:paraId="00C23BE1" w14:textId="77777777" w:rsidR="009260A3" w:rsidRDefault="003C190B">
              <w:pPr>
                <w:pStyle w:val="TDC1"/>
                <w:rPr>
                  <w:rFonts w:asciiTheme="minorHAnsi" w:eastAsiaTheme="minorEastAsia" w:hAnsiTheme="minorHAnsi"/>
                  <w:bCs w:val="0"/>
                  <w:iCs w:val="0"/>
                  <w:noProof/>
                  <w:sz w:val="22"/>
                  <w:szCs w:val="22"/>
                  <w:lang w:eastAsia="es-MX"/>
                </w:rPr>
              </w:pPr>
              <w:hyperlink w:anchor="_Toc365994471" w:history="1">
                <w:r w:rsidR="009260A3" w:rsidRPr="00017B38">
                  <w:rPr>
                    <w:rStyle w:val="Hipervnculo"/>
                    <w:rFonts w:cstheme="minorHAnsi"/>
                    <w:noProof/>
                  </w:rPr>
                  <w:t>Por la simpatía, la fe y el amor</w:t>
                </w:r>
                <w:r w:rsidR="009260A3">
                  <w:rPr>
                    <w:noProof/>
                    <w:webHidden/>
                  </w:rPr>
                  <w:tab/>
                </w:r>
                <w:r w:rsidR="009260A3">
                  <w:rPr>
                    <w:noProof/>
                    <w:webHidden/>
                  </w:rPr>
                  <w:fldChar w:fldCharType="begin"/>
                </w:r>
                <w:r w:rsidR="009260A3">
                  <w:rPr>
                    <w:noProof/>
                    <w:webHidden/>
                  </w:rPr>
                  <w:instrText xml:space="preserve"> PAGEREF _Toc365994471 \h </w:instrText>
                </w:r>
                <w:r w:rsidR="009260A3">
                  <w:rPr>
                    <w:noProof/>
                    <w:webHidden/>
                  </w:rPr>
                </w:r>
                <w:r w:rsidR="009260A3">
                  <w:rPr>
                    <w:noProof/>
                    <w:webHidden/>
                  </w:rPr>
                  <w:fldChar w:fldCharType="separate"/>
                </w:r>
                <w:r w:rsidR="009260A3">
                  <w:rPr>
                    <w:noProof/>
                    <w:webHidden/>
                  </w:rPr>
                  <w:t>200</w:t>
                </w:r>
                <w:r w:rsidR="009260A3">
                  <w:rPr>
                    <w:noProof/>
                    <w:webHidden/>
                  </w:rPr>
                  <w:fldChar w:fldCharType="end"/>
                </w:r>
              </w:hyperlink>
            </w:p>
            <w:p w14:paraId="367FE228" w14:textId="77777777" w:rsidR="009260A3" w:rsidRDefault="003C190B">
              <w:pPr>
                <w:pStyle w:val="TDC1"/>
                <w:rPr>
                  <w:rFonts w:asciiTheme="minorHAnsi" w:eastAsiaTheme="minorEastAsia" w:hAnsiTheme="minorHAnsi"/>
                  <w:bCs w:val="0"/>
                  <w:iCs w:val="0"/>
                  <w:noProof/>
                  <w:sz w:val="22"/>
                  <w:szCs w:val="22"/>
                  <w:lang w:eastAsia="es-MX"/>
                </w:rPr>
              </w:pPr>
              <w:hyperlink w:anchor="_Toc365994472" w:history="1">
                <w:r w:rsidR="009260A3" w:rsidRPr="00017B38">
                  <w:rPr>
                    <w:rStyle w:val="Hipervnculo"/>
                    <w:rFonts w:cstheme="minorHAnsi"/>
                    <w:noProof/>
                  </w:rPr>
                  <w:t>A cada uno se le ha asignado una obra</w:t>
                </w:r>
                <w:r w:rsidR="009260A3">
                  <w:rPr>
                    <w:noProof/>
                    <w:webHidden/>
                  </w:rPr>
                  <w:tab/>
                </w:r>
                <w:r w:rsidR="009260A3">
                  <w:rPr>
                    <w:noProof/>
                    <w:webHidden/>
                  </w:rPr>
                  <w:fldChar w:fldCharType="begin"/>
                </w:r>
                <w:r w:rsidR="009260A3">
                  <w:rPr>
                    <w:noProof/>
                    <w:webHidden/>
                  </w:rPr>
                  <w:instrText xml:space="preserve"> PAGEREF _Toc365994472 \h </w:instrText>
                </w:r>
                <w:r w:rsidR="009260A3">
                  <w:rPr>
                    <w:noProof/>
                    <w:webHidden/>
                  </w:rPr>
                </w:r>
                <w:r w:rsidR="009260A3">
                  <w:rPr>
                    <w:noProof/>
                    <w:webHidden/>
                  </w:rPr>
                  <w:fldChar w:fldCharType="separate"/>
                </w:r>
                <w:r w:rsidR="009260A3">
                  <w:rPr>
                    <w:noProof/>
                    <w:webHidden/>
                  </w:rPr>
                  <w:t>201</w:t>
                </w:r>
                <w:r w:rsidR="009260A3">
                  <w:rPr>
                    <w:noProof/>
                    <w:webHidden/>
                  </w:rPr>
                  <w:fldChar w:fldCharType="end"/>
                </w:r>
              </w:hyperlink>
            </w:p>
            <w:p w14:paraId="6313F3F1" w14:textId="77777777" w:rsidR="009260A3" w:rsidRDefault="003C190B">
              <w:pPr>
                <w:pStyle w:val="TDC1"/>
                <w:rPr>
                  <w:rFonts w:asciiTheme="minorHAnsi" w:eastAsiaTheme="minorEastAsia" w:hAnsiTheme="minorHAnsi"/>
                  <w:bCs w:val="0"/>
                  <w:iCs w:val="0"/>
                  <w:noProof/>
                  <w:sz w:val="22"/>
                  <w:szCs w:val="22"/>
                  <w:lang w:eastAsia="es-MX"/>
                </w:rPr>
              </w:pPr>
              <w:hyperlink w:anchor="_Toc365994473" w:history="1">
                <w:r w:rsidR="009260A3" w:rsidRPr="00017B38">
                  <w:rPr>
                    <w:rStyle w:val="Hipervnculo"/>
                    <w:rFonts w:cstheme="minorHAnsi"/>
                    <w:noProof/>
                  </w:rPr>
                  <w:t>La causa necesita la ayuda de las manos envejecidas</w:t>
                </w:r>
                <w:r w:rsidR="009260A3">
                  <w:rPr>
                    <w:noProof/>
                    <w:webHidden/>
                  </w:rPr>
                  <w:tab/>
                </w:r>
                <w:r w:rsidR="009260A3">
                  <w:rPr>
                    <w:noProof/>
                    <w:webHidden/>
                  </w:rPr>
                  <w:fldChar w:fldCharType="begin"/>
                </w:r>
                <w:r w:rsidR="009260A3">
                  <w:rPr>
                    <w:noProof/>
                    <w:webHidden/>
                  </w:rPr>
                  <w:instrText xml:space="preserve"> PAGEREF _Toc365994473 \h </w:instrText>
                </w:r>
                <w:r w:rsidR="009260A3">
                  <w:rPr>
                    <w:noProof/>
                    <w:webHidden/>
                  </w:rPr>
                </w:r>
                <w:r w:rsidR="009260A3">
                  <w:rPr>
                    <w:noProof/>
                    <w:webHidden/>
                  </w:rPr>
                  <w:fldChar w:fldCharType="separate"/>
                </w:r>
                <w:r w:rsidR="009260A3">
                  <w:rPr>
                    <w:noProof/>
                    <w:webHidden/>
                  </w:rPr>
                  <w:t>202</w:t>
                </w:r>
                <w:r w:rsidR="009260A3">
                  <w:rPr>
                    <w:noProof/>
                    <w:webHidden/>
                  </w:rPr>
                  <w:fldChar w:fldCharType="end"/>
                </w:r>
              </w:hyperlink>
            </w:p>
            <w:p w14:paraId="0F8260EF" w14:textId="77777777" w:rsidR="009260A3" w:rsidRDefault="003C190B">
              <w:pPr>
                <w:pStyle w:val="TDC1"/>
                <w:rPr>
                  <w:rFonts w:asciiTheme="minorHAnsi" w:eastAsiaTheme="minorEastAsia" w:hAnsiTheme="minorHAnsi"/>
                  <w:bCs w:val="0"/>
                  <w:iCs w:val="0"/>
                  <w:noProof/>
                  <w:sz w:val="22"/>
                  <w:szCs w:val="22"/>
                  <w:lang w:eastAsia="es-MX"/>
                </w:rPr>
              </w:pPr>
              <w:hyperlink w:anchor="_Toc365994474" w:history="1">
                <w:r w:rsidR="009260A3" w:rsidRPr="00017B38">
                  <w:rPr>
                    <w:rStyle w:val="Hipervnculo"/>
                    <w:rFonts w:cstheme="minorHAnsi"/>
                    <w:noProof/>
                  </w:rPr>
                  <w:t>Se necesita la experiencia de esos obreros de edad</w:t>
                </w:r>
                <w:r w:rsidR="009260A3">
                  <w:rPr>
                    <w:noProof/>
                    <w:webHidden/>
                  </w:rPr>
                  <w:tab/>
                </w:r>
                <w:r w:rsidR="009260A3">
                  <w:rPr>
                    <w:noProof/>
                    <w:webHidden/>
                  </w:rPr>
                  <w:fldChar w:fldCharType="begin"/>
                </w:r>
                <w:r w:rsidR="009260A3">
                  <w:rPr>
                    <w:noProof/>
                    <w:webHidden/>
                  </w:rPr>
                  <w:instrText xml:space="preserve"> PAGEREF _Toc365994474 \h </w:instrText>
                </w:r>
                <w:r w:rsidR="009260A3">
                  <w:rPr>
                    <w:noProof/>
                    <w:webHidden/>
                  </w:rPr>
                </w:r>
                <w:r w:rsidR="009260A3">
                  <w:rPr>
                    <w:noProof/>
                    <w:webHidden/>
                  </w:rPr>
                  <w:fldChar w:fldCharType="separate"/>
                </w:r>
                <w:r w:rsidR="009260A3">
                  <w:rPr>
                    <w:noProof/>
                    <w:webHidden/>
                  </w:rPr>
                  <w:t>202</w:t>
                </w:r>
                <w:r w:rsidR="009260A3">
                  <w:rPr>
                    <w:noProof/>
                    <w:webHidden/>
                  </w:rPr>
                  <w:fldChar w:fldCharType="end"/>
                </w:r>
              </w:hyperlink>
            </w:p>
            <w:p w14:paraId="17CD7862" w14:textId="77777777" w:rsidR="009260A3" w:rsidRDefault="003C190B">
              <w:pPr>
                <w:pStyle w:val="TDC1"/>
                <w:rPr>
                  <w:rFonts w:asciiTheme="minorHAnsi" w:eastAsiaTheme="minorEastAsia" w:hAnsiTheme="minorHAnsi"/>
                  <w:bCs w:val="0"/>
                  <w:iCs w:val="0"/>
                  <w:noProof/>
                  <w:sz w:val="22"/>
                  <w:szCs w:val="22"/>
                  <w:lang w:eastAsia="es-MX"/>
                </w:rPr>
              </w:pPr>
              <w:hyperlink w:anchor="_Toc365994475" w:history="1">
                <w:r w:rsidR="009260A3" w:rsidRPr="00017B38">
                  <w:rPr>
                    <w:rStyle w:val="Hipervnculo"/>
                    <w:rFonts w:cstheme="minorHAnsi"/>
                    <w:noProof/>
                  </w:rPr>
                  <w:t>Obreros de edad actúen como consejeros</w:t>
                </w:r>
                <w:r w:rsidR="009260A3">
                  <w:rPr>
                    <w:noProof/>
                    <w:webHidden/>
                  </w:rPr>
                  <w:tab/>
                </w:r>
                <w:r w:rsidR="009260A3">
                  <w:rPr>
                    <w:noProof/>
                    <w:webHidden/>
                  </w:rPr>
                  <w:fldChar w:fldCharType="begin"/>
                </w:r>
                <w:r w:rsidR="009260A3">
                  <w:rPr>
                    <w:noProof/>
                    <w:webHidden/>
                  </w:rPr>
                  <w:instrText xml:space="preserve"> PAGEREF _Toc365994475 \h </w:instrText>
                </w:r>
                <w:r w:rsidR="009260A3">
                  <w:rPr>
                    <w:noProof/>
                    <w:webHidden/>
                  </w:rPr>
                </w:r>
                <w:r w:rsidR="009260A3">
                  <w:rPr>
                    <w:noProof/>
                    <w:webHidden/>
                  </w:rPr>
                  <w:fldChar w:fldCharType="separate"/>
                </w:r>
                <w:r w:rsidR="009260A3">
                  <w:rPr>
                    <w:noProof/>
                    <w:webHidden/>
                  </w:rPr>
                  <w:t>203</w:t>
                </w:r>
                <w:r w:rsidR="009260A3">
                  <w:rPr>
                    <w:noProof/>
                    <w:webHidden/>
                  </w:rPr>
                  <w:fldChar w:fldCharType="end"/>
                </w:r>
              </w:hyperlink>
            </w:p>
            <w:p w14:paraId="40900CFC" w14:textId="77777777" w:rsidR="009260A3" w:rsidRDefault="003C190B">
              <w:pPr>
                <w:pStyle w:val="TDC1"/>
                <w:rPr>
                  <w:rFonts w:asciiTheme="minorHAnsi" w:eastAsiaTheme="minorEastAsia" w:hAnsiTheme="minorHAnsi"/>
                  <w:bCs w:val="0"/>
                  <w:iCs w:val="0"/>
                  <w:noProof/>
                  <w:sz w:val="22"/>
                  <w:szCs w:val="22"/>
                  <w:lang w:eastAsia="es-MX"/>
                </w:rPr>
              </w:pPr>
              <w:hyperlink w:anchor="_Toc365994476" w:history="1">
                <w:r w:rsidR="009260A3" w:rsidRPr="00017B38">
                  <w:rPr>
                    <w:rStyle w:val="Hipervnculo"/>
                    <w:rFonts w:cstheme="minorHAnsi"/>
                    <w:noProof/>
                  </w:rPr>
                  <w:t>El testimonio de los ministros de edad será una ayuda y una bendición</w:t>
                </w:r>
                <w:r w:rsidR="009260A3">
                  <w:rPr>
                    <w:noProof/>
                    <w:webHidden/>
                  </w:rPr>
                  <w:tab/>
                </w:r>
                <w:r w:rsidR="009260A3">
                  <w:rPr>
                    <w:noProof/>
                    <w:webHidden/>
                  </w:rPr>
                  <w:fldChar w:fldCharType="begin"/>
                </w:r>
                <w:r w:rsidR="009260A3">
                  <w:rPr>
                    <w:noProof/>
                    <w:webHidden/>
                  </w:rPr>
                  <w:instrText xml:space="preserve"> PAGEREF _Toc365994476 \h </w:instrText>
                </w:r>
                <w:r w:rsidR="009260A3">
                  <w:rPr>
                    <w:noProof/>
                    <w:webHidden/>
                  </w:rPr>
                </w:r>
                <w:r w:rsidR="009260A3">
                  <w:rPr>
                    <w:noProof/>
                    <w:webHidden/>
                  </w:rPr>
                  <w:fldChar w:fldCharType="separate"/>
                </w:r>
                <w:r w:rsidR="009260A3">
                  <w:rPr>
                    <w:noProof/>
                    <w:webHidden/>
                  </w:rPr>
                  <w:t>203</w:t>
                </w:r>
                <w:r w:rsidR="009260A3">
                  <w:rPr>
                    <w:noProof/>
                    <w:webHidden/>
                  </w:rPr>
                  <w:fldChar w:fldCharType="end"/>
                </w:r>
              </w:hyperlink>
            </w:p>
            <w:p w14:paraId="714F0107" w14:textId="77777777" w:rsidR="009260A3" w:rsidRDefault="003C190B">
              <w:pPr>
                <w:pStyle w:val="TDC1"/>
                <w:rPr>
                  <w:rFonts w:asciiTheme="minorHAnsi" w:eastAsiaTheme="minorEastAsia" w:hAnsiTheme="minorHAnsi"/>
                  <w:bCs w:val="0"/>
                  <w:iCs w:val="0"/>
                  <w:noProof/>
                  <w:sz w:val="22"/>
                  <w:szCs w:val="22"/>
                  <w:lang w:eastAsia="es-MX"/>
                </w:rPr>
              </w:pPr>
              <w:hyperlink w:anchor="_Toc365994477" w:history="1">
                <w:r w:rsidR="009260A3" w:rsidRPr="00017B38">
                  <w:rPr>
                    <w:rStyle w:val="Hipervnculo"/>
                    <w:rFonts w:cstheme="minorHAnsi"/>
                    <w:noProof/>
                  </w:rPr>
                  <w:t>Que hubiese mucho más amor de Cristo en los corazones</w:t>
                </w:r>
                <w:r w:rsidR="009260A3">
                  <w:rPr>
                    <w:noProof/>
                    <w:webHidden/>
                  </w:rPr>
                  <w:tab/>
                </w:r>
                <w:r w:rsidR="009260A3">
                  <w:rPr>
                    <w:noProof/>
                    <w:webHidden/>
                  </w:rPr>
                  <w:fldChar w:fldCharType="begin"/>
                </w:r>
                <w:r w:rsidR="009260A3">
                  <w:rPr>
                    <w:noProof/>
                    <w:webHidden/>
                  </w:rPr>
                  <w:instrText xml:space="preserve"> PAGEREF _Toc365994477 \h </w:instrText>
                </w:r>
                <w:r w:rsidR="009260A3">
                  <w:rPr>
                    <w:noProof/>
                    <w:webHidden/>
                  </w:rPr>
                </w:r>
                <w:r w:rsidR="009260A3">
                  <w:rPr>
                    <w:noProof/>
                    <w:webHidden/>
                  </w:rPr>
                  <w:fldChar w:fldCharType="separate"/>
                </w:r>
                <w:r w:rsidR="009260A3">
                  <w:rPr>
                    <w:noProof/>
                    <w:webHidden/>
                  </w:rPr>
                  <w:t>204</w:t>
                </w:r>
                <w:r w:rsidR="009260A3">
                  <w:rPr>
                    <w:noProof/>
                    <w:webHidden/>
                  </w:rPr>
                  <w:fldChar w:fldCharType="end"/>
                </w:r>
              </w:hyperlink>
            </w:p>
            <w:p w14:paraId="7EE74F71" w14:textId="77777777" w:rsidR="009260A3" w:rsidRDefault="003C190B">
              <w:pPr>
                <w:pStyle w:val="TDC1"/>
                <w:rPr>
                  <w:rFonts w:asciiTheme="minorHAnsi" w:eastAsiaTheme="minorEastAsia" w:hAnsiTheme="minorHAnsi"/>
                  <w:bCs w:val="0"/>
                  <w:iCs w:val="0"/>
                  <w:noProof/>
                  <w:sz w:val="22"/>
                  <w:szCs w:val="22"/>
                  <w:lang w:eastAsia="es-MX"/>
                </w:rPr>
              </w:pPr>
              <w:hyperlink w:anchor="_Toc365994478" w:history="1">
                <w:r w:rsidR="009260A3" w:rsidRPr="00017B38">
                  <w:rPr>
                    <w:rStyle w:val="Hipervnculo"/>
                    <w:rFonts w:cstheme="minorHAnsi"/>
                    <w:noProof/>
                  </w:rPr>
                  <w:t>Los obstáculos que impiden nuestro progreso</w:t>
                </w:r>
                <w:r w:rsidR="009260A3">
                  <w:rPr>
                    <w:noProof/>
                    <w:webHidden/>
                  </w:rPr>
                  <w:tab/>
                </w:r>
                <w:r w:rsidR="009260A3">
                  <w:rPr>
                    <w:noProof/>
                    <w:webHidden/>
                  </w:rPr>
                  <w:fldChar w:fldCharType="begin"/>
                </w:r>
                <w:r w:rsidR="009260A3">
                  <w:rPr>
                    <w:noProof/>
                    <w:webHidden/>
                  </w:rPr>
                  <w:instrText xml:space="preserve"> PAGEREF _Toc365994478 \h </w:instrText>
                </w:r>
                <w:r w:rsidR="009260A3">
                  <w:rPr>
                    <w:noProof/>
                    <w:webHidden/>
                  </w:rPr>
                </w:r>
                <w:r w:rsidR="009260A3">
                  <w:rPr>
                    <w:noProof/>
                    <w:webHidden/>
                  </w:rPr>
                  <w:fldChar w:fldCharType="separate"/>
                </w:r>
                <w:r w:rsidR="009260A3">
                  <w:rPr>
                    <w:noProof/>
                    <w:webHidden/>
                  </w:rPr>
                  <w:t>205</w:t>
                </w:r>
                <w:r w:rsidR="009260A3">
                  <w:rPr>
                    <w:noProof/>
                    <w:webHidden/>
                  </w:rPr>
                  <w:fldChar w:fldCharType="end"/>
                </w:r>
              </w:hyperlink>
            </w:p>
            <w:p w14:paraId="0ADFA375" w14:textId="77777777" w:rsidR="009260A3" w:rsidRDefault="003C190B">
              <w:pPr>
                <w:pStyle w:val="TDC1"/>
                <w:rPr>
                  <w:rFonts w:asciiTheme="minorHAnsi" w:eastAsiaTheme="minorEastAsia" w:hAnsiTheme="minorHAnsi"/>
                  <w:bCs w:val="0"/>
                  <w:iCs w:val="0"/>
                  <w:noProof/>
                  <w:sz w:val="22"/>
                  <w:szCs w:val="22"/>
                  <w:lang w:eastAsia="es-MX"/>
                </w:rPr>
              </w:pPr>
              <w:hyperlink w:anchor="_Toc365994479" w:history="1">
                <w:r w:rsidR="009260A3" w:rsidRPr="00017B38">
                  <w:rPr>
                    <w:rStyle w:val="Hipervnculo"/>
                    <w:rFonts w:cstheme="minorHAnsi"/>
                    <w:noProof/>
                    <w:lang w:val="es-ES" w:eastAsia="es-ES"/>
                  </w:rPr>
                  <w:t>No importa cuán grandes sean los obstáculos</w:t>
                </w:r>
                <w:r w:rsidR="009260A3">
                  <w:rPr>
                    <w:noProof/>
                    <w:webHidden/>
                  </w:rPr>
                  <w:tab/>
                </w:r>
                <w:r w:rsidR="009260A3">
                  <w:rPr>
                    <w:noProof/>
                    <w:webHidden/>
                  </w:rPr>
                  <w:fldChar w:fldCharType="begin"/>
                </w:r>
                <w:r w:rsidR="009260A3">
                  <w:rPr>
                    <w:noProof/>
                    <w:webHidden/>
                  </w:rPr>
                  <w:instrText xml:space="preserve"> PAGEREF _Toc365994479 \h </w:instrText>
                </w:r>
                <w:r w:rsidR="009260A3">
                  <w:rPr>
                    <w:noProof/>
                    <w:webHidden/>
                  </w:rPr>
                </w:r>
                <w:r w:rsidR="009260A3">
                  <w:rPr>
                    <w:noProof/>
                    <w:webHidden/>
                  </w:rPr>
                  <w:fldChar w:fldCharType="separate"/>
                </w:r>
                <w:r w:rsidR="009260A3">
                  <w:rPr>
                    <w:noProof/>
                    <w:webHidden/>
                  </w:rPr>
                  <w:t>205</w:t>
                </w:r>
                <w:r w:rsidR="009260A3">
                  <w:rPr>
                    <w:noProof/>
                    <w:webHidden/>
                  </w:rPr>
                  <w:fldChar w:fldCharType="end"/>
                </w:r>
              </w:hyperlink>
            </w:p>
            <w:p w14:paraId="408E674B" w14:textId="77777777" w:rsidR="009260A3" w:rsidRDefault="003C190B">
              <w:pPr>
                <w:pStyle w:val="TDC1"/>
                <w:rPr>
                  <w:rFonts w:asciiTheme="minorHAnsi" w:eastAsiaTheme="minorEastAsia" w:hAnsiTheme="minorHAnsi"/>
                  <w:bCs w:val="0"/>
                  <w:iCs w:val="0"/>
                  <w:noProof/>
                  <w:sz w:val="22"/>
                  <w:szCs w:val="22"/>
                  <w:lang w:eastAsia="es-MX"/>
                </w:rPr>
              </w:pPr>
              <w:hyperlink w:anchor="_Toc365994480" w:history="1">
                <w:r w:rsidR="009260A3" w:rsidRPr="00017B38">
                  <w:rPr>
                    <w:rStyle w:val="Hipervnculo"/>
                    <w:rFonts w:cstheme="minorHAnsi"/>
                    <w:noProof/>
                    <w:lang w:val="es-ES" w:eastAsia="es-ES"/>
                  </w:rPr>
                  <w:t>Corregir sus errores antes de que se arraiguen en el carácter</w:t>
                </w:r>
                <w:r w:rsidR="009260A3">
                  <w:rPr>
                    <w:noProof/>
                    <w:webHidden/>
                  </w:rPr>
                  <w:tab/>
                </w:r>
                <w:r w:rsidR="009260A3">
                  <w:rPr>
                    <w:noProof/>
                    <w:webHidden/>
                  </w:rPr>
                  <w:fldChar w:fldCharType="begin"/>
                </w:r>
                <w:r w:rsidR="009260A3">
                  <w:rPr>
                    <w:noProof/>
                    <w:webHidden/>
                  </w:rPr>
                  <w:instrText xml:space="preserve"> PAGEREF _Toc365994480 \h </w:instrText>
                </w:r>
                <w:r w:rsidR="009260A3">
                  <w:rPr>
                    <w:noProof/>
                    <w:webHidden/>
                  </w:rPr>
                </w:r>
                <w:r w:rsidR="009260A3">
                  <w:rPr>
                    <w:noProof/>
                    <w:webHidden/>
                  </w:rPr>
                  <w:fldChar w:fldCharType="separate"/>
                </w:r>
                <w:r w:rsidR="009260A3">
                  <w:rPr>
                    <w:noProof/>
                    <w:webHidden/>
                  </w:rPr>
                  <w:t>206</w:t>
                </w:r>
                <w:r w:rsidR="009260A3">
                  <w:rPr>
                    <w:noProof/>
                    <w:webHidden/>
                  </w:rPr>
                  <w:fldChar w:fldCharType="end"/>
                </w:r>
              </w:hyperlink>
            </w:p>
            <w:p w14:paraId="321D6D08" w14:textId="77777777" w:rsidR="009260A3" w:rsidRDefault="003C190B">
              <w:pPr>
                <w:pStyle w:val="TDC1"/>
                <w:rPr>
                  <w:rFonts w:asciiTheme="minorHAnsi" w:eastAsiaTheme="minorEastAsia" w:hAnsiTheme="minorHAnsi"/>
                  <w:bCs w:val="0"/>
                  <w:iCs w:val="0"/>
                  <w:noProof/>
                  <w:sz w:val="22"/>
                  <w:szCs w:val="22"/>
                  <w:lang w:eastAsia="es-MX"/>
                </w:rPr>
              </w:pPr>
              <w:hyperlink w:anchor="_Toc365994482" w:history="1">
                <w:r w:rsidR="009260A3" w:rsidRPr="00017B38">
                  <w:rPr>
                    <w:rStyle w:val="Hipervnculo"/>
                    <w:rFonts w:cstheme="minorHAnsi"/>
                    <w:noProof/>
                    <w:lang w:val="es-ES" w:eastAsia="es-ES"/>
                  </w:rPr>
                  <w:t>Dios da las oportunidades</w:t>
                </w:r>
                <w:r w:rsidR="009260A3">
                  <w:rPr>
                    <w:noProof/>
                    <w:webHidden/>
                  </w:rPr>
                  <w:tab/>
                </w:r>
                <w:r w:rsidR="009260A3">
                  <w:rPr>
                    <w:noProof/>
                    <w:webHidden/>
                  </w:rPr>
                  <w:fldChar w:fldCharType="begin"/>
                </w:r>
                <w:r w:rsidR="009260A3">
                  <w:rPr>
                    <w:noProof/>
                    <w:webHidden/>
                  </w:rPr>
                  <w:instrText xml:space="preserve"> PAGEREF _Toc365994482 \h </w:instrText>
                </w:r>
                <w:r w:rsidR="009260A3">
                  <w:rPr>
                    <w:noProof/>
                    <w:webHidden/>
                  </w:rPr>
                </w:r>
                <w:r w:rsidR="009260A3">
                  <w:rPr>
                    <w:noProof/>
                    <w:webHidden/>
                  </w:rPr>
                  <w:fldChar w:fldCharType="separate"/>
                </w:r>
                <w:r w:rsidR="009260A3">
                  <w:rPr>
                    <w:noProof/>
                    <w:webHidden/>
                  </w:rPr>
                  <w:t>206</w:t>
                </w:r>
                <w:r w:rsidR="009260A3">
                  <w:rPr>
                    <w:noProof/>
                    <w:webHidden/>
                  </w:rPr>
                  <w:fldChar w:fldCharType="end"/>
                </w:r>
              </w:hyperlink>
            </w:p>
            <w:p w14:paraId="2DEC9C02" w14:textId="77777777" w:rsidR="009260A3" w:rsidRDefault="003C190B">
              <w:pPr>
                <w:pStyle w:val="TDC1"/>
                <w:rPr>
                  <w:rFonts w:asciiTheme="minorHAnsi" w:eastAsiaTheme="minorEastAsia" w:hAnsiTheme="minorHAnsi"/>
                  <w:bCs w:val="0"/>
                  <w:iCs w:val="0"/>
                  <w:noProof/>
                  <w:sz w:val="22"/>
                  <w:szCs w:val="22"/>
                  <w:lang w:eastAsia="es-MX"/>
                </w:rPr>
              </w:pPr>
              <w:hyperlink w:anchor="_Toc365994483" w:history="1">
                <w:r w:rsidR="009260A3" w:rsidRPr="00017B38">
                  <w:rPr>
                    <w:rStyle w:val="Hipervnculo"/>
                    <w:rFonts w:cstheme="minorHAnsi"/>
                    <w:noProof/>
                  </w:rPr>
                  <w:t>Presentad a Dios… no podéis agobiarlo ni cansarlo…</w:t>
                </w:r>
                <w:r w:rsidR="009260A3">
                  <w:rPr>
                    <w:noProof/>
                    <w:webHidden/>
                  </w:rPr>
                  <w:tab/>
                </w:r>
                <w:r w:rsidR="009260A3">
                  <w:rPr>
                    <w:noProof/>
                    <w:webHidden/>
                  </w:rPr>
                  <w:fldChar w:fldCharType="begin"/>
                </w:r>
                <w:r w:rsidR="009260A3">
                  <w:rPr>
                    <w:noProof/>
                    <w:webHidden/>
                  </w:rPr>
                  <w:instrText xml:space="preserve"> PAGEREF _Toc365994483 \h </w:instrText>
                </w:r>
                <w:r w:rsidR="009260A3">
                  <w:rPr>
                    <w:noProof/>
                    <w:webHidden/>
                  </w:rPr>
                </w:r>
                <w:r w:rsidR="009260A3">
                  <w:rPr>
                    <w:noProof/>
                    <w:webHidden/>
                  </w:rPr>
                  <w:fldChar w:fldCharType="separate"/>
                </w:r>
                <w:r w:rsidR="009260A3">
                  <w:rPr>
                    <w:noProof/>
                    <w:webHidden/>
                  </w:rPr>
                  <w:t>207</w:t>
                </w:r>
                <w:r w:rsidR="009260A3">
                  <w:rPr>
                    <w:noProof/>
                    <w:webHidden/>
                  </w:rPr>
                  <w:fldChar w:fldCharType="end"/>
                </w:r>
              </w:hyperlink>
            </w:p>
            <w:p w14:paraId="6929B2DE" w14:textId="77777777" w:rsidR="009260A3" w:rsidRDefault="003C190B">
              <w:pPr>
                <w:pStyle w:val="TDC1"/>
                <w:rPr>
                  <w:rFonts w:asciiTheme="minorHAnsi" w:eastAsiaTheme="minorEastAsia" w:hAnsiTheme="minorHAnsi"/>
                  <w:bCs w:val="0"/>
                  <w:iCs w:val="0"/>
                  <w:noProof/>
                  <w:sz w:val="22"/>
                  <w:szCs w:val="22"/>
                  <w:lang w:eastAsia="es-MX"/>
                </w:rPr>
              </w:pPr>
              <w:hyperlink w:anchor="_Toc365994484" w:history="1">
                <w:r w:rsidR="009260A3" w:rsidRPr="00017B38">
                  <w:rPr>
                    <w:rStyle w:val="Hipervnculo"/>
                    <w:rFonts w:cstheme="minorHAnsi"/>
                    <w:noProof/>
                  </w:rPr>
                  <w:t>El cristiano cuyo corazón se apoya así en Dios, no puede ser vencido</w:t>
                </w:r>
                <w:r w:rsidR="009260A3">
                  <w:rPr>
                    <w:noProof/>
                    <w:webHidden/>
                  </w:rPr>
                  <w:tab/>
                </w:r>
                <w:r w:rsidR="009260A3">
                  <w:rPr>
                    <w:noProof/>
                    <w:webHidden/>
                  </w:rPr>
                  <w:fldChar w:fldCharType="begin"/>
                </w:r>
                <w:r w:rsidR="009260A3">
                  <w:rPr>
                    <w:noProof/>
                    <w:webHidden/>
                  </w:rPr>
                  <w:instrText xml:space="preserve"> PAGEREF _Toc365994484 \h </w:instrText>
                </w:r>
                <w:r w:rsidR="009260A3">
                  <w:rPr>
                    <w:noProof/>
                    <w:webHidden/>
                  </w:rPr>
                </w:r>
                <w:r w:rsidR="009260A3">
                  <w:rPr>
                    <w:noProof/>
                    <w:webHidden/>
                  </w:rPr>
                  <w:fldChar w:fldCharType="separate"/>
                </w:r>
                <w:r w:rsidR="009260A3">
                  <w:rPr>
                    <w:noProof/>
                    <w:webHidden/>
                  </w:rPr>
                  <w:t>207</w:t>
                </w:r>
                <w:r w:rsidR="009260A3">
                  <w:rPr>
                    <w:noProof/>
                    <w:webHidden/>
                  </w:rPr>
                  <w:fldChar w:fldCharType="end"/>
                </w:r>
              </w:hyperlink>
            </w:p>
            <w:p w14:paraId="7FBFED0D" w14:textId="77777777" w:rsidR="009260A3" w:rsidRDefault="003C190B">
              <w:pPr>
                <w:pStyle w:val="TDC1"/>
                <w:rPr>
                  <w:rFonts w:asciiTheme="minorHAnsi" w:eastAsiaTheme="minorEastAsia" w:hAnsiTheme="minorHAnsi"/>
                  <w:bCs w:val="0"/>
                  <w:iCs w:val="0"/>
                  <w:noProof/>
                  <w:sz w:val="22"/>
                  <w:szCs w:val="22"/>
                  <w:lang w:eastAsia="es-MX"/>
                </w:rPr>
              </w:pPr>
              <w:hyperlink w:anchor="_Toc365994485" w:history="1">
                <w:r w:rsidR="009260A3" w:rsidRPr="00017B38">
                  <w:rPr>
                    <w:rStyle w:val="Hipervnculo"/>
                    <w:rFonts w:cstheme="minorHAnsi"/>
                    <w:noProof/>
                  </w:rPr>
                  <w:t>No ceséis de orar.  Si la respuesta se tarda, esperadla</w:t>
                </w:r>
                <w:r w:rsidR="009260A3">
                  <w:rPr>
                    <w:noProof/>
                    <w:webHidden/>
                  </w:rPr>
                  <w:tab/>
                </w:r>
                <w:r w:rsidR="009260A3">
                  <w:rPr>
                    <w:noProof/>
                    <w:webHidden/>
                  </w:rPr>
                  <w:fldChar w:fldCharType="begin"/>
                </w:r>
                <w:r w:rsidR="009260A3">
                  <w:rPr>
                    <w:noProof/>
                    <w:webHidden/>
                  </w:rPr>
                  <w:instrText xml:space="preserve"> PAGEREF _Toc365994485 \h </w:instrText>
                </w:r>
                <w:r w:rsidR="009260A3">
                  <w:rPr>
                    <w:noProof/>
                    <w:webHidden/>
                  </w:rPr>
                </w:r>
                <w:r w:rsidR="009260A3">
                  <w:rPr>
                    <w:noProof/>
                    <w:webHidden/>
                  </w:rPr>
                  <w:fldChar w:fldCharType="separate"/>
                </w:r>
                <w:r w:rsidR="009260A3">
                  <w:rPr>
                    <w:noProof/>
                    <w:webHidden/>
                  </w:rPr>
                  <w:t>208</w:t>
                </w:r>
                <w:r w:rsidR="009260A3">
                  <w:rPr>
                    <w:noProof/>
                    <w:webHidden/>
                  </w:rPr>
                  <w:fldChar w:fldCharType="end"/>
                </w:r>
              </w:hyperlink>
            </w:p>
            <w:p w14:paraId="00F5F5FA" w14:textId="77777777" w:rsidR="009260A3" w:rsidRDefault="003C190B">
              <w:pPr>
                <w:pStyle w:val="TDC1"/>
                <w:rPr>
                  <w:rFonts w:asciiTheme="minorHAnsi" w:eastAsiaTheme="minorEastAsia" w:hAnsiTheme="minorHAnsi"/>
                  <w:bCs w:val="0"/>
                  <w:iCs w:val="0"/>
                  <w:noProof/>
                  <w:sz w:val="22"/>
                  <w:szCs w:val="22"/>
                  <w:lang w:eastAsia="es-MX"/>
                </w:rPr>
              </w:pPr>
              <w:hyperlink w:anchor="_Toc365994486" w:history="1">
                <w:r w:rsidR="009260A3" w:rsidRPr="00017B38">
                  <w:rPr>
                    <w:rStyle w:val="Hipervnculo"/>
                    <w:rFonts w:cstheme="minorHAnsi"/>
                    <w:noProof/>
                  </w:rPr>
                  <w:t>Dios está dispuesto a escuchar la oración de sus hijos</w:t>
                </w:r>
                <w:r w:rsidR="009260A3">
                  <w:rPr>
                    <w:noProof/>
                    <w:webHidden/>
                  </w:rPr>
                  <w:tab/>
                </w:r>
                <w:r w:rsidR="009260A3">
                  <w:rPr>
                    <w:noProof/>
                    <w:webHidden/>
                  </w:rPr>
                  <w:fldChar w:fldCharType="begin"/>
                </w:r>
                <w:r w:rsidR="009260A3">
                  <w:rPr>
                    <w:noProof/>
                    <w:webHidden/>
                  </w:rPr>
                  <w:instrText xml:space="preserve"> PAGEREF _Toc365994486 \h </w:instrText>
                </w:r>
                <w:r w:rsidR="009260A3">
                  <w:rPr>
                    <w:noProof/>
                    <w:webHidden/>
                  </w:rPr>
                </w:r>
                <w:r w:rsidR="009260A3">
                  <w:rPr>
                    <w:noProof/>
                    <w:webHidden/>
                  </w:rPr>
                  <w:fldChar w:fldCharType="separate"/>
                </w:r>
                <w:r w:rsidR="009260A3">
                  <w:rPr>
                    <w:noProof/>
                    <w:webHidden/>
                  </w:rPr>
                  <w:t>208</w:t>
                </w:r>
                <w:r w:rsidR="009260A3">
                  <w:rPr>
                    <w:noProof/>
                    <w:webHidden/>
                  </w:rPr>
                  <w:fldChar w:fldCharType="end"/>
                </w:r>
              </w:hyperlink>
            </w:p>
            <w:p w14:paraId="76EA1ACF" w14:textId="77777777" w:rsidR="009260A3" w:rsidRDefault="003C190B">
              <w:pPr>
                <w:pStyle w:val="TDC1"/>
                <w:rPr>
                  <w:rFonts w:asciiTheme="minorHAnsi" w:eastAsiaTheme="minorEastAsia" w:hAnsiTheme="minorHAnsi"/>
                  <w:bCs w:val="0"/>
                  <w:iCs w:val="0"/>
                  <w:noProof/>
                  <w:sz w:val="22"/>
                  <w:szCs w:val="22"/>
                  <w:lang w:eastAsia="es-MX"/>
                </w:rPr>
              </w:pPr>
              <w:hyperlink w:anchor="_Toc365994487" w:history="1">
                <w:r w:rsidR="009260A3" w:rsidRPr="00017B38">
                  <w:rPr>
                    <w:rStyle w:val="Hipervnculo"/>
                    <w:rFonts w:cstheme="minorHAnsi"/>
                    <w:noProof/>
                  </w:rPr>
                  <w:t>Las oraciones de las madres cristianas</w:t>
                </w:r>
                <w:r w:rsidR="009260A3">
                  <w:rPr>
                    <w:noProof/>
                    <w:webHidden/>
                  </w:rPr>
                  <w:tab/>
                </w:r>
                <w:r w:rsidR="009260A3">
                  <w:rPr>
                    <w:noProof/>
                    <w:webHidden/>
                  </w:rPr>
                  <w:fldChar w:fldCharType="begin"/>
                </w:r>
                <w:r w:rsidR="009260A3">
                  <w:rPr>
                    <w:noProof/>
                    <w:webHidden/>
                  </w:rPr>
                  <w:instrText xml:space="preserve"> PAGEREF _Toc365994487 \h </w:instrText>
                </w:r>
                <w:r w:rsidR="009260A3">
                  <w:rPr>
                    <w:noProof/>
                    <w:webHidden/>
                  </w:rPr>
                </w:r>
                <w:r w:rsidR="009260A3">
                  <w:rPr>
                    <w:noProof/>
                    <w:webHidden/>
                  </w:rPr>
                  <w:fldChar w:fldCharType="separate"/>
                </w:r>
                <w:r w:rsidR="009260A3">
                  <w:rPr>
                    <w:noProof/>
                    <w:webHidden/>
                  </w:rPr>
                  <w:t>209</w:t>
                </w:r>
                <w:r w:rsidR="009260A3">
                  <w:rPr>
                    <w:noProof/>
                    <w:webHidden/>
                  </w:rPr>
                  <w:fldChar w:fldCharType="end"/>
                </w:r>
              </w:hyperlink>
            </w:p>
            <w:p w14:paraId="0E1370BD" w14:textId="77777777" w:rsidR="009260A3" w:rsidRDefault="003C190B">
              <w:pPr>
                <w:pStyle w:val="TDC1"/>
                <w:rPr>
                  <w:rFonts w:asciiTheme="minorHAnsi" w:eastAsiaTheme="minorEastAsia" w:hAnsiTheme="minorHAnsi"/>
                  <w:bCs w:val="0"/>
                  <w:iCs w:val="0"/>
                  <w:noProof/>
                  <w:sz w:val="22"/>
                  <w:szCs w:val="22"/>
                  <w:lang w:eastAsia="es-MX"/>
                </w:rPr>
              </w:pPr>
              <w:hyperlink w:anchor="_Toc365994488" w:history="1">
                <w:r w:rsidR="009260A3" w:rsidRPr="00017B38">
                  <w:rPr>
                    <w:rStyle w:val="Hipervnculo"/>
                    <w:rFonts w:cstheme="minorHAnsi"/>
                    <w:noProof/>
                  </w:rPr>
                  <w:t>La oración…nos eleva hacia él</w:t>
                </w:r>
                <w:r w:rsidR="009260A3">
                  <w:rPr>
                    <w:noProof/>
                    <w:webHidden/>
                  </w:rPr>
                  <w:tab/>
                </w:r>
                <w:r w:rsidR="009260A3">
                  <w:rPr>
                    <w:noProof/>
                    <w:webHidden/>
                  </w:rPr>
                  <w:fldChar w:fldCharType="begin"/>
                </w:r>
                <w:r w:rsidR="009260A3">
                  <w:rPr>
                    <w:noProof/>
                    <w:webHidden/>
                  </w:rPr>
                  <w:instrText xml:space="preserve"> PAGEREF _Toc365994488 \h </w:instrText>
                </w:r>
                <w:r w:rsidR="009260A3">
                  <w:rPr>
                    <w:noProof/>
                    <w:webHidden/>
                  </w:rPr>
                </w:r>
                <w:r w:rsidR="009260A3">
                  <w:rPr>
                    <w:noProof/>
                    <w:webHidden/>
                  </w:rPr>
                  <w:fldChar w:fldCharType="separate"/>
                </w:r>
                <w:r w:rsidR="009260A3">
                  <w:rPr>
                    <w:noProof/>
                    <w:webHidden/>
                  </w:rPr>
                  <w:t>209</w:t>
                </w:r>
                <w:r w:rsidR="009260A3">
                  <w:rPr>
                    <w:noProof/>
                    <w:webHidden/>
                  </w:rPr>
                  <w:fldChar w:fldCharType="end"/>
                </w:r>
              </w:hyperlink>
            </w:p>
            <w:p w14:paraId="1AD8B324" w14:textId="77777777" w:rsidR="009260A3" w:rsidRDefault="003C190B">
              <w:pPr>
                <w:pStyle w:val="TDC1"/>
                <w:rPr>
                  <w:rFonts w:asciiTheme="minorHAnsi" w:eastAsiaTheme="minorEastAsia" w:hAnsiTheme="minorHAnsi"/>
                  <w:bCs w:val="0"/>
                  <w:iCs w:val="0"/>
                  <w:noProof/>
                  <w:sz w:val="22"/>
                  <w:szCs w:val="22"/>
                  <w:lang w:eastAsia="es-MX"/>
                </w:rPr>
              </w:pPr>
              <w:hyperlink w:anchor="_Toc365994489" w:history="1">
                <w:r w:rsidR="009260A3" w:rsidRPr="00017B38">
                  <w:rPr>
                    <w:rStyle w:val="Hipervnculo"/>
                    <w:rFonts w:cstheme="minorHAnsi"/>
                    <w:noProof/>
                  </w:rPr>
                  <w:t>Es el acto de abrir el corazón</w:t>
                </w:r>
                <w:r w:rsidR="009260A3">
                  <w:rPr>
                    <w:noProof/>
                    <w:webHidden/>
                  </w:rPr>
                  <w:tab/>
                </w:r>
                <w:r w:rsidR="009260A3">
                  <w:rPr>
                    <w:noProof/>
                    <w:webHidden/>
                  </w:rPr>
                  <w:fldChar w:fldCharType="begin"/>
                </w:r>
                <w:r w:rsidR="009260A3">
                  <w:rPr>
                    <w:noProof/>
                    <w:webHidden/>
                  </w:rPr>
                  <w:instrText xml:space="preserve"> PAGEREF _Toc365994489 \h </w:instrText>
                </w:r>
                <w:r w:rsidR="009260A3">
                  <w:rPr>
                    <w:noProof/>
                    <w:webHidden/>
                  </w:rPr>
                </w:r>
                <w:r w:rsidR="009260A3">
                  <w:rPr>
                    <w:noProof/>
                    <w:webHidden/>
                  </w:rPr>
                  <w:fldChar w:fldCharType="separate"/>
                </w:r>
                <w:r w:rsidR="009260A3">
                  <w:rPr>
                    <w:noProof/>
                    <w:webHidden/>
                  </w:rPr>
                  <w:t>210</w:t>
                </w:r>
                <w:r w:rsidR="009260A3">
                  <w:rPr>
                    <w:noProof/>
                    <w:webHidden/>
                  </w:rPr>
                  <w:fldChar w:fldCharType="end"/>
                </w:r>
              </w:hyperlink>
            </w:p>
            <w:p w14:paraId="065D3390" w14:textId="77777777" w:rsidR="009260A3" w:rsidRDefault="003C190B">
              <w:pPr>
                <w:pStyle w:val="TDC1"/>
                <w:rPr>
                  <w:rFonts w:asciiTheme="minorHAnsi" w:eastAsiaTheme="minorEastAsia" w:hAnsiTheme="minorHAnsi"/>
                  <w:bCs w:val="0"/>
                  <w:iCs w:val="0"/>
                  <w:noProof/>
                  <w:sz w:val="22"/>
                  <w:szCs w:val="22"/>
                  <w:lang w:eastAsia="es-MX"/>
                </w:rPr>
              </w:pPr>
              <w:hyperlink w:anchor="_Toc365994490" w:history="1">
                <w:r w:rsidR="009260A3" w:rsidRPr="00017B38">
                  <w:rPr>
                    <w:rStyle w:val="Hipervnculo"/>
                    <w:rFonts w:cstheme="minorHAnsi"/>
                    <w:noProof/>
                  </w:rPr>
                  <w:t>La oración es el aliento del alma</w:t>
                </w:r>
                <w:r w:rsidR="009260A3">
                  <w:rPr>
                    <w:noProof/>
                    <w:webHidden/>
                  </w:rPr>
                  <w:tab/>
                </w:r>
                <w:r w:rsidR="009260A3">
                  <w:rPr>
                    <w:noProof/>
                    <w:webHidden/>
                  </w:rPr>
                  <w:fldChar w:fldCharType="begin"/>
                </w:r>
                <w:r w:rsidR="009260A3">
                  <w:rPr>
                    <w:noProof/>
                    <w:webHidden/>
                  </w:rPr>
                  <w:instrText xml:space="preserve"> PAGEREF _Toc365994490 \h </w:instrText>
                </w:r>
                <w:r w:rsidR="009260A3">
                  <w:rPr>
                    <w:noProof/>
                    <w:webHidden/>
                  </w:rPr>
                </w:r>
                <w:r w:rsidR="009260A3">
                  <w:rPr>
                    <w:noProof/>
                    <w:webHidden/>
                  </w:rPr>
                  <w:fldChar w:fldCharType="separate"/>
                </w:r>
                <w:r w:rsidR="009260A3">
                  <w:rPr>
                    <w:noProof/>
                    <w:webHidden/>
                  </w:rPr>
                  <w:t>210</w:t>
                </w:r>
                <w:r w:rsidR="009260A3">
                  <w:rPr>
                    <w:noProof/>
                    <w:webHidden/>
                  </w:rPr>
                  <w:fldChar w:fldCharType="end"/>
                </w:r>
              </w:hyperlink>
            </w:p>
            <w:p w14:paraId="408FD9BA" w14:textId="77777777" w:rsidR="009260A3" w:rsidRDefault="003C190B">
              <w:pPr>
                <w:pStyle w:val="TDC1"/>
                <w:rPr>
                  <w:rFonts w:asciiTheme="minorHAnsi" w:eastAsiaTheme="minorEastAsia" w:hAnsiTheme="minorHAnsi"/>
                  <w:bCs w:val="0"/>
                  <w:iCs w:val="0"/>
                  <w:noProof/>
                  <w:sz w:val="22"/>
                  <w:szCs w:val="22"/>
                  <w:lang w:eastAsia="es-MX"/>
                </w:rPr>
              </w:pPr>
              <w:hyperlink w:anchor="_Toc365994491" w:history="1">
                <w:r w:rsidR="009260A3" w:rsidRPr="00017B38">
                  <w:rPr>
                    <w:rStyle w:val="Hipervnculo"/>
                    <w:rFonts w:cstheme="minorHAnsi"/>
                    <w:noProof/>
                  </w:rPr>
                  <w:t>La oración es la llave en la mano de la fe para abrir…</w:t>
                </w:r>
                <w:r w:rsidR="009260A3">
                  <w:rPr>
                    <w:noProof/>
                    <w:webHidden/>
                  </w:rPr>
                  <w:tab/>
                </w:r>
                <w:r w:rsidR="009260A3">
                  <w:rPr>
                    <w:noProof/>
                    <w:webHidden/>
                  </w:rPr>
                  <w:fldChar w:fldCharType="begin"/>
                </w:r>
                <w:r w:rsidR="009260A3">
                  <w:rPr>
                    <w:noProof/>
                    <w:webHidden/>
                  </w:rPr>
                  <w:instrText xml:space="preserve"> PAGEREF _Toc365994491 \h </w:instrText>
                </w:r>
                <w:r w:rsidR="009260A3">
                  <w:rPr>
                    <w:noProof/>
                    <w:webHidden/>
                  </w:rPr>
                </w:r>
                <w:r w:rsidR="009260A3">
                  <w:rPr>
                    <w:noProof/>
                    <w:webHidden/>
                  </w:rPr>
                  <w:fldChar w:fldCharType="separate"/>
                </w:r>
                <w:r w:rsidR="009260A3">
                  <w:rPr>
                    <w:noProof/>
                    <w:webHidden/>
                  </w:rPr>
                  <w:t>211</w:t>
                </w:r>
                <w:r w:rsidR="009260A3">
                  <w:rPr>
                    <w:noProof/>
                    <w:webHidden/>
                  </w:rPr>
                  <w:fldChar w:fldCharType="end"/>
                </w:r>
              </w:hyperlink>
            </w:p>
            <w:p w14:paraId="69A09A2C" w14:textId="77777777" w:rsidR="009260A3" w:rsidRDefault="003C190B">
              <w:pPr>
                <w:pStyle w:val="TDC1"/>
                <w:rPr>
                  <w:rFonts w:asciiTheme="minorHAnsi" w:eastAsiaTheme="minorEastAsia" w:hAnsiTheme="minorHAnsi"/>
                  <w:bCs w:val="0"/>
                  <w:iCs w:val="0"/>
                  <w:noProof/>
                  <w:sz w:val="22"/>
                  <w:szCs w:val="22"/>
                  <w:lang w:eastAsia="es-MX"/>
                </w:rPr>
              </w:pPr>
              <w:hyperlink w:anchor="_Toc365994492" w:history="1">
                <w:r w:rsidR="009260A3" w:rsidRPr="00017B38">
                  <w:rPr>
                    <w:rStyle w:val="Hipervnculo"/>
                    <w:rFonts w:cstheme="minorHAnsi"/>
                    <w:noProof/>
                  </w:rPr>
                  <w:t>Oración…desarrolla y fortalece las facultades</w:t>
                </w:r>
                <w:r w:rsidR="009260A3">
                  <w:rPr>
                    <w:noProof/>
                    <w:webHidden/>
                  </w:rPr>
                  <w:tab/>
                </w:r>
                <w:r w:rsidR="009260A3">
                  <w:rPr>
                    <w:noProof/>
                    <w:webHidden/>
                  </w:rPr>
                  <w:fldChar w:fldCharType="begin"/>
                </w:r>
                <w:r w:rsidR="009260A3">
                  <w:rPr>
                    <w:noProof/>
                    <w:webHidden/>
                  </w:rPr>
                  <w:instrText xml:space="preserve"> PAGEREF _Toc365994492 \h </w:instrText>
                </w:r>
                <w:r w:rsidR="009260A3">
                  <w:rPr>
                    <w:noProof/>
                    <w:webHidden/>
                  </w:rPr>
                </w:r>
                <w:r w:rsidR="009260A3">
                  <w:rPr>
                    <w:noProof/>
                    <w:webHidden/>
                  </w:rPr>
                  <w:fldChar w:fldCharType="separate"/>
                </w:r>
                <w:r w:rsidR="009260A3">
                  <w:rPr>
                    <w:noProof/>
                    <w:webHidden/>
                  </w:rPr>
                  <w:t>211</w:t>
                </w:r>
                <w:r w:rsidR="009260A3">
                  <w:rPr>
                    <w:noProof/>
                    <w:webHidden/>
                  </w:rPr>
                  <w:fldChar w:fldCharType="end"/>
                </w:r>
              </w:hyperlink>
            </w:p>
            <w:p w14:paraId="51476F83" w14:textId="77777777" w:rsidR="009260A3" w:rsidRDefault="003C190B">
              <w:pPr>
                <w:pStyle w:val="TDC1"/>
                <w:rPr>
                  <w:rFonts w:asciiTheme="minorHAnsi" w:eastAsiaTheme="minorEastAsia" w:hAnsiTheme="minorHAnsi"/>
                  <w:bCs w:val="0"/>
                  <w:iCs w:val="0"/>
                  <w:noProof/>
                  <w:sz w:val="22"/>
                  <w:szCs w:val="22"/>
                  <w:lang w:eastAsia="es-MX"/>
                </w:rPr>
              </w:pPr>
              <w:hyperlink w:anchor="_Toc365994493" w:history="1">
                <w:r w:rsidR="009260A3" w:rsidRPr="00017B38">
                  <w:rPr>
                    <w:rStyle w:val="Hipervnculo"/>
                    <w:rFonts w:cstheme="minorHAnsi"/>
                    <w:noProof/>
                  </w:rPr>
                  <w:t>Las victorias que se alcanzan en la cámara de audiencia con Dios</w:t>
                </w:r>
                <w:r w:rsidR="009260A3">
                  <w:rPr>
                    <w:noProof/>
                    <w:webHidden/>
                  </w:rPr>
                  <w:tab/>
                </w:r>
                <w:r w:rsidR="009260A3">
                  <w:rPr>
                    <w:noProof/>
                    <w:webHidden/>
                  </w:rPr>
                  <w:fldChar w:fldCharType="begin"/>
                </w:r>
                <w:r w:rsidR="009260A3">
                  <w:rPr>
                    <w:noProof/>
                    <w:webHidden/>
                  </w:rPr>
                  <w:instrText xml:space="preserve"> PAGEREF _Toc365994493 \h </w:instrText>
                </w:r>
                <w:r w:rsidR="009260A3">
                  <w:rPr>
                    <w:noProof/>
                    <w:webHidden/>
                  </w:rPr>
                </w:r>
                <w:r w:rsidR="009260A3">
                  <w:rPr>
                    <w:noProof/>
                    <w:webHidden/>
                  </w:rPr>
                  <w:fldChar w:fldCharType="separate"/>
                </w:r>
                <w:r w:rsidR="009260A3">
                  <w:rPr>
                    <w:noProof/>
                    <w:webHidden/>
                  </w:rPr>
                  <w:t>212</w:t>
                </w:r>
                <w:r w:rsidR="009260A3">
                  <w:rPr>
                    <w:noProof/>
                    <w:webHidden/>
                  </w:rPr>
                  <w:fldChar w:fldCharType="end"/>
                </w:r>
              </w:hyperlink>
            </w:p>
            <w:p w14:paraId="3C8DD326" w14:textId="77777777" w:rsidR="009260A3" w:rsidRDefault="003C190B">
              <w:pPr>
                <w:pStyle w:val="TDC1"/>
                <w:rPr>
                  <w:rFonts w:asciiTheme="minorHAnsi" w:eastAsiaTheme="minorEastAsia" w:hAnsiTheme="minorHAnsi"/>
                  <w:bCs w:val="0"/>
                  <w:iCs w:val="0"/>
                  <w:noProof/>
                  <w:sz w:val="22"/>
                  <w:szCs w:val="22"/>
                  <w:lang w:eastAsia="es-MX"/>
                </w:rPr>
              </w:pPr>
              <w:hyperlink w:anchor="_Toc365994494" w:history="1">
                <w:r w:rsidR="009260A3" w:rsidRPr="00017B38">
                  <w:rPr>
                    <w:rStyle w:val="Hipervnculo"/>
                    <w:rFonts w:cstheme="minorHAnsi"/>
                    <w:noProof/>
                  </w:rPr>
                  <w:t>Presentemos nuestro caso ante el Señor.</w:t>
                </w:r>
                <w:r w:rsidR="009260A3">
                  <w:rPr>
                    <w:noProof/>
                    <w:webHidden/>
                  </w:rPr>
                  <w:tab/>
                </w:r>
                <w:r w:rsidR="009260A3">
                  <w:rPr>
                    <w:noProof/>
                    <w:webHidden/>
                  </w:rPr>
                  <w:fldChar w:fldCharType="begin"/>
                </w:r>
                <w:r w:rsidR="009260A3">
                  <w:rPr>
                    <w:noProof/>
                    <w:webHidden/>
                  </w:rPr>
                  <w:instrText xml:space="preserve"> PAGEREF _Toc365994494 \h </w:instrText>
                </w:r>
                <w:r w:rsidR="009260A3">
                  <w:rPr>
                    <w:noProof/>
                    <w:webHidden/>
                  </w:rPr>
                </w:r>
                <w:r w:rsidR="009260A3">
                  <w:rPr>
                    <w:noProof/>
                    <w:webHidden/>
                  </w:rPr>
                  <w:fldChar w:fldCharType="separate"/>
                </w:r>
                <w:r w:rsidR="009260A3">
                  <w:rPr>
                    <w:noProof/>
                    <w:webHidden/>
                  </w:rPr>
                  <w:t>212</w:t>
                </w:r>
                <w:r w:rsidR="009260A3">
                  <w:rPr>
                    <w:noProof/>
                    <w:webHidden/>
                  </w:rPr>
                  <w:fldChar w:fldCharType="end"/>
                </w:r>
              </w:hyperlink>
            </w:p>
            <w:p w14:paraId="27EA3B7D" w14:textId="77777777" w:rsidR="009260A3" w:rsidRDefault="003C190B">
              <w:pPr>
                <w:pStyle w:val="TDC1"/>
                <w:rPr>
                  <w:rFonts w:asciiTheme="minorHAnsi" w:eastAsiaTheme="minorEastAsia" w:hAnsiTheme="minorHAnsi"/>
                  <w:bCs w:val="0"/>
                  <w:iCs w:val="0"/>
                  <w:noProof/>
                  <w:sz w:val="22"/>
                  <w:szCs w:val="22"/>
                  <w:lang w:eastAsia="es-MX"/>
                </w:rPr>
              </w:pPr>
              <w:hyperlink w:anchor="_Toc365994495" w:history="1">
                <w:r w:rsidR="009260A3" w:rsidRPr="00017B38">
                  <w:rPr>
                    <w:rStyle w:val="Hipervnculo"/>
                    <w:rFonts w:cstheme="minorHAnsi"/>
                    <w:noProof/>
                  </w:rPr>
                  <w:t>Todos los que se aferren a las promesas de Dios</w:t>
                </w:r>
                <w:r w:rsidR="009260A3">
                  <w:rPr>
                    <w:noProof/>
                    <w:webHidden/>
                  </w:rPr>
                  <w:tab/>
                </w:r>
                <w:r w:rsidR="009260A3">
                  <w:rPr>
                    <w:noProof/>
                    <w:webHidden/>
                  </w:rPr>
                  <w:fldChar w:fldCharType="begin"/>
                </w:r>
                <w:r w:rsidR="009260A3">
                  <w:rPr>
                    <w:noProof/>
                    <w:webHidden/>
                  </w:rPr>
                  <w:instrText xml:space="preserve"> PAGEREF _Toc365994495 \h </w:instrText>
                </w:r>
                <w:r w:rsidR="009260A3">
                  <w:rPr>
                    <w:noProof/>
                    <w:webHidden/>
                  </w:rPr>
                </w:r>
                <w:r w:rsidR="009260A3">
                  <w:rPr>
                    <w:noProof/>
                    <w:webHidden/>
                  </w:rPr>
                  <w:fldChar w:fldCharType="separate"/>
                </w:r>
                <w:r w:rsidR="009260A3">
                  <w:rPr>
                    <w:noProof/>
                    <w:webHidden/>
                  </w:rPr>
                  <w:t>213</w:t>
                </w:r>
                <w:r w:rsidR="009260A3">
                  <w:rPr>
                    <w:noProof/>
                    <w:webHidden/>
                  </w:rPr>
                  <w:fldChar w:fldCharType="end"/>
                </w:r>
              </w:hyperlink>
            </w:p>
            <w:p w14:paraId="5FF8E65A" w14:textId="77777777" w:rsidR="009260A3" w:rsidRDefault="003C190B">
              <w:pPr>
                <w:pStyle w:val="TDC1"/>
                <w:rPr>
                  <w:rFonts w:asciiTheme="minorHAnsi" w:eastAsiaTheme="minorEastAsia" w:hAnsiTheme="minorHAnsi"/>
                  <w:bCs w:val="0"/>
                  <w:iCs w:val="0"/>
                  <w:noProof/>
                  <w:sz w:val="22"/>
                  <w:szCs w:val="22"/>
                  <w:lang w:eastAsia="es-MX"/>
                </w:rPr>
              </w:pPr>
              <w:hyperlink w:anchor="_Toc365994496" w:history="1">
                <w:r w:rsidR="009260A3" w:rsidRPr="00017B38">
                  <w:rPr>
                    <w:rStyle w:val="Hipervnculo"/>
                    <w:rFonts w:cstheme="minorHAnsi"/>
                    <w:noProof/>
                  </w:rPr>
                  <w:t>La oración es el medio ordenado por el cielo para tener éxito</w:t>
                </w:r>
                <w:r w:rsidR="009260A3">
                  <w:rPr>
                    <w:noProof/>
                    <w:webHidden/>
                  </w:rPr>
                  <w:tab/>
                </w:r>
                <w:r w:rsidR="009260A3">
                  <w:rPr>
                    <w:noProof/>
                    <w:webHidden/>
                  </w:rPr>
                  <w:fldChar w:fldCharType="begin"/>
                </w:r>
                <w:r w:rsidR="009260A3">
                  <w:rPr>
                    <w:noProof/>
                    <w:webHidden/>
                  </w:rPr>
                  <w:instrText xml:space="preserve"> PAGEREF _Toc365994496 \h </w:instrText>
                </w:r>
                <w:r w:rsidR="009260A3">
                  <w:rPr>
                    <w:noProof/>
                    <w:webHidden/>
                  </w:rPr>
                </w:r>
                <w:r w:rsidR="009260A3">
                  <w:rPr>
                    <w:noProof/>
                    <w:webHidden/>
                  </w:rPr>
                  <w:fldChar w:fldCharType="separate"/>
                </w:r>
                <w:r w:rsidR="009260A3">
                  <w:rPr>
                    <w:noProof/>
                    <w:webHidden/>
                  </w:rPr>
                  <w:t>213</w:t>
                </w:r>
                <w:r w:rsidR="009260A3">
                  <w:rPr>
                    <w:noProof/>
                    <w:webHidden/>
                  </w:rPr>
                  <w:fldChar w:fldCharType="end"/>
                </w:r>
              </w:hyperlink>
            </w:p>
            <w:p w14:paraId="6AA9F085" w14:textId="77777777" w:rsidR="009260A3" w:rsidRDefault="003C190B">
              <w:pPr>
                <w:pStyle w:val="TDC1"/>
                <w:rPr>
                  <w:rFonts w:asciiTheme="minorHAnsi" w:eastAsiaTheme="minorEastAsia" w:hAnsiTheme="minorHAnsi"/>
                  <w:bCs w:val="0"/>
                  <w:iCs w:val="0"/>
                  <w:noProof/>
                  <w:sz w:val="22"/>
                  <w:szCs w:val="22"/>
                  <w:lang w:eastAsia="es-MX"/>
                </w:rPr>
              </w:pPr>
              <w:hyperlink w:anchor="_Toc365994497" w:history="1">
                <w:r w:rsidR="009260A3" w:rsidRPr="00017B38">
                  <w:rPr>
                    <w:rStyle w:val="Hipervnculo"/>
                    <w:rFonts w:cstheme="minorHAnsi"/>
                    <w:noProof/>
                  </w:rPr>
                  <w:t>Toda petición alcanza el corazón de Dios</w:t>
                </w:r>
                <w:r w:rsidR="009260A3">
                  <w:rPr>
                    <w:noProof/>
                    <w:webHidden/>
                  </w:rPr>
                  <w:tab/>
                </w:r>
                <w:r w:rsidR="009260A3">
                  <w:rPr>
                    <w:noProof/>
                    <w:webHidden/>
                  </w:rPr>
                  <w:fldChar w:fldCharType="begin"/>
                </w:r>
                <w:r w:rsidR="009260A3">
                  <w:rPr>
                    <w:noProof/>
                    <w:webHidden/>
                  </w:rPr>
                  <w:instrText xml:space="preserve"> PAGEREF _Toc365994497 \h </w:instrText>
                </w:r>
                <w:r w:rsidR="009260A3">
                  <w:rPr>
                    <w:noProof/>
                    <w:webHidden/>
                  </w:rPr>
                </w:r>
                <w:r w:rsidR="009260A3">
                  <w:rPr>
                    <w:noProof/>
                    <w:webHidden/>
                  </w:rPr>
                  <w:fldChar w:fldCharType="separate"/>
                </w:r>
                <w:r w:rsidR="009260A3">
                  <w:rPr>
                    <w:noProof/>
                    <w:webHidden/>
                  </w:rPr>
                  <w:t>214</w:t>
                </w:r>
                <w:r w:rsidR="009260A3">
                  <w:rPr>
                    <w:noProof/>
                    <w:webHidden/>
                  </w:rPr>
                  <w:fldChar w:fldCharType="end"/>
                </w:r>
              </w:hyperlink>
            </w:p>
            <w:p w14:paraId="147D18C1" w14:textId="77777777" w:rsidR="009260A3" w:rsidRDefault="003C190B">
              <w:pPr>
                <w:pStyle w:val="TDC1"/>
                <w:rPr>
                  <w:rFonts w:asciiTheme="minorHAnsi" w:eastAsiaTheme="minorEastAsia" w:hAnsiTheme="minorHAnsi"/>
                  <w:bCs w:val="0"/>
                  <w:iCs w:val="0"/>
                  <w:noProof/>
                  <w:sz w:val="22"/>
                  <w:szCs w:val="22"/>
                  <w:lang w:eastAsia="es-MX"/>
                </w:rPr>
              </w:pPr>
              <w:hyperlink w:anchor="_Toc365994498" w:history="1">
                <w:r w:rsidR="009260A3" w:rsidRPr="00017B38">
                  <w:rPr>
                    <w:rStyle w:val="Hipervnculo"/>
                    <w:rFonts w:cstheme="minorHAnsi"/>
                    <w:noProof/>
                  </w:rPr>
                  <w:t>Nunca se ofrece una oración…sin que el Espíritu de Dios</w:t>
                </w:r>
                <w:r w:rsidR="009260A3">
                  <w:rPr>
                    <w:noProof/>
                    <w:webHidden/>
                  </w:rPr>
                  <w:tab/>
                </w:r>
                <w:r w:rsidR="009260A3">
                  <w:rPr>
                    <w:noProof/>
                    <w:webHidden/>
                  </w:rPr>
                  <w:fldChar w:fldCharType="begin"/>
                </w:r>
                <w:r w:rsidR="009260A3">
                  <w:rPr>
                    <w:noProof/>
                    <w:webHidden/>
                  </w:rPr>
                  <w:instrText xml:space="preserve"> PAGEREF _Toc365994498 \h </w:instrText>
                </w:r>
                <w:r w:rsidR="009260A3">
                  <w:rPr>
                    <w:noProof/>
                    <w:webHidden/>
                  </w:rPr>
                </w:r>
                <w:r w:rsidR="009260A3">
                  <w:rPr>
                    <w:noProof/>
                    <w:webHidden/>
                  </w:rPr>
                  <w:fldChar w:fldCharType="separate"/>
                </w:r>
                <w:r w:rsidR="009260A3">
                  <w:rPr>
                    <w:noProof/>
                    <w:webHidden/>
                  </w:rPr>
                  <w:t>214</w:t>
                </w:r>
                <w:r w:rsidR="009260A3">
                  <w:rPr>
                    <w:noProof/>
                    <w:webHidden/>
                  </w:rPr>
                  <w:fldChar w:fldCharType="end"/>
                </w:r>
              </w:hyperlink>
            </w:p>
            <w:p w14:paraId="1E2B4FF3" w14:textId="77777777" w:rsidR="009260A3" w:rsidRDefault="003C190B">
              <w:pPr>
                <w:pStyle w:val="TDC1"/>
                <w:rPr>
                  <w:rFonts w:asciiTheme="minorHAnsi" w:eastAsiaTheme="minorEastAsia" w:hAnsiTheme="minorHAnsi"/>
                  <w:bCs w:val="0"/>
                  <w:iCs w:val="0"/>
                  <w:noProof/>
                  <w:sz w:val="22"/>
                  <w:szCs w:val="22"/>
                  <w:lang w:eastAsia="es-MX"/>
                </w:rPr>
              </w:pPr>
              <w:hyperlink w:anchor="_Toc365994499" w:history="1">
                <w:r w:rsidR="009260A3" w:rsidRPr="00017B38">
                  <w:rPr>
                    <w:rStyle w:val="Hipervnculo"/>
                    <w:rFonts w:cstheme="minorHAnsi"/>
                    <w:noProof/>
                  </w:rPr>
                  <w:t>Podemos mantenernos tan cerca de Dios</w:t>
                </w:r>
                <w:r w:rsidR="009260A3">
                  <w:rPr>
                    <w:noProof/>
                    <w:webHidden/>
                  </w:rPr>
                  <w:tab/>
                </w:r>
                <w:r w:rsidR="009260A3">
                  <w:rPr>
                    <w:noProof/>
                    <w:webHidden/>
                  </w:rPr>
                  <w:fldChar w:fldCharType="begin"/>
                </w:r>
                <w:r w:rsidR="009260A3">
                  <w:rPr>
                    <w:noProof/>
                    <w:webHidden/>
                  </w:rPr>
                  <w:instrText xml:space="preserve"> PAGEREF _Toc365994499 \h </w:instrText>
                </w:r>
                <w:r w:rsidR="009260A3">
                  <w:rPr>
                    <w:noProof/>
                    <w:webHidden/>
                  </w:rPr>
                </w:r>
                <w:r w:rsidR="009260A3">
                  <w:rPr>
                    <w:noProof/>
                    <w:webHidden/>
                  </w:rPr>
                  <w:fldChar w:fldCharType="separate"/>
                </w:r>
                <w:r w:rsidR="009260A3">
                  <w:rPr>
                    <w:noProof/>
                    <w:webHidden/>
                  </w:rPr>
                  <w:t>215</w:t>
                </w:r>
                <w:r w:rsidR="009260A3">
                  <w:rPr>
                    <w:noProof/>
                    <w:webHidden/>
                  </w:rPr>
                  <w:fldChar w:fldCharType="end"/>
                </w:r>
              </w:hyperlink>
            </w:p>
            <w:p w14:paraId="7EA6DAB7" w14:textId="77777777" w:rsidR="009260A3" w:rsidRDefault="003C190B">
              <w:pPr>
                <w:pStyle w:val="TDC1"/>
                <w:rPr>
                  <w:rFonts w:asciiTheme="minorHAnsi" w:eastAsiaTheme="minorEastAsia" w:hAnsiTheme="minorHAnsi"/>
                  <w:bCs w:val="0"/>
                  <w:iCs w:val="0"/>
                  <w:noProof/>
                  <w:sz w:val="22"/>
                  <w:szCs w:val="22"/>
                  <w:lang w:eastAsia="es-MX"/>
                </w:rPr>
              </w:pPr>
              <w:hyperlink w:anchor="_Toc365994500" w:history="1">
                <w:r w:rsidR="009260A3" w:rsidRPr="00017B38">
                  <w:rPr>
                    <w:rStyle w:val="Hipervnculo"/>
                    <w:rFonts w:cstheme="minorHAnsi"/>
                    <w:noProof/>
                  </w:rPr>
                  <w:t>El joven que halla gozo y felicidad en leer la Palabra de Dios y en la…oración</w:t>
                </w:r>
                <w:r w:rsidR="009260A3">
                  <w:rPr>
                    <w:noProof/>
                    <w:webHidden/>
                  </w:rPr>
                  <w:tab/>
                </w:r>
                <w:r w:rsidR="009260A3">
                  <w:rPr>
                    <w:noProof/>
                    <w:webHidden/>
                  </w:rPr>
                  <w:fldChar w:fldCharType="begin"/>
                </w:r>
                <w:r w:rsidR="009260A3">
                  <w:rPr>
                    <w:noProof/>
                    <w:webHidden/>
                  </w:rPr>
                  <w:instrText xml:space="preserve"> PAGEREF _Toc365994500 \h </w:instrText>
                </w:r>
                <w:r w:rsidR="009260A3">
                  <w:rPr>
                    <w:noProof/>
                    <w:webHidden/>
                  </w:rPr>
                </w:r>
                <w:r w:rsidR="009260A3">
                  <w:rPr>
                    <w:noProof/>
                    <w:webHidden/>
                  </w:rPr>
                  <w:fldChar w:fldCharType="separate"/>
                </w:r>
                <w:r w:rsidR="009260A3">
                  <w:rPr>
                    <w:noProof/>
                    <w:webHidden/>
                  </w:rPr>
                  <w:t>215</w:t>
                </w:r>
                <w:r w:rsidR="009260A3">
                  <w:rPr>
                    <w:noProof/>
                    <w:webHidden/>
                  </w:rPr>
                  <w:fldChar w:fldCharType="end"/>
                </w:r>
              </w:hyperlink>
            </w:p>
            <w:p w14:paraId="62219C95" w14:textId="77777777" w:rsidR="009260A3" w:rsidRDefault="003C190B">
              <w:pPr>
                <w:pStyle w:val="TDC1"/>
                <w:rPr>
                  <w:rFonts w:asciiTheme="minorHAnsi" w:eastAsiaTheme="minorEastAsia" w:hAnsiTheme="minorHAnsi"/>
                  <w:bCs w:val="0"/>
                  <w:iCs w:val="0"/>
                  <w:noProof/>
                  <w:sz w:val="22"/>
                  <w:szCs w:val="22"/>
                  <w:lang w:eastAsia="es-MX"/>
                </w:rPr>
              </w:pPr>
              <w:hyperlink w:anchor="_Toc365994501" w:history="1">
                <w:r w:rsidR="009260A3" w:rsidRPr="00017B38">
                  <w:rPr>
                    <w:rStyle w:val="Hipervnculo"/>
                    <w:rFonts w:cstheme="minorHAnsi"/>
                    <w:noProof/>
                  </w:rPr>
                  <w:t>Cuando con fervor e intensidad expresamos una oración</w:t>
                </w:r>
                <w:r w:rsidR="009260A3">
                  <w:rPr>
                    <w:noProof/>
                    <w:webHidden/>
                  </w:rPr>
                  <w:tab/>
                </w:r>
                <w:r w:rsidR="009260A3">
                  <w:rPr>
                    <w:noProof/>
                    <w:webHidden/>
                  </w:rPr>
                  <w:fldChar w:fldCharType="begin"/>
                </w:r>
                <w:r w:rsidR="009260A3">
                  <w:rPr>
                    <w:noProof/>
                    <w:webHidden/>
                  </w:rPr>
                  <w:instrText xml:space="preserve"> PAGEREF _Toc365994501 \h </w:instrText>
                </w:r>
                <w:r w:rsidR="009260A3">
                  <w:rPr>
                    <w:noProof/>
                    <w:webHidden/>
                  </w:rPr>
                </w:r>
                <w:r w:rsidR="009260A3">
                  <w:rPr>
                    <w:noProof/>
                    <w:webHidden/>
                  </w:rPr>
                  <w:fldChar w:fldCharType="separate"/>
                </w:r>
                <w:r w:rsidR="009260A3">
                  <w:rPr>
                    <w:noProof/>
                    <w:webHidden/>
                  </w:rPr>
                  <w:t>216</w:t>
                </w:r>
                <w:r w:rsidR="009260A3">
                  <w:rPr>
                    <w:noProof/>
                    <w:webHidden/>
                  </w:rPr>
                  <w:fldChar w:fldCharType="end"/>
                </w:r>
              </w:hyperlink>
            </w:p>
            <w:p w14:paraId="3E80F4F1" w14:textId="77777777" w:rsidR="009260A3" w:rsidRDefault="003C190B">
              <w:pPr>
                <w:pStyle w:val="TDC1"/>
                <w:rPr>
                  <w:rFonts w:asciiTheme="minorHAnsi" w:eastAsiaTheme="minorEastAsia" w:hAnsiTheme="minorHAnsi"/>
                  <w:bCs w:val="0"/>
                  <w:iCs w:val="0"/>
                  <w:noProof/>
                  <w:sz w:val="22"/>
                  <w:szCs w:val="22"/>
                  <w:lang w:eastAsia="es-MX"/>
                </w:rPr>
              </w:pPr>
              <w:hyperlink w:anchor="_Toc365994502" w:history="1">
                <w:r w:rsidR="009260A3" w:rsidRPr="00017B38">
                  <w:rPr>
                    <w:rStyle w:val="Hipervnculo"/>
                    <w:rFonts w:cstheme="minorHAnsi"/>
                    <w:noProof/>
                  </w:rPr>
                  <w:t>Debemos orar mucho en secreto</w:t>
                </w:r>
                <w:r w:rsidR="009260A3">
                  <w:rPr>
                    <w:noProof/>
                    <w:webHidden/>
                  </w:rPr>
                  <w:tab/>
                </w:r>
                <w:r w:rsidR="009260A3">
                  <w:rPr>
                    <w:noProof/>
                    <w:webHidden/>
                  </w:rPr>
                  <w:fldChar w:fldCharType="begin"/>
                </w:r>
                <w:r w:rsidR="009260A3">
                  <w:rPr>
                    <w:noProof/>
                    <w:webHidden/>
                  </w:rPr>
                  <w:instrText xml:space="preserve"> PAGEREF _Toc365994502 \h </w:instrText>
                </w:r>
                <w:r w:rsidR="009260A3">
                  <w:rPr>
                    <w:noProof/>
                    <w:webHidden/>
                  </w:rPr>
                </w:r>
                <w:r w:rsidR="009260A3">
                  <w:rPr>
                    <w:noProof/>
                    <w:webHidden/>
                  </w:rPr>
                  <w:fldChar w:fldCharType="separate"/>
                </w:r>
                <w:r w:rsidR="009260A3">
                  <w:rPr>
                    <w:noProof/>
                    <w:webHidden/>
                  </w:rPr>
                  <w:t>216</w:t>
                </w:r>
                <w:r w:rsidR="009260A3">
                  <w:rPr>
                    <w:noProof/>
                    <w:webHidden/>
                  </w:rPr>
                  <w:fldChar w:fldCharType="end"/>
                </w:r>
              </w:hyperlink>
            </w:p>
            <w:p w14:paraId="7441A235" w14:textId="77777777" w:rsidR="009260A3" w:rsidRDefault="003C190B">
              <w:pPr>
                <w:pStyle w:val="TDC1"/>
                <w:rPr>
                  <w:rFonts w:asciiTheme="minorHAnsi" w:eastAsiaTheme="minorEastAsia" w:hAnsiTheme="minorHAnsi"/>
                  <w:bCs w:val="0"/>
                  <w:iCs w:val="0"/>
                  <w:noProof/>
                  <w:sz w:val="22"/>
                  <w:szCs w:val="22"/>
                  <w:lang w:eastAsia="es-MX"/>
                </w:rPr>
              </w:pPr>
              <w:hyperlink w:anchor="_Toc365994503" w:history="1">
                <w:r w:rsidR="009260A3" w:rsidRPr="00017B38">
                  <w:rPr>
                    <w:rStyle w:val="Hipervnculo"/>
                    <w:rFonts w:cstheme="minorHAnsi"/>
                    <w:noProof/>
                  </w:rPr>
                  <w:t>Ninguna oración sincera se pierde</w:t>
                </w:r>
                <w:r w:rsidR="009260A3">
                  <w:rPr>
                    <w:noProof/>
                    <w:webHidden/>
                  </w:rPr>
                  <w:tab/>
                </w:r>
                <w:r w:rsidR="009260A3">
                  <w:rPr>
                    <w:noProof/>
                    <w:webHidden/>
                  </w:rPr>
                  <w:fldChar w:fldCharType="begin"/>
                </w:r>
                <w:r w:rsidR="009260A3">
                  <w:rPr>
                    <w:noProof/>
                    <w:webHidden/>
                  </w:rPr>
                  <w:instrText xml:space="preserve"> PAGEREF _Toc365994503 \h </w:instrText>
                </w:r>
                <w:r w:rsidR="009260A3">
                  <w:rPr>
                    <w:noProof/>
                    <w:webHidden/>
                  </w:rPr>
                </w:r>
                <w:r w:rsidR="009260A3">
                  <w:rPr>
                    <w:noProof/>
                    <w:webHidden/>
                  </w:rPr>
                  <w:fldChar w:fldCharType="separate"/>
                </w:r>
                <w:r w:rsidR="009260A3">
                  <w:rPr>
                    <w:noProof/>
                    <w:webHidden/>
                  </w:rPr>
                  <w:t>217</w:t>
                </w:r>
                <w:r w:rsidR="009260A3">
                  <w:rPr>
                    <w:noProof/>
                    <w:webHidden/>
                  </w:rPr>
                  <w:fldChar w:fldCharType="end"/>
                </w:r>
              </w:hyperlink>
            </w:p>
            <w:p w14:paraId="14F8B13C" w14:textId="77777777" w:rsidR="009260A3" w:rsidRDefault="003C190B">
              <w:pPr>
                <w:pStyle w:val="TDC1"/>
                <w:rPr>
                  <w:rFonts w:asciiTheme="minorHAnsi" w:eastAsiaTheme="minorEastAsia" w:hAnsiTheme="minorHAnsi"/>
                  <w:bCs w:val="0"/>
                  <w:iCs w:val="0"/>
                  <w:noProof/>
                  <w:sz w:val="22"/>
                  <w:szCs w:val="22"/>
                  <w:lang w:eastAsia="es-MX"/>
                </w:rPr>
              </w:pPr>
              <w:hyperlink w:anchor="_Toc365994504" w:history="1">
                <w:r w:rsidR="009260A3" w:rsidRPr="00017B38">
                  <w:rPr>
                    <w:rStyle w:val="Hipervnculo"/>
                    <w:rFonts w:cstheme="minorHAnsi"/>
                    <w:noProof/>
                  </w:rPr>
                  <w:t>Cada alma es tan plenamente conocida por Jesús</w:t>
                </w:r>
                <w:r w:rsidR="009260A3">
                  <w:rPr>
                    <w:noProof/>
                    <w:webHidden/>
                  </w:rPr>
                  <w:tab/>
                </w:r>
                <w:r w:rsidR="009260A3">
                  <w:rPr>
                    <w:noProof/>
                    <w:webHidden/>
                  </w:rPr>
                  <w:fldChar w:fldCharType="begin"/>
                </w:r>
                <w:r w:rsidR="009260A3">
                  <w:rPr>
                    <w:noProof/>
                    <w:webHidden/>
                  </w:rPr>
                  <w:instrText xml:space="preserve"> PAGEREF _Toc365994504 \h </w:instrText>
                </w:r>
                <w:r w:rsidR="009260A3">
                  <w:rPr>
                    <w:noProof/>
                    <w:webHidden/>
                  </w:rPr>
                </w:r>
                <w:r w:rsidR="009260A3">
                  <w:rPr>
                    <w:noProof/>
                    <w:webHidden/>
                  </w:rPr>
                  <w:fldChar w:fldCharType="separate"/>
                </w:r>
                <w:r w:rsidR="009260A3">
                  <w:rPr>
                    <w:noProof/>
                    <w:webHidden/>
                  </w:rPr>
                  <w:t>217</w:t>
                </w:r>
                <w:r w:rsidR="009260A3">
                  <w:rPr>
                    <w:noProof/>
                    <w:webHidden/>
                  </w:rPr>
                  <w:fldChar w:fldCharType="end"/>
                </w:r>
              </w:hyperlink>
            </w:p>
            <w:p w14:paraId="23B40684" w14:textId="77777777" w:rsidR="009260A3" w:rsidRDefault="003C190B">
              <w:pPr>
                <w:pStyle w:val="TDC1"/>
                <w:rPr>
                  <w:rFonts w:asciiTheme="minorHAnsi" w:eastAsiaTheme="minorEastAsia" w:hAnsiTheme="minorHAnsi"/>
                  <w:bCs w:val="0"/>
                  <w:iCs w:val="0"/>
                  <w:noProof/>
                  <w:sz w:val="22"/>
                  <w:szCs w:val="22"/>
                  <w:lang w:eastAsia="es-MX"/>
                </w:rPr>
              </w:pPr>
              <w:hyperlink w:anchor="_Toc365994505" w:history="1">
                <w:r w:rsidR="009260A3" w:rsidRPr="00017B38">
                  <w:rPr>
                    <w:rStyle w:val="Hipervnculo"/>
                    <w:rFonts w:cstheme="minorHAnsi"/>
                    <w:noProof/>
                  </w:rPr>
                  <w:t>Las cosas de la casa no son para su entretenimiento.</w:t>
                </w:r>
                <w:r w:rsidR="009260A3">
                  <w:rPr>
                    <w:noProof/>
                    <w:webHidden/>
                  </w:rPr>
                  <w:tab/>
                </w:r>
                <w:r w:rsidR="009260A3">
                  <w:rPr>
                    <w:noProof/>
                    <w:webHidden/>
                  </w:rPr>
                  <w:fldChar w:fldCharType="begin"/>
                </w:r>
                <w:r w:rsidR="009260A3">
                  <w:rPr>
                    <w:noProof/>
                    <w:webHidden/>
                  </w:rPr>
                  <w:instrText xml:space="preserve"> PAGEREF _Toc365994505 \h </w:instrText>
                </w:r>
                <w:r w:rsidR="009260A3">
                  <w:rPr>
                    <w:noProof/>
                    <w:webHidden/>
                  </w:rPr>
                </w:r>
                <w:r w:rsidR="009260A3">
                  <w:rPr>
                    <w:noProof/>
                    <w:webHidden/>
                  </w:rPr>
                  <w:fldChar w:fldCharType="separate"/>
                </w:r>
                <w:r w:rsidR="009260A3">
                  <w:rPr>
                    <w:noProof/>
                    <w:webHidden/>
                  </w:rPr>
                  <w:t>219</w:t>
                </w:r>
                <w:r w:rsidR="009260A3">
                  <w:rPr>
                    <w:noProof/>
                    <w:webHidden/>
                  </w:rPr>
                  <w:fldChar w:fldCharType="end"/>
                </w:r>
              </w:hyperlink>
            </w:p>
            <w:p w14:paraId="4C6AC6E0" w14:textId="77777777" w:rsidR="009260A3" w:rsidRDefault="003C190B">
              <w:pPr>
                <w:pStyle w:val="TDC1"/>
                <w:rPr>
                  <w:rFonts w:asciiTheme="minorHAnsi" w:eastAsiaTheme="minorEastAsia" w:hAnsiTheme="minorHAnsi"/>
                  <w:bCs w:val="0"/>
                  <w:iCs w:val="0"/>
                  <w:noProof/>
                  <w:sz w:val="22"/>
                  <w:szCs w:val="22"/>
                  <w:lang w:eastAsia="es-MX"/>
                </w:rPr>
              </w:pPr>
              <w:hyperlink w:anchor="_Toc365994506" w:history="1">
                <w:r w:rsidR="009260A3" w:rsidRPr="00017B38">
                  <w:rPr>
                    <w:rStyle w:val="Hipervnculo"/>
                    <w:rFonts w:cstheme="minorHAnsi"/>
                    <w:noProof/>
                  </w:rPr>
                  <w:t>Enseñar a los pequeños a cuidar su ropa</w:t>
                </w:r>
                <w:r w:rsidR="009260A3">
                  <w:rPr>
                    <w:noProof/>
                    <w:webHidden/>
                  </w:rPr>
                  <w:tab/>
                </w:r>
                <w:r w:rsidR="009260A3">
                  <w:rPr>
                    <w:noProof/>
                    <w:webHidden/>
                  </w:rPr>
                  <w:fldChar w:fldCharType="begin"/>
                </w:r>
                <w:r w:rsidR="009260A3">
                  <w:rPr>
                    <w:noProof/>
                    <w:webHidden/>
                  </w:rPr>
                  <w:instrText xml:space="preserve"> PAGEREF _Toc365994506 \h </w:instrText>
                </w:r>
                <w:r w:rsidR="009260A3">
                  <w:rPr>
                    <w:noProof/>
                    <w:webHidden/>
                  </w:rPr>
                </w:r>
                <w:r w:rsidR="009260A3">
                  <w:rPr>
                    <w:noProof/>
                    <w:webHidden/>
                  </w:rPr>
                  <w:fldChar w:fldCharType="separate"/>
                </w:r>
                <w:r w:rsidR="009260A3">
                  <w:rPr>
                    <w:noProof/>
                    <w:webHidden/>
                  </w:rPr>
                  <w:t>219</w:t>
                </w:r>
                <w:r w:rsidR="009260A3">
                  <w:rPr>
                    <w:noProof/>
                    <w:webHidden/>
                  </w:rPr>
                  <w:fldChar w:fldCharType="end"/>
                </w:r>
              </w:hyperlink>
            </w:p>
            <w:p w14:paraId="375C5FCF" w14:textId="77777777" w:rsidR="009260A3" w:rsidRDefault="003C190B">
              <w:pPr>
                <w:pStyle w:val="TDC1"/>
                <w:rPr>
                  <w:rFonts w:asciiTheme="minorHAnsi" w:eastAsiaTheme="minorEastAsia" w:hAnsiTheme="minorHAnsi"/>
                  <w:bCs w:val="0"/>
                  <w:iCs w:val="0"/>
                  <w:noProof/>
                  <w:sz w:val="22"/>
                  <w:szCs w:val="22"/>
                  <w:lang w:eastAsia="es-MX"/>
                </w:rPr>
              </w:pPr>
              <w:hyperlink w:anchor="_Toc365994507" w:history="1">
                <w:r w:rsidR="009260A3" w:rsidRPr="00017B38">
                  <w:rPr>
                    <w:rStyle w:val="Hipervnculo"/>
                    <w:rFonts w:cstheme="minorHAnsi"/>
                    <w:noProof/>
                  </w:rPr>
                  <w:t>El Señor me mostró en visión otros mundos</w:t>
                </w:r>
                <w:r w:rsidR="009260A3">
                  <w:rPr>
                    <w:noProof/>
                    <w:webHidden/>
                  </w:rPr>
                  <w:tab/>
                </w:r>
                <w:r w:rsidR="009260A3">
                  <w:rPr>
                    <w:noProof/>
                    <w:webHidden/>
                  </w:rPr>
                  <w:fldChar w:fldCharType="begin"/>
                </w:r>
                <w:r w:rsidR="009260A3">
                  <w:rPr>
                    <w:noProof/>
                    <w:webHidden/>
                  </w:rPr>
                  <w:instrText xml:space="preserve"> PAGEREF _Toc365994507 \h </w:instrText>
                </w:r>
                <w:r w:rsidR="009260A3">
                  <w:rPr>
                    <w:noProof/>
                    <w:webHidden/>
                  </w:rPr>
                </w:r>
                <w:r w:rsidR="009260A3">
                  <w:rPr>
                    <w:noProof/>
                    <w:webHidden/>
                  </w:rPr>
                  <w:fldChar w:fldCharType="separate"/>
                </w:r>
                <w:r w:rsidR="009260A3">
                  <w:rPr>
                    <w:noProof/>
                    <w:webHidden/>
                  </w:rPr>
                  <w:t>220</w:t>
                </w:r>
                <w:r w:rsidR="009260A3">
                  <w:rPr>
                    <w:noProof/>
                    <w:webHidden/>
                  </w:rPr>
                  <w:fldChar w:fldCharType="end"/>
                </w:r>
              </w:hyperlink>
            </w:p>
            <w:p w14:paraId="6DD45945" w14:textId="77777777" w:rsidR="009260A3" w:rsidRDefault="003C190B">
              <w:pPr>
                <w:pStyle w:val="TDC1"/>
                <w:rPr>
                  <w:rFonts w:asciiTheme="minorHAnsi" w:eastAsiaTheme="minorEastAsia" w:hAnsiTheme="minorHAnsi"/>
                  <w:bCs w:val="0"/>
                  <w:iCs w:val="0"/>
                  <w:noProof/>
                  <w:sz w:val="22"/>
                  <w:szCs w:val="22"/>
                  <w:lang w:eastAsia="es-MX"/>
                </w:rPr>
              </w:pPr>
              <w:hyperlink w:anchor="_Toc365994508" w:history="1">
                <w:r w:rsidR="009260A3" w:rsidRPr="00017B38">
                  <w:rPr>
                    <w:rStyle w:val="Hipervnculo"/>
                    <w:rFonts w:cstheme="minorHAnsi"/>
                    <w:noProof/>
                  </w:rPr>
                  <w:t>Habitantes de otros mundos</w:t>
                </w:r>
                <w:r w:rsidR="009260A3">
                  <w:rPr>
                    <w:noProof/>
                    <w:webHidden/>
                  </w:rPr>
                  <w:tab/>
                </w:r>
                <w:r w:rsidR="009260A3">
                  <w:rPr>
                    <w:noProof/>
                    <w:webHidden/>
                  </w:rPr>
                  <w:fldChar w:fldCharType="begin"/>
                </w:r>
                <w:r w:rsidR="009260A3">
                  <w:rPr>
                    <w:noProof/>
                    <w:webHidden/>
                  </w:rPr>
                  <w:instrText xml:space="preserve"> PAGEREF _Toc365994508 \h </w:instrText>
                </w:r>
                <w:r w:rsidR="009260A3">
                  <w:rPr>
                    <w:noProof/>
                    <w:webHidden/>
                  </w:rPr>
                </w:r>
                <w:r w:rsidR="009260A3">
                  <w:rPr>
                    <w:noProof/>
                    <w:webHidden/>
                  </w:rPr>
                  <w:fldChar w:fldCharType="separate"/>
                </w:r>
                <w:r w:rsidR="009260A3">
                  <w:rPr>
                    <w:noProof/>
                    <w:webHidden/>
                  </w:rPr>
                  <w:t>220</w:t>
                </w:r>
                <w:r w:rsidR="009260A3">
                  <w:rPr>
                    <w:noProof/>
                    <w:webHidden/>
                  </w:rPr>
                  <w:fldChar w:fldCharType="end"/>
                </w:r>
              </w:hyperlink>
            </w:p>
            <w:p w14:paraId="06719A71" w14:textId="77777777" w:rsidR="009260A3" w:rsidRDefault="003C190B">
              <w:pPr>
                <w:pStyle w:val="TDC1"/>
                <w:rPr>
                  <w:rFonts w:asciiTheme="minorHAnsi" w:eastAsiaTheme="minorEastAsia" w:hAnsiTheme="minorHAnsi"/>
                  <w:bCs w:val="0"/>
                  <w:iCs w:val="0"/>
                  <w:noProof/>
                  <w:sz w:val="22"/>
                  <w:szCs w:val="22"/>
                  <w:lang w:eastAsia="es-MX"/>
                </w:rPr>
              </w:pPr>
              <w:hyperlink w:anchor="_Toc365994509" w:history="1">
                <w:r w:rsidR="009260A3" w:rsidRPr="00017B38">
                  <w:rPr>
                    <w:rStyle w:val="Hipervnculo"/>
                    <w:rFonts w:cstheme="minorHAnsi"/>
                    <w:noProof/>
                  </w:rPr>
                  <w:t>El gobierno de Dios no incluía sólo a los habitantes</w:t>
                </w:r>
                <w:r w:rsidR="009260A3">
                  <w:rPr>
                    <w:noProof/>
                    <w:webHidden/>
                  </w:rPr>
                  <w:tab/>
                </w:r>
                <w:r w:rsidR="009260A3">
                  <w:rPr>
                    <w:noProof/>
                    <w:webHidden/>
                  </w:rPr>
                  <w:fldChar w:fldCharType="begin"/>
                </w:r>
                <w:r w:rsidR="009260A3">
                  <w:rPr>
                    <w:noProof/>
                    <w:webHidden/>
                  </w:rPr>
                  <w:instrText xml:space="preserve"> PAGEREF _Toc365994509 \h </w:instrText>
                </w:r>
                <w:r w:rsidR="009260A3">
                  <w:rPr>
                    <w:noProof/>
                    <w:webHidden/>
                  </w:rPr>
                </w:r>
                <w:r w:rsidR="009260A3">
                  <w:rPr>
                    <w:noProof/>
                    <w:webHidden/>
                  </w:rPr>
                  <w:fldChar w:fldCharType="separate"/>
                </w:r>
                <w:r w:rsidR="009260A3">
                  <w:rPr>
                    <w:noProof/>
                    <w:webHidden/>
                  </w:rPr>
                  <w:t>221</w:t>
                </w:r>
                <w:r w:rsidR="009260A3">
                  <w:rPr>
                    <w:noProof/>
                    <w:webHidden/>
                  </w:rPr>
                  <w:fldChar w:fldCharType="end"/>
                </w:r>
              </w:hyperlink>
            </w:p>
            <w:p w14:paraId="4F3E8398" w14:textId="77777777" w:rsidR="009260A3" w:rsidRDefault="003C190B">
              <w:pPr>
                <w:pStyle w:val="TDC1"/>
                <w:rPr>
                  <w:rFonts w:asciiTheme="minorHAnsi" w:eastAsiaTheme="minorEastAsia" w:hAnsiTheme="minorHAnsi"/>
                  <w:bCs w:val="0"/>
                  <w:iCs w:val="0"/>
                  <w:noProof/>
                  <w:sz w:val="22"/>
                  <w:szCs w:val="22"/>
                  <w:lang w:eastAsia="es-MX"/>
                </w:rPr>
              </w:pPr>
              <w:hyperlink w:anchor="_Toc365994510" w:history="1">
                <w:r w:rsidR="009260A3" w:rsidRPr="00017B38">
                  <w:rPr>
                    <w:rStyle w:val="Hipervnculo"/>
                    <w:rFonts w:cstheme="minorHAnsi"/>
                    <w:noProof/>
                  </w:rPr>
                  <w:t>La conversación hacia un cauce provechoso</w:t>
                </w:r>
                <w:r w:rsidR="009260A3">
                  <w:rPr>
                    <w:noProof/>
                    <w:webHidden/>
                  </w:rPr>
                  <w:tab/>
                </w:r>
                <w:r w:rsidR="009260A3">
                  <w:rPr>
                    <w:noProof/>
                    <w:webHidden/>
                  </w:rPr>
                  <w:fldChar w:fldCharType="begin"/>
                </w:r>
                <w:r w:rsidR="009260A3">
                  <w:rPr>
                    <w:noProof/>
                    <w:webHidden/>
                  </w:rPr>
                  <w:instrText xml:space="preserve"> PAGEREF _Toc365994510 \h </w:instrText>
                </w:r>
                <w:r w:rsidR="009260A3">
                  <w:rPr>
                    <w:noProof/>
                    <w:webHidden/>
                  </w:rPr>
                </w:r>
                <w:r w:rsidR="009260A3">
                  <w:rPr>
                    <w:noProof/>
                    <w:webHidden/>
                  </w:rPr>
                  <w:fldChar w:fldCharType="separate"/>
                </w:r>
                <w:r w:rsidR="009260A3">
                  <w:rPr>
                    <w:noProof/>
                    <w:webHidden/>
                  </w:rPr>
                  <w:t>222</w:t>
                </w:r>
                <w:r w:rsidR="009260A3">
                  <w:rPr>
                    <w:noProof/>
                    <w:webHidden/>
                  </w:rPr>
                  <w:fldChar w:fldCharType="end"/>
                </w:r>
              </w:hyperlink>
            </w:p>
            <w:p w14:paraId="2C4B2DF2" w14:textId="77777777" w:rsidR="009260A3" w:rsidRDefault="003C190B">
              <w:pPr>
                <w:pStyle w:val="TDC1"/>
                <w:rPr>
                  <w:rFonts w:asciiTheme="minorHAnsi" w:eastAsiaTheme="minorEastAsia" w:hAnsiTheme="minorHAnsi"/>
                  <w:bCs w:val="0"/>
                  <w:iCs w:val="0"/>
                  <w:noProof/>
                  <w:sz w:val="22"/>
                  <w:szCs w:val="22"/>
                  <w:lang w:eastAsia="es-MX"/>
                </w:rPr>
              </w:pPr>
              <w:hyperlink w:anchor="_Toc365994511" w:history="1">
                <w:r w:rsidR="009260A3" w:rsidRPr="00017B38">
                  <w:rPr>
                    <w:rStyle w:val="Hipervnculo"/>
                    <w:rFonts w:cstheme="minorHAnsi"/>
                    <w:noProof/>
                  </w:rPr>
                  <w:t>No arrojéis sombra sobre la vida de los demás</w:t>
                </w:r>
                <w:r w:rsidR="009260A3">
                  <w:rPr>
                    <w:noProof/>
                    <w:webHidden/>
                  </w:rPr>
                  <w:tab/>
                </w:r>
                <w:r w:rsidR="009260A3">
                  <w:rPr>
                    <w:noProof/>
                    <w:webHidden/>
                  </w:rPr>
                  <w:fldChar w:fldCharType="begin"/>
                </w:r>
                <w:r w:rsidR="009260A3">
                  <w:rPr>
                    <w:noProof/>
                    <w:webHidden/>
                  </w:rPr>
                  <w:instrText xml:space="preserve"> PAGEREF _Toc365994511 \h </w:instrText>
                </w:r>
                <w:r w:rsidR="009260A3">
                  <w:rPr>
                    <w:noProof/>
                    <w:webHidden/>
                  </w:rPr>
                </w:r>
                <w:r w:rsidR="009260A3">
                  <w:rPr>
                    <w:noProof/>
                    <w:webHidden/>
                  </w:rPr>
                  <w:fldChar w:fldCharType="separate"/>
                </w:r>
                <w:r w:rsidR="009260A3">
                  <w:rPr>
                    <w:noProof/>
                    <w:webHidden/>
                  </w:rPr>
                  <w:t>222</w:t>
                </w:r>
                <w:r w:rsidR="009260A3">
                  <w:rPr>
                    <w:noProof/>
                    <w:webHidden/>
                  </w:rPr>
                  <w:fldChar w:fldCharType="end"/>
                </w:r>
              </w:hyperlink>
            </w:p>
            <w:p w14:paraId="5B2E5A94" w14:textId="77777777" w:rsidR="009260A3" w:rsidRDefault="003C190B">
              <w:pPr>
                <w:pStyle w:val="TDC1"/>
                <w:rPr>
                  <w:rFonts w:asciiTheme="minorHAnsi" w:eastAsiaTheme="minorEastAsia" w:hAnsiTheme="minorHAnsi"/>
                  <w:bCs w:val="0"/>
                  <w:iCs w:val="0"/>
                  <w:noProof/>
                  <w:sz w:val="22"/>
                  <w:szCs w:val="22"/>
                  <w:lang w:eastAsia="es-MX"/>
                </w:rPr>
              </w:pPr>
              <w:hyperlink w:anchor="_Toc365994512" w:history="1">
                <w:r w:rsidR="009260A3" w:rsidRPr="00017B38">
                  <w:rPr>
                    <w:rStyle w:val="Hipervnculo"/>
                    <w:rFonts w:cstheme="minorHAnsi"/>
                    <w:noProof/>
                    <w:lang w:val="es-ES"/>
                  </w:rPr>
                  <w:t>Cultivad la costumbre de hablar bien de otros</w:t>
                </w:r>
                <w:r w:rsidR="009260A3">
                  <w:rPr>
                    <w:noProof/>
                    <w:webHidden/>
                  </w:rPr>
                  <w:tab/>
                </w:r>
                <w:r w:rsidR="009260A3">
                  <w:rPr>
                    <w:noProof/>
                    <w:webHidden/>
                  </w:rPr>
                  <w:fldChar w:fldCharType="begin"/>
                </w:r>
                <w:r w:rsidR="009260A3">
                  <w:rPr>
                    <w:noProof/>
                    <w:webHidden/>
                  </w:rPr>
                  <w:instrText xml:space="preserve"> PAGEREF _Toc365994512 \h </w:instrText>
                </w:r>
                <w:r w:rsidR="009260A3">
                  <w:rPr>
                    <w:noProof/>
                    <w:webHidden/>
                  </w:rPr>
                </w:r>
                <w:r w:rsidR="009260A3">
                  <w:rPr>
                    <w:noProof/>
                    <w:webHidden/>
                  </w:rPr>
                  <w:fldChar w:fldCharType="separate"/>
                </w:r>
                <w:r w:rsidR="009260A3">
                  <w:rPr>
                    <w:noProof/>
                    <w:webHidden/>
                  </w:rPr>
                  <w:t>223</w:t>
                </w:r>
                <w:r w:rsidR="009260A3">
                  <w:rPr>
                    <w:noProof/>
                    <w:webHidden/>
                  </w:rPr>
                  <w:fldChar w:fldCharType="end"/>
                </w:r>
              </w:hyperlink>
            </w:p>
            <w:p w14:paraId="1C55CC6A" w14:textId="77777777" w:rsidR="009260A3" w:rsidRDefault="003C190B">
              <w:pPr>
                <w:pStyle w:val="TDC1"/>
                <w:rPr>
                  <w:rFonts w:asciiTheme="minorHAnsi" w:eastAsiaTheme="minorEastAsia" w:hAnsiTheme="minorHAnsi"/>
                  <w:bCs w:val="0"/>
                  <w:iCs w:val="0"/>
                  <w:noProof/>
                  <w:sz w:val="22"/>
                  <w:szCs w:val="22"/>
                  <w:lang w:eastAsia="es-MX"/>
                </w:rPr>
              </w:pPr>
              <w:hyperlink w:anchor="_Toc365994513" w:history="1">
                <w:r w:rsidR="009260A3" w:rsidRPr="00017B38">
                  <w:rPr>
                    <w:rStyle w:val="Hipervnculo"/>
                    <w:rFonts w:cstheme="minorHAnsi"/>
                    <w:noProof/>
                    <w:lang w:val="es-ES"/>
                  </w:rPr>
                  <w:t>Así caigan suavemente vuestras palabras cuando tratáis de</w:t>
                </w:r>
                <w:r w:rsidR="009260A3">
                  <w:rPr>
                    <w:noProof/>
                    <w:webHidden/>
                  </w:rPr>
                  <w:tab/>
                </w:r>
                <w:r w:rsidR="009260A3">
                  <w:rPr>
                    <w:noProof/>
                    <w:webHidden/>
                  </w:rPr>
                  <w:fldChar w:fldCharType="begin"/>
                </w:r>
                <w:r w:rsidR="009260A3">
                  <w:rPr>
                    <w:noProof/>
                    <w:webHidden/>
                  </w:rPr>
                  <w:instrText xml:space="preserve"> PAGEREF _Toc365994513 \h </w:instrText>
                </w:r>
                <w:r w:rsidR="009260A3">
                  <w:rPr>
                    <w:noProof/>
                    <w:webHidden/>
                  </w:rPr>
                </w:r>
                <w:r w:rsidR="009260A3">
                  <w:rPr>
                    <w:noProof/>
                    <w:webHidden/>
                  </w:rPr>
                  <w:fldChar w:fldCharType="separate"/>
                </w:r>
                <w:r w:rsidR="009260A3">
                  <w:rPr>
                    <w:noProof/>
                    <w:webHidden/>
                  </w:rPr>
                  <w:t>223</w:t>
                </w:r>
                <w:r w:rsidR="009260A3">
                  <w:rPr>
                    <w:noProof/>
                    <w:webHidden/>
                  </w:rPr>
                  <w:fldChar w:fldCharType="end"/>
                </w:r>
              </w:hyperlink>
            </w:p>
            <w:p w14:paraId="228FC086" w14:textId="77777777" w:rsidR="009260A3" w:rsidRDefault="003C190B">
              <w:pPr>
                <w:pStyle w:val="TDC1"/>
                <w:rPr>
                  <w:rFonts w:asciiTheme="minorHAnsi" w:eastAsiaTheme="minorEastAsia" w:hAnsiTheme="minorHAnsi"/>
                  <w:bCs w:val="0"/>
                  <w:iCs w:val="0"/>
                  <w:noProof/>
                  <w:sz w:val="22"/>
                  <w:szCs w:val="22"/>
                  <w:lang w:eastAsia="es-MX"/>
                </w:rPr>
              </w:pPr>
              <w:hyperlink w:anchor="_Toc365994514" w:history="1">
                <w:r w:rsidR="009260A3" w:rsidRPr="00017B38">
                  <w:rPr>
                    <w:rStyle w:val="Hipervnculo"/>
                    <w:rFonts w:cstheme="minorHAnsi"/>
                    <w:noProof/>
                  </w:rPr>
                  <w:t>Fue la carga de pecado…lo que quebrantó</w:t>
                </w:r>
                <w:r w:rsidR="009260A3">
                  <w:rPr>
                    <w:noProof/>
                    <w:webHidden/>
                  </w:rPr>
                  <w:tab/>
                </w:r>
                <w:r w:rsidR="009260A3">
                  <w:rPr>
                    <w:noProof/>
                    <w:webHidden/>
                  </w:rPr>
                  <w:fldChar w:fldCharType="begin"/>
                </w:r>
                <w:r w:rsidR="009260A3">
                  <w:rPr>
                    <w:noProof/>
                    <w:webHidden/>
                  </w:rPr>
                  <w:instrText xml:space="preserve"> PAGEREF _Toc365994514 \h </w:instrText>
                </w:r>
                <w:r w:rsidR="009260A3">
                  <w:rPr>
                    <w:noProof/>
                    <w:webHidden/>
                  </w:rPr>
                </w:r>
                <w:r w:rsidR="009260A3">
                  <w:rPr>
                    <w:noProof/>
                    <w:webHidden/>
                  </w:rPr>
                  <w:fldChar w:fldCharType="separate"/>
                </w:r>
                <w:r w:rsidR="009260A3">
                  <w:rPr>
                    <w:noProof/>
                    <w:webHidden/>
                  </w:rPr>
                  <w:t>224</w:t>
                </w:r>
                <w:r w:rsidR="009260A3">
                  <w:rPr>
                    <w:noProof/>
                    <w:webHidden/>
                  </w:rPr>
                  <w:fldChar w:fldCharType="end"/>
                </w:r>
              </w:hyperlink>
            </w:p>
            <w:p w14:paraId="7FD98920" w14:textId="77777777" w:rsidR="009260A3" w:rsidRDefault="003C190B">
              <w:pPr>
                <w:pStyle w:val="TDC1"/>
                <w:rPr>
                  <w:rFonts w:asciiTheme="minorHAnsi" w:eastAsiaTheme="minorEastAsia" w:hAnsiTheme="minorHAnsi"/>
                  <w:bCs w:val="0"/>
                  <w:iCs w:val="0"/>
                  <w:noProof/>
                  <w:sz w:val="22"/>
                  <w:szCs w:val="22"/>
                  <w:lang w:eastAsia="es-MX"/>
                </w:rPr>
              </w:pPr>
              <w:hyperlink w:anchor="_Toc365994515" w:history="1">
                <w:r w:rsidR="009260A3" w:rsidRPr="00017B38">
                  <w:rPr>
                    <w:rStyle w:val="Hipervnculo"/>
                    <w:rFonts w:cstheme="minorHAnsi"/>
                    <w:noProof/>
                    <w:lang w:val="es-ES" w:eastAsia="es-ES"/>
                  </w:rPr>
                  <w:t>Lo horrible del carácter del pecado</w:t>
                </w:r>
                <w:r w:rsidR="009260A3">
                  <w:rPr>
                    <w:noProof/>
                    <w:webHidden/>
                  </w:rPr>
                  <w:tab/>
                </w:r>
                <w:r w:rsidR="009260A3">
                  <w:rPr>
                    <w:noProof/>
                    <w:webHidden/>
                  </w:rPr>
                  <w:fldChar w:fldCharType="begin"/>
                </w:r>
                <w:r w:rsidR="009260A3">
                  <w:rPr>
                    <w:noProof/>
                    <w:webHidden/>
                  </w:rPr>
                  <w:instrText xml:space="preserve"> PAGEREF _Toc365994515 \h </w:instrText>
                </w:r>
                <w:r w:rsidR="009260A3">
                  <w:rPr>
                    <w:noProof/>
                    <w:webHidden/>
                  </w:rPr>
                </w:r>
                <w:r w:rsidR="009260A3">
                  <w:rPr>
                    <w:noProof/>
                    <w:webHidden/>
                  </w:rPr>
                  <w:fldChar w:fldCharType="separate"/>
                </w:r>
                <w:r w:rsidR="009260A3">
                  <w:rPr>
                    <w:noProof/>
                    <w:webHidden/>
                  </w:rPr>
                  <w:t>224</w:t>
                </w:r>
                <w:r w:rsidR="009260A3">
                  <w:rPr>
                    <w:noProof/>
                    <w:webHidden/>
                  </w:rPr>
                  <w:fldChar w:fldCharType="end"/>
                </w:r>
              </w:hyperlink>
            </w:p>
            <w:p w14:paraId="576E9685" w14:textId="77777777" w:rsidR="009260A3" w:rsidRDefault="003C190B">
              <w:pPr>
                <w:pStyle w:val="TDC1"/>
                <w:rPr>
                  <w:rFonts w:asciiTheme="minorHAnsi" w:eastAsiaTheme="minorEastAsia" w:hAnsiTheme="minorHAnsi"/>
                  <w:bCs w:val="0"/>
                  <w:iCs w:val="0"/>
                  <w:noProof/>
                  <w:sz w:val="22"/>
                  <w:szCs w:val="22"/>
                  <w:lang w:eastAsia="es-MX"/>
                </w:rPr>
              </w:pPr>
              <w:hyperlink w:anchor="_Toc365994516" w:history="1">
                <w:r w:rsidR="009260A3" w:rsidRPr="00017B38">
                  <w:rPr>
                    <w:rStyle w:val="Hipervnculo"/>
                    <w:rFonts w:cstheme="minorHAnsi"/>
                    <w:noProof/>
                    <w:lang w:val="es-ES"/>
                  </w:rPr>
                  <w:t>Esto no sería fe genuina, sino presunción</w:t>
                </w:r>
                <w:r w:rsidR="009260A3">
                  <w:rPr>
                    <w:noProof/>
                    <w:webHidden/>
                  </w:rPr>
                  <w:tab/>
                </w:r>
                <w:r w:rsidR="009260A3">
                  <w:rPr>
                    <w:noProof/>
                    <w:webHidden/>
                  </w:rPr>
                  <w:fldChar w:fldCharType="begin"/>
                </w:r>
                <w:r w:rsidR="009260A3">
                  <w:rPr>
                    <w:noProof/>
                    <w:webHidden/>
                  </w:rPr>
                  <w:instrText xml:space="preserve"> PAGEREF _Toc365994516 \h </w:instrText>
                </w:r>
                <w:r w:rsidR="009260A3">
                  <w:rPr>
                    <w:noProof/>
                    <w:webHidden/>
                  </w:rPr>
                </w:r>
                <w:r w:rsidR="009260A3">
                  <w:rPr>
                    <w:noProof/>
                    <w:webHidden/>
                  </w:rPr>
                  <w:fldChar w:fldCharType="separate"/>
                </w:r>
                <w:r w:rsidR="009260A3">
                  <w:rPr>
                    <w:noProof/>
                    <w:webHidden/>
                  </w:rPr>
                  <w:t>225</w:t>
                </w:r>
                <w:r w:rsidR="009260A3">
                  <w:rPr>
                    <w:noProof/>
                    <w:webHidden/>
                  </w:rPr>
                  <w:fldChar w:fldCharType="end"/>
                </w:r>
              </w:hyperlink>
            </w:p>
            <w:p w14:paraId="48915CEF" w14:textId="77777777" w:rsidR="009260A3" w:rsidRDefault="003C190B">
              <w:pPr>
                <w:pStyle w:val="TDC1"/>
                <w:rPr>
                  <w:rFonts w:asciiTheme="minorHAnsi" w:eastAsiaTheme="minorEastAsia" w:hAnsiTheme="minorHAnsi"/>
                  <w:bCs w:val="0"/>
                  <w:iCs w:val="0"/>
                  <w:noProof/>
                  <w:sz w:val="22"/>
                  <w:szCs w:val="22"/>
                  <w:lang w:eastAsia="es-MX"/>
                </w:rPr>
              </w:pPr>
              <w:hyperlink w:anchor="_Toc365994517" w:history="1">
                <w:r w:rsidR="009260A3" w:rsidRPr="00017B38">
                  <w:rPr>
                    <w:rStyle w:val="Hipervnculo"/>
                    <w:rFonts w:cstheme="minorHAnsi"/>
                    <w:noProof/>
                    <w:lang w:val="es-ES"/>
                  </w:rPr>
                  <w:t>Deberíais manteneros alejados del terreno encantado de Satanás</w:t>
                </w:r>
                <w:r w:rsidR="009260A3">
                  <w:rPr>
                    <w:noProof/>
                    <w:webHidden/>
                  </w:rPr>
                  <w:tab/>
                </w:r>
                <w:r w:rsidR="009260A3">
                  <w:rPr>
                    <w:noProof/>
                    <w:webHidden/>
                  </w:rPr>
                  <w:fldChar w:fldCharType="begin"/>
                </w:r>
                <w:r w:rsidR="009260A3">
                  <w:rPr>
                    <w:noProof/>
                    <w:webHidden/>
                  </w:rPr>
                  <w:instrText xml:space="preserve"> PAGEREF _Toc365994517 \h </w:instrText>
                </w:r>
                <w:r w:rsidR="009260A3">
                  <w:rPr>
                    <w:noProof/>
                    <w:webHidden/>
                  </w:rPr>
                </w:r>
                <w:r w:rsidR="009260A3">
                  <w:rPr>
                    <w:noProof/>
                    <w:webHidden/>
                  </w:rPr>
                  <w:fldChar w:fldCharType="separate"/>
                </w:r>
                <w:r w:rsidR="009260A3">
                  <w:rPr>
                    <w:noProof/>
                    <w:webHidden/>
                  </w:rPr>
                  <w:t>225</w:t>
                </w:r>
                <w:r w:rsidR="009260A3">
                  <w:rPr>
                    <w:noProof/>
                    <w:webHidden/>
                  </w:rPr>
                  <w:fldChar w:fldCharType="end"/>
                </w:r>
              </w:hyperlink>
            </w:p>
            <w:p w14:paraId="0BA716E4" w14:textId="77777777" w:rsidR="009260A3" w:rsidRDefault="003C190B">
              <w:pPr>
                <w:pStyle w:val="TDC1"/>
                <w:rPr>
                  <w:rFonts w:asciiTheme="minorHAnsi" w:eastAsiaTheme="minorEastAsia" w:hAnsiTheme="minorHAnsi"/>
                  <w:bCs w:val="0"/>
                  <w:iCs w:val="0"/>
                  <w:noProof/>
                  <w:sz w:val="22"/>
                  <w:szCs w:val="22"/>
                  <w:lang w:eastAsia="es-MX"/>
                </w:rPr>
              </w:pPr>
              <w:hyperlink w:anchor="_Toc365994518" w:history="1">
                <w:r w:rsidR="009260A3" w:rsidRPr="00017B38">
                  <w:rPr>
                    <w:rStyle w:val="Hipervnculo"/>
                    <w:rFonts w:cstheme="minorHAnsi"/>
                    <w:noProof/>
                  </w:rPr>
                  <w:t>La cadena que se ha hecho descender del trono de Dios es…</w:t>
                </w:r>
                <w:r w:rsidR="009260A3">
                  <w:rPr>
                    <w:noProof/>
                    <w:webHidden/>
                  </w:rPr>
                  <w:tab/>
                </w:r>
                <w:r w:rsidR="009260A3">
                  <w:rPr>
                    <w:noProof/>
                    <w:webHidden/>
                  </w:rPr>
                  <w:fldChar w:fldCharType="begin"/>
                </w:r>
                <w:r w:rsidR="009260A3">
                  <w:rPr>
                    <w:noProof/>
                    <w:webHidden/>
                  </w:rPr>
                  <w:instrText xml:space="preserve"> PAGEREF _Toc365994518 \h </w:instrText>
                </w:r>
                <w:r w:rsidR="009260A3">
                  <w:rPr>
                    <w:noProof/>
                    <w:webHidden/>
                  </w:rPr>
                </w:r>
                <w:r w:rsidR="009260A3">
                  <w:rPr>
                    <w:noProof/>
                    <w:webHidden/>
                  </w:rPr>
                  <w:fldChar w:fldCharType="separate"/>
                </w:r>
                <w:r w:rsidR="009260A3">
                  <w:rPr>
                    <w:noProof/>
                    <w:webHidden/>
                  </w:rPr>
                  <w:t>226</w:t>
                </w:r>
                <w:r w:rsidR="009260A3">
                  <w:rPr>
                    <w:noProof/>
                    <w:webHidden/>
                  </w:rPr>
                  <w:fldChar w:fldCharType="end"/>
                </w:r>
              </w:hyperlink>
            </w:p>
            <w:p w14:paraId="2425E90B" w14:textId="77777777" w:rsidR="009260A3" w:rsidRDefault="003C190B">
              <w:pPr>
                <w:pStyle w:val="TDC1"/>
                <w:rPr>
                  <w:rFonts w:asciiTheme="minorHAnsi" w:eastAsiaTheme="minorEastAsia" w:hAnsiTheme="minorHAnsi"/>
                  <w:bCs w:val="0"/>
                  <w:iCs w:val="0"/>
                  <w:noProof/>
                  <w:sz w:val="22"/>
                  <w:szCs w:val="22"/>
                  <w:lang w:eastAsia="es-MX"/>
                </w:rPr>
              </w:pPr>
              <w:hyperlink w:anchor="_Toc365994519" w:history="1">
                <w:r w:rsidR="009260A3" w:rsidRPr="00017B38">
                  <w:rPr>
                    <w:rStyle w:val="Hipervnculo"/>
                    <w:rFonts w:cstheme="minorHAnsi"/>
                    <w:noProof/>
                  </w:rPr>
                  <w:t>Para alcanzar el perdón de nuestro pecado</w:t>
                </w:r>
                <w:r w:rsidR="009260A3">
                  <w:rPr>
                    <w:noProof/>
                    <w:webHidden/>
                  </w:rPr>
                  <w:tab/>
                </w:r>
                <w:r w:rsidR="009260A3">
                  <w:rPr>
                    <w:noProof/>
                    <w:webHidden/>
                  </w:rPr>
                  <w:fldChar w:fldCharType="begin"/>
                </w:r>
                <w:r w:rsidR="009260A3">
                  <w:rPr>
                    <w:noProof/>
                    <w:webHidden/>
                  </w:rPr>
                  <w:instrText xml:space="preserve"> PAGEREF _Toc365994519 \h </w:instrText>
                </w:r>
                <w:r w:rsidR="009260A3">
                  <w:rPr>
                    <w:noProof/>
                    <w:webHidden/>
                  </w:rPr>
                </w:r>
                <w:r w:rsidR="009260A3">
                  <w:rPr>
                    <w:noProof/>
                    <w:webHidden/>
                  </w:rPr>
                  <w:fldChar w:fldCharType="separate"/>
                </w:r>
                <w:r w:rsidR="009260A3">
                  <w:rPr>
                    <w:noProof/>
                    <w:webHidden/>
                  </w:rPr>
                  <w:t>226</w:t>
                </w:r>
                <w:r w:rsidR="009260A3">
                  <w:rPr>
                    <w:noProof/>
                    <w:webHidden/>
                  </w:rPr>
                  <w:fldChar w:fldCharType="end"/>
                </w:r>
              </w:hyperlink>
            </w:p>
            <w:p w14:paraId="5D6A1805" w14:textId="77777777" w:rsidR="009260A3" w:rsidRDefault="003C190B">
              <w:pPr>
                <w:pStyle w:val="TDC1"/>
                <w:rPr>
                  <w:rFonts w:asciiTheme="minorHAnsi" w:eastAsiaTheme="minorEastAsia" w:hAnsiTheme="minorHAnsi"/>
                  <w:bCs w:val="0"/>
                  <w:iCs w:val="0"/>
                  <w:noProof/>
                  <w:sz w:val="22"/>
                  <w:szCs w:val="22"/>
                  <w:lang w:eastAsia="es-MX"/>
                </w:rPr>
              </w:pPr>
              <w:hyperlink w:anchor="_Toc365994520" w:history="1">
                <w:r w:rsidR="009260A3" w:rsidRPr="00017B38">
                  <w:rPr>
                    <w:rStyle w:val="Hipervnculo"/>
                    <w:rFonts w:cstheme="minorHAnsi"/>
                    <w:noProof/>
                  </w:rPr>
                  <w:t>Cuando confiamos plenamente en Dios</w:t>
                </w:r>
                <w:r w:rsidR="009260A3">
                  <w:rPr>
                    <w:noProof/>
                    <w:webHidden/>
                  </w:rPr>
                  <w:tab/>
                </w:r>
                <w:r w:rsidR="009260A3">
                  <w:rPr>
                    <w:noProof/>
                    <w:webHidden/>
                  </w:rPr>
                  <w:fldChar w:fldCharType="begin"/>
                </w:r>
                <w:r w:rsidR="009260A3">
                  <w:rPr>
                    <w:noProof/>
                    <w:webHidden/>
                  </w:rPr>
                  <w:instrText xml:space="preserve"> PAGEREF _Toc365994520 \h </w:instrText>
                </w:r>
                <w:r w:rsidR="009260A3">
                  <w:rPr>
                    <w:noProof/>
                    <w:webHidden/>
                  </w:rPr>
                </w:r>
                <w:r w:rsidR="009260A3">
                  <w:rPr>
                    <w:noProof/>
                    <w:webHidden/>
                  </w:rPr>
                  <w:fldChar w:fldCharType="separate"/>
                </w:r>
                <w:r w:rsidR="009260A3">
                  <w:rPr>
                    <w:noProof/>
                    <w:webHidden/>
                  </w:rPr>
                  <w:t>227</w:t>
                </w:r>
                <w:r w:rsidR="009260A3">
                  <w:rPr>
                    <w:noProof/>
                    <w:webHidden/>
                  </w:rPr>
                  <w:fldChar w:fldCharType="end"/>
                </w:r>
              </w:hyperlink>
            </w:p>
            <w:p w14:paraId="4A286D87" w14:textId="77777777" w:rsidR="009260A3" w:rsidRDefault="003C190B">
              <w:pPr>
                <w:pStyle w:val="TDC1"/>
                <w:rPr>
                  <w:rFonts w:asciiTheme="minorHAnsi" w:eastAsiaTheme="minorEastAsia" w:hAnsiTheme="minorHAnsi"/>
                  <w:bCs w:val="0"/>
                  <w:iCs w:val="0"/>
                  <w:noProof/>
                  <w:sz w:val="22"/>
                  <w:szCs w:val="22"/>
                  <w:lang w:eastAsia="es-MX"/>
                </w:rPr>
              </w:pPr>
              <w:hyperlink w:anchor="_Toc365994521" w:history="1">
                <w:r w:rsidR="009260A3" w:rsidRPr="00017B38">
                  <w:rPr>
                    <w:rStyle w:val="Hipervnculo"/>
                    <w:rFonts w:cstheme="minorHAnsi"/>
                    <w:noProof/>
                  </w:rPr>
                  <w:t>No necesitamos hacer largas y cansadoras peregrinaciones</w:t>
                </w:r>
                <w:r w:rsidR="009260A3">
                  <w:rPr>
                    <w:noProof/>
                    <w:webHidden/>
                  </w:rPr>
                  <w:tab/>
                </w:r>
                <w:r w:rsidR="009260A3">
                  <w:rPr>
                    <w:noProof/>
                    <w:webHidden/>
                  </w:rPr>
                  <w:fldChar w:fldCharType="begin"/>
                </w:r>
                <w:r w:rsidR="009260A3">
                  <w:rPr>
                    <w:noProof/>
                    <w:webHidden/>
                  </w:rPr>
                  <w:instrText xml:space="preserve"> PAGEREF _Toc365994521 \h </w:instrText>
                </w:r>
                <w:r w:rsidR="009260A3">
                  <w:rPr>
                    <w:noProof/>
                    <w:webHidden/>
                  </w:rPr>
                </w:r>
                <w:r w:rsidR="009260A3">
                  <w:rPr>
                    <w:noProof/>
                    <w:webHidden/>
                  </w:rPr>
                  <w:fldChar w:fldCharType="separate"/>
                </w:r>
                <w:r w:rsidR="009260A3">
                  <w:rPr>
                    <w:noProof/>
                    <w:webHidden/>
                  </w:rPr>
                  <w:t>227</w:t>
                </w:r>
                <w:r w:rsidR="009260A3">
                  <w:rPr>
                    <w:noProof/>
                    <w:webHidden/>
                  </w:rPr>
                  <w:fldChar w:fldCharType="end"/>
                </w:r>
              </w:hyperlink>
            </w:p>
            <w:p w14:paraId="0BFEBB99" w14:textId="77777777" w:rsidR="009260A3" w:rsidRDefault="003C190B">
              <w:pPr>
                <w:pStyle w:val="TDC1"/>
                <w:rPr>
                  <w:rFonts w:asciiTheme="minorHAnsi" w:eastAsiaTheme="minorEastAsia" w:hAnsiTheme="minorHAnsi"/>
                  <w:bCs w:val="0"/>
                  <w:iCs w:val="0"/>
                  <w:noProof/>
                  <w:sz w:val="22"/>
                  <w:szCs w:val="22"/>
                  <w:lang w:eastAsia="es-MX"/>
                </w:rPr>
              </w:pPr>
              <w:hyperlink w:anchor="_Toc365994522" w:history="1">
                <w:r w:rsidR="009260A3" w:rsidRPr="00017B38">
                  <w:rPr>
                    <w:rStyle w:val="Hipervnculo"/>
                    <w:rFonts w:cstheme="minorHAnsi"/>
                    <w:noProof/>
                  </w:rPr>
                  <w:t>Es necesario que sigamos más estrictamente el plan de vida de Dios</w:t>
                </w:r>
                <w:r w:rsidR="009260A3">
                  <w:rPr>
                    <w:noProof/>
                    <w:webHidden/>
                  </w:rPr>
                  <w:tab/>
                </w:r>
                <w:r w:rsidR="009260A3">
                  <w:rPr>
                    <w:noProof/>
                    <w:webHidden/>
                  </w:rPr>
                  <w:fldChar w:fldCharType="begin"/>
                </w:r>
                <w:r w:rsidR="009260A3">
                  <w:rPr>
                    <w:noProof/>
                    <w:webHidden/>
                  </w:rPr>
                  <w:instrText xml:space="preserve"> PAGEREF _Toc365994522 \h </w:instrText>
                </w:r>
                <w:r w:rsidR="009260A3">
                  <w:rPr>
                    <w:noProof/>
                    <w:webHidden/>
                  </w:rPr>
                </w:r>
                <w:r w:rsidR="009260A3">
                  <w:rPr>
                    <w:noProof/>
                    <w:webHidden/>
                  </w:rPr>
                  <w:fldChar w:fldCharType="separate"/>
                </w:r>
                <w:r w:rsidR="009260A3">
                  <w:rPr>
                    <w:noProof/>
                    <w:webHidden/>
                  </w:rPr>
                  <w:t>228</w:t>
                </w:r>
                <w:r w:rsidR="009260A3">
                  <w:rPr>
                    <w:noProof/>
                    <w:webHidden/>
                  </w:rPr>
                  <w:fldChar w:fldCharType="end"/>
                </w:r>
              </w:hyperlink>
            </w:p>
            <w:p w14:paraId="466F911B" w14:textId="77777777" w:rsidR="009260A3" w:rsidRDefault="003C190B">
              <w:pPr>
                <w:pStyle w:val="TDC1"/>
                <w:rPr>
                  <w:rFonts w:asciiTheme="minorHAnsi" w:eastAsiaTheme="minorEastAsia" w:hAnsiTheme="minorHAnsi"/>
                  <w:bCs w:val="0"/>
                  <w:iCs w:val="0"/>
                  <w:noProof/>
                  <w:sz w:val="22"/>
                  <w:szCs w:val="22"/>
                  <w:lang w:eastAsia="es-MX"/>
                </w:rPr>
              </w:pPr>
              <w:hyperlink w:anchor="_Toc365994523" w:history="1">
                <w:r w:rsidR="009260A3" w:rsidRPr="00017B38">
                  <w:rPr>
                    <w:rStyle w:val="Hipervnculo"/>
                    <w:rFonts w:cstheme="minorHAnsi"/>
                    <w:noProof/>
                  </w:rPr>
                  <w:t>El ideal que Dios tiene para sus hijos</w:t>
                </w:r>
                <w:r w:rsidR="009260A3">
                  <w:rPr>
                    <w:noProof/>
                    <w:webHidden/>
                  </w:rPr>
                  <w:tab/>
                </w:r>
                <w:r w:rsidR="009260A3">
                  <w:rPr>
                    <w:noProof/>
                    <w:webHidden/>
                  </w:rPr>
                  <w:fldChar w:fldCharType="begin"/>
                </w:r>
                <w:r w:rsidR="009260A3">
                  <w:rPr>
                    <w:noProof/>
                    <w:webHidden/>
                  </w:rPr>
                  <w:instrText xml:space="preserve"> PAGEREF _Toc365994523 \h </w:instrText>
                </w:r>
                <w:r w:rsidR="009260A3">
                  <w:rPr>
                    <w:noProof/>
                    <w:webHidden/>
                  </w:rPr>
                </w:r>
                <w:r w:rsidR="009260A3">
                  <w:rPr>
                    <w:noProof/>
                    <w:webHidden/>
                  </w:rPr>
                  <w:fldChar w:fldCharType="separate"/>
                </w:r>
                <w:r w:rsidR="009260A3">
                  <w:rPr>
                    <w:noProof/>
                    <w:webHidden/>
                  </w:rPr>
                  <w:t>228</w:t>
                </w:r>
                <w:r w:rsidR="009260A3">
                  <w:rPr>
                    <w:noProof/>
                    <w:webHidden/>
                  </w:rPr>
                  <w:fldChar w:fldCharType="end"/>
                </w:r>
              </w:hyperlink>
            </w:p>
            <w:p w14:paraId="411E9F50" w14:textId="77777777" w:rsidR="009260A3" w:rsidRDefault="003C190B">
              <w:pPr>
                <w:pStyle w:val="TDC1"/>
                <w:rPr>
                  <w:rFonts w:asciiTheme="minorHAnsi" w:eastAsiaTheme="minorEastAsia" w:hAnsiTheme="minorHAnsi"/>
                  <w:bCs w:val="0"/>
                  <w:iCs w:val="0"/>
                  <w:noProof/>
                  <w:sz w:val="22"/>
                  <w:szCs w:val="22"/>
                  <w:lang w:eastAsia="es-MX"/>
                </w:rPr>
              </w:pPr>
              <w:hyperlink w:anchor="_Toc365994524" w:history="1">
                <w:r w:rsidR="009260A3" w:rsidRPr="00017B38">
                  <w:rPr>
                    <w:rStyle w:val="Hipervnculo"/>
                    <w:rFonts w:cstheme="minorHAnsi"/>
                    <w:noProof/>
                  </w:rPr>
                  <w:t>El poder que ejerce todo gobernante terrenal</w:t>
                </w:r>
                <w:r w:rsidR="009260A3">
                  <w:rPr>
                    <w:noProof/>
                    <w:webHidden/>
                  </w:rPr>
                  <w:tab/>
                </w:r>
                <w:r w:rsidR="009260A3">
                  <w:rPr>
                    <w:noProof/>
                    <w:webHidden/>
                  </w:rPr>
                  <w:fldChar w:fldCharType="begin"/>
                </w:r>
                <w:r w:rsidR="009260A3">
                  <w:rPr>
                    <w:noProof/>
                    <w:webHidden/>
                  </w:rPr>
                  <w:instrText xml:space="preserve"> PAGEREF _Toc365994524 \h </w:instrText>
                </w:r>
                <w:r w:rsidR="009260A3">
                  <w:rPr>
                    <w:noProof/>
                    <w:webHidden/>
                  </w:rPr>
                </w:r>
                <w:r w:rsidR="009260A3">
                  <w:rPr>
                    <w:noProof/>
                    <w:webHidden/>
                  </w:rPr>
                  <w:fldChar w:fldCharType="separate"/>
                </w:r>
                <w:r w:rsidR="009260A3">
                  <w:rPr>
                    <w:noProof/>
                    <w:webHidden/>
                  </w:rPr>
                  <w:t>229</w:t>
                </w:r>
                <w:r w:rsidR="009260A3">
                  <w:rPr>
                    <w:noProof/>
                    <w:webHidden/>
                  </w:rPr>
                  <w:fldChar w:fldCharType="end"/>
                </w:r>
              </w:hyperlink>
            </w:p>
            <w:p w14:paraId="4ED2861F" w14:textId="77777777" w:rsidR="009260A3" w:rsidRDefault="003C190B">
              <w:pPr>
                <w:pStyle w:val="TDC1"/>
                <w:rPr>
                  <w:rFonts w:asciiTheme="minorHAnsi" w:eastAsiaTheme="minorEastAsia" w:hAnsiTheme="minorHAnsi"/>
                  <w:bCs w:val="0"/>
                  <w:iCs w:val="0"/>
                  <w:noProof/>
                  <w:sz w:val="22"/>
                  <w:szCs w:val="22"/>
                  <w:lang w:eastAsia="es-MX"/>
                </w:rPr>
              </w:pPr>
              <w:hyperlink w:anchor="_Toc365994525" w:history="1">
                <w:r w:rsidR="009260A3" w:rsidRPr="00017B38">
                  <w:rPr>
                    <w:rStyle w:val="Hipervnculo"/>
                    <w:rFonts w:cstheme="minorHAnsi"/>
                    <w:noProof/>
                  </w:rPr>
                  <w:t>Los propósitos de Dios no conocen premura ni…</w:t>
                </w:r>
                <w:r w:rsidR="009260A3">
                  <w:rPr>
                    <w:noProof/>
                    <w:webHidden/>
                  </w:rPr>
                  <w:tab/>
                </w:r>
                <w:r w:rsidR="009260A3">
                  <w:rPr>
                    <w:noProof/>
                    <w:webHidden/>
                  </w:rPr>
                  <w:fldChar w:fldCharType="begin"/>
                </w:r>
                <w:r w:rsidR="009260A3">
                  <w:rPr>
                    <w:noProof/>
                    <w:webHidden/>
                  </w:rPr>
                  <w:instrText xml:space="preserve"> PAGEREF _Toc365994525 \h </w:instrText>
                </w:r>
                <w:r w:rsidR="009260A3">
                  <w:rPr>
                    <w:noProof/>
                    <w:webHidden/>
                  </w:rPr>
                </w:r>
                <w:r w:rsidR="009260A3">
                  <w:rPr>
                    <w:noProof/>
                    <w:webHidden/>
                  </w:rPr>
                  <w:fldChar w:fldCharType="separate"/>
                </w:r>
                <w:r w:rsidR="009260A3">
                  <w:rPr>
                    <w:noProof/>
                    <w:webHidden/>
                  </w:rPr>
                  <w:t>229</w:t>
                </w:r>
                <w:r w:rsidR="009260A3">
                  <w:rPr>
                    <w:noProof/>
                    <w:webHidden/>
                  </w:rPr>
                  <w:fldChar w:fldCharType="end"/>
                </w:r>
              </w:hyperlink>
            </w:p>
            <w:p w14:paraId="7D7026BA" w14:textId="77777777" w:rsidR="009260A3" w:rsidRDefault="003C190B">
              <w:pPr>
                <w:pStyle w:val="TDC1"/>
                <w:rPr>
                  <w:rFonts w:asciiTheme="minorHAnsi" w:eastAsiaTheme="minorEastAsia" w:hAnsiTheme="minorHAnsi"/>
                  <w:bCs w:val="0"/>
                  <w:iCs w:val="0"/>
                  <w:noProof/>
                  <w:sz w:val="22"/>
                  <w:szCs w:val="22"/>
                  <w:lang w:eastAsia="es-MX"/>
                </w:rPr>
              </w:pPr>
              <w:hyperlink w:anchor="_Toc365994526" w:history="1">
                <w:r w:rsidR="009260A3" w:rsidRPr="00017B38">
                  <w:rPr>
                    <w:rStyle w:val="Hipervnculo"/>
                    <w:rFonts w:cstheme="minorHAnsi"/>
                    <w:noProof/>
                  </w:rPr>
                  <w:t>Ejecutan silenciosa y pacientemente los consejos de la voluntad de Dios</w:t>
                </w:r>
                <w:r w:rsidR="009260A3">
                  <w:rPr>
                    <w:noProof/>
                    <w:webHidden/>
                  </w:rPr>
                  <w:tab/>
                </w:r>
                <w:r w:rsidR="009260A3">
                  <w:rPr>
                    <w:noProof/>
                    <w:webHidden/>
                  </w:rPr>
                  <w:fldChar w:fldCharType="begin"/>
                </w:r>
                <w:r w:rsidR="009260A3">
                  <w:rPr>
                    <w:noProof/>
                    <w:webHidden/>
                  </w:rPr>
                  <w:instrText xml:space="preserve"> PAGEREF _Toc365994526 \h </w:instrText>
                </w:r>
                <w:r w:rsidR="009260A3">
                  <w:rPr>
                    <w:noProof/>
                    <w:webHidden/>
                  </w:rPr>
                </w:r>
                <w:r w:rsidR="009260A3">
                  <w:rPr>
                    <w:noProof/>
                    <w:webHidden/>
                  </w:rPr>
                  <w:fldChar w:fldCharType="separate"/>
                </w:r>
                <w:r w:rsidR="009260A3">
                  <w:rPr>
                    <w:noProof/>
                    <w:webHidden/>
                  </w:rPr>
                  <w:t>230</w:t>
                </w:r>
                <w:r w:rsidR="009260A3">
                  <w:rPr>
                    <w:noProof/>
                    <w:webHidden/>
                  </w:rPr>
                  <w:fldChar w:fldCharType="end"/>
                </w:r>
              </w:hyperlink>
            </w:p>
            <w:p w14:paraId="528ABB1C" w14:textId="77777777" w:rsidR="009260A3" w:rsidRDefault="003C190B">
              <w:pPr>
                <w:pStyle w:val="TDC1"/>
                <w:rPr>
                  <w:rFonts w:asciiTheme="minorHAnsi" w:eastAsiaTheme="minorEastAsia" w:hAnsiTheme="minorHAnsi"/>
                  <w:bCs w:val="0"/>
                  <w:iCs w:val="0"/>
                  <w:noProof/>
                  <w:sz w:val="22"/>
                  <w:szCs w:val="22"/>
                  <w:lang w:eastAsia="es-MX"/>
                </w:rPr>
              </w:pPr>
              <w:hyperlink w:anchor="_Toc365994527" w:history="1">
                <w:r w:rsidR="009260A3" w:rsidRPr="00017B38">
                  <w:rPr>
                    <w:rStyle w:val="Hipervnculo"/>
                    <w:rFonts w:cstheme="minorHAnsi"/>
                    <w:noProof/>
                  </w:rPr>
                  <w:t>El silencio del alma hace más perceptible la voz de Dios</w:t>
                </w:r>
                <w:r w:rsidR="009260A3">
                  <w:rPr>
                    <w:noProof/>
                    <w:webHidden/>
                  </w:rPr>
                  <w:tab/>
                </w:r>
                <w:r w:rsidR="009260A3">
                  <w:rPr>
                    <w:noProof/>
                    <w:webHidden/>
                  </w:rPr>
                  <w:fldChar w:fldCharType="begin"/>
                </w:r>
                <w:r w:rsidR="009260A3">
                  <w:rPr>
                    <w:noProof/>
                    <w:webHidden/>
                  </w:rPr>
                  <w:instrText xml:space="preserve"> PAGEREF _Toc365994527 \h </w:instrText>
                </w:r>
                <w:r w:rsidR="009260A3">
                  <w:rPr>
                    <w:noProof/>
                    <w:webHidden/>
                  </w:rPr>
                </w:r>
                <w:r w:rsidR="009260A3">
                  <w:rPr>
                    <w:noProof/>
                    <w:webHidden/>
                  </w:rPr>
                  <w:fldChar w:fldCharType="separate"/>
                </w:r>
                <w:r w:rsidR="009260A3">
                  <w:rPr>
                    <w:noProof/>
                    <w:webHidden/>
                  </w:rPr>
                  <w:t>230</w:t>
                </w:r>
                <w:r w:rsidR="009260A3">
                  <w:rPr>
                    <w:noProof/>
                    <w:webHidden/>
                  </w:rPr>
                  <w:fldChar w:fldCharType="end"/>
                </w:r>
              </w:hyperlink>
            </w:p>
            <w:p w14:paraId="2F38FFA8" w14:textId="77777777" w:rsidR="009260A3" w:rsidRDefault="003C190B">
              <w:pPr>
                <w:pStyle w:val="TDC1"/>
                <w:rPr>
                  <w:rFonts w:asciiTheme="minorHAnsi" w:eastAsiaTheme="minorEastAsia" w:hAnsiTheme="minorHAnsi"/>
                  <w:bCs w:val="0"/>
                  <w:iCs w:val="0"/>
                  <w:noProof/>
                  <w:sz w:val="22"/>
                  <w:szCs w:val="22"/>
                  <w:lang w:eastAsia="es-MX"/>
                </w:rPr>
              </w:pPr>
              <w:hyperlink w:anchor="_Toc365994528" w:history="1">
                <w:r w:rsidR="009260A3" w:rsidRPr="00017B38">
                  <w:rPr>
                    <w:rStyle w:val="Hipervnculo"/>
                    <w:rFonts w:cstheme="minorHAnsi"/>
                    <w:noProof/>
                  </w:rPr>
                  <w:t>Satanás tiembla y huye</w:t>
                </w:r>
                <w:r w:rsidR="009260A3">
                  <w:rPr>
                    <w:noProof/>
                    <w:webHidden/>
                  </w:rPr>
                  <w:tab/>
                </w:r>
                <w:r w:rsidR="009260A3">
                  <w:rPr>
                    <w:noProof/>
                    <w:webHidden/>
                  </w:rPr>
                  <w:fldChar w:fldCharType="begin"/>
                </w:r>
                <w:r w:rsidR="009260A3">
                  <w:rPr>
                    <w:noProof/>
                    <w:webHidden/>
                  </w:rPr>
                  <w:instrText xml:space="preserve"> PAGEREF _Toc365994528 \h </w:instrText>
                </w:r>
                <w:r w:rsidR="009260A3">
                  <w:rPr>
                    <w:noProof/>
                    <w:webHidden/>
                  </w:rPr>
                </w:r>
                <w:r w:rsidR="009260A3">
                  <w:rPr>
                    <w:noProof/>
                    <w:webHidden/>
                  </w:rPr>
                  <w:fldChar w:fldCharType="separate"/>
                </w:r>
                <w:r w:rsidR="009260A3">
                  <w:rPr>
                    <w:noProof/>
                    <w:webHidden/>
                  </w:rPr>
                  <w:t>231</w:t>
                </w:r>
                <w:r w:rsidR="009260A3">
                  <w:rPr>
                    <w:noProof/>
                    <w:webHidden/>
                  </w:rPr>
                  <w:fldChar w:fldCharType="end"/>
                </w:r>
              </w:hyperlink>
            </w:p>
            <w:p w14:paraId="38B4ABBF" w14:textId="77777777" w:rsidR="009260A3" w:rsidRDefault="003C190B">
              <w:pPr>
                <w:pStyle w:val="TDC1"/>
                <w:rPr>
                  <w:rFonts w:asciiTheme="minorHAnsi" w:eastAsiaTheme="minorEastAsia" w:hAnsiTheme="minorHAnsi"/>
                  <w:bCs w:val="0"/>
                  <w:iCs w:val="0"/>
                  <w:noProof/>
                  <w:sz w:val="22"/>
                  <w:szCs w:val="22"/>
                  <w:lang w:eastAsia="es-MX"/>
                </w:rPr>
              </w:pPr>
              <w:hyperlink w:anchor="_Toc365994529" w:history="1">
                <w:r w:rsidR="009260A3" w:rsidRPr="00017B38">
                  <w:rPr>
                    <w:rStyle w:val="Hipervnculo"/>
                    <w:rFonts w:cstheme="minorHAnsi"/>
                    <w:noProof/>
                  </w:rPr>
                  <w:t>Promesas de la Palabra de Dios</w:t>
                </w:r>
                <w:r w:rsidR="009260A3">
                  <w:rPr>
                    <w:noProof/>
                    <w:webHidden/>
                  </w:rPr>
                  <w:tab/>
                </w:r>
                <w:r w:rsidR="009260A3">
                  <w:rPr>
                    <w:noProof/>
                    <w:webHidden/>
                  </w:rPr>
                  <w:fldChar w:fldCharType="begin"/>
                </w:r>
                <w:r w:rsidR="009260A3">
                  <w:rPr>
                    <w:noProof/>
                    <w:webHidden/>
                  </w:rPr>
                  <w:instrText xml:space="preserve"> PAGEREF _Toc365994529 \h </w:instrText>
                </w:r>
                <w:r w:rsidR="009260A3">
                  <w:rPr>
                    <w:noProof/>
                    <w:webHidden/>
                  </w:rPr>
                </w:r>
                <w:r w:rsidR="009260A3">
                  <w:rPr>
                    <w:noProof/>
                    <w:webHidden/>
                  </w:rPr>
                  <w:fldChar w:fldCharType="separate"/>
                </w:r>
                <w:r w:rsidR="009260A3">
                  <w:rPr>
                    <w:noProof/>
                    <w:webHidden/>
                  </w:rPr>
                  <w:t>232</w:t>
                </w:r>
                <w:r w:rsidR="009260A3">
                  <w:rPr>
                    <w:noProof/>
                    <w:webHidden/>
                  </w:rPr>
                  <w:fldChar w:fldCharType="end"/>
                </w:r>
              </w:hyperlink>
            </w:p>
            <w:p w14:paraId="062D7E74" w14:textId="77777777" w:rsidR="009260A3" w:rsidRDefault="003C190B">
              <w:pPr>
                <w:pStyle w:val="TDC1"/>
                <w:rPr>
                  <w:rFonts w:asciiTheme="minorHAnsi" w:eastAsiaTheme="minorEastAsia" w:hAnsiTheme="minorHAnsi"/>
                  <w:bCs w:val="0"/>
                  <w:iCs w:val="0"/>
                  <w:noProof/>
                  <w:sz w:val="22"/>
                  <w:szCs w:val="22"/>
                  <w:lang w:eastAsia="es-MX"/>
                </w:rPr>
              </w:pPr>
              <w:hyperlink w:anchor="_Toc365994530" w:history="1">
                <w:r w:rsidR="009260A3" w:rsidRPr="00017B38">
                  <w:rPr>
                    <w:rStyle w:val="Hipervnculo"/>
                    <w:rFonts w:cstheme="minorHAnsi"/>
                    <w:noProof/>
                  </w:rPr>
                  <w:t>Conocer a Dios, poniendo a prueba sus promesas…</w:t>
                </w:r>
                <w:r w:rsidR="009260A3">
                  <w:rPr>
                    <w:noProof/>
                    <w:webHidden/>
                  </w:rPr>
                  <w:tab/>
                </w:r>
                <w:r w:rsidR="009260A3">
                  <w:rPr>
                    <w:noProof/>
                    <w:webHidden/>
                  </w:rPr>
                  <w:fldChar w:fldCharType="begin"/>
                </w:r>
                <w:r w:rsidR="009260A3">
                  <w:rPr>
                    <w:noProof/>
                    <w:webHidden/>
                  </w:rPr>
                  <w:instrText xml:space="preserve"> PAGEREF _Toc365994530 \h </w:instrText>
                </w:r>
                <w:r w:rsidR="009260A3">
                  <w:rPr>
                    <w:noProof/>
                    <w:webHidden/>
                  </w:rPr>
                </w:r>
                <w:r w:rsidR="009260A3">
                  <w:rPr>
                    <w:noProof/>
                    <w:webHidden/>
                  </w:rPr>
                  <w:fldChar w:fldCharType="separate"/>
                </w:r>
                <w:r w:rsidR="009260A3">
                  <w:rPr>
                    <w:noProof/>
                    <w:webHidden/>
                  </w:rPr>
                  <w:t>232</w:t>
                </w:r>
                <w:r w:rsidR="009260A3">
                  <w:rPr>
                    <w:noProof/>
                    <w:webHidden/>
                  </w:rPr>
                  <w:fldChar w:fldCharType="end"/>
                </w:r>
              </w:hyperlink>
            </w:p>
            <w:p w14:paraId="1A58E73C" w14:textId="77777777" w:rsidR="009260A3" w:rsidRDefault="003C190B">
              <w:pPr>
                <w:pStyle w:val="TDC1"/>
                <w:rPr>
                  <w:rFonts w:asciiTheme="minorHAnsi" w:eastAsiaTheme="minorEastAsia" w:hAnsiTheme="minorHAnsi"/>
                  <w:bCs w:val="0"/>
                  <w:iCs w:val="0"/>
                  <w:noProof/>
                  <w:sz w:val="22"/>
                  <w:szCs w:val="22"/>
                  <w:lang w:eastAsia="es-MX"/>
                </w:rPr>
              </w:pPr>
              <w:hyperlink w:anchor="_Toc365994531" w:history="1">
                <w:r w:rsidR="009260A3" w:rsidRPr="00017B38">
                  <w:rPr>
                    <w:rStyle w:val="Hipervnculo"/>
                    <w:rFonts w:cstheme="minorHAnsi"/>
                    <w:noProof/>
                  </w:rPr>
                  <w:t>Mantente de parte de Dios</w:t>
                </w:r>
                <w:r w:rsidR="009260A3">
                  <w:rPr>
                    <w:noProof/>
                    <w:webHidden/>
                  </w:rPr>
                  <w:tab/>
                </w:r>
                <w:r w:rsidR="009260A3">
                  <w:rPr>
                    <w:noProof/>
                    <w:webHidden/>
                  </w:rPr>
                  <w:fldChar w:fldCharType="begin"/>
                </w:r>
                <w:r w:rsidR="009260A3">
                  <w:rPr>
                    <w:noProof/>
                    <w:webHidden/>
                  </w:rPr>
                  <w:instrText xml:space="preserve"> PAGEREF _Toc365994531 \h </w:instrText>
                </w:r>
                <w:r w:rsidR="009260A3">
                  <w:rPr>
                    <w:noProof/>
                    <w:webHidden/>
                  </w:rPr>
                </w:r>
                <w:r w:rsidR="009260A3">
                  <w:rPr>
                    <w:noProof/>
                    <w:webHidden/>
                  </w:rPr>
                  <w:fldChar w:fldCharType="separate"/>
                </w:r>
                <w:r w:rsidR="009260A3">
                  <w:rPr>
                    <w:noProof/>
                    <w:webHidden/>
                  </w:rPr>
                  <w:t>233</w:t>
                </w:r>
                <w:r w:rsidR="009260A3">
                  <w:rPr>
                    <w:noProof/>
                    <w:webHidden/>
                  </w:rPr>
                  <w:fldChar w:fldCharType="end"/>
                </w:r>
              </w:hyperlink>
            </w:p>
            <w:p w14:paraId="5FAB9A06" w14:textId="77777777" w:rsidR="009260A3" w:rsidRDefault="003C190B">
              <w:pPr>
                <w:pStyle w:val="TDC1"/>
                <w:rPr>
                  <w:rFonts w:asciiTheme="minorHAnsi" w:eastAsiaTheme="minorEastAsia" w:hAnsiTheme="minorHAnsi"/>
                  <w:bCs w:val="0"/>
                  <w:iCs w:val="0"/>
                  <w:noProof/>
                  <w:sz w:val="22"/>
                  <w:szCs w:val="22"/>
                  <w:lang w:eastAsia="es-MX"/>
                </w:rPr>
              </w:pPr>
              <w:hyperlink w:anchor="_Toc365994532" w:history="1">
                <w:r w:rsidR="009260A3" w:rsidRPr="00017B38">
                  <w:rPr>
                    <w:rStyle w:val="Hipervnculo"/>
                    <w:rFonts w:cstheme="minorHAnsi"/>
                    <w:noProof/>
                  </w:rPr>
                  <w:t>Nuestro Padre celestial tiene mil maneras</w:t>
                </w:r>
                <w:r w:rsidR="009260A3">
                  <w:rPr>
                    <w:noProof/>
                    <w:webHidden/>
                  </w:rPr>
                  <w:tab/>
                </w:r>
                <w:r w:rsidR="009260A3">
                  <w:rPr>
                    <w:noProof/>
                    <w:webHidden/>
                  </w:rPr>
                  <w:fldChar w:fldCharType="begin"/>
                </w:r>
                <w:r w:rsidR="009260A3">
                  <w:rPr>
                    <w:noProof/>
                    <w:webHidden/>
                  </w:rPr>
                  <w:instrText xml:space="preserve"> PAGEREF _Toc365994532 \h </w:instrText>
                </w:r>
                <w:r w:rsidR="009260A3">
                  <w:rPr>
                    <w:noProof/>
                    <w:webHidden/>
                  </w:rPr>
                </w:r>
                <w:r w:rsidR="009260A3">
                  <w:rPr>
                    <w:noProof/>
                    <w:webHidden/>
                  </w:rPr>
                  <w:fldChar w:fldCharType="separate"/>
                </w:r>
                <w:r w:rsidR="009260A3">
                  <w:rPr>
                    <w:noProof/>
                    <w:webHidden/>
                  </w:rPr>
                  <w:t>233</w:t>
                </w:r>
                <w:r w:rsidR="009260A3">
                  <w:rPr>
                    <w:noProof/>
                    <w:webHidden/>
                  </w:rPr>
                  <w:fldChar w:fldCharType="end"/>
                </w:r>
              </w:hyperlink>
            </w:p>
            <w:p w14:paraId="5540BEFB" w14:textId="77777777" w:rsidR="009260A3" w:rsidRDefault="003C190B">
              <w:pPr>
                <w:pStyle w:val="TDC1"/>
                <w:rPr>
                  <w:rFonts w:asciiTheme="minorHAnsi" w:eastAsiaTheme="minorEastAsia" w:hAnsiTheme="minorHAnsi"/>
                  <w:bCs w:val="0"/>
                  <w:iCs w:val="0"/>
                  <w:noProof/>
                  <w:sz w:val="22"/>
                  <w:szCs w:val="22"/>
                  <w:lang w:eastAsia="es-MX"/>
                </w:rPr>
              </w:pPr>
              <w:hyperlink w:anchor="_Toc365994533" w:history="1">
                <w:r w:rsidR="009260A3" w:rsidRPr="00017B38">
                  <w:rPr>
                    <w:rStyle w:val="Hipervnculo"/>
                    <w:rFonts w:cstheme="minorHAnsi"/>
                    <w:noProof/>
                  </w:rPr>
                  <w:t>Tiene recursos infinitos a su disposición</w:t>
                </w:r>
                <w:r w:rsidR="009260A3">
                  <w:rPr>
                    <w:noProof/>
                    <w:webHidden/>
                  </w:rPr>
                  <w:tab/>
                </w:r>
                <w:r w:rsidR="009260A3">
                  <w:rPr>
                    <w:noProof/>
                    <w:webHidden/>
                  </w:rPr>
                  <w:fldChar w:fldCharType="begin"/>
                </w:r>
                <w:r w:rsidR="009260A3">
                  <w:rPr>
                    <w:noProof/>
                    <w:webHidden/>
                  </w:rPr>
                  <w:instrText xml:space="preserve"> PAGEREF _Toc365994533 \h </w:instrText>
                </w:r>
                <w:r w:rsidR="009260A3">
                  <w:rPr>
                    <w:noProof/>
                    <w:webHidden/>
                  </w:rPr>
                </w:r>
                <w:r w:rsidR="009260A3">
                  <w:rPr>
                    <w:noProof/>
                    <w:webHidden/>
                  </w:rPr>
                  <w:fldChar w:fldCharType="separate"/>
                </w:r>
                <w:r w:rsidR="009260A3">
                  <w:rPr>
                    <w:noProof/>
                    <w:webHidden/>
                  </w:rPr>
                  <w:t>234</w:t>
                </w:r>
                <w:r w:rsidR="009260A3">
                  <w:rPr>
                    <w:noProof/>
                    <w:webHidden/>
                  </w:rPr>
                  <w:fldChar w:fldCharType="end"/>
                </w:r>
              </w:hyperlink>
            </w:p>
            <w:p w14:paraId="2FEB851E" w14:textId="77777777" w:rsidR="009260A3" w:rsidRDefault="003C190B">
              <w:pPr>
                <w:pStyle w:val="TDC1"/>
                <w:rPr>
                  <w:rFonts w:asciiTheme="minorHAnsi" w:eastAsiaTheme="minorEastAsia" w:hAnsiTheme="minorHAnsi"/>
                  <w:bCs w:val="0"/>
                  <w:iCs w:val="0"/>
                  <w:noProof/>
                  <w:sz w:val="22"/>
                  <w:szCs w:val="22"/>
                  <w:lang w:eastAsia="es-MX"/>
                </w:rPr>
              </w:pPr>
              <w:hyperlink w:anchor="_Toc365994534" w:history="1">
                <w:r w:rsidR="009260A3" w:rsidRPr="00017B38">
                  <w:rPr>
                    <w:rStyle w:val="Hipervnculo"/>
                    <w:rFonts w:cstheme="minorHAnsi"/>
                    <w:noProof/>
                  </w:rPr>
                  <w:t>Tenemos un Amigo que simpatiza con nosotros</w:t>
                </w:r>
                <w:r w:rsidR="009260A3">
                  <w:rPr>
                    <w:noProof/>
                    <w:webHidden/>
                  </w:rPr>
                  <w:tab/>
                </w:r>
                <w:r w:rsidR="009260A3">
                  <w:rPr>
                    <w:noProof/>
                    <w:webHidden/>
                  </w:rPr>
                  <w:fldChar w:fldCharType="begin"/>
                </w:r>
                <w:r w:rsidR="009260A3">
                  <w:rPr>
                    <w:noProof/>
                    <w:webHidden/>
                  </w:rPr>
                  <w:instrText xml:space="preserve"> PAGEREF _Toc365994534 \h </w:instrText>
                </w:r>
                <w:r w:rsidR="009260A3">
                  <w:rPr>
                    <w:noProof/>
                    <w:webHidden/>
                  </w:rPr>
                </w:r>
                <w:r w:rsidR="009260A3">
                  <w:rPr>
                    <w:noProof/>
                    <w:webHidden/>
                  </w:rPr>
                  <w:fldChar w:fldCharType="separate"/>
                </w:r>
                <w:r w:rsidR="009260A3">
                  <w:rPr>
                    <w:noProof/>
                    <w:webHidden/>
                  </w:rPr>
                  <w:t>234</w:t>
                </w:r>
                <w:r w:rsidR="009260A3">
                  <w:rPr>
                    <w:noProof/>
                    <w:webHidden/>
                  </w:rPr>
                  <w:fldChar w:fldCharType="end"/>
                </w:r>
              </w:hyperlink>
            </w:p>
            <w:p w14:paraId="795E92E2" w14:textId="77777777" w:rsidR="009260A3" w:rsidRDefault="003C190B">
              <w:pPr>
                <w:pStyle w:val="TDC1"/>
                <w:rPr>
                  <w:rFonts w:asciiTheme="minorHAnsi" w:eastAsiaTheme="minorEastAsia" w:hAnsiTheme="minorHAnsi"/>
                  <w:bCs w:val="0"/>
                  <w:iCs w:val="0"/>
                  <w:noProof/>
                  <w:sz w:val="22"/>
                  <w:szCs w:val="22"/>
                  <w:lang w:eastAsia="es-MX"/>
                </w:rPr>
              </w:pPr>
              <w:hyperlink w:anchor="_Toc365994535" w:history="1">
                <w:r w:rsidR="009260A3" w:rsidRPr="00017B38">
                  <w:rPr>
                    <w:rStyle w:val="Hipervnculo"/>
                    <w:rFonts w:cstheme="minorHAnsi"/>
                    <w:noProof/>
                  </w:rPr>
                  <w:t>La mano que sostiene los mundos en el espacio</w:t>
                </w:r>
                <w:r w:rsidR="009260A3">
                  <w:rPr>
                    <w:noProof/>
                    <w:webHidden/>
                  </w:rPr>
                  <w:tab/>
                </w:r>
                <w:r w:rsidR="009260A3">
                  <w:rPr>
                    <w:noProof/>
                    <w:webHidden/>
                  </w:rPr>
                  <w:fldChar w:fldCharType="begin"/>
                </w:r>
                <w:r w:rsidR="009260A3">
                  <w:rPr>
                    <w:noProof/>
                    <w:webHidden/>
                  </w:rPr>
                  <w:instrText xml:space="preserve"> PAGEREF _Toc365994535 \h </w:instrText>
                </w:r>
                <w:r w:rsidR="009260A3">
                  <w:rPr>
                    <w:noProof/>
                    <w:webHidden/>
                  </w:rPr>
                </w:r>
                <w:r w:rsidR="009260A3">
                  <w:rPr>
                    <w:noProof/>
                    <w:webHidden/>
                  </w:rPr>
                  <w:fldChar w:fldCharType="separate"/>
                </w:r>
                <w:r w:rsidR="009260A3">
                  <w:rPr>
                    <w:noProof/>
                    <w:webHidden/>
                  </w:rPr>
                  <w:t>235</w:t>
                </w:r>
                <w:r w:rsidR="009260A3">
                  <w:rPr>
                    <w:noProof/>
                    <w:webHidden/>
                  </w:rPr>
                  <w:fldChar w:fldCharType="end"/>
                </w:r>
              </w:hyperlink>
            </w:p>
            <w:p w14:paraId="3C35D0C7" w14:textId="77777777" w:rsidR="009260A3" w:rsidRDefault="003C190B">
              <w:pPr>
                <w:pStyle w:val="TDC1"/>
                <w:rPr>
                  <w:rFonts w:asciiTheme="minorHAnsi" w:eastAsiaTheme="minorEastAsia" w:hAnsiTheme="minorHAnsi"/>
                  <w:bCs w:val="0"/>
                  <w:iCs w:val="0"/>
                  <w:noProof/>
                  <w:sz w:val="22"/>
                  <w:szCs w:val="22"/>
                  <w:lang w:eastAsia="es-MX"/>
                </w:rPr>
              </w:pPr>
              <w:hyperlink w:anchor="_Toc365994536" w:history="1">
                <w:r w:rsidR="009260A3" w:rsidRPr="00017B38">
                  <w:rPr>
                    <w:rStyle w:val="Hipervnculo"/>
                    <w:rFonts w:cstheme="minorHAnsi"/>
                    <w:noProof/>
                  </w:rPr>
                  <w:t>El fin desde el principio</w:t>
                </w:r>
                <w:r w:rsidR="009260A3">
                  <w:rPr>
                    <w:noProof/>
                    <w:webHidden/>
                  </w:rPr>
                  <w:tab/>
                </w:r>
                <w:r w:rsidR="009260A3">
                  <w:rPr>
                    <w:noProof/>
                    <w:webHidden/>
                  </w:rPr>
                  <w:fldChar w:fldCharType="begin"/>
                </w:r>
                <w:r w:rsidR="009260A3">
                  <w:rPr>
                    <w:noProof/>
                    <w:webHidden/>
                  </w:rPr>
                  <w:instrText xml:space="preserve"> PAGEREF _Toc365994536 \h </w:instrText>
                </w:r>
                <w:r w:rsidR="009260A3">
                  <w:rPr>
                    <w:noProof/>
                    <w:webHidden/>
                  </w:rPr>
                </w:r>
                <w:r w:rsidR="009260A3">
                  <w:rPr>
                    <w:noProof/>
                    <w:webHidden/>
                  </w:rPr>
                  <w:fldChar w:fldCharType="separate"/>
                </w:r>
                <w:r w:rsidR="009260A3">
                  <w:rPr>
                    <w:noProof/>
                    <w:webHidden/>
                  </w:rPr>
                  <w:t>235</w:t>
                </w:r>
                <w:r w:rsidR="009260A3">
                  <w:rPr>
                    <w:noProof/>
                    <w:webHidden/>
                  </w:rPr>
                  <w:fldChar w:fldCharType="end"/>
                </w:r>
              </w:hyperlink>
            </w:p>
            <w:p w14:paraId="779732B0" w14:textId="77777777" w:rsidR="009260A3" w:rsidRDefault="003C190B">
              <w:pPr>
                <w:pStyle w:val="TDC1"/>
                <w:rPr>
                  <w:rFonts w:asciiTheme="minorHAnsi" w:eastAsiaTheme="minorEastAsia" w:hAnsiTheme="minorHAnsi"/>
                  <w:bCs w:val="0"/>
                  <w:iCs w:val="0"/>
                  <w:noProof/>
                  <w:sz w:val="22"/>
                  <w:szCs w:val="22"/>
                  <w:lang w:eastAsia="es-MX"/>
                </w:rPr>
              </w:pPr>
              <w:hyperlink w:anchor="_Toc365994537" w:history="1">
                <w:r w:rsidR="009260A3" w:rsidRPr="00017B38">
                  <w:rPr>
                    <w:rStyle w:val="Hipervnculo"/>
                    <w:rFonts w:cstheme="minorHAnsi"/>
                    <w:noProof/>
                  </w:rPr>
                  <w:t>No cuestione la sabia providencia de Dios</w:t>
                </w:r>
                <w:r w:rsidR="009260A3">
                  <w:rPr>
                    <w:noProof/>
                    <w:webHidden/>
                  </w:rPr>
                  <w:tab/>
                </w:r>
                <w:r w:rsidR="009260A3">
                  <w:rPr>
                    <w:noProof/>
                    <w:webHidden/>
                  </w:rPr>
                  <w:fldChar w:fldCharType="begin"/>
                </w:r>
                <w:r w:rsidR="009260A3">
                  <w:rPr>
                    <w:noProof/>
                    <w:webHidden/>
                  </w:rPr>
                  <w:instrText xml:space="preserve"> PAGEREF _Toc365994537 \h </w:instrText>
                </w:r>
                <w:r w:rsidR="009260A3">
                  <w:rPr>
                    <w:noProof/>
                    <w:webHidden/>
                  </w:rPr>
                </w:r>
                <w:r w:rsidR="009260A3">
                  <w:rPr>
                    <w:noProof/>
                    <w:webHidden/>
                  </w:rPr>
                  <w:fldChar w:fldCharType="separate"/>
                </w:r>
                <w:r w:rsidR="009260A3">
                  <w:rPr>
                    <w:noProof/>
                    <w:webHidden/>
                  </w:rPr>
                  <w:t>236</w:t>
                </w:r>
                <w:r w:rsidR="009260A3">
                  <w:rPr>
                    <w:noProof/>
                    <w:webHidden/>
                  </w:rPr>
                  <w:fldChar w:fldCharType="end"/>
                </w:r>
              </w:hyperlink>
            </w:p>
            <w:p w14:paraId="7E808651" w14:textId="77777777" w:rsidR="009260A3" w:rsidRDefault="003C190B">
              <w:pPr>
                <w:pStyle w:val="TDC1"/>
                <w:rPr>
                  <w:rFonts w:asciiTheme="minorHAnsi" w:eastAsiaTheme="minorEastAsia" w:hAnsiTheme="minorHAnsi"/>
                  <w:bCs w:val="0"/>
                  <w:iCs w:val="0"/>
                  <w:noProof/>
                  <w:sz w:val="22"/>
                  <w:szCs w:val="22"/>
                  <w:lang w:eastAsia="es-MX"/>
                </w:rPr>
              </w:pPr>
              <w:hyperlink w:anchor="_Toc365994538" w:history="1">
                <w:r w:rsidR="009260A3" w:rsidRPr="00017B38">
                  <w:rPr>
                    <w:rStyle w:val="Hipervnculo"/>
                    <w:rFonts w:cstheme="minorHAnsi"/>
                    <w:noProof/>
                  </w:rPr>
                  <w:t>El Salvador no ha prometido a quienes le sigan</w:t>
                </w:r>
                <w:r w:rsidR="009260A3">
                  <w:rPr>
                    <w:noProof/>
                    <w:webHidden/>
                  </w:rPr>
                  <w:tab/>
                </w:r>
                <w:r w:rsidR="009260A3">
                  <w:rPr>
                    <w:noProof/>
                    <w:webHidden/>
                  </w:rPr>
                  <w:fldChar w:fldCharType="begin"/>
                </w:r>
                <w:r w:rsidR="009260A3">
                  <w:rPr>
                    <w:noProof/>
                    <w:webHidden/>
                  </w:rPr>
                  <w:instrText xml:space="preserve"> PAGEREF _Toc365994538 \h </w:instrText>
                </w:r>
                <w:r w:rsidR="009260A3">
                  <w:rPr>
                    <w:noProof/>
                    <w:webHidden/>
                  </w:rPr>
                </w:r>
                <w:r w:rsidR="009260A3">
                  <w:rPr>
                    <w:noProof/>
                    <w:webHidden/>
                  </w:rPr>
                  <w:fldChar w:fldCharType="separate"/>
                </w:r>
                <w:r w:rsidR="009260A3">
                  <w:rPr>
                    <w:noProof/>
                    <w:webHidden/>
                  </w:rPr>
                  <w:t>236</w:t>
                </w:r>
                <w:r w:rsidR="009260A3">
                  <w:rPr>
                    <w:noProof/>
                    <w:webHidden/>
                  </w:rPr>
                  <w:fldChar w:fldCharType="end"/>
                </w:r>
              </w:hyperlink>
            </w:p>
            <w:p w14:paraId="23ADBF59" w14:textId="77777777" w:rsidR="009260A3" w:rsidRDefault="003C190B">
              <w:pPr>
                <w:pStyle w:val="TDC1"/>
                <w:rPr>
                  <w:rFonts w:asciiTheme="minorHAnsi" w:eastAsiaTheme="minorEastAsia" w:hAnsiTheme="minorHAnsi"/>
                  <w:bCs w:val="0"/>
                  <w:iCs w:val="0"/>
                  <w:noProof/>
                  <w:sz w:val="22"/>
                  <w:szCs w:val="22"/>
                  <w:lang w:eastAsia="es-MX"/>
                </w:rPr>
              </w:pPr>
              <w:hyperlink w:anchor="_Toc365994539" w:history="1">
                <w:r w:rsidR="009260A3" w:rsidRPr="00017B38">
                  <w:rPr>
                    <w:rStyle w:val="Hipervnculo"/>
                    <w:rFonts w:cstheme="minorHAnsi"/>
                    <w:noProof/>
                  </w:rPr>
                  <w:t>Las publicaciones tienen el propósito de iluminar y confirmar</w:t>
                </w:r>
                <w:r w:rsidR="009260A3">
                  <w:rPr>
                    <w:noProof/>
                    <w:webHidden/>
                  </w:rPr>
                  <w:tab/>
                </w:r>
                <w:r w:rsidR="009260A3">
                  <w:rPr>
                    <w:noProof/>
                    <w:webHidden/>
                  </w:rPr>
                  <w:fldChar w:fldCharType="begin"/>
                </w:r>
                <w:r w:rsidR="009260A3">
                  <w:rPr>
                    <w:noProof/>
                    <w:webHidden/>
                  </w:rPr>
                  <w:instrText xml:space="preserve"> PAGEREF _Toc365994539 \h </w:instrText>
                </w:r>
                <w:r w:rsidR="009260A3">
                  <w:rPr>
                    <w:noProof/>
                    <w:webHidden/>
                  </w:rPr>
                </w:r>
                <w:r w:rsidR="009260A3">
                  <w:rPr>
                    <w:noProof/>
                    <w:webHidden/>
                  </w:rPr>
                  <w:fldChar w:fldCharType="separate"/>
                </w:r>
                <w:r w:rsidR="009260A3">
                  <w:rPr>
                    <w:noProof/>
                    <w:webHidden/>
                  </w:rPr>
                  <w:t>237</w:t>
                </w:r>
                <w:r w:rsidR="009260A3">
                  <w:rPr>
                    <w:noProof/>
                    <w:webHidden/>
                  </w:rPr>
                  <w:fldChar w:fldCharType="end"/>
                </w:r>
              </w:hyperlink>
            </w:p>
            <w:p w14:paraId="5B927ECA" w14:textId="77777777" w:rsidR="009260A3" w:rsidRDefault="003C190B">
              <w:pPr>
                <w:pStyle w:val="TDC1"/>
                <w:rPr>
                  <w:rFonts w:asciiTheme="minorHAnsi" w:eastAsiaTheme="minorEastAsia" w:hAnsiTheme="minorHAnsi"/>
                  <w:bCs w:val="0"/>
                  <w:iCs w:val="0"/>
                  <w:noProof/>
                  <w:sz w:val="22"/>
                  <w:szCs w:val="22"/>
                  <w:lang w:eastAsia="es-MX"/>
                </w:rPr>
              </w:pPr>
              <w:hyperlink w:anchor="_Toc365994540" w:history="1">
                <w:r w:rsidR="009260A3" w:rsidRPr="00017B38">
                  <w:rPr>
                    <w:rStyle w:val="Hipervnculo"/>
                    <w:rFonts w:cstheme="minorHAnsi"/>
                    <w:noProof/>
                  </w:rPr>
                  <w:t>Los libros de Daniel y Apocalipsis, El Conflicto de los Siglos y</w:t>
                </w:r>
                <w:r w:rsidR="009260A3">
                  <w:rPr>
                    <w:noProof/>
                    <w:webHidden/>
                  </w:rPr>
                  <w:tab/>
                </w:r>
                <w:r w:rsidR="009260A3">
                  <w:rPr>
                    <w:noProof/>
                    <w:webHidden/>
                  </w:rPr>
                  <w:fldChar w:fldCharType="begin"/>
                </w:r>
                <w:r w:rsidR="009260A3">
                  <w:rPr>
                    <w:noProof/>
                    <w:webHidden/>
                  </w:rPr>
                  <w:instrText xml:space="preserve"> PAGEREF _Toc365994540 \h </w:instrText>
                </w:r>
                <w:r w:rsidR="009260A3">
                  <w:rPr>
                    <w:noProof/>
                    <w:webHidden/>
                  </w:rPr>
                </w:r>
                <w:r w:rsidR="009260A3">
                  <w:rPr>
                    <w:noProof/>
                    <w:webHidden/>
                  </w:rPr>
                  <w:fldChar w:fldCharType="separate"/>
                </w:r>
                <w:r w:rsidR="009260A3">
                  <w:rPr>
                    <w:noProof/>
                    <w:webHidden/>
                  </w:rPr>
                  <w:t>237</w:t>
                </w:r>
                <w:r w:rsidR="009260A3">
                  <w:rPr>
                    <w:noProof/>
                    <w:webHidden/>
                  </w:rPr>
                  <w:fldChar w:fldCharType="end"/>
                </w:r>
              </w:hyperlink>
            </w:p>
            <w:p w14:paraId="1E16F3D6" w14:textId="77777777" w:rsidR="009260A3" w:rsidRDefault="003C190B">
              <w:pPr>
                <w:pStyle w:val="TDC1"/>
                <w:rPr>
                  <w:rFonts w:asciiTheme="minorHAnsi" w:eastAsiaTheme="minorEastAsia" w:hAnsiTheme="minorHAnsi"/>
                  <w:bCs w:val="0"/>
                  <w:iCs w:val="0"/>
                  <w:noProof/>
                  <w:sz w:val="22"/>
                  <w:szCs w:val="22"/>
                  <w:lang w:eastAsia="es-MX"/>
                </w:rPr>
              </w:pPr>
              <w:hyperlink w:anchor="_Toc365994541" w:history="1">
                <w:r w:rsidR="009260A3" w:rsidRPr="00017B38">
                  <w:rPr>
                    <w:rStyle w:val="Hipervnculo"/>
                    <w:rFonts w:cstheme="minorHAnsi"/>
                    <w:noProof/>
                  </w:rPr>
                  <w:t>La verdadera religión ennoblece la mente…</w:t>
                </w:r>
                <w:r w:rsidR="009260A3">
                  <w:rPr>
                    <w:noProof/>
                    <w:webHidden/>
                  </w:rPr>
                  <w:tab/>
                </w:r>
                <w:r w:rsidR="009260A3">
                  <w:rPr>
                    <w:noProof/>
                    <w:webHidden/>
                  </w:rPr>
                  <w:fldChar w:fldCharType="begin"/>
                </w:r>
                <w:r w:rsidR="009260A3">
                  <w:rPr>
                    <w:noProof/>
                    <w:webHidden/>
                  </w:rPr>
                  <w:instrText xml:space="preserve"> PAGEREF _Toc365994541 \h </w:instrText>
                </w:r>
                <w:r w:rsidR="009260A3">
                  <w:rPr>
                    <w:noProof/>
                    <w:webHidden/>
                  </w:rPr>
                </w:r>
                <w:r w:rsidR="009260A3">
                  <w:rPr>
                    <w:noProof/>
                    <w:webHidden/>
                  </w:rPr>
                  <w:fldChar w:fldCharType="separate"/>
                </w:r>
                <w:r w:rsidR="009260A3">
                  <w:rPr>
                    <w:noProof/>
                    <w:webHidden/>
                  </w:rPr>
                  <w:t>238</w:t>
                </w:r>
                <w:r w:rsidR="009260A3">
                  <w:rPr>
                    <w:noProof/>
                    <w:webHidden/>
                  </w:rPr>
                  <w:fldChar w:fldCharType="end"/>
                </w:r>
              </w:hyperlink>
            </w:p>
            <w:p w14:paraId="71951428" w14:textId="77777777" w:rsidR="009260A3" w:rsidRDefault="003C190B">
              <w:pPr>
                <w:pStyle w:val="TDC1"/>
                <w:rPr>
                  <w:rFonts w:asciiTheme="minorHAnsi" w:eastAsiaTheme="minorEastAsia" w:hAnsiTheme="minorHAnsi"/>
                  <w:bCs w:val="0"/>
                  <w:iCs w:val="0"/>
                  <w:noProof/>
                  <w:sz w:val="22"/>
                  <w:szCs w:val="22"/>
                  <w:lang w:eastAsia="es-MX"/>
                </w:rPr>
              </w:pPr>
              <w:hyperlink w:anchor="_Toc365994542" w:history="1">
                <w:r w:rsidR="009260A3" w:rsidRPr="00017B38">
                  <w:rPr>
                    <w:rStyle w:val="Hipervnculo"/>
                    <w:rFonts w:cstheme="minorHAnsi"/>
                    <w:noProof/>
                    <w:lang w:val="es-ES" w:eastAsia="es-ES"/>
                  </w:rPr>
                  <w:t>La verdadera religión</w:t>
                </w:r>
                <w:r w:rsidR="009260A3">
                  <w:rPr>
                    <w:noProof/>
                    <w:webHidden/>
                  </w:rPr>
                  <w:tab/>
                </w:r>
                <w:r w:rsidR="009260A3">
                  <w:rPr>
                    <w:noProof/>
                    <w:webHidden/>
                  </w:rPr>
                  <w:fldChar w:fldCharType="begin"/>
                </w:r>
                <w:r w:rsidR="009260A3">
                  <w:rPr>
                    <w:noProof/>
                    <w:webHidden/>
                  </w:rPr>
                  <w:instrText xml:space="preserve"> PAGEREF _Toc365994542 \h </w:instrText>
                </w:r>
                <w:r w:rsidR="009260A3">
                  <w:rPr>
                    <w:noProof/>
                    <w:webHidden/>
                  </w:rPr>
                </w:r>
                <w:r w:rsidR="009260A3">
                  <w:rPr>
                    <w:noProof/>
                    <w:webHidden/>
                  </w:rPr>
                  <w:fldChar w:fldCharType="separate"/>
                </w:r>
                <w:r w:rsidR="009260A3">
                  <w:rPr>
                    <w:noProof/>
                    <w:webHidden/>
                  </w:rPr>
                  <w:t>238</w:t>
                </w:r>
                <w:r w:rsidR="009260A3">
                  <w:rPr>
                    <w:noProof/>
                    <w:webHidden/>
                  </w:rPr>
                  <w:fldChar w:fldCharType="end"/>
                </w:r>
              </w:hyperlink>
            </w:p>
            <w:p w14:paraId="7F33444E" w14:textId="77777777" w:rsidR="009260A3" w:rsidRDefault="003C190B">
              <w:pPr>
                <w:pStyle w:val="TDC1"/>
                <w:rPr>
                  <w:rFonts w:asciiTheme="minorHAnsi" w:eastAsiaTheme="minorEastAsia" w:hAnsiTheme="minorHAnsi"/>
                  <w:bCs w:val="0"/>
                  <w:iCs w:val="0"/>
                  <w:noProof/>
                  <w:sz w:val="22"/>
                  <w:szCs w:val="22"/>
                  <w:lang w:eastAsia="es-MX"/>
                </w:rPr>
              </w:pPr>
              <w:hyperlink w:anchor="_Toc365994543" w:history="1">
                <w:r w:rsidR="009260A3" w:rsidRPr="00017B38">
                  <w:rPr>
                    <w:rStyle w:val="Hipervnculo"/>
                    <w:rFonts w:cstheme="minorHAnsi"/>
                    <w:noProof/>
                  </w:rPr>
                  <w:t>No se nos pide que desafiemos a las autoridades</w:t>
                </w:r>
                <w:r w:rsidR="009260A3">
                  <w:rPr>
                    <w:noProof/>
                    <w:webHidden/>
                  </w:rPr>
                  <w:tab/>
                </w:r>
                <w:r w:rsidR="009260A3">
                  <w:rPr>
                    <w:noProof/>
                    <w:webHidden/>
                  </w:rPr>
                  <w:fldChar w:fldCharType="begin"/>
                </w:r>
                <w:r w:rsidR="009260A3">
                  <w:rPr>
                    <w:noProof/>
                    <w:webHidden/>
                  </w:rPr>
                  <w:instrText xml:space="preserve"> PAGEREF _Toc365994543 \h </w:instrText>
                </w:r>
                <w:r w:rsidR="009260A3">
                  <w:rPr>
                    <w:noProof/>
                    <w:webHidden/>
                  </w:rPr>
                </w:r>
                <w:r w:rsidR="009260A3">
                  <w:rPr>
                    <w:noProof/>
                    <w:webHidden/>
                  </w:rPr>
                  <w:fldChar w:fldCharType="separate"/>
                </w:r>
                <w:r w:rsidR="009260A3">
                  <w:rPr>
                    <w:noProof/>
                    <w:webHidden/>
                  </w:rPr>
                  <w:t>239</w:t>
                </w:r>
                <w:r w:rsidR="009260A3">
                  <w:rPr>
                    <w:noProof/>
                    <w:webHidden/>
                  </w:rPr>
                  <w:fldChar w:fldCharType="end"/>
                </w:r>
              </w:hyperlink>
            </w:p>
            <w:p w14:paraId="6CD05540" w14:textId="77777777" w:rsidR="009260A3" w:rsidRDefault="003C190B">
              <w:pPr>
                <w:pStyle w:val="TDC1"/>
                <w:rPr>
                  <w:rFonts w:asciiTheme="minorHAnsi" w:eastAsiaTheme="minorEastAsia" w:hAnsiTheme="minorHAnsi"/>
                  <w:bCs w:val="0"/>
                  <w:iCs w:val="0"/>
                  <w:noProof/>
                  <w:sz w:val="22"/>
                  <w:szCs w:val="22"/>
                  <w:lang w:eastAsia="es-MX"/>
                </w:rPr>
              </w:pPr>
              <w:hyperlink w:anchor="_Toc365994544" w:history="1">
                <w:r w:rsidR="009260A3" w:rsidRPr="00017B38">
                  <w:rPr>
                    <w:rStyle w:val="Hipervnculo"/>
                    <w:rFonts w:cstheme="minorHAnsi"/>
                    <w:noProof/>
                    <w:lang w:val="es-ES" w:eastAsia="es-ES"/>
                  </w:rPr>
                  <w:t>No es prudente censurar continuamente</w:t>
                </w:r>
                <w:r w:rsidR="009260A3">
                  <w:rPr>
                    <w:noProof/>
                    <w:webHidden/>
                  </w:rPr>
                  <w:tab/>
                </w:r>
                <w:r w:rsidR="009260A3">
                  <w:rPr>
                    <w:noProof/>
                    <w:webHidden/>
                  </w:rPr>
                  <w:fldChar w:fldCharType="begin"/>
                </w:r>
                <w:r w:rsidR="009260A3">
                  <w:rPr>
                    <w:noProof/>
                    <w:webHidden/>
                  </w:rPr>
                  <w:instrText xml:space="preserve"> PAGEREF _Toc365994544 \h </w:instrText>
                </w:r>
                <w:r w:rsidR="009260A3">
                  <w:rPr>
                    <w:noProof/>
                    <w:webHidden/>
                  </w:rPr>
                </w:r>
                <w:r w:rsidR="009260A3">
                  <w:rPr>
                    <w:noProof/>
                    <w:webHidden/>
                  </w:rPr>
                  <w:fldChar w:fldCharType="separate"/>
                </w:r>
                <w:r w:rsidR="009260A3">
                  <w:rPr>
                    <w:noProof/>
                    <w:webHidden/>
                  </w:rPr>
                  <w:t>239</w:t>
                </w:r>
                <w:r w:rsidR="009260A3">
                  <w:rPr>
                    <w:noProof/>
                    <w:webHidden/>
                  </w:rPr>
                  <w:fldChar w:fldCharType="end"/>
                </w:r>
              </w:hyperlink>
            </w:p>
            <w:p w14:paraId="0F636E44" w14:textId="77777777" w:rsidR="009260A3" w:rsidRDefault="003C190B">
              <w:pPr>
                <w:pStyle w:val="TDC1"/>
                <w:rPr>
                  <w:rFonts w:asciiTheme="minorHAnsi" w:eastAsiaTheme="minorEastAsia" w:hAnsiTheme="minorHAnsi"/>
                  <w:bCs w:val="0"/>
                  <w:iCs w:val="0"/>
                  <w:noProof/>
                  <w:sz w:val="22"/>
                  <w:szCs w:val="22"/>
                  <w:lang w:eastAsia="es-MX"/>
                </w:rPr>
              </w:pPr>
              <w:hyperlink w:anchor="_Toc365994545" w:history="1">
                <w:r w:rsidR="009260A3" w:rsidRPr="00017B38">
                  <w:rPr>
                    <w:rStyle w:val="Hipervnculo"/>
                    <w:rFonts w:cstheme="minorHAnsi"/>
                    <w:noProof/>
                  </w:rPr>
                  <w:t>Cuando los niñitos salen inmortalizados de sus lechos polvorientos</w:t>
                </w:r>
                <w:r w:rsidR="009260A3">
                  <w:rPr>
                    <w:noProof/>
                    <w:webHidden/>
                  </w:rPr>
                  <w:tab/>
                </w:r>
                <w:r w:rsidR="009260A3">
                  <w:rPr>
                    <w:noProof/>
                    <w:webHidden/>
                  </w:rPr>
                  <w:fldChar w:fldCharType="begin"/>
                </w:r>
                <w:r w:rsidR="009260A3">
                  <w:rPr>
                    <w:noProof/>
                    <w:webHidden/>
                  </w:rPr>
                  <w:instrText xml:space="preserve"> PAGEREF _Toc365994545 \h </w:instrText>
                </w:r>
                <w:r w:rsidR="009260A3">
                  <w:rPr>
                    <w:noProof/>
                    <w:webHidden/>
                  </w:rPr>
                </w:r>
                <w:r w:rsidR="009260A3">
                  <w:rPr>
                    <w:noProof/>
                    <w:webHidden/>
                  </w:rPr>
                  <w:fldChar w:fldCharType="separate"/>
                </w:r>
                <w:r w:rsidR="009260A3">
                  <w:rPr>
                    <w:noProof/>
                    <w:webHidden/>
                  </w:rPr>
                  <w:t>240</w:t>
                </w:r>
                <w:r w:rsidR="009260A3">
                  <w:rPr>
                    <w:noProof/>
                    <w:webHidden/>
                  </w:rPr>
                  <w:fldChar w:fldCharType="end"/>
                </w:r>
              </w:hyperlink>
            </w:p>
            <w:p w14:paraId="7489DD79" w14:textId="77777777" w:rsidR="009260A3" w:rsidRDefault="003C190B">
              <w:pPr>
                <w:pStyle w:val="TDC1"/>
                <w:rPr>
                  <w:rFonts w:asciiTheme="minorHAnsi" w:eastAsiaTheme="minorEastAsia" w:hAnsiTheme="minorHAnsi"/>
                  <w:bCs w:val="0"/>
                  <w:iCs w:val="0"/>
                  <w:noProof/>
                  <w:sz w:val="22"/>
                  <w:szCs w:val="22"/>
                  <w:lang w:eastAsia="es-MX"/>
                </w:rPr>
              </w:pPr>
              <w:hyperlink w:anchor="_Toc365994546" w:history="1">
                <w:r w:rsidR="009260A3" w:rsidRPr="00017B38">
                  <w:rPr>
                    <w:rStyle w:val="Hipervnculo"/>
                    <w:rFonts w:cstheme="minorHAnsi"/>
                    <w:noProof/>
                  </w:rPr>
                  <w:t>El cuarto mandamiento es, entre los diez, el único que</w:t>
                </w:r>
                <w:r w:rsidR="009260A3">
                  <w:rPr>
                    <w:noProof/>
                    <w:webHidden/>
                  </w:rPr>
                  <w:tab/>
                </w:r>
                <w:r w:rsidR="009260A3">
                  <w:rPr>
                    <w:noProof/>
                    <w:webHidden/>
                  </w:rPr>
                  <w:fldChar w:fldCharType="begin"/>
                </w:r>
                <w:r w:rsidR="009260A3">
                  <w:rPr>
                    <w:noProof/>
                    <w:webHidden/>
                  </w:rPr>
                  <w:instrText xml:space="preserve"> PAGEREF _Toc365994546 \h </w:instrText>
                </w:r>
                <w:r w:rsidR="009260A3">
                  <w:rPr>
                    <w:noProof/>
                    <w:webHidden/>
                  </w:rPr>
                </w:r>
                <w:r w:rsidR="009260A3">
                  <w:rPr>
                    <w:noProof/>
                    <w:webHidden/>
                  </w:rPr>
                  <w:fldChar w:fldCharType="separate"/>
                </w:r>
                <w:r w:rsidR="009260A3">
                  <w:rPr>
                    <w:noProof/>
                    <w:webHidden/>
                  </w:rPr>
                  <w:t>241</w:t>
                </w:r>
                <w:r w:rsidR="009260A3">
                  <w:rPr>
                    <w:noProof/>
                    <w:webHidden/>
                  </w:rPr>
                  <w:fldChar w:fldCharType="end"/>
                </w:r>
              </w:hyperlink>
            </w:p>
            <w:p w14:paraId="680262B1" w14:textId="77777777" w:rsidR="009260A3" w:rsidRDefault="003C190B">
              <w:pPr>
                <w:pStyle w:val="TDC1"/>
                <w:rPr>
                  <w:rFonts w:asciiTheme="minorHAnsi" w:eastAsiaTheme="minorEastAsia" w:hAnsiTheme="minorHAnsi"/>
                  <w:bCs w:val="0"/>
                  <w:iCs w:val="0"/>
                  <w:noProof/>
                  <w:sz w:val="22"/>
                  <w:szCs w:val="22"/>
                  <w:lang w:eastAsia="es-MX"/>
                </w:rPr>
              </w:pPr>
              <w:hyperlink w:anchor="_Toc365994547" w:history="1">
                <w:r w:rsidR="009260A3" w:rsidRPr="00017B38">
                  <w:rPr>
                    <w:rStyle w:val="Hipervnculo"/>
                    <w:rFonts w:cstheme="minorHAnsi"/>
                    <w:noProof/>
                  </w:rPr>
                  <w:t>Dios no espera que haya transcurrido el sábado para otorgar lo que</w:t>
                </w:r>
                <w:r w:rsidR="009260A3">
                  <w:rPr>
                    <w:noProof/>
                    <w:webHidden/>
                  </w:rPr>
                  <w:tab/>
                </w:r>
                <w:r w:rsidR="009260A3">
                  <w:rPr>
                    <w:noProof/>
                    <w:webHidden/>
                  </w:rPr>
                  <w:fldChar w:fldCharType="begin"/>
                </w:r>
                <w:r w:rsidR="009260A3">
                  <w:rPr>
                    <w:noProof/>
                    <w:webHidden/>
                  </w:rPr>
                  <w:instrText xml:space="preserve"> PAGEREF _Toc365994547 \h </w:instrText>
                </w:r>
                <w:r w:rsidR="009260A3">
                  <w:rPr>
                    <w:noProof/>
                    <w:webHidden/>
                  </w:rPr>
                </w:r>
                <w:r w:rsidR="009260A3">
                  <w:rPr>
                    <w:noProof/>
                    <w:webHidden/>
                  </w:rPr>
                  <w:fldChar w:fldCharType="separate"/>
                </w:r>
                <w:r w:rsidR="009260A3">
                  <w:rPr>
                    <w:noProof/>
                    <w:webHidden/>
                  </w:rPr>
                  <w:t>241</w:t>
                </w:r>
                <w:r w:rsidR="009260A3">
                  <w:rPr>
                    <w:noProof/>
                    <w:webHidden/>
                  </w:rPr>
                  <w:fldChar w:fldCharType="end"/>
                </w:r>
              </w:hyperlink>
            </w:p>
            <w:p w14:paraId="3E910455" w14:textId="77777777" w:rsidR="009260A3" w:rsidRDefault="003C190B">
              <w:pPr>
                <w:pStyle w:val="TDC1"/>
                <w:rPr>
                  <w:rFonts w:asciiTheme="minorHAnsi" w:eastAsiaTheme="minorEastAsia" w:hAnsiTheme="minorHAnsi"/>
                  <w:bCs w:val="0"/>
                  <w:iCs w:val="0"/>
                  <w:noProof/>
                  <w:sz w:val="22"/>
                  <w:szCs w:val="22"/>
                  <w:lang w:eastAsia="es-MX"/>
                </w:rPr>
              </w:pPr>
              <w:hyperlink w:anchor="_Toc365994548" w:history="1">
                <w:r w:rsidR="009260A3" w:rsidRPr="00017B38">
                  <w:rPr>
                    <w:rStyle w:val="Hipervnculo"/>
                    <w:rFonts w:cstheme="minorHAnsi"/>
                    <w:noProof/>
                  </w:rPr>
                  <w:t>Hay una diferencia entre recreación y diversión</w:t>
                </w:r>
                <w:r w:rsidR="009260A3">
                  <w:rPr>
                    <w:noProof/>
                    <w:webHidden/>
                  </w:rPr>
                  <w:tab/>
                </w:r>
                <w:r w:rsidR="009260A3">
                  <w:rPr>
                    <w:noProof/>
                    <w:webHidden/>
                  </w:rPr>
                  <w:fldChar w:fldCharType="begin"/>
                </w:r>
                <w:r w:rsidR="009260A3">
                  <w:rPr>
                    <w:noProof/>
                    <w:webHidden/>
                  </w:rPr>
                  <w:instrText xml:space="preserve"> PAGEREF _Toc365994548 \h </w:instrText>
                </w:r>
                <w:r w:rsidR="009260A3">
                  <w:rPr>
                    <w:noProof/>
                    <w:webHidden/>
                  </w:rPr>
                </w:r>
                <w:r w:rsidR="009260A3">
                  <w:rPr>
                    <w:noProof/>
                    <w:webHidden/>
                  </w:rPr>
                  <w:fldChar w:fldCharType="separate"/>
                </w:r>
                <w:r w:rsidR="009260A3">
                  <w:rPr>
                    <w:noProof/>
                    <w:webHidden/>
                  </w:rPr>
                  <w:t>242</w:t>
                </w:r>
                <w:r w:rsidR="009260A3">
                  <w:rPr>
                    <w:noProof/>
                    <w:webHidden/>
                  </w:rPr>
                  <w:fldChar w:fldCharType="end"/>
                </w:r>
              </w:hyperlink>
            </w:p>
            <w:p w14:paraId="5C5FF729" w14:textId="77777777" w:rsidR="009260A3" w:rsidRDefault="003C190B">
              <w:pPr>
                <w:pStyle w:val="TDC1"/>
                <w:rPr>
                  <w:rFonts w:asciiTheme="minorHAnsi" w:eastAsiaTheme="minorEastAsia" w:hAnsiTheme="minorHAnsi"/>
                  <w:bCs w:val="0"/>
                  <w:iCs w:val="0"/>
                  <w:noProof/>
                  <w:sz w:val="22"/>
                  <w:szCs w:val="22"/>
                  <w:lang w:eastAsia="es-MX"/>
                </w:rPr>
              </w:pPr>
              <w:hyperlink w:anchor="_Toc365994549" w:history="1">
                <w:r w:rsidR="009260A3" w:rsidRPr="00017B38">
                  <w:rPr>
                    <w:rStyle w:val="Hipervnculo"/>
                    <w:rFonts w:cstheme="minorHAnsi"/>
                    <w:noProof/>
                  </w:rPr>
                  <w:t>Cuando el agente humano haga…el Señor bendecirá</w:t>
                </w:r>
                <w:r w:rsidR="009260A3">
                  <w:rPr>
                    <w:noProof/>
                    <w:webHidden/>
                  </w:rPr>
                  <w:tab/>
                </w:r>
                <w:r w:rsidR="009260A3">
                  <w:rPr>
                    <w:noProof/>
                    <w:webHidden/>
                  </w:rPr>
                  <w:fldChar w:fldCharType="begin"/>
                </w:r>
                <w:r w:rsidR="009260A3">
                  <w:rPr>
                    <w:noProof/>
                    <w:webHidden/>
                  </w:rPr>
                  <w:instrText xml:space="preserve"> PAGEREF _Toc365994549 \h </w:instrText>
                </w:r>
                <w:r w:rsidR="009260A3">
                  <w:rPr>
                    <w:noProof/>
                    <w:webHidden/>
                  </w:rPr>
                </w:r>
                <w:r w:rsidR="009260A3">
                  <w:rPr>
                    <w:noProof/>
                    <w:webHidden/>
                  </w:rPr>
                  <w:fldChar w:fldCharType="separate"/>
                </w:r>
                <w:r w:rsidR="009260A3">
                  <w:rPr>
                    <w:noProof/>
                    <w:webHidden/>
                  </w:rPr>
                  <w:t>242</w:t>
                </w:r>
                <w:r w:rsidR="009260A3">
                  <w:rPr>
                    <w:noProof/>
                    <w:webHidden/>
                  </w:rPr>
                  <w:fldChar w:fldCharType="end"/>
                </w:r>
              </w:hyperlink>
            </w:p>
            <w:p w14:paraId="6899C844" w14:textId="77777777" w:rsidR="009260A3" w:rsidRDefault="003C190B">
              <w:pPr>
                <w:pStyle w:val="TDC1"/>
                <w:rPr>
                  <w:rFonts w:asciiTheme="minorHAnsi" w:eastAsiaTheme="minorEastAsia" w:hAnsiTheme="minorHAnsi"/>
                  <w:bCs w:val="0"/>
                  <w:iCs w:val="0"/>
                  <w:noProof/>
                  <w:sz w:val="22"/>
                  <w:szCs w:val="22"/>
                  <w:lang w:eastAsia="es-MX"/>
                </w:rPr>
              </w:pPr>
              <w:hyperlink w:anchor="_Toc365994550" w:history="1">
                <w:r w:rsidR="009260A3" w:rsidRPr="00017B38">
                  <w:rPr>
                    <w:rStyle w:val="Hipervnculo"/>
                    <w:rFonts w:cstheme="minorHAnsi"/>
                    <w:noProof/>
                  </w:rPr>
                  <w:t>El ejercicio al aire libre en esos jardines se prescribía como parte del</w:t>
                </w:r>
                <w:r w:rsidR="009260A3">
                  <w:rPr>
                    <w:noProof/>
                    <w:webHidden/>
                  </w:rPr>
                  <w:tab/>
                </w:r>
                <w:r w:rsidR="009260A3">
                  <w:rPr>
                    <w:noProof/>
                    <w:webHidden/>
                  </w:rPr>
                  <w:fldChar w:fldCharType="begin"/>
                </w:r>
                <w:r w:rsidR="009260A3">
                  <w:rPr>
                    <w:noProof/>
                    <w:webHidden/>
                  </w:rPr>
                  <w:instrText xml:space="preserve"> PAGEREF _Toc365994550 \h </w:instrText>
                </w:r>
                <w:r w:rsidR="009260A3">
                  <w:rPr>
                    <w:noProof/>
                    <w:webHidden/>
                  </w:rPr>
                </w:r>
                <w:r w:rsidR="009260A3">
                  <w:rPr>
                    <w:noProof/>
                    <w:webHidden/>
                  </w:rPr>
                  <w:fldChar w:fldCharType="separate"/>
                </w:r>
                <w:r w:rsidR="009260A3">
                  <w:rPr>
                    <w:noProof/>
                    <w:webHidden/>
                  </w:rPr>
                  <w:t>243</w:t>
                </w:r>
                <w:r w:rsidR="009260A3">
                  <w:rPr>
                    <w:noProof/>
                    <w:webHidden/>
                  </w:rPr>
                  <w:fldChar w:fldCharType="end"/>
                </w:r>
              </w:hyperlink>
            </w:p>
            <w:p w14:paraId="6EA4D9E1" w14:textId="77777777" w:rsidR="009260A3" w:rsidRDefault="003C190B">
              <w:pPr>
                <w:pStyle w:val="TDC1"/>
                <w:rPr>
                  <w:rFonts w:asciiTheme="minorHAnsi" w:eastAsiaTheme="minorEastAsia" w:hAnsiTheme="minorHAnsi"/>
                  <w:bCs w:val="0"/>
                  <w:iCs w:val="0"/>
                  <w:noProof/>
                  <w:sz w:val="22"/>
                  <w:szCs w:val="22"/>
                  <w:lang w:eastAsia="es-MX"/>
                </w:rPr>
              </w:pPr>
              <w:hyperlink w:anchor="_Toc365994551" w:history="1">
                <w:r w:rsidR="009260A3" w:rsidRPr="00017B38">
                  <w:rPr>
                    <w:rStyle w:val="Hipervnculo"/>
                    <w:rFonts w:cstheme="minorHAnsi"/>
                    <w:noProof/>
                  </w:rPr>
                  <w:t>No esperéis hasta sentir que sois sanos…</w:t>
                </w:r>
                <w:r w:rsidR="009260A3">
                  <w:rPr>
                    <w:noProof/>
                    <w:webHidden/>
                  </w:rPr>
                  <w:tab/>
                </w:r>
                <w:r w:rsidR="009260A3">
                  <w:rPr>
                    <w:noProof/>
                    <w:webHidden/>
                  </w:rPr>
                  <w:fldChar w:fldCharType="begin"/>
                </w:r>
                <w:r w:rsidR="009260A3">
                  <w:rPr>
                    <w:noProof/>
                    <w:webHidden/>
                  </w:rPr>
                  <w:instrText xml:space="preserve"> PAGEREF _Toc365994551 \h </w:instrText>
                </w:r>
                <w:r w:rsidR="009260A3">
                  <w:rPr>
                    <w:noProof/>
                    <w:webHidden/>
                  </w:rPr>
                </w:r>
                <w:r w:rsidR="009260A3">
                  <w:rPr>
                    <w:noProof/>
                    <w:webHidden/>
                  </w:rPr>
                  <w:fldChar w:fldCharType="separate"/>
                </w:r>
                <w:r w:rsidR="009260A3">
                  <w:rPr>
                    <w:noProof/>
                    <w:webHidden/>
                  </w:rPr>
                  <w:t>243</w:t>
                </w:r>
                <w:r w:rsidR="009260A3">
                  <w:rPr>
                    <w:noProof/>
                    <w:webHidden/>
                  </w:rPr>
                  <w:fldChar w:fldCharType="end"/>
                </w:r>
              </w:hyperlink>
            </w:p>
            <w:p w14:paraId="45476C46" w14:textId="77777777" w:rsidR="009260A3" w:rsidRDefault="003C190B">
              <w:pPr>
                <w:pStyle w:val="TDC1"/>
                <w:rPr>
                  <w:rFonts w:asciiTheme="minorHAnsi" w:eastAsiaTheme="minorEastAsia" w:hAnsiTheme="minorHAnsi"/>
                  <w:bCs w:val="0"/>
                  <w:iCs w:val="0"/>
                  <w:noProof/>
                  <w:sz w:val="22"/>
                  <w:szCs w:val="22"/>
                  <w:lang w:eastAsia="es-MX"/>
                </w:rPr>
              </w:pPr>
              <w:hyperlink w:anchor="_Toc365994552" w:history="1">
                <w:r w:rsidR="009260A3" w:rsidRPr="00017B38">
                  <w:rPr>
                    <w:rStyle w:val="Hipervnculo"/>
                    <w:rFonts w:cstheme="minorHAnsi"/>
                    <w:noProof/>
                  </w:rPr>
                  <w:t>El baño calma los nervios</w:t>
                </w:r>
                <w:r w:rsidR="009260A3">
                  <w:rPr>
                    <w:noProof/>
                    <w:webHidden/>
                  </w:rPr>
                  <w:tab/>
                </w:r>
                <w:r w:rsidR="009260A3">
                  <w:rPr>
                    <w:noProof/>
                    <w:webHidden/>
                  </w:rPr>
                  <w:fldChar w:fldCharType="begin"/>
                </w:r>
                <w:r w:rsidR="009260A3">
                  <w:rPr>
                    <w:noProof/>
                    <w:webHidden/>
                  </w:rPr>
                  <w:instrText xml:space="preserve"> PAGEREF _Toc365994552 \h </w:instrText>
                </w:r>
                <w:r w:rsidR="009260A3">
                  <w:rPr>
                    <w:noProof/>
                    <w:webHidden/>
                  </w:rPr>
                </w:r>
                <w:r w:rsidR="009260A3">
                  <w:rPr>
                    <w:noProof/>
                    <w:webHidden/>
                  </w:rPr>
                  <w:fldChar w:fldCharType="separate"/>
                </w:r>
                <w:r w:rsidR="009260A3">
                  <w:rPr>
                    <w:noProof/>
                    <w:webHidden/>
                  </w:rPr>
                  <w:t>244</w:t>
                </w:r>
                <w:r w:rsidR="009260A3">
                  <w:rPr>
                    <w:noProof/>
                    <w:webHidden/>
                  </w:rPr>
                  <w:fldChar w:fldCharType="end"/>
                </w:r>
              </w:hyperlink>
            </w:p>
            <w:p w14:paraId="601183AF" w14:textId="77777777" w:rsidR="009260A3" w:rsidRDefault="003C190B">
              <w:pPr>
                <w:pStyle w:val="TDC1"/>
                <w:rPr>
                  <w:rFonts w:asciiTheme="minorHAnsi" w:eastAsiaTheme="minorEastAsia" w:hAnsiTheme="minorHAnsi"/>
                  <w:bCs w:val="0"/>
                  <w:iCs w:val="0"/>
                  <w:noProof/>
                  <w:sz w:val="22"/>
                  <w:szCs w:val="22"/>
                  <w:lang w:eastAsia="es-MX"/>
                </w:rPr>
              </w:pPr>
              <w:hyperlink w:anchor="_Toc365994553" w:history="1">
                <w:r w:rsidR="009260A3" w:rsidRPr="00017B38">
                  <w:rPr>
                    <w:rStyle w:val="Hipervnculo"/>
                    <w:rFonts w:cstheme="minorHAnsi"/>
                    <w:noProof/>
                  </w:rPr>
                  <w:t>El rito de la cena del Señor fue dado para</w:t>
                </w:r>
                <w:r w:rsidR="009260A3">
                  <w:rPr>
                    <w:noProof/>
                    <w:webHidden/>
                  </w:rPr>
                  <w:tab/>
                </w:r>
                <w:r w:rsidR="009260A3">
                  <w:rPr>
                    <w:noProof/>
                    <w:webHidden/>
                  </w:rPr>
                  <w:fldChar w:fldCharType="begin"/>
                </w:r>
                <w:r w:rsidR="009260A3">
                  <w:rPr>
                    <w:noProof/>
                    <w:webHidden/>
                  </w:rPr>
                  <w:instrText xml:space="preserve"> PAGEREF _Toc365994553 \h </w:instrText>
                </w:r>
                <w:r w:rsidR="009260A3">
                  <w:rPr>
                    <w:noProof/>
                    <w:webHidden/>
                  </w:rPr>
                </w:r>
                <w:r w:rsidR="009260A3">
                  <w:rPr>
                    <w:noProof/>
                    <w:webHidden/>
                  </w:rPr>
                  <w:fldChar w:fldCharType="separate"/>
                </w:r>
                <w:r w:rsidR="009260A3">
                  <w:rPr>
                    <w:noProof/>
                    <w:webHidden/>
                  </w:rPr>
                  <w:t>245</w:t>
                </w:r>
                <w:r w:rsidR="009260A3">
                  <w:rPr>
                    <w:noProof/>
                    <w:webHidden/>
                  </w:rPr>
                  <w:fldChar w:fldCharType="end"/>
                </w:r>
              </w:hyperlink>
            </w:p>
            <w:p w14:paraId="1AF5AAA4" w14:textId="77777777" w:rsidR="009260A3" w:rsidRDefault="003C190B">
              <w:pPr>
                <w:pStyle w:val="TDC1"/>
                <w:rPr>
                  <w:rFonts w:asciiTheme="minorHAnsi" w:eastAsiaTheme="minorEastAsia" w:hAnsiTheme="minorHAnsi"/>
                  <w:bCs w:val="0"/>
                  <w:iCs w:val="0"/>
                  <w:noProof/>
                  <w:sz w:val="22"/>
                  <w:szCs w:val="22"/>
                  <w:lang w:eastAsia="es-MX"/>
                </w:rPr>
              </w:pPr>
              <w:hyperlink w:anchor="_Toc365994554" w:history="1">
                <w:r w:rsidR="009260A3" w:rsidRPr="00017B38">
                  <w:rPr>
                    <w:rStyle w:val="Hipervnculo"/>
                    <w:rFonts w:cstheme="minorHAnsi"/>
                    <w:noProof/>
                  </w:rPr>
                  <w:t>Están presentes mensajeros invisibles para los ojos humanos</w:t>
                </w:r>
                <w:r w:rsidR="009260A3">
                  <w:rPr>
                    <w:noProof/>
                    <w:webHidden/>
                  </w:rPr>
                  <w:tab/>
                </w:r>
                <w:r w:rsidR="009260A3">
                  <w:rPr>
                    <w:noProof/>
                    <w:webHidden/>
                  </w:rPr>
                  <w:fldChar w:fldCharType="begin"/>
                </w:r>
                <w:r w:rsidR="009260A3">
                  <w:rPr>
                    <w:noProof/>
                    <w:webHidden/>
                  </w:rPr>
                  <w:instrText xml:space="preserve"> PAGEREF _Toc365994554 \h </w:instrText>
                </w:r>
                <w:r w:rsidR="009260A3">
                  <w:rPr>
                    <w:noProof/>
                    <w:webHidden/>
                  </w:rPr>
                </w:r>
                <w:r w:rsidR="009260A3">
                  <w:rPr>
                    <w:noProof/>
                    <w:webHidden/>
                  </w:rPr>
                  <w:fldChar w:fldCharType="separate"/>
                </w:r>
                <w:r w:rsidR="009260A3">
                  <w:rPr>
                    <w:noProof/>
                    <w:webHidden/>
                  </w:rPr>
                  <w:t>245</w:t>
                </w:r>
                <w:r w:rsidR="009260A3">
                  <w:rPr>
                    <w:noProof/>
                    <w:webHidden/>
                  </w:rPr>
                  <w:fldChar w:fldCharType="end"/>
                </w:r>
              </w:hyperlink>
            </w:p>
            <w:p w14:paraId="5DA015CA" w14:textId="77777777" w:rsidR="009260A3" w:rsidRDefault="003C190B">
              <w:pPr>
                <w:pStyle w:val="TDC1"/>
                <w:rPr>
                  <w:rFonts w:asciiTheme="minorHAnsi" w:eastAsiaTheme="minorEastAsia" w:hAnsiTheme="minorHAnsi"/>
                  <w:bCs w:val="0"/>
                  <w:iCs w:val="0"/>
                  <w:noProof/>
                  <w:sz w:val="22"/>
                  <w:szCs w:val="22"/>
                  <w:lang w:eastAsia="es-MX"/>
                </w:rPr>
              </w:pPr>
              <w:hyperlink w:anchor="_Toc365994555" w:history="1">
                <w:r w:rsidR="009260A3" w:rsidRPr="00017B38">
                  <w:rPr>
                    <w:rStyle w:val="Hipervnculo"/>
                    <w:rFonts w:cstheme="minorHAnsi"/>
                    <w:noProof/>
                  </w:rPr>
                  <w:t>Intentando algo imposible</w:t>
                </w:r>
                <w:r w:rsidR="009260A3">
                  <w:rPr>
                    <w:noProof/>
                    <w:webHidden/>
                  </w:rPr>
                  <w:tab/>
                </w:r>
                <w:r w:rsidR="009260A3">
                  <w:rPr>
                    <w:noProof/>
                    <w:webHidden/>
                  </w:rPr>
                  <w:fldChar w:fldCharType="begin"/>
                </w:r>
                <w:r w:rsidR="009260A3">
                  <w:rPr>
                    <w:noProof/>
                    <w:webHidden/>
                  </w:rPr>
                  <w:instrText xml:space="preserve"> PAGEREF _Toc365994555 \h </w:instrText>
                </w:r>
                <w:r w:rsidR="009260A3">
                  <w:rPr>
                    <w:noProof/>
                    <w:webHidden/>
                  </w:rPr>
                </w:r>
                <w:r w:rsidR="009260A3">
                  <w:rPr>
                    <w:noProof/>
                    <w:webHidden/>
                  </w:rPr>
                  <w:fldChar w:fldCharType="separate"/>
                </w:r>
                <w:r w:rsidR="009260A3">
                  <w:rPr>
                    <w:noProof/>
                    <w:webHidden/>
                  </w:rPr>
                  <w:t>246</w:t>
                </w:r>
                <w:r w:rsidR="009260A3">
                  <w:rPr>
                    <w:noProof/>
                    <w:webHidden/>
                  </w:rPr>
                  <w:fldChar w:fldCharType="end"/>
                </w:r>
              </w:hyperlink>
            </w:p>
            <w:p w14:paraId="6170D9C5" w14:textId="77777777" w:rsidR="009260A3" w:rsidRDefault="003C190B">
              <w:pPr>
                <w:pStyle w:val="TDC1"/>
                <w:rPr>
                  <w:rFonts w:asciiTheme="minorHAnsi" w:eastAsiaTheme="minorEastAsia" w:hAnsiTheme="minorHAnsi"/>
                  <w:bCs w:val="0"/>
                  <w:iCs w:val="0"/>
                  <w:noProof/>
                  <w:sz w:val="22"/>
                  <w:szCs w:val="22"/>
                  <w:lang w:eastAsia="es-MX"/>
                </w:rPr>
              </w:pPr>
              <w:hyperlink w:anchor="_Toc365994556" w:history="1">
                <w:r w:rsidR="009260A3" w:rsidRPr="00017B38">
                  <w:rPr>
                    <w:rStyle w:val="Hipervnculo"/>
                    <w:rFonts w:cstheme="minorHAnsi"/>
                    <w:noProof/>
                  </w:rPr>
                  <w:t>Habrá luz en toda morada de los santos</w:t>
                </w:r>
                <w:r w:rsidR="009260A3">
                  <w:rPr>
                    <w:noProof/>
                    <w:webHidden/>
                  </w:rPr>
                  <w:tab/>
                </w:r>
                <w:r w:rsidR="009260A3">
                  <w:rPr>
                    <w:noProof/>
                    <w:webHidden/>
                  </w:rPr>
                  <w:fldChar w:fldCharType="begin"/>
                </w:r>
                <w:r w:rsidR="009260A3">
                  <w:rPr>
                    <w:noProof/>
                    <w:webHidden/>
                  </w:rPr>
                  <w:instrText xml:space="preserve"> PAGEREF _Toc365994556 \h </w:instrText>
                </w:r>
                <w:r w:rsidR="009260A3">
                  <w:rPr>
                    <w:noProof/>
                    <w:webHidden/>
                  </w:rPr>
                </w:r>
                <w:r w:rsidR="009260A3">
                  <w:rPr>
                    <w:noProof/>
                    <w:webHidden/>
                  </w:rPr>
                  <w:fldChar w:fldCharType="separate"/>
                </w:r>
                <w:r w:rsidR="009260A3">
                  <w:rPr>
                    <w:noProof/>
                    <w:webHidden/>
                  </w:rPr>
                  <w:t>247</w:t>
                </w:r>
                <w:r w:rsidR="009260A3">
                  <w:rPr>
                    <w:noProof/>
                    <w:webHidden/>
                  </w:rPr>
                  <w:fldChar w:fldCharType="end"/>
                </w:r>
              </w:hyperlink>
            </w:p>
            <w:p w14:paraId="415F5047" w14:textId="77777777" w:rsidR="009260A3" w:rsidRDefault="003C190B">
              <w:pPr>
                <w:pStyle w:val="TDC1"/>
                <w:rPr>
                  <w:rFonts w:asciiTheme="minorHAnsi" w:eastAsiaTheme="minorEastAsia" w:hAnsiTheme="minorHAnsi"/>
                  <w:bCs w:val="0"/>
                  <w:iCs w:val="0"/>
                  <w:noProof/>
                  <w:sz w:val="22"/>
                  <w:szCs w:val="22"/>
                  <w:lang w:eastAsia="es-MX"/>
                </w:rPr>
              </w:pPr>
              <w:hyperlink w:anchor="_Toc365994557" w:history="1">
                <w:r w:rsidR="009260A3" w:rsidRPr="00017B38">
                  <w:rPr>
                    <w:rStyle w:val="Hipervnculo"/>
                    <w:rFonts w:cstheme="minorHAnsi"/>
                    <w:noProof/>
                  </w:rPr>
                  <w:t>Una pequeña nube negra de un tamaño como la mitad</w:t>
                </w:r>
                <w:r w:rsidR="009260A3">
                  <w:rPr>
                    <w:noProof/>
                    <w:webHidden/>
                  </w:rPr>
                  <w:tab/>
                </w:r>
                <w:r w:rsidR="009260A3">
                  <w:rPr>
                    <w:noProof/>
                    <w:webHidden/>
                  </w:rPr>
                  <w:fldChar w:fldCharType="begin"/>
                </w:r>
                <w:r w:rsidR="009260A3">
                  <w:rPr>
                    <w:noProof/>
                    <w:webHidden/>
                  </w:rPr>
                  <w:instrText xml:space="preserve"> PAGEREF _Toc365994557 \h </w:instrText>
                </w:r>
                <w:r w:rsidR="009260A3">
                  <w:rPr>
                    <w:noProof/>
                    <w:webHidden/>
                  </w:rPr>
                </w:r>
                <w:r w:rsidR="009260A3">
                  <w:rPr>
                    <w:noProof/>
                    <w:webHidden/>
                  </w:rPr>
                  <w:fldChar w:fldCharType="separate"/>
                </w:r>
                <w:r w:rsidR="009260A3">
                  <w:rPr>
                    <w:noProof/>
                    <w:webHidden/>
                  </w:rPr>
                  <w:t>247</w:t>
                </w:r>
                <w:r w:rsidR="009260A3">
                  <w:rPr>
                    <w:noProof/>
                    <w:webHidden/>
                  </w:rPr>
                  <w:fldChar w:fldCharType="end"/>
                </w:r>
              </w:hyperlink>
            </w:p>
            <w:p w14:paraId="00979B59" w14:textId="77777777" w:rsidR="009260A3" w:rsidRDefault="003C190B">
              <w:pPr>
                <w:pStyle w:val="TDC1"/>
                <w:rPr>
                  <w:rFonts w:asciiTheme="minorHAnsi" w:eastAsiaTheme="minorEastAsia" w:hAnsiTheme="minorHAnsi"/>
                  <w:bCs w:val="0"/>
                  <w:iCs w:val="0"/>
                  <w:noProof/>
                  <w:sz w:val="22"/>
                  <w:szCs w:val="22"/>
                  <w:lang w:eastAsia="es-MX"/>
                </w:rPr>
              </w:pPr>
              <w:hyperlink w:anchor="_Toc365994558" w:history="1">
                <w:r w:rsidR="009260A3" w:rsidRPr="00017B38">
                  <w:rPr>
                    <w:rStyle w:val="Hipervnculo"/>
                    <w:rFonts w:cstheme="minorHAnsi"/>
                    <w:noProof/>
                  </w:rPr>
                  <w:t>Todos los que en este mundo prestan verdadero servicio</w:t>
                </w:r>
                <w:r w:rsidR="009260A3">
                  <w:rPr>
                    <w:noProof/>
                    <w:webHidden/>
                  </w:rPr>
                  <w:tab/>
                </w:r>
                <w:r w:rsidR="009260A3">
                  <w:rPr>
                    <w:noProof/>
                    <w:webHidden/>
                  </w:rPr>
                  <w:fldChar w:fldCharType="begin"/>
                </w:r>
                <w:r w:rsidR="009260A3">
                  <w:rPr>
                    <w:noProof/>
                    <w:webHidden/>
                  </w:rPr>
                  <w:instrText xml:space="preserve"> PAGEREF _Toc365994558 \h </w:instrText>
                </w:r>
                <w:r w:rsidR="009260A3">
                  <w:rPr>
                    <w:noProof/>
                    <w:webHidden/>
                  </w:rPr>
                </w:r>
                <w:r w:rsidR="009260A3">
                  <w:rPr>
                    <w:noProof/>
                    <w:webHidden/>
                  </w:rPr>
                  <w:fldChar w:fldCharType="separate"/>
                </w:r>
                <w:r w:rsidR="009260A3">
                  <w:rPr>
                    <w:noProof/>
                    <w:webHidden/>
                  </w:rPr>
                  <w:t>248</w:t>
                </w:r>
                <w:r w:rsidR="009260A3">
                  <w:rPr>
                    <w:noProof/>
                    <w:webHidden/>
                  </w:rPr>
                  <w:fldChar w:fldCharType="end"/>
                </w:r>
              </w:hyperlink>
            </w:p>
            <w:p w14:paraId="532F59DB" w14:textId="77777777" w:rsidR="009260A3" w:rsidRDefault="003C190B">
              <w:pPr>
                <w:pStyle w:val="TDC1"/>
                <w:rPr>
                  <w:rFonts w:asciiTheme="minorHAnsi" w:eastAsiaTheme="minorEastAsia" w:hAnsiTheme="minorHAnsi"/>
                  <w:bCs w:val="0"/>
                  <w:iCs w:val="0"/>
                  <w:noProof/>
                  <w:sz w:val="22"/>
                  <w:szCs w:val="22"/>
                  <w:lang w:eastAsia="es-MX"/>
                </w:rPr>
              </w:pPr>
              <w:hyperlink w:anchor="_Toc365994559" w:history="1">
                <w:r w:rsidR="009260A3" w:rsidRPr="00017B38">
                  <w:rPr>
                    <w:rStyle w:val="Hipervnculo"/>
                    <w:rFonts w:cstheme="minorHAnsi"/>
                    <w:noProof/>
                  </w:rPr>
                  <w:t>La iglesia es el medio señalado por Dios para la salvación</w:t>
                </w:r>
                <w:r w:rsidR="009260A3">
                  <w:rPr>
                    <w:noProof/>
                    <w:webHidden/>
                  </w:rPr>
                  <w:tab/>
                </w:r>
                <w:r w:rsidR="009260A3">
                  <w:rPr>
                    <w:noProof/>
                    <w:webHidden/>
                  </w:rPr>
                  <w:fldChar w:fldCharType="begin"/>
                </w:r>
                <w:r w:rsidR="009260A3">
                  <w:rPr>
                    <w:noProof/>
                    <w:webHidden/>
                  </w:rPr>
                  <w:instrText xml:space="preserve"> PAGEREF _Toc365994559 \h </w:instrText>
                </w:r>
                <w:r w:rsidR="009260A3">
                  <w:rPr>
                    <w:noProof/>
                    <w:webHidden/>
                  </w:rPr>
                </w:r>
                <w:r w:rsidR="009260A3">
                  <w:rPr>
                    <w:noProof/>
                    <w:webHidden/>
                  </w:rPr>
                  <w:fldChar w:fldCharType="separate"/>
                </w:r>
                <w:r w:rsidR="009260A3">
                  <w:rPr>
                    <w:noProof/>
                    <w:webHidden/>
                  </w:rPr>
                  <w:t>248</w:t>
                </w:r>
                <w:r w:rsidR="009260A3">
                  <w:rPr>
                    <w:noProof/>
                    <w:webHidden/>
                  </w:rPr>
                  <w:fldChar w:fldCharType="end"/>
                </w:r>
              </w:hyperlink>
            </w:p>
            <w:p w14:paraId="5A970D0F" w14:textId="77777777" w:rsidR="009260A3" w:rsidRDefault="003C190B">
              <w:pPr>
                <w:pStyle w:val="TDC1"/>
                <w:rPr>
                  <w:rFonts w:asciiTheme="minorHAnsi" w:eastAsiaTheme="minorEastAsia" w:hAnsiTheme="minorHAnsi"/>
                  <w:bCs w:val="0"/>
                  <w:iCs w:val="0"/>
                  <w:noProof/>
                  <w:sz w:val="22"/>
                  <w:szCs w:val="22"/>
                  <w:lang w:eastAsia="es-MX"/>
                </w:rPr>
              </w:pPr>
              <w:hyperlink w:anchor="_Toc365994560" w:history="1">
                <w:r w:rsidR="009260A3" w:rsidRPr="00017B38">
                  <w:rPr>
                    <w:rStyle w:val="Hipervnculo"/>
                    <w:rFonts w:cstheme="minorHAnsi"/>
                    <w:noProof/>
                  </w:rPr>
                  <w:t>La gran ley de la vida es una ley de servicio</w:t>
                </w:r>
                <w:r w:rsidR="009260A3">
                  <w:rPr>
                    <w:noProof/>
                    <w:webHidden/>
                  </w:rPr>
                  <w:tab/>
                </w:r>
                <w:r w:rsidR="009260A3">
                  <w:rPr>
                    <w:noProof/>
                    <w:webHidden/>
                  </w:rPr>
                  <w:fldChar w:fldCharType="begin"/>
                </w:r>
                <w:r w:rsidR="009260A3">
                  <w:rPr>
                    <w:noProof/>
                    <w:webHidden/>
                  </w:rPr>
                  <w:instrText xml:space="preserve"> PAGEREF _Toc365994560 \h </w:instrText>
                </w:r>
                <w:r w:rsidR="009260A3">
                  <w:rPr>
                    <w:noProof/>
                    <w:webHidden/>
                  </w:rPr>
                </w:r>
                <w:r w:rsidR="009260A3">
                  <w:rPr>
                    <w:noProof/>
                    <w:webHidden/>
                  </w:rPr>
                  <w:fldChar w:fldCharType="separate"/>
                </w:r>
                <w:r w:rsidR="009260A3">
                  <w:rPr>
                    <w:noProof/>
                    <w:webHidden/>
                  </w:rPr>
                  <w:t>249</w:t>
                </w:r>
                <w:r w:rsidR="009260A3">
                  <w:rPr>
                    <w:noProof/>
                    <w:webHidden/>
                  </w:rPr>
                  <w:fldChar w:fldCharType="end"/>
                </w:r>
              </w:hyperlink>
            </w:p>
            <w:p w14:paraId="6FDCF055" w14:textId="77777777" w:rsidR="009260A3" w:rsidRDefault="003C190B">
              <w:pPr>
                <w:pStyle w:val="TDC1"/>
                <w:rPr>
                  <w:rFonts w:asciiTheme="minorHAnsi" w:eastAsiaTheme="minorEastAsia" w:hAnsiTheme="minorHAnsi"/>
                  <w:bCs w:val="0"/>
                  <w:iCs w:val="0"/>
                  <w:noProof/>
                  <w:sz w:val="22"/>
                  <w:szCs w:val="22"/>
                  <w:lang w:eastAsia="es-MX"/>
                </w:rPr>
              </w:pPr>
              <w:hyperlink w:anchor="_Toc365994561" w:history="1">
                <w:r w:rsidR="009260A3" w:rsidRPr="00017B38">
                  <w:rPr>
                    <w:rStyle w:val="Hipervnculo"/>
                    <w:rFonts w:cstheme="minorHAnsi"/>
                    <w:noProof/>
                  </w:rPr>
                  <w:t>Estamos aquí para beneficiar a la humanidad</w:t>
                </w:r>
                <w:r w:rsidR="009260A3">
                  <w:rPr>
                    <w:noProof/>
                    <w:webHidden/>
                  </w:rPr>
                  <w:tab/>
                </w:r>
                <w:r w:rsidR="009260A3">
                  <w:rPr>
                    <w:noProof/>
                    <w:webHidden/>
                  </w:rPr>
                  <w:fldChar w:fldCharType="begin"/>
                </w:r>
                <w:r w:rsidR="009260A3">
                  <w:rPr>
                    <w:noProof/>
                    <w:webHidden/>
                  </w:rPr>
                  <w:instrText xml:space="preserve"> PAGEREF _Toc365994561 \h </w:instrText>
                </w:r>
                <w:r w:rsidR="009260A3">
                  <w:rPr>
                    <w:noProof/>
                    <w:webHidden/>
                  </w:rPr>
                </w:r>
                <w:r w:rsidR="009260A3">
                  <w:rPr>
                    <w:noProof/>
                    <w:webHidden/>
                  </w:rPr>
                  <w:fldChar w:fldCharType="separate"/>
                </w:r>
                <w:r w:rsidR="009260A3">
                  <w:rPr>
                    <w:noProof/>
                    <w:webHidden/>
                  </w:rPr>
                  <w:t>249</w:t>
                </w:r>
                <w:r w:rsidR="009260A3">
                  <w:rPr>
                    <w:noProof/>
                    <w:webHidden/>
                  </w:rPr>
                  <w:fldChar w:fldCharType="end"/>
                </w:r>
              </w:hyperlink>
            </w:p>
            <w:p w14:paraId="09FCDEB3" w14:textId="77777777" w:rsidR="009260A3" w:rsidRDefault="003C190B">
              <w:pPr>
                <w:pStyle w:val="TDC1"/>
                <w:rPr>
                  <w:rFonts w:asciiTheme="minorHAnsi" w:eastAsiaTheme="minorEastAsia" w:hAnsiTheme="minorHAnsi"/>
                  <w:bCs w:val="0"/>
                  <w:iCs w:val="0"/>
                  <w:noProof/>
                  <w:sz w:val="22"/>
                  <w:szCs w:val="22"/>
                  <w:lang w:eastAsia="es-MX"/>
                </w:rPr>
              </w:pPr>
              <w:hyperlink w:anchor="_Toc365994562" w:history="1">
                <w:r w:rsidR="009260A3" w:rsidRPr="00017B38">
                  <w:rPr>
                    <w:rStyle w:val="Hipervnculo"/>
                    <w:rFonts w:cstheme="minorHAnsi"/>
                    <w:noProof/>
                  </w:rPr>
                  <w:t>Servicio que nace del amor</w:t>
                </w:r>
                <w:r w:rsidR="009260A3">
                  <w:rPr>
                    <w:noProof/>
                    <w:webHidden/>
                  </w:rPr>
                  <w:tab/>
                </w:r>
                <w:r w:rsidR="009260A3">
                  <w:rPr>
                    <w:noProof/>
                    <w:webHidden/>
                  </w:rPr>
                  <w:fldChar w:fldCharType="begin"/>
                </w:r>
                <w:r w:rsidR="009260A3">
                  <w:rPr>
                    <w:noProof/>
                    <w:webHidden/>
                  </w:rPr>
                  <w:instrText xml:space="preserve"> PAGEREF _Toc365994562 \h </w:instrText>
                </w:r>
                <w:r w:rsidR="009260A3">
                  <w:rPr>
                    <w:noProof/>
                    <w:webHidden/>
                  </w:rPr>
                </w:r>
                <w:r w:rsidR="009260A3">
                  <w:rPr>
                    <w:noProof/>
                    <w:webHidden/>
                  </w:rPr>
                  <w:fldChar w:fldCharType="separate"/>
                </w:r>
                <w:r w:rsidR="009260A3">
                  <w:rPr>
                    <w:noProof/>
                    <w:webHidden/>
                  </w:rPr>
                  <w:t>250</w:t>
                </w:r>
                <w:r w:rsidR="009260A3">
                  <w:rPr>
                    <w:noProof/>
                    <w:webHidden/>
                  </w:rPr>
                  <w:fldChar w:fldCharType="end"/>
                </w:r>
              </w:hyperlink>
            </w:p>
            <w:p w14:paraId="44F82935" w14:textId="77777777" w:rsidR="009260A3" w:rsidRDefault="003C190B">
              <w:pPr>
                <w:pStyle w:val="TDC1"/>
                <w:rPr>
                  <w:rFonts w:asciiTheme="minorHAnsi" w:eastAsiaTheme="minorEastAsia" w:hAnsiTheme="minorHAnsi"/>
                  <w:bCs w:val="0"/>
                  <w:iCs w:val="0"/>
                  <w:noProof/>
                  <w:sz w:val="22"/>
                  <w:szCs w:val="22"/>
                  <w:lang w:eastAsia="es-MX"/>
                </w:rPr>
              </w:pPr>
              <w:hyperlink w:anchor="_Toc365994563" w:history="1">
                <w:r w:rsidR="009260A3" w:rsidRPr="00017B38">
                  <w:rPr>
                    <w:rStyle w:val="Hipervnculo"/>
                    <w:rFonts w:cstheme="minorHAnsi"/>
                    <w:noProof/>
                  </w:rPr>
                  <w:t>El verdadero cristiano trabaja para Dios, no por impulso</w:t>
                </w:r>
                <w:r w:rsidR="009260A3">
                  <w:rPr>
                    <w:noProof/>
                    <w:webHidden/>
                  </w:rPr>
                  <w:tab/>
                </w:r>
                <w:r w:rsidR="009260A3">
                  <w:rPr>
                    <w:noProof/>
                    <w:webHidden/>
                  </w:rPr>
                  <w:fldChar w:fldCharType="begin"/>
                </w:r>
                <w:r w:rsidR="009260A3">
                  <w:rPr>
                    <w:noProof/>
                    <w:webHidden/>
                  </w:rPr>
                  <w:instrText xml:space="preserve"> PAGEREF _Toc365994563 \h </w:instrText>
                </w:r>
                <w:r w:rsidR="009260A3">
                  <w:rPr>
                    <w:noProof/>
                    <w:webHidden/>
                  </w:rPr>
                </w:r>
                <w:r w:rsidR="009260A3">
                  <w:rPr>
                    <w:noProof/>
                    <w:webHidden/>
                  </w:rPr>
                  <w:fldChar w:fldCharType="separate"/>
                </w:r>
                <w:r w:rsidR="009260A3">
                  <w:rPr>
                    <w:noProof/>
                    <w:webHidden/>
                  </w:rPr>
                  <w:t>250</w:t>
                </w:r>
                <w:r w:rsidR="009260A3">
                  <w:rPr>
                    <w:noProof/>
                    <w:webHidden/>
                  </w:rPr>
                  <w:fldChar w:fldCharType="end"/>
                </w:r>
              </w:hyperlink>
            </w:p>
            <w:p w14:paraId="7F51A839" w14:textId="77777777" w:rsidR="009260A3" w:rsidRDefault="003C190B">
              <w:pPr>
                <w:pStyle w:val="TDC1"/>
                <w:rPr>
                  <w:rFonts w:asciiTheme="minorHAnsi" w:eastAsiaTheme="minorEastAsia" w:hAnsiTheme="minorHAnsi"/>
                  <w:bCs w:val="0"/>
                  <w:iCs w:val="0"/>
                  <w:noProof/>
                  <w:sz w:val="22"/>
                  <w:szCs w:val="22"/>
                  <w:lang w:eastAsia="es-MX"/>
                </w:rPr>
              </w:pPr>
              <w:hyperlink w:anchor="_Toc365994564" w:history="1">
                <w:r w:rsidR="009260A3" w:rsidRPr="00017B38">
                  <w:rPr>
                    <w:rStyle w:val="Hipervnculo"/>
                    <w:rFonts w:cstheme="minorHAnsi"/>
                    <w:noProof/>
                  </w:rPr>
                  <w:t>No son elegidos porque sean perfectos…</w:t>
                </w:r>
                <w:r w:rsidR="009260A3">
                  <w:rPr>
                    <w:noProof/>
                    <w:webHidden/>
                  </w:rPr>
                  <w:tab/>
                </w:r>
                <w:r w:rsidR="009260A3">
                  <w:rPr>
                    <w:noProof/>
                    <w:webHidden/>
                  </w:rPr>
                  <w:fldChar w:fldCharType="begin"/>
                </w:r>
                <w:r w:rsidR="009260A3">
                  <w:rPr>
                    <w:noProof/>
                    <w:webHidden/>
                  </w:rPr>
                  <w:instrText xml:space="preserve"> PAGEREF _Toc365994564 \h </w:instrText>
                </w:r>
                <w:r w:rsidR="009260A3">
                  <w:rPr>
                    <w:noProof/>
                    <w:webHidden/>
                  </w:rPr>
                </w:r>
                <w:r w:rsidR="009260A3">
                  <w:rPr>
                    <w:noProof/>
                    <w:webHidden/>
                  </w:rPr>
                  <w:fldChar w:fldCharType="separate"/>
                </w:r>
                <w:r w:rsidR="009260A3">
                  <w:rPr>
                    <w:noProof/>
                    <w:webHidden/>
                  </w:rPr>
                  <w:t>251</w:t>
                </w:r>
                <w:r w:rsidR="009260A3">
                  <w:rPr>
                    <w:noProof/>
                    <w:webHidden/>
                  </w:rPr>
                  <w:fldChar w:fldCharType="end"/>
                </w:r>
              </w:hyperlink>
            </w:p>
            <w:p w14:paraId="7AAF87F7" w14:textId="77777777" w:rsidR="009260A3" w:rsidRDefault="003C190B">
              <w:pPr>
                <w:pStyle w:val="TDC1"/>
                <w:rPr>
                  <w:rFonts w:asciiTheme="minorHAnsi" w:eastAsiaTheme="minorEastAsia" w:hAnsiTheme="minorHAnsi"/>
                  <w:bCs w:val="0"/>
                  <w:iCs w:val="0"/>
                  <w:noProof/>
                  <w:sz w:val="22"/>
                  <w:szCs w:val="22"/>
                  <w:lang w:eastAsia="es-MX"/>
                </w:rPr>
              </w:pPr>
              <w:hyperlink w:anchor="_Toc365994565" w:history="1">
                <w:r w:rsidR="009260A3" w:rsidRPr="00017B38">
                  <w:rPr>
                    <w:rStyle w:val="Hipervnculo"/>
                    <w:rFonts w:cstheme="minorHAnsi"/>
                    <w:noProof/>
                  </w:rPr>
                  <w:t>Hay peligro para los que hacen poco o nada para Cristo</w:t>
                </w:r>
                <w:r w:rsidR="009260A3">
                  <w:rPr>
                    <w:noProof/>
                    <w:webHidden/>
                  </w:rPr>
                  <w:tab/>
                </w:r>
                <w:r w:rsidR="009260A3">
                  <w:rPr>
                    <w:noProof/>
                    <w:webHidden/>
                  </w:rPr>
                  <w:fldChar w:fldCharType="begin"/>
                </w:r>
                <w:r w:rsidR="009260A3">
                  <w:rPr>
                    <w:noProof/>
                    <w:webHidden/>
                  </w:rPr>
                  <w:instrText xml:space="preserve"> PAGEREF _Toc365994565 \h </w:instrText>
                </w:r>
                <w:r w:rsidR="009260A3">
                  <w:rPr>
                    <w:noProof/>
                    <w:webHidden/>
                  </w:rPr>
                </w:r>
                <w:r w:rsidR="009260A3">
                  <w:rPr>
                    <w:noProof/>
                    <w:webHidden/>
                  </w:rPr>
                  <w:fldChar w:fldCharType="separate"/>
                </w:r>
                <w:r w:rsidR="009260A3">
                  <w:rPr>
                    <w:noProof/>
                    <w:webHidden/>
                  </w:rPr>
                  <w:t>251</w:t>
                </w:r>
                <w:r w:rsidR="009260A3">
                  <w:rPr>
                    <w:noProof/>
                    <w:webHidden/>
                  </w:rPr>
                  <w:fldChar w:fldCharType="end"/>
                </w:r>
              </w:hyperlink>
            </w:p>
            <w:p w14:paraId="3B001946" w14:textId="77777777" w:rsidR="009260A3" w:rsidRDefault="003C190B">
              <w:pPr>
                <w:pStyle w:val="TDC1"/>
                <w:rPr>
                  <w:rFonts w:asciiTheme="minorHAnsi" w:eastAsiaTheme="minorEastAsia" w:hAnsiTheme="minorHAnsi"/>
                  <w:bCs w:val="0"/>
                  <w:iCs w:val="0"/>
                  <w:noProof/>
                  <w:sz w:val="22"/>
                  <w:szCs w:val="22"/>
                  <w:lang w:eastAsia="es-MX"/>
                </w:rPr>
              </w:pPr>
              <w:hyperlink w:anchor="_Toc365994566" w:history="1">
                <w:r w:rsidR="009260A3" w:rsidRPr="00017B38">
                  <w:rPr>
                    <w:rStyle w:val="Hipervnculo"/>
                    <w:rFonts w:cstheme="minorHAnsi"/>
                    <w:noProof/>
                    <w:lang w:val="es-ES"/>
                  </w:rPr>
                  <w:t>El valor del servicio para Dios se mide por</w:t>
                </w:r>
                <w:r w:rsidR="009260A3">
                  <w:rPr>
                    <w:noProof/>
                    <w:webHidden/>
                  </w:rPr>
                  <w:tab/>
                </w:r>
                <w:r w:rsidR="009260A3">
                  <w:rPr>
                    <w:noProof/>
                    <w:webHidden/>
                  </w:rPr>
                  <w:fldChar w:fldCharType="begin"/>
                </w:r>
                <w:r w:rsidR="009260A3">
                  <w:rPr>
                    <w:noProof/>
                    <w:webHidden/>
                  </w:rPr>
                  <w:instrText xml:space="preserve"> PAGEREF _Toc365994566 \h </w:instrText>
                </w:r>
                <w:r w:rsidR="009260A3">
                  <w:rPr>
                    <w:noProof/>
                    <w:webHidden/>
                  </w:rPr>
                </w:r>
                <w:r w:rsidR="009260A3">
                  <w:rPr>
                    <w:noProof/>
                    <w:webHidden/>
                  </w:rPr>
                  <w:fldChar w:fldCharType="separate"/>
                </w:r>
                <w:r w:rsidR="009260A3">
                  <w:rPr>
                    <w:noProof/>
                    <w:webHidden/>
                  </w:rPr>
                  <w:t>252</w:t>
                </w:r>
                <w:r w:rsidR="009260A3">
                  <w:rPr>
                    <w:noProof/>
                    <w:webHidden/>
                  </w:rPr>
                  <w:fldChar w:fldCharType="end"/>
                </w:r>
              </w:hyperlink>
            </w:p>
            <w:p w14:paraId="0DD666BA" w14:textId="77777777" w:rsidR="009260A3" w:rsidRDefault="003C190B">
              <w:pPr>
                <w:pStyle w:val="TDC1"/>
                <w:rPr>
                  <w:rFonts w:asciiTheme="minorHAnsi" w:eastAsiaTheme="minorEastAsia" w:hAnsiTheme="minorHAnsi"/>
                  <w:bCs w:val="0"/>
                  <w:iCs w:val="0"/>
                  <w:noProof/>
                  <w:sz w:val="22"/>
                  <w:szCs w:val="22"/>
                  <w:lang w:eastAsia="es-MX"/>
                </w:rPr>
              </w:pPr>
              <w:hyperlink w:anchor="_Toc365994567" w:history="1">
                <w:r w:rsidR="009260A3" w:rsidRPr="00017B38">
                  <w:rPr>
                    <w:rStyle w:val="Hipervnculo"/>
                    <w:rFonts w:cstheme="minorHAnsi"/>
                    <w:noProof/>
                    <w:lang w:val="es-ES" w:eastAsia="es-ES"/>
                  </w:rPr>
                  <w:t>Servicio abnegado para la humanidad</w:t>
                </w:r>
                <w:r w:rsidR="009260A3">
                  <w:rPr>
                    <w:noProof/>
                    <w:webHidden/>
                  </w:rPr>
                  <w:tab/>
                </w:r>
                <w:r w:rsidR="009260A3">
                  <w:rPr>
                    <w:noProof/>
                    <w:webHidden/>
                  </w:rPr>
                  <w:fldChar w:fldCharType="begin"/>
                </w:r>
                <w:r w:rsidR="009260A3">
                  <w:rPr>
                    <w:noProof/>
                    <w:webHidden/>
                  </w:rPr>
                  <w:instrText xml:space="preserve"> PAGEREF _Toc365994567 \h </w:instrText>
                </w:r>
                <w:r w:rsidR="009260A3">
                  <w:rPr>
                    <w:noProof/>
                    <w:webHidden/>
                  </w:rPr>
                </w:r>
                <w:r w:rsidR="009260A3">
                  <w:rPr>
                    <w:noProof/>
                    <w:webHidden/>
                  </w:rPr>
                  <w:fldChar w:fldCharType="separate"/>
                </w:r>
                <w:r w:rsidR="009260A3">
                  <w:rPr>
                    <w:noProof/>
                    <w:webHidden/>
                  </w:rPr>
                  <w:t>252</w:t>
                </w:r>
                <w:r w:rsidR="009260A3">
                  <w:rPr>
                    <w:noProof/>
                    <w:webHidden/>
                  </w:rPr>
                  <w:fldChar w:fldCharType="end"/>
                </w:r>
              </w:hyperlink>
            </w:p>
            <w:p w14:paraId="752FAE4E" w14:textId="77777777" w:rsidR="009260A3" w:rsidRDefault="003C190B">
              <w:pPr>
                <w:pStyle w:val="TDC1"/>
                <w:rPr>
                  <w:rFonts w:asciiTheme="minorHAnsi" w:eastAsiaTheme="minorEastAsia" w:hAnsiTheme="minorHAnsi"/>
                  <w:bCs w:val="0"/>
                  <w:iCs w:val="0"/>
                  <w:noProof/>
                  <w:sz w:val="22"/>
                  <w:szCs w:val="22"/>
                  <w:lang w:eastAsia="es-MX"/>
                </w:rPr>
              </w:pPr>
              <w:hyperlink w:anchor="_Toc365994568" w:history="1">
                <w:r w:rsidR="009260A3" w:rsidRPr="00017B38">
                  <w:rPr>
                    <w:rStyle w:val="Hipervnculo"/>
                    <w:rFonts w:cstheme="minorHAnsi"/>
                    <w:noProof/>
                    <w:lang w:val="es-ES" w:eastAsia="es-ES"/>
                  </w:rPr>
                  <w:t>Nuestra obra queda anotada en el cielo</w:t>
                </w:r>
                <w:r w:rsidR="009260A3">
                  <w:rPr>
                    <w:noProof/>
                    <w:webHidden/>
                  </w:rPr>
                  <w:tab/>
                </w:r>
                <w:r w:rsidR="009260A3">
                  <w:rPr>
                    <w:noProof/>
                    <w:webHidden/>
                  </w:rPr>
                  <w:fldChar w:fldCharType="begin"/>
                </w:r>
                <w:r w:rsidR="009260A3">
                  <w:rPr>
                    <w:noProof/>
                    <w:webHidden/>
                  </w:rPr>
                  <w:instrText xml:space="preserve"> PAGEREF _Toc365994568 \h </w:instrText>
                </w:r>
                <w:r w:rsidR="009260A3">
                  <w:rPr>
                    <w:noProof/>
                    <w:webHidden/>
                  </w:rPr>
                </w:r>
                <w:r w:rsidR="009260A3">
                  <w:rPr>
                    <w:noProof/>
                    <w:webHidden/>
                  </w:rPr>
                  <w:fldChar w:fldCharType="separate"/>
                </w:r>
                <w:r w:rsidR="009260A3">
                  <w:rPr>
                    <w:noProof/>
                    <w:webHidden/>
                  </w:rPr>
                  <w:t>253</w:t>
                </w:r>
                <w:r w:rsidR="009260A3">
                  <w:rPr>
                    <w:noProof/>
                    <w:webHidden/>
                  </w:rPr>
                  <w:fldChar w:fldCharType="end"/>
                </w:r>
              </w:hyperlink>
            </w:p>
            <w:p w14:paraId="413EE424" w14:textId="77777777" w:rsidR="009260A3" w:rsidRDefault="003C190B">
              <w:pPr>
                <w:pStyle w:val="TDC1"/>
                <w:rPr>
                  <w:rFonts w:asciiTheme="minorHAnsi" w:eastAsiaTheme="minorEastAsia" w:hAnsiTheme="minorHAnsi"/>
                  <w:bCs w:val="0"/>
                  <w:iCs w:val="0"/>
                  <w:noProof/>
                  <w:sz w:val="22"/>
                  <w:szCs w:val="22"/>
                  <w:lang w:eastAsia="es-MX"/>
                </w:rPr>
              </w:pPr>
              <w:hyperlink w:anchor="_Toc365994570" w:history="1">
                <w:r w:rsidR="009260A3" w:rsidRPr="00017B38">
                  <w:rPr>
                    <w:rStyle w:val="Hipervnculo"/>
                    <w:rFonts w:cstheme="minorHAnsi"/>
                    <w:noProof/>
                    <w:lang w:val="es-ES" w:eastAsia="es-ES"/>
                  </w:rPr>
                  <w:t>Una nueva dotación de fuerza física, mental y espiritual</w:t>
                </w:r>
                <w:r w:rsidR="009260A3">
                  <w:rPr>
                    <w:noProof/>
                    <w:webHidden/>
                  </w:rPr>
                  <w:tab/>
                </w:r>
                <w:r w:rsidR="009260A3">
                  <w:rPr>
                    <w:noProof/>
                    <w:webHidden/>
                  </w:rPr>
                  <w:fldChar w:fldCharType="begin"/>
                </w:r>
                <w:r w:rsidR="009260A3">
                  <w:rPr>
                    <w:noProof/>
                    <w:webHidden/>
                  </w:rPr>
                  <w:instrText xml:space="preserve"> PAGEREF _Toc365994570 \h </w:instrText>
                </w:r>
                <w:r w:rsidR="009260A3">
                  <w:rPr>
                    <w:noProof/>
                    <w:webHidden/>
                  </w:rPr>
                </w:r>
                <w:r w:rsidR="009260A3">
                  <w:rPr>
                    <w:noProof/>
                    <w:webHidden/>
                  </w:rPr>
                  <w:fldChar w:fldCharType="separate"/>
                </w:r>
                <w:r w:rsidR="009260A3">
                  <w:rPr>
                    <w:noProof/>
                    <w:webHidden/>
                  </w:rPr>
                  <w:t>253</w:t>
                </w:r>
                <w:r w:rsidR="009260A3">
                  <w:rPr>
                    <w:noProof/>
                    <w:webHidden/>
                  </w:rPr>
                  <w:fldChar w:fldCharType="end"/>
                </w:r>
              </w:hyperlink>
            </w:p>
            <w:p w14:paraId="24C31205" w14:textId="77777777" w:rsidR="009260A3" w:rsidRDefault="003C190B">
              <w:pPr>
                <w:pStyle w:val="TDC1"/>
                <w:rPr>
                  <w:rFonts w:asciiTheme="minorHAnsi" w:eastAsiaTheme="minorEastAsia" w:hAnsiTheme="minorHAnsi"/>
                  <w:bCs w:val="0"/>
                  <w:iCs w:val="0"/>
                  <w:noProof/>
                  <w:sz w:val="22"/>
                  <w:szCs w:val="22"/>
                  <w:lang w:eastAsia="es-MX"/>
                </w:rPr>
              </w:pPr>
              <w:hyperlink w:anchor="_Toc365994571" w:history="1">
                <w:r w:rsidR="009260A3" w:rsidRPr="00017B38">
                  <w:rPr>
                    <w:rStyle w:val="Hipervnculo"/>
                    <w:rFonts w:cstheme="minorHAnsi"/>
                    <w:noProof/>
                  </w:rPr>
                  <w:t>Facultades latentes que, puestas en acción…</w:t>
                </w:r>
                <w:r w:rsidR="009260A3">
                  <w:rPr>
                    <w:noProof/>
                    <w:webHidden/>
                  </w:rPr>
                  <w:tab/>
                </w:r>
                <w:r w:rsidR="009260A3">
                  <w:rPr>
                    <w:noProof/>
                    <w:webHidden/>
                  </w:rPr>
                  <w:fldChar w:fldCharType="begin"/>
                </w:r>
                <w:r w:rsidR="009260A3">
                  <w:rPr>
                    <w:noProof/>
                    <w:webHidden/>
                  </w:rPr>
                  <w:instrText xml:space="preserve"> PAGEREF _Toc365994571 \h </w:instrText>
                </w:r>
                <w:r w:rsidR="009260A3">
                  <w:rPr>
                    <w:noProof/>
                    <w:webHidden/>
                  </w:rPr>
                </w:r>
                <w:r w:rsidR="009260A3">
                  <w:rPr>
                    <w:noProof/>
                    <w:webHidden/>
                  </w:rPr>
                  <w:fldChar w:fldCharType="separate"/>
                </w:r>
                <w:r w:rsidR="009260A3">
                  <w:rPr>
                    <w:noProof/>
                    <w:webHidden/>
                  </w:rPr>
                  <w:t>254</w:t>
                </w:r>
                <w:r w:rsidR="009260A3">
                  <w:rPr>
                    <w:noProof/>
                    <w:webHidden/>
                  </w:rPr>
                  <w:fldChar w:fldCharType="end"/>
                </w:r>
              </w:hyperlink>
            </w:p>
            <w:p w14:paraId="6A971498" w14:textId="77777777" w:rsidR="009260A3" w:rsidRDefault="003C190B">
              <w:pPr>
                <w:pStyle w:val="TDC1"/>
                <w:rPr>
                  <w:rFonts w:asciiTheme="minorHAnsi" w:eastAsiaTheme="minorEastAsia" w:hAnsiTheme="minorHAnsi"/>
                  <w:bCs w:val="0"/>
                  <w:iCs w:val="0"/>
                  <w:noProof/>
                  <w:sz w:val="22"/>
                  <w:szCs w:val="22"/>
                  <w:lang w:eastAsia="es-MX"/>
                </w:rPr>
              </w:pPr>
              <w:hyperlink w:anchor="_Toc365994572" w:history="1">
                <w:r w:rsidR="009260A3" w:rsidRPr="00017B38">
                  <w:rPr>
                    <w:rStyle w:val="Hipervnculo"/>
                    <w:rFonts w:cstheme="minorHAnsi"/>
                    <w:noProof/>
                  </w:rPr>
                  <w:t>El trabajo como una bendición</w:t>
                </w:r>
                <w:r w:rsidR="009260A3">
                  <w:rPr>
                    <w:noProof/>
                    <w:webHidden/>
                  </w:rPr>
                  <w:tab/>
                </w:r>
                <w:r w:rsidR="009260A3">
                  <w:rPr>
                    <w:noProof/>
                    <w:webHidden/>
                  </w:rPr>
                  <w:fldChar w:fldCharType="begin"/>
                </w:r>
                <w:r w:rsidR="009260A3">
                  <w:rPr>
                    <w:noProof/>
                    <w:webHidden/>
                  </w:rPr>
                  <w:instrText xml:space="preserve"> PAGEREF _Toc365994572 \h </w:instrText>
                </w:r>
                <w:r w:rsidR="009260A3">
                  <w:rPr>
                    <w:noProof/>
                    <w:webHidden/>
                  </w:rPr>
                </w:r>
                <w:r w:rsidR="009260A3">
                  <w:rPr>
                    <w:noProof/>
                    <w:webHidden/>
                  </w:rPr>
                  <w:fldChar w:fldCharType="separate"/>
                </w:r>
                <w:r w:rsidR="009260A3">
                  <w:rPr>
                    <w:noProof/>
                    <w:webHidden/>
                  </w:rPr>
                  <w:t>255</w:t>
                </w:r>
                <w:r w:rsidR="009260A3">
                  <w:rPr>
                    <w:noProof/>
                    <w:webHidden/>
                  </w:rPr>
                  <w:fldChar w:fldCharType="end"/>
                </w:r>
              </w:hyperlink>
            </w:p>
            <w:p w14:paraId="40FDEFB3" w14:textId="77777777" w:rsidR="009260A3" w:rsidRDefault="003C190B">
              <w:pPr>
                <w:pStyle w:val="TDC1"/>
                <w:rPr>
                  <w:rFonts w:asciiTheme="minorHAnsi" w:eastAsiaTheme="minorEastAsia" w:hAnsiTheme="minorHAnsi"/>
                  <w:bCs w:val="0"/>
                  <w:iCs w:val="0"/>
                  <w:noProof/>
                  <w:sz w:val="22"/>
                  <w:szCs w:val="22"/>
                  <w:lang w:eastAsia="es-MX"/>
                </w:rPr>
              </w:pPr>
              <w:hyperlink w:anchor="_Toc365994573" w:history="1">
                <w:r w:rsidR="009260A3" w:rsidRPr="00017B38">
                  <w:rPr>
                    <w:rStyle w:val="Hipervnculo"/>
                    <w:rFonts w:cstheme="minorHAnsi"/>
                    <w:noProof/>
                  </w:rPr>
                  <w:t>Una porción de cada día a un trabajo físico</w:t>
                </w:r>
                <w:r w:rsidR="009260A3">
                  <w:rPr>
                    <w:noProof/>
                    <w:webHidden/>
                  </w:rPr>
                  <w:tab/>
                </w:r>
                <w:r w:rsidR="009260A3">
                  <w:rPr>
                    <w:noProof/>
                    <w:webHidden/>
                  </w:rPr>
                  <w:fldChar w:fldCharType="begin"/>
                </w:r>
                <w:r w:rsidR="009260A3">
                  <w:rPr>
                    <w:noProof/>
                    <w:webHidden/>
                  </w:rPr>
                  <w:instrText xml:space="preserve"> PAGEREF _Toc365994573 \h </w:instrText>
                </w:r>
                <w:r w:rsidR="009260A3">
                  <w:rPr>
                    <w:noProof/>
                    <w:webHidden/>
                  </w:rPr>
                </w:r>
                <w:r w:rsidR="009260A3">
                  <w:rPr>
                    <w:noProof/>
                    <w:webHidden/>
                  </w:rPr>
                  <w:fldChar w:fldCharType="separate"/>
                </w:r>
                <w:r w:rsidR="009260A3">
                  <w:rPr>
                    <w:noProof/>
                    <w:webHidden/>
                  </w:rPr>
                  <w:t>255</w:t>
                </w:r>
                <w:r w:rsidR="009260A3">
                  <w:rPr>
                    <w:noProof/>
                    <w:webHidden/>
                  </w:rPr>
                  <w:fldChar w:fldCharType="end"/>
                </w:r>
              </w:hyperlink>
            </w:p>
            <w:p w14:paraId="68E16FC1" w14:textId="77777777" w:rsidR="009260A3" w:rsidRDefault="003C190B">
              <w:pPr>
                <w:pStyle w:val="TDC1"/>
                <w:rPr>
                  <w:rFonts w:asciiTheme="minorHAnsi" w:eastAsiaTheme="minorEastAsia" w:hAnsiTheme="minorHAnsi"/>
                  <w:bCs w:val="0"/>
                  <w:iCs w:val="0"/>
                  <w:noProof/>
                  <w:sz w:val="22"/>
                  <w:szCs w:val="22"/>
                  <w:lang w:eastAsia="es-MX"/>
                </w:rPr>
              </w:pPr>
              <w:hyperlink w:anchor="_Toc365994574" w:history="1">
                <w:r w:rsidR="009260A3" w:rsidRPr="00017B38">
                  <w:rPr>
                    <w:rStyle w:val="Hipervnculo"/>
                    <w:rFonts w:cstheme="minorHAnsi"/>
                    <w:noProof/>
                  </w:rPr>
                  <w:t>El cultivo del suelo</w:t>
                </w:r>
                <w:r w:rsidR="009260A3">
                  <w:rPr>
                    <w:noProof/>
                    <w:webHidden/>
                  </w:rPr>
                  <w:tab/>
                </w:r>
                <w:r w:rsidR="009260A3">
                  <w:rPr>
                    <w:noProof/>
                    <w:webHidden/>
                  </w:rPr>
                  <w:fldChar w:fldCharType="begin"/>
                </w:r>
                <w:r w:rsidR="009260A3">
                  <w:rPr>
                    <w:noProof/>
                    <w:webHidden/>
                  </w:rPr>
                  <w:instrText xml:space="preserve"> PAGEREF _Toc365994574 \h </w:instrText>
                </w:r>
                <w:r w:rsidR="009260A3">
                  <w:rPr>
                    <w:noProof/>
                    <w:webHidden/>
                  </w:rPr>
                </w:r>
                <w:r w:rsidR="009260A3">
                  <w:rPr>
                    <w:noProof/>
                    <w:webHidden/>
                  </w:rPr>
                  <w:fldChar w:fldCharType="separate"/>
                </w:r>
                <w:r w:rsidR="009260A3">
                  <w:rPr>
                    <w:noProof/>
                    <w:webHidden/>
                  </w:rPr>
                  <w:t>256</w:t>
                </w:r>
                <w:r w:rsidR="009260A3">
                  <w:rPr>
                    <w:noProof/>
                    <w:webHidden/>
                  </w:rPr>
                  <w:fldChar w:fldCharType="end"/>
                </w:r>
              </w:hyperlink>
            </w:p>
            <w:p w14:paraId="2B893520" w14:textId="77777777" w:rsidR="009260A3" w:rsidRDefault="003C190B">
              <w:pPr>
                <w:pStyle w:val="TDC1"/>
                <w:rPr>
                  <w:rFonts w:asciiTheme="minorHAnsi" w:eastAsiaTheme="minorEastAsia" w:hAnsiTheme="minorHAnsi"/>
                  <w:bCs w:val="0"/>
                  <w:iCs w:val="0"/>
                  <w:noProof/>
                  <w:sz w:val="22"/>
                  <w:szCs w:val="22"/>
                  <w:lang w:eastAsia="es-MX"/>
                </w:rPr>
              </w:pPr>
              <w:hyperlink w:anchor="_Toc365994575" w:history="1">
                <w:r w:rsidR="009260A3" w:rsidRPr="00017B38">
                  <w:rPr>
                    <w:rStyle w:val="Hipervnculo"/>
                    <w:rFonts w:cstheme="minorHAnsi"/>
                    <w:noProof/>
                    <w:lang w:val="es-ES" w:eastAsia="es-ES"/>
                  </w:rPr>
                  <w:t>Faltas que deben corregirse</w:t>
                </w:r>
                <w:r w:rsidR="009260A3">
                  <w:rPr>
                    <w:noProof/>
                    <w:webHidden/>
                  </w:rPr>
                  <w:tab/>
                </w:r>
                <w:r w:rsidR="009260A3">
                  <w:rPr>
                    <w:noProof/>
                    <w:webHidden/>
                  </w:rPr>
                  <w:fldChar w:fldCharType="begin"/>
                </w:r>
                <w:r w:rsidR="009260A3">
                  <w:rPr>
                    <w:noProof/>
                    <w:webHidden/>
                  </w:rPr>
                  <w:instrText xml:space="preserve"> PAGEREF _Toc365994575 \h </w:instrText>
                </w:r>
                <w:r w:rsidR="009260A3">
                  <w:rPr>
                    <w:noProof/>
                    <w:webHidden/>
                  </w:rPr>
                </w:r>
                <w:r w:rsidR="009260A3">
                  <w:rPr>
                    <w:noProof/>
                    <w:webHidden/>
                  </w:rPr>
                  <w:fldChar w:fldCharType="separate"/>
                </w:r>
                <w:r w:rsidR="009260A3">
                  <w:rPr>
                    <w:noProof/>
                    <w:webHidden/>
                  </w:rPr>
                  <w:t>256</w:t>
                </w:r>
                <w:r w:rsidR="009260A3">
                  <w:rPr>
                    <w:noProof/>
                    <w:webHidden/>
                  </w:rPr>
                  <w:fldChar w:fldCharType="end"/>
                </w:r>
              </w:hyperlink>
            </w:p>
            <w:p w14:paraId="49C7E9B0" w14:textId="77777777" w:rsidR="009260A3" w:rsidRDefault="003C190B">
              <w:pPr>
                <w:pStyle w:val="TDC1"/>
                <w:rPr>
                  <w:rFonts w:asciiTheme="minorHAnsi" w:eastAsiaTheme="minorEastAsia" w:hAnsiTheme="minorHAnsi"/>
                  <w:bCs w:val="0"/>
                  <w:iCs w:val="0"/>
                  <w:noProof/>
                  <w:sz w:val="22"/>
                  <w:szCs w:val="22"/>
                  <w:lang w:eastAsia="es-MX"/>
                </w:rPr>
              </w:pPr>
              <w:hyperlink w:anchor="_Toc365994576" w:history="1">
                <w:r w:rsidR="009260A3" w:rsidRPr="00017B38">
                  <w:rPr>
                    <w:rStyle w:val="Hipervnculo"/>
                    <w:rFonts w:cstheme="minorHAnsi"/>
                    <w:noProof/>
                  </w:rPr>
                  <w:t>Enseñen los ministros la verdad en las familias</w:t>
                </w:r>
                <w:r w:rsidR="009260A3">
                  <w:rPr>
                    <w:noProof/>
                    <w:webHidden/>
                  </w:rPr>
                  <w:tab/>
                </w:r>
                <w:r w:rsidR="009260A3">
                  <w:rPr>
                    <w:noProof/>
                    <w:webHidden/>
                  </w:rPr>
                  <w:fldChar w:fldCharType="begin"/>
                </w:r>
                <w:r w:rsidR="009260A3">
                  <w:rPr>
                    <w:noProof/>
                    <w:webHidden/>
                  </w:rPr>
                  <w:instrText xml:space="preserve"> PAGEREF _Toc365994576 \h </w:instrText>
                </w:r>
                <w:r w:rsidR="009260A3">
                  <w:rPr>
                    <w:noProof/>
                    <w:webHidden/>
                  </w:rPr>
                </w:r>
                <w:r w:rsidR="009260A3">
                  <w:rPr>
                    <w:noProof/>
                    <w:webHidden/>
                  </w:rPr>
                  <w:fldChar w:fldCharType="separate"/>
                </w:r>
                <w:r w:rsidR="009260A3">
                  <w:rPr>
                    <w:noProof/>
                    <w:webHidden/>
                  </w:rPr>
                  <w:t>257</w:t>
                </w:r>
                <w:r w:rsidR="009260A3">
                  <w:rPr>
                    <w:noProof/>
                    <w:webHidden/>
                  </w:rPr>
                  <w:fldChar w:fldCharType="end"/>
                </w:r>
              </w:hyperlink>
            </w:p>
            <w:p w14:paraId="155CCF58" w14:textId="77777777" w:rsidR="009260A3" w:rsidRDefault="003C190B">
              <w:pPr>
                <w:pStyle w:val="TDC1"/>
                <w:rPr>
                  <w:rFonts w:asciiTheme="minorHAnsi" w:eastAsiaTheme="minorEastAsia" w:hAnsiTheme="minorHAnsi"/>
                  <w:bCs w:val="0"/>
                  <w:iCs w:val="0"/>
                  <w:noProof/>
                  <w:sz w:val="22"/>
                  <w:szCs w:val="22"/>
                  <w:lang w:eastAsia="es-MX"/>
                </w:rPr>
              </w:pPr>
              <w:hyperlink w:anchor="_Toc365994577" w:history="1">
                <w:r w:rsidR="009260A3" w:rsidRPr="00017B38">
                  <w:rPr>
                    <w:rStyle w:val="Hipervnculo"/>
                    <w:rFonts w:cstheme="minorHAnsi"/>
                    <w:noProof/>
                  </w:rPr>
                  <w:t>El poder que Dios tiene a su disposición es ilimitado</w:t>
                </w:r>
                <w:r w:rsidR="009260A3">
                  <w:rPr>
                    <w:noProof/>
                    <w:webHidden/>
                  </w:rPr>
                  <w:tab/>
                </w:r>
                <w:r w:rsidR="009260A3">
                  <w:rPr>
                    <w:noProof/>
                    <w:webHidden/>
                  </w:rPr>
                  <w:fldChar w:fldCharType="begin"/>
                </w:r>
                <w:r w:rsidR="009260A3">
                  <w:rPr>
                    <w:noProof/>
                    <w:webHidden/>
                  </w:rPr>
                  <w:instrText xml:space="preserve"> PAGEREF _Toc365994577 \h </w:instrText>
                </w:r>
                <w:r w:rsidR="009260A3">
                  <w:rPr>
                    <w:noProof/>
                    <w:webHidden/>
                  </w:rPr>
                </w:r>
                <w:r w:rsidR="009260A3">
                  <w:rPr>
                    <w:noProof/>
                    <w:webHidden/>
                  </w:rPr>
                  <w:fldChar w:fldCharType="separate"/>
                </w:r>
                <w:r w:rsidR="009260A3">
                  <w:rPr>
                    <w:noProof/>
                    <w:webHidden/>
                  </w:rPr>
                  <w:t>257</w:t>
                </w:r>
                <w:r w:rsidR="009260A3">
                  <w:rPr>
                    <w:noProof/>
                    <w:webHidden/>
                  </w:rPr>
                  <w:fldChar w:fldCharType="end"/>
                </w:r>
              </w:hyperlink>
            </w:p>
            <w:p w14:paraId="248B249C" w14:textId="77777777" w:rsidR="009260A3" w:rsidRDefault="003C190B">
              <w:pPr>
                <w:pStyle w:val="TDC1"/>
                <w:rPr>
                  <w:rFonts w:asciiTheme="minorHAnsi" w:eastAsiaTheme="minorEastAsia" w:hAnsiTheme="minorHAnsi"/>
                  <w:bCs w:val="0"/>
                  <w:iCs w:val="0"/>
                  <w:noProof/>
                  <w:sz w:val="22"/>
                  <w:szCs w:val="22"/>
                  <w:lang w:eastAsia="es-MX"/>
                </w:rPr>
              </w:pPr>
              <w:hyperlink w:anchor="_Toc365994578" w:history="1">
                <w:r w:rsidR="009260A3" w:rsidRPr="00017B38">
                  <w:rPr>
                    <w:rStyle w:val="Hipervnculo"/>
                    <w:rFonts w:cstheme="minorHAnsi"/>
                    <w:noProof/>
                  </w:rPr>
                  <w:t>Un intenso anhelo de salvar almas</w:t>
                </w:r>
                <w:r w:rsidR="009260A3">
                  <w:rPr>
                    <w:noProof/>
                    <w:webHidden/>
                  </w:rPr>
                  <w:tab/>
                </w:r>
                <w:r w:rsidR="009260A3">
                  <w:rPr>
                    <w:noProof/>
                    <w:webHidden/>
                  </w:rPr>
                  <w:fldChar w:fldCharType="begin"/>
                </w:r>
                <w:r w:rsidR="009260A3">
                  <w:rPr>
                    <w:noProof/>
                    <w:webHidden/>
                  </w:rPr>
                  <w:instrText xml:space="preserve"> PAGEREF _Toc365994578 \h </w:instrText>
                </w:r>
                <w:r w:rsidR="009260A3">
                  <w:rPr>
                    <w:noProof/>
                    <w:webHidden/>
                  </w:rPr>
                </w:r>
                <w:r w:rsidR="009260A3">
                  <w:rPr>
                    <w:noProof/>
                    <w:webHidden/>
                  </w:rPr>
                  <w:fldChar w:fldCharType="separate"/>
                </w:r>
                <w:r w:rsidR="009260A3">
                  <w:rPr>
                    <w:noProof/>
                    <w:webHidden/>
                  </w:rPr>
                  <w:t>258</w:t>
                </w:r>
                <w:r w:rsidR="009260A3">
                  <w:rPr>
                    <w:noProof/>
                    <w:webHidden/>
                  </w:rPr>
                  <w:fldChar w:fldCharType="end"/>
                </w:r>
              </w:hyperlink>
            </w:p>
            <w:p w14:paraId="09082CA6" w14:textId="77777777" w:rsidR="009260A3" w:rsidRDefault="003C190B">
              <w:pPr>
                <w:pStyle w:val="TDC1"/>
                <w:rPr>
                  <w:rFonts w:asciiTheme="minorHAnsi" w:eastAsiaTheme="minorEastAsia" w:hAnsiTheme="minorHAnsi"/>
                  <w:bCs w:val="0"/>
                  <w:iCs w:val="0"/>
                  <w:noProof/>
                  <w:sz w:val="22"/>
                  <w:szCs w:val="22"/>
                  <w:lang w:eastAsia="es-MX"/>
                </w:rPr>
              </w:pPr>
              <w:hyperlink w:anchor="_Toc365994579" w:history="1">
                <w:r w:rsidR="009260A3" w:rsidRPr="00017B38">
                  <w:rPr>
                    <w:rStyle w:val="Hipervnculo"/>
                    <w:rFonts w:cstheme="minorHAnsi"/>
                    <w:noProof/>
                  </w:rPr>
                  <w:t>Si los ministros sienten que están sufriendo durezas</w:t>
                </w:r>
                <w:r w:rsidR="009260A3">
                  <w:rPr>
                    <w:noProof/>
                    <w:webHidden/>
                  </w:rPr>
                  <w:tab/>
                </w:r>
                <w:r w:rsidR="009260A3">
                  <w:rPr>
                    <w:noProof/>
                    <w:webHidden/>
                  </w:rPr>
                  <w:fldChar w:fldCharType="begin"/>
                </w:r>
                <w:r w:rsidR="009260A3">
                  <w:rPr>
                    <w:noProof/>
                    <w:webHidden/>
                  </w:rPr>
                  <w:instrText xml:space="preserve"> PAGEREF _Toc365994579 \h </w:instrText>
                </w:r>
                <w:r w:rsidR="009260A3">
                  <w:rPr>
                    <w:noProof/>
                    <w:webHidden/>
                  </w:rPr>
                </w:r>
                <w:r w:rsidR="009260A3">
                  <w:rPr>
                    <w:noProof/>
                    <w:webHidden/>
                  </w:rPr>
                  <w:fldChar w:fldCharType="separate"/>
                </w:r>
                <w:r w:rsidR="009260A3">
                  <w:rPr>
                    <w:noProof/>
                    <w:webHidden/>
                  </w:rPr>
                  <w:t>258</w:t>
                </w:r>
                <w:r w:rsidR="009260A3">
                  <w:rPr>
                    <w:noProof/>
                    <w:webHidden/>
                  </w:rPr>
                  <w:fldChar w:fldCharType="end"/>
                </w:r>
              </w:hyperlink>
            </w:p>
            <w:p w14:paraId="19A583B8" w14:textId="77777777" w:rsidR="009260A3" w:rsidRDefault="003C190B">
              <w:pPr>
                <w:pStyle w:val="TDC1"/>
                <w:rPr>
                  <w:rFonts w:asciiTheme="minorHAnsi" w:eastAsiaTheme="minorEastAsia" w:hAnsiTheme="minorHAnsi"/>
                  <w:bCs w:val="0"/>
                  <w:iCs w:val="0"/>
                  <w:noProof/>
                  <w:sz w:val="22"/>
                  <w:szCs w:val="22"/>
                  <w:lang w:eastAsia="es-MX"/>
                </w:rPr>
              </w:pPr>
              <w:hyperlink w:anchor="_Toc365994580" w:history="1">
                <w:r w:rsidR="009260A3" w:rsidRPr="00017B38">
                  <w:rPr>
                    <w:rStyle w:val="Hipervnculo"/>
                    <w:rFonts w:cstheme="minorHAnsi"/>
                    <w:noProof/>
                  </w:rPr>
                  <w:t>El que ha ordenado… sostendrá a todo obrero que en obediencia</w:t>
                </w:r>
                <w:r w:rsidR="009260A3">
                  <w:rPr>
                    <w:noProof/>
                    <w:webHidden/>
                  </w:rPr>
                  <w:tab/>
                </w:r>
                <w:r w:rsidR="009260A3">
                  <w:rPr>
                    <w:noProof/>
                    <w:webHidden/>
                  </w:rPr>
                  <w:fldChar w:fldCharType="begin"/>
                </w:r>
                <w:r w:rsidR="009260A3">
                  <w:rPr>
                    <w:noProof/>
                    <w:webHidden/>
                  </w:rPr>
                  <w:instrText xml:space="preserve"> PAGEREF _Toc365994580 \h </w:instrText>
                </w:r>
                <w:r w:rsidR="009260A3">
                  <w:rPr>
                    <w:noProof/>
                    <w:webHidden/>
                  </w:rPr>
                </w:r>
                <w:r w:rsidR="009260A3">
                  <w:rPr>
                    <w:noProof/>
                    <w:webHidden/>
                  </w:rPr>
                  <w:fldChar w:fldCharType="separate"/>
                </w:r>
                <w:r w:rsidR="009260A3">
                  <w:rPr>
                    <w:noProof/>
                    <w:webHidden/>
                  </w:rPr>
                  <w:t>259</w:t>
                </w:r>
                <w:r w:rsidR="009260A3">
                  <w:rPr>
                    <w:noProof/>
                    <w:webHidden/>
                  </w:rPr>
                  <w:fldChar w:fldCharType="end"/>
                </w:r>
              </w:hyperlink>
            </w:p>
            <w:p w14:paraId="7DBAF225" w14:textId="77777777" w:rsidR="009260A3" w:rsidRDefault="003C190B">
              <w:pPr>
                <w:pStyle w:val="TDC1"/>
                <w:rPr>
                  <w:rFonts w:asciiTheme="minorHAnsi" w:eastAsiaTheme="minorEastAsia" w:hAnsiTheme="minorHAnsi"/>
                  <w:bCs w:val="0"/>
                  <w:iCs w:val="0"/>
                  <w:noProof/>
                  <w:sz w:val="22"/>
                  <w:szCs w:val="22"/>
                  <w:lang w:eastAsia="es-MX"/>
                </w:rPr>
              </w:pPr>
              <w:hyperlink w:anchor="_Toc365994581" w:history="1">
                <w:r w:rsidR="009260A3" w:rsidRPr="00017B38">
                  <w:rPr>
                    <w:rStyle w:val="Hipervnculo"/>
                    <w:rFonts w:cstheme="minorHAnsi"/>
                    <w:noProof/>
                  </w:rPr>
                  <w:t>Una recompensa infinitamente más valiosa</w:t>
                </w:r>
                <w:r w:rsidR="009260A3">
                  <w:rPr>
                    <w:noProof/>
                    <w:webHidden/>
                  </w:rPr>
                  <w:tab/>
                </w:r>
                <w:r w:rsidR="009260A3">
                  <w:rPr>
                    <w:noProof/>
                    <w:webHidden/>
                  </w:rPr>
                  <w:fldChar w:fldCharType="begin"/>
                </w:r>
                <w:r w:rsidR="009260A3">
                  <w:rPr>
                    <w:noProof/>
                    <w:webHidden/>
                  </w:rPr>
                  <w:instrText xml:space="preserve"> PAGEREF _Toc365994581 \h </w:instrText>
                </w:r>
                <w:r w:rsidR="009260A3">
                  <w:rPr>
                    <w:noProof/>
                    <w:webHidden/>
                  </w:rPr>
                </w:r>
                <w:r w:rsidR="009260A3">
                  <w:rPr>
                    <w:noProof/>
                    <w:webHidden/>
                  </w:rPr>
                  <w:fldChar w:fldCharType="separate"/>
                </w:r>
                <w:r w:rsidR="009260A3">
                  <w:rPr>
                    <w:noProof/>
                    <w:webHidden/>
                  </w:rPr>
                  <w:t>259</w:t>
                </w:r>
                <w:r w:rsidR="009260A3">
                  <w:rPr>
                    <w:noProof/>
                    <w:webHidden/>
                  </w:rPr>
                  <w:fldChar w:fldCharType="end"/>
                </w:r>
              </w:hyperlink>
            </w:p>
            <w:p w14:paraId="07E88083" w14:textId="77777777" w:rsidR="009260A3" w:rsidRDefault="003C190B">
              <w:pPr>
                <w:pStyle w:val="TDC1"/>
                <w:rPr>
                  <w:rFonts w:asciiTheme="minorHAnsi" w:eastAsiaTheme="minorEastAsia" w:hAnsiTheme="minorHAnsi"/>
                  <w:bCs w:val="0"/>
                  <w:iCs w:val="0"/>
                  <w:noProof/>
                  <w:sz w:val="22"/>
                  <w:szCs w:val="22"/>
                  <w:lang w:eastAsia="es-MX"/>
                </w:rPr>
              </w:pPr>
              <w:hyperlink w:anchor="_Toc365994582" w:history="1">
                <w:r w:rsidR="009260A3" w:rsidRPr="00017B38">
                  <w:rPr>
                    <w:rStyle w:val="Hipervnculo"/>
                    <w:rFonts w:cstheme="minorHAnsi"/>
                    <w:noProof/>
                  </w:rPr>
                  <w:t>La mejor ayuda que los predicadores pueden dar a los miembros</w:t>
                </w:r>
                <w:r w:rsidR="009260A3">
                  <w:rPr>
                    <w:noProof/>
                    <w:webHidden/>
                  </w:rPr>
                  <w:tab/>
                </w:r>
                <w:r w:rsidR="009260A3">
                  <w:rPr>
                    <w:noProof/>
                    <w:webHidden/>
                  </w:rPr>
                  <w:fldChar w:fldCharType="begin"/>
                </w:r>
                <w:r w:rsidR="009260A3">
                  <w:rPr>
                    <w:noProof/>
                    <w:webHidden/>
                  </w:rPr>
                  <w:instrText xml:space="preserve"> PAGEREF _Toc365994582 \h </w:instrText>
                </w:r>
                <w:r w:rsidR="009260A3">
                  <w:rPr>
                    <w:noProof/>
                    <w:webHidden/>
                  </w:rPr>
                </w:r>
                <w:r w:rsidR="009260A3">
                  <w:rPr>
                    <w:noProof/>
                    <w:webHidden/>
                  </w:rPr>
                  <w:fldChar w:fldCharType="separate"/>
                </w:r>
                <w:r w:rsidR="009260A3">
                  <w:rPr>
                    <w:noProof/>
                    <w:webHidden/>
                  </w:rPr>
                  <w:t>260</w:t>
                </w:r>
                <w:r w:rsidR="009260A3">
                  <w:rPr>
                    <w:noProof/>
                    <w:webHidden/>
                  </w:rPr>
                  <w:fldChar w:fldCharType="end"/>
                </w:r>
              </w:hyperlink>
            </w:p>
            <w:p w14:paraId="7D96D9DC" w14:textId="77777777" w:rsidR="009260A3" w:rsidRDefault="003C190B">
              <w:pPr>
                <w:pStyle w:val="TDC1"/>
                <w:rPr>
                  <w:rFonts w:asciiTheme="minorHAnsi" w:eastAsiaTheme="minorEastAsia" w:hAnsiTheme="minorHAnsi"/>
                  <w:bCs w:val="0"/>
                  <w:iCs w:val="0"/>
                  <w:noProof/>
                  <w:sz w:val="22"/>
                  <w:szCs w:val="22"/>
                  <w:lang w:eastAsia="es-MX"/>
                </w:rPr>
              </w:pPr>
              <w:hyperlink w:anchor="_Toc365994583" w:history="1">
                <w:r w:rsidR="009260A3" w:rsidRPr="00017B38">
                  <w:rPr>
                    <w:rStyle w:val="Hipervnculo"/>
                    <w:rFonts w:cstheme="minorHAnsi"/>
                    <w:noProof/>
                  </w:rPr>
                  <w:t>Ministros de edad madura no deben ser sobrecargados</w:t>
                </w:r>
                <w:r w:rsidR="009260A3">
                  <w:rPr>
                    <w:noProof/>
                    <w:webHidden/>
                  </w:rPr>
                  <w:tab/>
                </w:r>
                <w:r w:rsidR="009260A3">
                  <w:rPr>
                    <w:noProof/>
                    <w:webHidden/>
                  </w:rPr>
                  <w:fldChar w:fldCharType="begin"/>
                </w:r>
                <w:r w:rsidR="009260A3">
                  <w:rPr>
                    <w:noProof/>
                    <w:webHidden/>
                  </w:rPr>
                  <w:instrText xml:space="preserve"> PAGEREF _Toc365994583 \h </w:instrText>
                </w:r>
                <w:r w:rsidR="009260A3">
                  <w:rPr>
                    <w:noProof/>
                    <w:webHidden/>
                  </w:rPr>
                </w:r>
                <w:r w:rsidR="009260A3">
                  <w:rPr>
                    <w:noProof/>
                    <w:webHidden/>
                  </w:rPr>
                  <w:fldChar w:fldCharType="separate"/>
                </w:r>
                <w:r w:rsidR="009260A3">
                  <w:rPr>
                    <w:noProof/>
                    <w:webHidden/>
                  </w:rPr>
                  <w:t>260</w:t>
                </w:r>
                <w:r w:rsidR="009260A3">
                  <w:rPr>
                    <w:noProof/>
                    <w:webHidden/>
                  </w:rPr>
                  <w:fldChar w:fldCharType="end"/>
                </w:r>
              </w:hyperlink>
            </w:p>
            <w:p w14:paraId="1F30B693" w14:textId="77777777" w:rsidR="009260A3" w:rsidRDefault="003C190B">
              <w:pPr>
                <w:pStyle w:val="TDC1"/>
                <w:rPr>
                  <w:rFonts w:asciiTheme="minorHAnsi" w:eastAsiaTheme="minorEastAsia" w:hAnsiTheme="minorHAnsi"/>
                  <w:bCs w:val="0"/>
                  <w:iCs w:val="0"/>
                  <w:noProof/>
                  <w:sz w:val="22"/>
                  <w:szCs w:val="22"/>
                  <w:lang w:eastAsia="es-MX"/>
                </w:rPr>
              </w:pPr>
              <w:hyperlink w:anchor="_Toc365994584" w:history="1">
                <w:r w:rsidR="009260A3" w:rsidRPr="00017B38">
                  <w:rPr>
                    <w:rStyle w:val="Hipervnculo"/>
                    <w:rFonts w:cstheme="minorHAnsi"/>
                    <w:noProof/>
                  </w:rPr>
                  <w:t>Nadie ve la mano que alza la carga…</w:t>
                </w:r>
                <w:r w:rsidR="009260A3">
                  <w:rPr>
                    <w:noProof/>
                    <w:webHidden/>
                  </w:rPr>
                  <w:tab/>
                </w:r>
                <w:r w:rsidR="009260A3">
                  <w:rPr>
                    <w:noProof/>
                    <w:webHidden/>
                  </w:rPr>
                  <w:fldChar w:fldCharType="begin"/>
                </w:r>
                <w:r w:rsidR="009260A3">
                  <w:rPr>
                    <w:noProof/>
                    <w:webHidden/>
                  </w:rPr>
                  <w:instrText xml:space="preserve"> PAGEREF _Toc365994584 \h </w:instrText>
                </w:r>
                <w:r w:rsidR="009260A3">
                  <w:rPr>
                    <w:noProof/>
                    <w:webHidden/>
                  </w:rPr>
                </w:r>
                <w:r w:rsidR="009260A3">
                  <w:rPr>
                    <w:noProof/>
                    <w:webHidden/>
                  </w:rPr>
                  <w:fldChar w:fldCharType="separate"/>
                </w:r>
                <w:r w:rsidR="009260A3">
                  <w:rPr>
                    <w:noProof/>
                    <w:webHidden/>
                  </w:rPr>
                  <w:t>261</w:t>
                </w:r>
                <w:r w:rsidR="009260A3">
                  <w:rPr>
                    <w:noProof/>
                    <w:webHidden/>
                  </w:rPr>
                  <w:fldChar w:fldCharType="end"/>
                </w:r>
              </w:hyperlink>
            </w:p>
            <w:p w14:paraId="2AD8DD60" w14:textId="77777777" w:rsidR="009260A3" w:rsidRDefault="003C190B">
              <w:pPr>
                <w:pStyle w:val="TDC1"/>
                <w:rPr>
                  <w:rFonts w:asciiTheme="minorHAnsi" w:eastAsiaTheme="minorEastAsia" w:hAnsiTheme="minorHAnsi"/>
                  <w:bCs w:val="0"/>
                  <w:iCs w:val="0"/>
                  <w:noProof/>
                  <w:sz w:val="22"/>
                  <w:szCs w:val="22"/>
                  <w:lang w:eastAsia="es-MX"/>
                </w:rPr>
              </w:pPr>
              <w:hyperlink w:anchor="_Toc365994585" w:history="1">
                <w:r w:rsidR="009260A3" w:rsidRPr="00017B38">
                  <w:rPr>
                    <w:rStyle w:val="Hipervnculo"/>
                    <w:rFonts w:cstheme="minorHAnsi"/>
                    <w:noProof/>
                  </w:rPr>
                  <w:t>Mediante su contemplación somos transformados</w:t>
                </w:r>
                <w:r w:rsidR="009260A3">
                  <w:rPr>
                    <w:noProof/>
                    <w:webHidden/>
                  </w:rPr>
                  <w:tab/>
                </w:r>
                <w:r w:rsidR="009260A3">
                  <w:rPr>
                    <w:noProof/>
                    <w:webHidden/>
                  </w:rPr>
                  <w:fldChar w:fldCharType="begin"/>
                </w:r>
                <w:r w:rsidR="009260A3">
                  <w:rPr>
                    <w:noProof/>
                    <w:webHidden/>
                  </w:rPr>
                  <w:instrText xml:space="preserve"> PAGEREF _Toc365994585 \h </w:instrText>
                </w:r>
                <w:r w:rsidR="009260A3">
                  <w:rPr>
                    <w:noProof/>
                    <w:webHidden/>
                  </w:rPr>
                </w:r>
                <w:r w:rsidR="009260A3">
                  <w:rPr>
                    <w:noProof/>
                    <w:webHidden/>
                  </w:rPr>
                  <w:fldChar w:fldCharType="separate"/>
                </w:r>
                <w:r w:rsidR="009260A3">
                  <w:rPr>
                    <w:noProof/>
                    <w:webHidden/>
                  </w:rPr>
                  <w:t>261</w:t>
                </w:r>
                <w:r w:rsidR="009260A3">
                  <w:rPr>
                    <w:noProof/>
                    <w:webHidden/>
                  </w:rPr>
                  <w:fldChar w:fldCharType="end"/>
                </w:r>
              </w:hyperlink>
            </w:p>
            <w:p w14:paraId="5CB179A6" w14:textId="77777777" w:rsidR="009260A3" w:rsidRDefault="003C190B">
              <w:pPr>
                <w:pStyle w:val="TDC1"/>
                <w:rPr>
                  <w:rFonts w:asciiTheme="minorHAnsi" w:eastAsiaTheme="minorEastAsia" w:hAnsiTheme="minorHAnsi"/>
                  <w:bCs w:val="0"/>
                  <w:iCs w:val="0"/>
                  <w:noProof/>
                  <w:sz w:val="22"/>
                  <w:szCs w:val="22"/>
                  <w:lang w:eastAsia="es-MX"/>
                </w:rPr>
              </w:pPr>
              <w:hyperlink w:anchor="_Toc365994586" w:history="1">
                <w:r w:rsidR="009260A3" w:rsidRPr="00017B38">
                  <w:rPr>
                    <w:rStyle w:val="Hipervnculo"/>
                    <w:rFonts w:cstheme="minorHAnsi"/>
                    <w:noProof/>
                  </w:rPr>
                  <w:t>El yo debe ser destronado</w:t>
                </w:r>
                <w:r w:rsidR="009260A3">
                  <w:rPr>
                    <w:noProof/>
                    <w:webHidden/>
                  </w:rPr>
                  <w:tab/>
                </w:r>
                <w:r w:rsidR="009260A3">
                  <w:rPr>
                    <w:noProof/>
                    <w:webHidden/>
                  </w:rPr>
                  <w:fldChar w:fldCharType="begin"/>
                </w:r>
                <w:r w:rsidR="009260A3">
                  <w:rPr>
                    <w:noProof/>
                    <w:webHidden/>
                  </w:rPr>
                  <w:instrText xml:space="preserve"> PAGEREF _Toc365994586 \h </w:instrText>
                </w:r>
                <w:r w:rsidR="009260A3">
                  <w:rPr>
                    <w:noProof/>
                    <w:webHidden/>
                  </w:rPr>
                </w:r>
                <w:r w:rsidR="009260A3">
                  <w:rPr>
                    <w:noProof/>
                    <w:webHidden/>
                  </w:rPr>
                  <w:fldChar w:fldCharType="separate"/>
                </w:r>
                <w:r w:rsidR="009260A3">
                  <w:rPr>
                    <w:noProof/>
                    <w:webHidden/>
                  </w:rPr>
                  <w:t>262</w:t>
                </w:r>
                <w:r w:rsidR="009260A3">
                  <w:rPr>
                    <w:noProof/>
                    <w:webHidden/>
                  </w:rPr>
                  <w:fldChar w:fldCharType="end"/>
                </w:r>
              </w:hyperlink>
            </w:p>
            <w:p w14:paraId="1F94C3FA" w14:textId="77777777" w:rsidR="009260A3" w:rsidRDefault="003C190B">
              <w:pPr>
                <w:pStyle w:val="TDC1"/>
                <w:rPr>
                  <w:rFonts w:asciiTheme="minorHAnsi" w:eastAsiaTheme="minorEastAsia" w:hAnsiTheme="minorHAnsi"/>
                  <w:bCs w:val="0"/>
                  <w:iCs w:val="0"/>
                  <w:noProof/>
                  <w:sz w:val="22"/>
                  <w:szCs w:val="22"/>
                  <w:lang w:eastAsia="es-MX"/>
                </w:rPr>
              </w:pPr>
              <w:hyperlink w:anchor="_Toc365994587" w:history="1">
                <w:r w:rsidR="009260A3" w:rsidRPr="00017B38">
                  <w:rPr>
                    <w:rStyle w:val="Hipervnculo"/>
                    <w:rFonts w:cstheme="minorHAnsi"/>
                    <w:noProof/>
                    <w:lang w:val="es-ES" w:eastAsia="es-ES"/>
                  </w:rPr>
                  <w:t>Para tratar las heridas del alma se necesita el tacto más delicado</w:t>
                </w:r>
                <w:r w:rsidR="009260A3">
                  <w:rPr>
                    <w:noProof/>
                    <w:webHidden/>
                  </w:rPr>
                  <w:tab/>
                </w:r>
                <w:r w:rsidR="009260A3">
                  <w:rPr>
                    <w:noProof/>
                    <w:webHidden/>
                  </w:rPr>
                  <w:fldChar w:fldCharType="begin"/>
                </w:r>
                <w:r w:rsidR="009260A3">
                  <w:rPr>
                    <w:noProof/>
                    <w:webHidden/>
                  </w:rPr>
                  <w:instrText xml:space="preserve"> PAGEREF _Toc365994587 \h </w:instrText>
                </w:r>
                <w:r w:rsidR="009260A3">
                  <w:rPr>
                    <w:noProof/>
                    <w:webHidden/>
                  </w:rPr>
                </w:r>
                <w:r w:rsidR="009260A3">
                  <w:rPr>
                    <w:noProof/>
                    <w:webHidden/>
                  </w:rPr>
                  <w:fldChar w:fldCharType="separate"/>
                </w:r>
                <w:r w:rsidR="009260A3">
                  <w:rPr>
                    <w:noProof/>
                    <w:webHidden/>
                  </w:rPr>
                  <w:t>263</w:t>
                </w:r>
                <w:r w:rsidR="009260A3">
                  <w:rPr>
                    <w:noProof/>
                    <w:webHidden/>
                  </w:rPr>
                  <w:fldChar w:fldCharType="end"/>
                </w:r>
              </w:hyperlink>
            </w:p>
            <w:p w14:paraId="292F0C2A" w14:textId="77777777" w:rsidR="009260A3" w:rsidRDefault="003C190B">
              <w:pPr>
                <w:pStyle w:val="TDC1"/>
                <w:rPr>
                  <w:rFonts w:asciiTheme="minorHAnsi" w:eastAsiaTheme="minorEastAsia" w:hAnsiTheme="minorHAnsi"/>
                  <w:bCs w:val="0"/>
                  <w:iCs w:val="0"/>
                  <w:noProof/>
                  <w:sz w:val="22"/>
                  <w:szCs w:val="22"/>
                  <w:lang w:eastAsia="es-MX"/>
                </w:rPr>
              </w:pPr>
              <w:hyperlink w:anchor="_Toc365994588" w:history="1">
                <w:r w:rsidR="009260A3" w:rsidRPr="00017B38">
                  <w:rPr>
                    <w:rStyle w:val="Hipervnculo"/>
                    <w:rFonts w:cstheme="minorHAnsi"/>
                    <w:noProof/>
                    <w:lang w:val="es-ES" w:eastAsia="es-ES"/>
                  </w:rPr>
                  <w:t>No es seguidor de Cristo el que, desviando la mirada</w:t>
                </w:r>
                <w:r w:rsidR="009260A3">
                  <w:rPr>
                    <w:noProof/>
                    <w:webHidden/>
                  </w:rPr>
                  <w:tab/>
                </w:r>
                <w:r w:rsidR="009260A3">
                  <w:rPr>
                    <w:noProof/>
                    <w:webHidden/>
                  </w:rPr>
                  <w:fldChar w:fldCharType="begin"/>
                </w:r>
                <w:r w:rsidR="009260A3">
                  <w:rPr>
                    <w:noProof/>
                    <w:webHidden/>
                  </w:rPr>
                  <w:instrText xml:space="preserve"> PAGEREF _Toc365994588 \h </w:instrText>
                </w:r>
                <w:r w:rsidR="009260A3">
                  <w:rPr>
                    <w:noProof/>
                    <w:webHidden/>
                  </w:rPr>
                </w:r>
                <w:r w:rsidR="009260A3">
                  <w:rPr>
                    <w:noProof/>
                    <w:webHidden/>
                  </w:rPr>
                  <w:fldChar w:fldCharType="separate"/>
                </w:r>
                <w:r w:rsidR="009260A3">
                  <w:rPr>
                    <w:noProof/>
                    <w:webHidden/>
                  </w:rPr>
                  <w:t>263</w:t>
                </w:r>
                <w:r w:rsidR="009260A3">
                  <w:rPr>
                    <w:noProof/>
                    <w:webHidden/>
                  </w:rPr>
                  <w:fldChar w:fldCharType="end"/>
                </w:r>
              </w:hyperlink>
            </w:p>
            <w:p w14:paraId="0CF25F88" w14:textId="77777777" w:rsidR="009260A3" w:rsidRDefault="003C190B">
              <w:pPr>
                <w:pStyle w:val="TDC1"/>
                <w:rPr>
                  <w:rFonts w:asciiTheme="minorHAnsi" w:eastAsiaTheme="minorEastAsia" w:hAnsiTheme="minorHAnsi"/>
                  <w:bCs w:val="0"/>
                  <w:iCs w:val="0"/>
                  <w:noProof/>
                  <w:sz w:val="22"/>
                  <w:szCs w:val="22"/>
                  <w:lang w:eastAsia="es-MX"/>
                </w:rPr>
              </w:pPr>
              <w:hyperlink w:anchor="_Toc365994589" w:history="1">
                <w:r w:rsidR="009260A3" w:rsidRPr="00017B38">
                  <w:rPr>
                    <w:rStyle w:val="Hipervnculo"/>
                    <w:rFonts w:cstheme="minorHAnsi"/>
                    <w:noProof/>
                  </w:rPr>
                  <w:t>Nunca debemos pasar junto a un alma que sufre sin tratar</w:t>
                </w:r>
                <w:r w:rsidR="009260A3">
                  <w:rPr>
                    <w:noProof/>
                    <w:webHidden/>
                  </w:rPr>
                  <w:tab/>
                </w:r>
                <w:r w:rsidR="009260A3">
                  <w:rPr>
                    <w:noProof/>
                    <w:webHidden/>
                  </w:rPr>
                  <w:fldChar w:fldCharType="begin"/>
                </w:r>
                <w:r w:rsidR="009260A3">
                  <w:rPr>
                    <w:noProof/>
                    <w:webHidden/>
                  </w:rPr>
                  <w:instrText xml:space="preserve"> PAGEREF _Toc365994589 \h </w:instrText>
                </w:r>
                <w:r w:rsidR="009260A3">
                  <w:rPr>
                    <w:noProof/>
                    <w:webHidden/>
                  </w:rPr>
                </w:r>
                <w:r w:rsidR="009260A3">
                  <w:rPr>
                    <w:noProof/>
                    <w:webHidden/>
                  </w:rPr>
                  <w:fldChar w:fldCharType="separate"/>
                </w:r>
                <w:r w:rsidR="009260A3">
                  <w:rPr>
                    <w:noProof/>
                    <w:webHidden/>
                  </w:rPr>
                  <w:t>264</w:t>
                </w:r>
                <w:r w:rsidR="009260A3">
                  <w:rPr>
                    <w:noProof/>
                    <w:webHidden/>
                  </w:rPr>
                  <w:fldChar w:fldCharType="end"/>
                </w:r>
              </w:hyperlink>
            </w:p>
            <w:p w14:paraId="4947A7B1" w14:textId="77777777" w:rsidR="009260A3" w:rsidRDefault="003C190B">
              <w:pPr>
                <w:pStyle w:val="TDC1"/>
                <w:rPr>
                  <w:rFonts w:asciiTheme="minorHAnsi" w:eastAsiaTheme="minorEastAsia" w:hAnsiTheme="minorHAnsi"/>
                  <w:bCs w:val="0"/>
                  <w:iCs w:val="0"/>
                  <w:noProof/>
                  <w:sz w:val="22"/>
                  <w:szCs w:val="22"/>
                  <w:lang w:eastAsia="es-MX"/>
                </w:rPr>
              </w:pPr>
              <w:hyperlink w:anchor="_Toc365994590" w:history="1">
                <w:r w:rsidR="009260A3" w:rsidRPr="00017B38">
                  <w:rPr>
                    <w:rStyle w:val="Hipervnculo"/>
                    <w:rFonts w:cstheme="minorHAnsi"/>
                    <w:noProof/>
                  </w:rPr>
                  <w:t>Tres personas vivientes en el trío celestial</w:t>
                </w:r>
                <w:r w:rsidR="009260A3">
                  <w:rPr>
                    <w:noProof/>
                    <w:webHidden/>
                  </w:rPr>
                  <w:tab/>
                </w:r>
                <w:r w:rsidR="009260A3">
                  <w:rPr>
                    <w:noProof/>
                    <w:webHidden/>
                  </w:rPr>
                  <w:fldChar w:fldCharType="begin"/>
                </w:r>
                <w:r w:rsidR="009260A3">
                  <w:rPr>
                    <w:noProof/>
                    <w:webHidden/>
                  </w:rPr>
                  <w:instrText xml:space="preserve"> PAGEREF _Toc365994590 \h </w:instrText>
                </w:r>
                <w:r w:rsidR="009260A3">
                  <w:rPr>
                    <w:noProof/>
                    <w:webHidden/>
                  </w:rPr>
                </w:r>
                <w:r w:rsidR="009260A3">
                  <w:rPr>
                    <w:noProof/>
                    <w:webHidden/>
                  </w:rPr>
                  <w:fldChar w:fldCharType="separate"/>
                </w:r>
                <w:r w:rsidR="009260A3">
                  <w:rPr>
                    <w:noProof/>
                    <w:webHidden/>
                  </w:rPr>
                  <w:t>265</w:t>
                </w:r>
                <w:r w:rsidR="009260A3">
                  <w:rPr>
                    <w:noProof/>
                    <w:webHidden/>
                  </w:rPr>
                  <w:fldChar w:fldCharType="end"/>
                </w:r>
              </w:hyperlink>
            </w:p>
            <w:p w14:paraId="5CF90F7C" w14:textId="77777777" w:rsidR="009260A3" w:rsidRDefault="003C190B">
              <w:pPr>
                <w:pStyle w:val="TDC1"/>
                <w:rPr>
                  <w:rFonts w:asciiTheme="minorHAnsi" w:eastAsiaTheme="minorEastAsia" w:hAnsiTheme="minorHAnsi"/>
                  <w:bCs w:val="0"/>
                  <w:iCs w:val="0"/>
                  <w:noProof/>
                  <w:sz w:val="22"/>
                  <w:szCs w:val="22"/>
                  <w:lang w:eastAsia="es-MX"/>
                </w:rPr>
              </w:pPr>
              <w:hyperlink w:anchor="_Toc365994591" w:history="1">
                <w:r w:rsidR="009260A3" w:rsidRPr="00017B38">
                  <w:rPr>
                    <w:rStyle w:val="Hipervnculo"/>
                    <w:rFonts w:cstheme="minorHAnsi"/>
                    <w:noProof/>
                  </w:rPr>
                  <w:t>Una mano divina está sobre el timón</w:t>
                </w:r>
                <w:r w:rsidR="009260A3">
                  <w:rPr>
                    <w:noProof/>
                    <w:webHidden/>
                  </w:rPr>
                  <w:tab/>
                </w:r>
                <w:r w:rsidR="009260A3">
                  <w:rPr>
                    <w:noProof/>
                    <w:webHidden/>
                  </w:rPr>
                  <w:fldChar w:fldCharType="begin"/>
                </w:r>
                <w:r w:rsidR="009260A3">
                  <w:rPr>
                    <w:noProof/>
                    <w:webHidden/>
                  </w:rPr>
                  <w:instrText xml:space="preserve"> PAGEREF _Toc365994591 \h </w:instrText>
                </w:r>
                <w:r w:rsidR="009260A3">
                  <w:rPr>
                    <w:noProof/>
                    <w:webHidden/>
                  </w:rPr>
                </w:r>
                <w:r w:rsidR="009260A3">
                  <w:rPr>
                    <w:noProof/>
                    <w:webHidden/>
                  </w:rPr>
                  <w:fldChar w:fldCharType="separate"/>
                </w:r>
                <w:r w:rsidR="009260A3">
                  <w:rPr>
                    <w:noProof/>
                    <w:webHidden/>
                  </w:rPr>
                  <w:t>265</w:t>
                </w:r>
                <w:r w:rsidR="009260A3">
                  <w:rPr>
                    <w:noProof/>
                    <w:webHidden/>
                  </w:rPr>
                  <w:fldChar w:fldCharType="end"/>
                </w:r>
              </w:hyperlink>
            </w:p>
            <w:p w14:paraId="59D3EE3F" w14:textId="77777777" w:rsidR="009260A3" w:rsidRDefault="003C190B">
              <w:pPr>
                <w:pStyle w:val="TDC1"/>
                <w:rPr>
                  <w:rFonts w:asciiTheme="minorHAnsi" w:eastAsiaTheme="minorEastAsia" w:hAnsiTheme="minorHAnsi"/>
                  <w:bCs w:val="0"/>
                  <w:iCs w:val="0"/>
                  <w:noProof/>
                  <w:sz w:val="22"/>
                  <w:szCs w:val="22"/>
                  <w:lang w:eastAsia="es-MX"/>
                </w:rPr>
              </w:pPr>
              <w:hyperlink w:anchor="_Toc365994592" w:history="1">
                <w:r w:rsidR="009260A3" w:rsidRPr="00017B38">
                  <w:rPr>
                    <w:rStyle w:val="Hipervnculo"/>
                    <w:rFonts w:cstheme="minorHAnsi"/>
                    <w:noProof/>
                  </w:rPr>
                  <w:t>Dignos de bendiciones especiales</w:t>
                </w:r>
                <w:r w:rsidR="009260A3">
                  <w:rPr>
                    <w:noProof/>
                    <w:webHidden/>
                  </w:rPr>
                  <w:tab/>
                </w:r>
                <w:r w:rsidR="009260A3">
                  <w:rPr>
                    <w:noProof/>
                    <w:webHidden/>
                  </w:rPr>
                  <w:fldChar w:fldCharType="begin"/>
                </w:r>
                <w:r w:rsidR="009260A3">
                  <w:rPr>
                    <w:noProof/>
                    <w:webHidden/>
                  </w:rPr>
                  <w:instrText xml:space="preserve"> PAGEREF _Toc365994592 \h </w:instrText>
                </w:r>
                <w:r w:rsidR="009260A3">
                  <w:rPr>
                    <w:noProof/>
                    <w:webHidden/>
                  </w:rPr>
                </w:r>
                <w:r w:rsidR="009260A3">
                  <w:rPr>
                    <w:noProof/>
                    <w:webHidden/>
                  </w:rPr>
                  <w:fldChar w:fldCharType="separate"/>
                </w:r>
                <w:r w:rsidR="009260A3">
                  <w:rPr>
                    <w:noProof/>
                    <w:webHidden/>
                  </w:rPr>
                  <w:t>266</w:t>
                </w:r>
                <w:r w:rsidR="009260A3">
                  <w:rPr>
                    <w:noProof/>
                    <w:webHidden/>
                  </w:rPr>
                  <w:fldChar w:fldCharType="end"/>
                </w:r>
              </w:hyperlink>
            </w:p>
            <w:p w14:paraId="3267DDCD" w14:textId="77777777" w:rsidR="009260A3" w:rsidRDefault="003C190B">
              <w:pPr>
                <w:pStyle w:val="TDC1"/>
                <w:rPr>
                  <w:rFonts w:asciiTheme="minorHAnsi" w:eastAsiaTheme="minorEastAsia" w:hAnsiTheme="minorHAnsi"/>
                  <w:bCs w:val="0"/>
                  <w:iCs w:val="0"/>
                  <w:noProof/>
                  <w:sz w:val="22"/>
                  <w:szCs w:val="22"/>
                  <w:lang w:eastAsia="es-MX"/>
                </w:rPr>
              </w:pPr>
              <w:hyperlink w:anchor="_Toc365994593" w:history="1">
                <w:r w:rsidR="009260A3" w:rsidRPr="00017B38">
                  <w:rPr>
                    <w:rStyle w:val="Hipervnculo"/>
                    <w:rFonts w:cstheme="minorHAnsi"/>
                    <w:noProof/>
                  </w:rPr>
                  <w:t>Es indispensable que se practique la honradez</w:t>
                </w:r>
                <w:r w:rsidR="009260A3">
                  <w:rPr>
                    <w:noProof/>
                    <w:webHidden/>
                  </w:rPr>
                  <w:tab/>
                </w:r>
                <w:r w:rsidR="009260A3">
                  <w:rPr>
                    <w:noProof/>
                    <w:webHidden/>
                  </w:rPr>
                  <w:fldChar w:fldCharType="begin"/>
                </w:r>
                <w:r w:rsidR="009260A3">
                  <w:rPr>
                    <w:noProof/>
                    <w:webHidden/>
                  </w:rPr>
                  <w:instrText xml:space="preserve"> PAGEREF _Toc365994593 \h </w:instrText>
                </w:r>
                <w:r w:rsidR="009260A3">
                  <w:rPr>
                    <w:noProof/>
                    <w:webHidden/>
                  </w:rPr>
                </w:r>
                <w:r w:rsidR="009260A3">
                  <w:rPr>
                    <w:noProof/>
                    <w:webHidden/>
                  </w:rPr>
                  <w:fldChar w:fldCharType="separate"/>
                </w:r>
                <w:r w:rsidR="009260A3">
                  <w:rPr>
                    <w:noProof/>
                    <w:webHidden/>
                  </w:rPr>
                  <w:t>266</w:t>
                </w:r>
                <w:r w:rsidR="009260A3">
                  <w:rPr>
                    <w:noProof/>
                    <w:webHidden/>
                  </w:rPr>
                  <w:fldChar w:fldCharType="end"/>
                </w:r>
              </w:hyperlink>
            </w:p>
            <w:p w14:paraId="55B4BF10" w14:textId="77777777" w:rsidR="009260A3" w:rsidRDefault="003C190B">
              <w:pPr>
                <w:pStyle w:val="TDC1"/>
                <w:rPr>
                  <w:rFonts w:asciiTheme="minorHAnsi" w:eastAsiaTheme="minorEastAsia" w:hAnsiTheme="minorHAnsi"/>
                  <w:bCs w:val="0"/>
                  <w:iCs w:val="0"/>
                  <w:noProof/>
                  <w:sz w:val="22"/>
                  <w:szCs w:val="22"/>
                  <w:lang w:eastAsia="es-MX"/>
                </w:rPr>
              </w:pPr>
              <w:hyperlink w:anchor="_Toc365994594" w:history="1">
                <w:r w:rsidR="009260A3" w:rsidRPr="00017B38">
                  <w:rPr>
                    <w:rStyle w:val="Hipervnculo"/>
                    <w:rFonts w:cstheme="minorHAnsi"/>
                    <w:noProof/>
                  </w:rPr>
                  <w:t>Ningún desvío de la integridad</w:t>
                </w:r>
                <w:r w:rsidR="009260A3">
                  <w:rPr>
                    <w:noProof/>
                    <w:webHidden/>
                  </w:rPr>
                  <w:tab/>
                </w:r>
                <w:r w:rsidR="009260A3">
                  <w:rPr>
                    <w:noProof/>
                    <w:webHidden/>
                  </w:rPr>
                  <w:fldChar w:fldCharType="begin"/>
                </w:r>
                <w:r w:rsidR="009260A3">
                  <w:rPr>
                    <w:noProof/>
                    <w:webHidden/>
                  </w:rPr>
                  <w:instrText xml:space="preserve"> PAGEREF _Toc365994594 \h </w:instrText>
                </w:r>
                <w:r w:rsidR="009260A3">
                  <w:rPr>
                    <w:noProof/>
                    <w:webHidden/>
                  </w:rPr>
                </w:r>
                <w:r w:rsidR="009260A3">
                  <w:rPr>
                    <w:noProof/>
                    <w:webHidden/>
                  </w:rPr>
                  <w:fldChar w:fldCharType="separate"/>
                </w:r>
                <w:r w:rsidR="009260A3">
                  <w:rPr>
                    <w:noProof/>
                    <w:webHidden/>
                  </w:rPr>
                  <w:t>267</w:t>
                </w:r>
                <w:r w:rsidR="009260A3">
                  <w:rPr>
                    <w:noProof/>
                    <w:webHidden/>
                  </w:rPr>
                  <w:fldChar w:fldCharType="end"/>
                </w:r>
              </w:hyperlink>
            </w:p>
            <w:p w14:paraId="1212AE7E" w14:textId="77777777" w:rsidR="009260A3" w:rsidRDefault="003C190B">
              <w:pPr>
                <w:pStyle w:val="TDC1"/>
                <w:rPr>
                  <w:rFonts w:asciiTheme="minorHAnsi" w:eastAsiaTheme="minorEastAsia" w:hAnsiTheme="minorHAnsi"/>
                  <w:bCs w:val="0"/>
                  <w:iCs w:val="0"/>
                  <w:noProof/>
                  <w:sz w:val="22"/>
                  <w:szCs w:val="22"/>
                  <w:lang w:eastAsia="es-MX"/>
                </w:rPr>
              </w:pPr>
              <w:hyperlink w:anchor="_Toc365994595" w:history="1">
                <w:r w:rsidR="009260A3" w:rsidRPr="00017B38">
                  <w:rPr>
                    <w:rStyle w:val="Hipervnculo"/>
                    <w:rFonts w:cstheme="minorHAnsi"/>
                    <w:noProof/>
                  </w:rPr>
                  <w:t>Lecciones de templanza, abnegación y dominio propio</w:t>
                </w:r>
                <w:r w:rsidR="009260A3">
                  <w:rPr>
                    <w:noProof/>
                    <w:webHidden/>
                  </w:rPr>
                  <w:tab/>
                </w:r>
                <w:r w:rsidR="009260A3">
                  <w:rPr>
                    <w:noProof/>
                    <w:webHidden/>
                  </w:rPr>
                  <w:fldChar w:fldCharType="begin"/>
                </w:r>
                <w:r w:rsidR="009260A3">
                  <w:rPr>
                    <w:noProof/>
                    <w:webHidden/>
                  </w:rPr>
                  <w:instrText xml:space="preserve"> PAGEREF _Toc365994595 \h </w:instrText>
                </w:r>
                <w:r w:rsidR="009260A3">
                  <w:rPr>
                    <w:noProof/>
                    <w:webHidden/>
                  </w:rPr>
                </w:r>
                <w:r w:rsidR="009260A3">
                  <w:rPr>
                    <w:noProof/>
                    <w:webHidden/>
                  </w:rPr>
                  <w:fldChar w:fldCharType="separate"/>
                </w:r>
                <w:r w:rsidR="009260A3">
                  <w:rPr>
                    <w:noProof/>
                    <w:webHidden/>
                  </w:rPr>
                  <w:t>267</w:t>
                </w:r>
                <w:r w:rsidR="009260A3">
                  <w:rPr>
                    <w:noProof/>
                    <w:webHidden/>
                  </w:rPr>
                  <w:fldChar w:fldCharType="end"/>
                </w:r>
              </w:hyperlink>
            </w:p>
            <w:p w14:paraId="71BCDDE7" w14:textId="77777777" w:rsidR="009260A3" w:rsidRDefault="003C190B">
              <w:pPr>
                <w:pStyle w:val="TDC1"/>
                <w:rPr>
                  <w:rFonts w:asciiTheme="minorHAnsi" w:eastAsiaTheme="minorEastAsia" w:hAnsiTheme="minorHAnsi"/>
                  <w:bCs w:val="0"/>
                  <w:iCs w:val="0"/>
                  <w:noProof/>
                  <w:sz w:val="22"/>
                  <w:szCs w:val="22"/>
                  <w:lang w:eastAsia="es-MX"/>
                </w:rPr>
              </w:pPr>
              <w:hyperlink w:anchor="_Toc365994596" w:history="1">
                <w:r w:rsidR="009260A3" w:rsidRPr="00017B38">
                  <w:rPr>
                    <w:rStyle w:val="Hipervnculo"/>
                    <w:rFonts w:cstheme="minorHAnsi"/>
                    <w:noProof/>
                  </w:rPr>
                  <w:t>Una de las primeras lecciones que necesita aprender el niño</w:t>
                </w:r>
                <w:r w:rsidR="009260A3">
                  <w:rPr>
                    <w:noProof/>
                    <w:webHidden/>
                  </w:rPr>
                  <w:tab/>
                </w:r>
                <w:r w:rsidR="009260A3">
                  <w:rPr>
                    <w:noProof/>
                    <w:webHidden/>
                  </w:rPr>
                  <w:fldChar w:fldCharType="begin"/>
                </w:r>
                <w:r w:rsidR="009260A3">
                  <w:rPr>
                    <w:noProof/>
                    <w:webHidden/>
                  </w:rPr>
                  <w:instrText xml:space="preserve"> PAGEREF _Toc365994596 \h </w:instrText>
                </w:r>
                <w:r w:rsidR="009260A3">
                  <w:rPr>
                    <w:noProof/>
                    <w:webHidden/>
                  </w:rPr>
                </w:r>
                <w:r w:rsidR="009260A3">
                  <w:rPr>
                    <w:noProof/>
                    <w:webHidden/>
                  </w:rPr>
                  <w:fldChar w:fldCharType="separate"/>
                </w:r>
                <w:r w:rsidR="009260A3">
                  <w:rPr>
                    <w:noProof/>
                    <w:webHidden/>
                  </w:rPr>
                  <w:t>268</w:t>
                </w:r>
                <w:r w:rsidR="009260A3">
                  <w:rPr>
                    <w:noProof/>
                    <w:webHidden/>
                  </w:rPr>
                  <w:fldChar w:fldCharType="end"/>
                </w:r>
              </w:hyperlink>
            </w:p>
            <w:p w14:paraId="7599E7B7" w14:textId="77777777" w:rsidR="009260A3" w:rsidRDefault="003C190B">
              <w:pPr>
                <w:pStyle w:val="TDC1"/>
                <w:rPr>
                  <w:rFonts w:asciiTheme="minorHAnsi" w:eastAsiaTheme="minorEastAsia" w:hAnsiTheme="minorHAnsi"/>
                  <w:bCs w:val="0"/>
                  <w:iCs w:val="0"/>
                  <w:noProof/>
                  <w:sz w:val="22"/>
                  <w:szCs w:val="22"/>
                  <w:lang w:eastAsia="es-MX"/>
                </w:rPr>
              </w:pPr>
              <w:hyperlink w:anchor="_Toc365994597" w:history="1">
                <w:r w:rsidR="009260A3" w:rsidRPr="00017B38">
                  <w:rPr>
                    <w:rStyle w:val="Hipervnculo"/>
                    <w:rFonts w:cstheme="minorHAnsi"/>
                    <w:noProof/>
                  </w:rPr>
                  <w:t>La ociosidad es la mayor maldición</w:t>
                </w:r>
                <w:r w:rsidR="009260A3">
                  <w:rPr>
                    <w:noProof/>
                    <w:webHidden/>
                  </w:rPr>
                  <w:tab/>
                </w:r>
                <w:r w:rsidR="009260A3">
                  <w:rPr>
                    <w:noProof/>
                    <w:webHidden/>
                  </w:rPr>
                  <w:fldChar w:fldCharType="begin"/>
                </w:r>
                <w:r w:rsidR="009260A3">
                  <w:rPr>
                    <w:noProof/>
                    <w:webHidden/>
                  </w:rPr>
                  <w:instrText xml:space="preserve"> PAGEREF _Toc365994597 \h </w:instrText>
                </w:r>
                <w:r w:rsidR="009260A3">
                  <w:rPr>
                    <w:noProof/>
                    <w:webHidden/>
                  </w:rPr>
                </w:r>
                <w:r w:rsidR="009260A3">
                  <w:rPr>
                    <w:noProof/>
                    <w:webHidden/>
                  </w:rPr>
                  <w:fldChar w:fldCharType="separate"/>
                </w:r>
                <w:r w:rsidR="009260A3">
                  <w:rPr>
                    <w:noProof/>
                    <w:webHidden/>
                  </w:rPr>
                  <w:t>268</w:t>
                </w:r>
                <w:r w:rsidR="009260A3">
                  <w:rPr>
                    <w:noProof/>
                    <w:webHidden/>
                  </w:rPr>
                  <w:fldChar w:fldCharType="end"/>
                </w:r>
              </w:hyperlink>
            </w:p>
            <w:p w14:paraId="2C5B60FA" w14:textId="77777777" w:rsidR="009260A3" w:rsidRDefault="003C190B">
              <w:pPr>
                <w:pStyle w:val="TDC1"/>
                <w:rPr>
                  <w:rFonts w:asciiTheme="minorHAnsi" w:eastAsiaTheme="minorEastAsia" w:hAnsiTheme="minorHAnsi"/>
                  <w:bCs w:val="0"/>
                  <w:iCs w:val="0"/>
                  <w:noProof/>
                  <w:sz w:val="22"/>
                  <w:szCs w:val="22"/>
                  <w:lang w:eastAsia="es-MX"/>
                </w:rPr>
              </w:pPr>
              <w:hyperlink w:anchor="_Toc365994598" w:history="1">
                <w:r w:rsidR="009260A3" w:rsidRPr="00017B38">
                  <w:rPr>
                    <w:rStyle w:val="Hipervnculo"/>
                    <w:rFonts w:cstheme="minorHAnsi"/>
                    <w:noProof/>
                  </w:rPr>
                  <w:t>Todo joven, al salir de la ecuela, debiera haber aprendido</w:t>
                </w:r>
                <w:r w:rsidR="009260A3">
                  <w:rPr>
                    <w:noProof/>
                    <w:webHidden/>
                  </w:rPr>
                  <w:tab/>
                </w:r>
                <w:r w:rsidR="009260A3">
                  <w:rPr>
                    <w:noProof/>
                    <w:webHidden/>
                  </w:rPr>
                  <w:fldChar w:fldCharType="begin"/>
                </w:r>
                <w:r w:rsidR="009260A3">
                  <w:rPr>
                    <w:noProof/>
                    <w:webHidden/>
                  </w:rPr>
                  <w:instrText xml:space="preserve"> PAGEREF _Toc365994598 \h </w:instrText>
                </w:r>
                <w:r w:rsidR="009260A3">
                  <w:rPr>
                    <w:noProof/>
                    <w:webHidden/>
                  </w:rPr>
                </w:r>
                <w:r w:rsidR="009260A3">
                  <w:rPr>
                    <w:noProof/>
                    <w:webHidden/>
                  </w:rPr>
                  <w:fldChar w:fldCharType="separate"/>
                </w:r>
                <w:r w:rsidR="009260A3">
                  <w:rPr>
                    <w:noProof/>
                    <w:webHidden/>
                  </w:rPr>
                  <w:t>269</w:t>
                </w:r>
                <w:r w:rsidR="009260A3">
                  <w:rPr>
                    <w:noProof/>
                    <w:webHidden/>
                  </w:rPr>
                  <w:fldChar w:fldCharType="end"/>
                </w:r>
              </w:hyperlink>
            </w:p>
            <w:p w14:paraId="48A41649" w14:textId="77777777" w:rsidR="009260A3" w:rsidRDefault="003C190B">
              <w:pPr>
                <w:pStyle w:val="TDC1"/>
                <w:rPr>
                  <w:rFonts w:asciiTheme="minorHAnsi" w:eastAsiaTheme="minorEastAsia" w:hAnsiTheme="minorHAnsi"/>
                  <w:bCs w:val="0"/>
                  <w:iCs w:val="0"/>
                  <w:noProof/>
                  <w:sz w:val="22"/>
                  <w:szCs w:val="22"/>
                  <w:lang w:eastAsia="es-MX"/>
                </w:rPr>
              </w:pPr>
              <w:hyperlink w:anchor="_Toc365994599" w:history="1">
                <w:r w:rsidR="009260A3" w:rsidRPr="00017B38">
                  <w:rPr>
                    <w:rStyle w:val="Hipervnculo"/>
                    <w:rFonts w:cstheme="minorHAnsi"/>
                    <w:noProof/>
                  </w:rPr>
                  <w:t>Mientras los padres vivan</w:t>
                </w:r>
                <w:r w:rsidR="009260A3">
                  <w:rPr>
                    <w:noProof/>
                    <w:webHidden/>
                  </w:rPr>
                  <w:tab/>
                </w:r>
                <w:r w:rsidR="009260A3">
                  <w:rPr>
                    <w:noProof/>
                    <w:webHidden/>
                  </w:rPr>
                  <w:fldChar w:fldCharType="begin"/>
                </w:r>
                <w:r w:rsidR="009260A3">
                  <w:rPr>
                    <w:noProof/>
                    <w:webHidden/>
                  </w:rPr>
                  <w:instrText xml:space="preserve"> PAGEREF _Toc365994599 \h </w:instrText>
                </w:r>
                <w:r w:rsidR="009260A3">
                  <w:rPr>
                    <w:noProof/>
                    <w:webHidden/>
                  </w:rPr>
                </w:r>
                <w:r w:rsidR="009260A3">
                  <w:rPr>
                    <w:noProof/>
                    <w:webHidden/>
                  </w:rPr>
                  <w:fldChar w:fldCharType="separate"/>
                </w:r>
                <w:r w:rsidR="009260A3">
                  <w:rPr>
                    <w:noProof/>
                    <w:webHidden/>
                  </w:rPr>
                  <w:t>269</w:t>
                </w:r>
                <w:r w:rsidR="009260A3">
                  <w:rPr>
                    <w:noProof/>
                    <w:webHidden/>
                  </w:rPr>
                  <w:fldChar w:fldCharType="end"/>
                </w:r>
              </w:hyperlink>
            </w:p>
            <w:p w14:paraId="59F7C296" w14:textId="77777777" w:rsidR="009260A3" w:rsidRDefault="003C190B">
              <w:pPr>
                <w:pStyle w:val="TDC1"/>
                <w:rPr>
                  <w:rFonts w:asciiTheme="minorHAnsi" w:eastAsiaTheme="minorEastAsia" w:hAnsiTheme="minorHAnsi"/>
                  <w:bCs w:val="0"/>
                  <w:iCs w:val="0"/>
                  <w:noProof/>
                  <w:sz w:val="22"/>
                  <w:szCs w:val="22"/>
                  <w:lang w:eastAsia="es-MX"/>
                </w:rPr>
              </w:pPr>
              <w:hyperlink w:anchor="_Toc365994600" w:history="1">
                <w:r w:rsidR="009260A3" w:rsidRPr="00017B38">
                  <w:rPr>
                    <w:rStyle w:val="Hipervnculo"/>
                    <w:rFonts w:cstheme="minorHAnsi"/>
                    <w:noProof/>
                  </w:rPr>
                  <w:t>La reverencia hacia Dios</w:t>
                </w:r>
                <w:r w:rsidR="009260A3">
                  <w:rPr>
                    <w:noProof/>
                    <w:webHidden/>
                  </w:rPr>
                  <w:tab/>
                </w:r>
                <w:r w:rsidR="009260A3">
                  <w:rPr>
                    <w:noProof/>
                    <w:webHidden/>
                  </w:rPr>
                  <w:fldChar w:fldCharType="begin"/>
                </w:r>
                <w:r w:rsidR="009260A3">
                  <w:rPr>
                    <w:noProof/>
                    <w:webHidden/>
                  </w:rPr>
                  <w:instrText xml:space="preserve"> PAGEREF _Toc365994600 \h </w:instrText>
                </w:r>
                <w:r w:rsidR="009260A3">
                  <w:rPr>
                    <w:noProof/>
                    <w:webHidden/>
                  </w:rPr>
                </w:r>
                <w:r w:rsidR="009260A3">
                  <w:rPr>
                    <w:noProof/>
                    <w:webHidden/>
                  </w:rPr>
                  <w:fldChar w:fldCharType="separate"/>
                </w:r>
                <w:r w:rsidR="009260A3">
                  <w:rPr>
                    <w:noProof/>
                    <w:webHidden/>
                  </w:rPr>
                  <w:t>269</w:t>
                </w:r>
                <w:r w:rsidR="009260A3">
                  <w:rPr>
                    <w:noProof/>
                    <w:webHidden/>
                  </w:rPr>
                  <w:fldChar w:fldCharType="end"/>
                </w:r>
              </w:hyperlink>
            </w:p>
            <w:p w14:paraId="10F0ED0E" w14:textId="77777777" w:rsidR="009260A3" w:rsidRDefault="003C190B">
              <w:pPr>
                <w:pStyle w:val="TDC1"/>
                <w:rPr>
                  <w:rFonts w:asciiTheme="minorHAnsi" w:eastAsiaTheme="minorEastAsia" w:hAnsiTheme="minorHAnsi"/>
                  <w:bCs w:val="0"/>
                  <w:iCs w:val="0"/>
                  <w:noProof/>
                  <w:sz w:val="22"/>
                  <w:szCs w:val="22"/>
                  <w:lang w:eastAsia="es-MX"/>
                </w:rPr>
              </w:pPr>
              <w:hyperlink w:anchor="_Toc365994601" w:history="1">
                <w:r w:rsidR="009260A3" w:rsidRPr="00017B38">
                  <w:rPr>
                    <w:rStyle w:val="Hipervnculo"/>
                    <w:rFonts w:cstheme="minorHAnsi"/>
                    <w:noProof/>
                  </w:rPr>
                  <w:t>Si los niños son llevados al culto</w:t>
                </w:r>
                <w:r w:rsidR="009260A3">
                  <w:rPr>
                    <w:noProof/>
                    <w:webHidden/>
                  </w:rPr>
                  <w:tab/>
                </w:r>
                <w:r w:rsidR="009260A3">
                  <w:rPr>
                    <w:noProof/>
                    <w:webHidden/>
                  </w:rPr>
                  <w:fldChar w:fldCharType="begin"/>
                </w:r>
                <w:r w:rsidR="009260A3">
                  <w:rPr>
                    <w:noProof/>
                    <w:webHidden/>
                  </w:rPr>
                  <w:instrText xml:space="preserve"> PAGEREF _Toc365994601 \h </w:instrText>
                </w:r>
                <w:r w:rsidR="009260A3">
                  <w:rPr>
                    <w:noProof/>
                    <w:webHidden/>
                  </w:rPr>
                </w:r>
                <w:r w:rsidR="009260A3">
                  <w:rPr>
                    <w:noProof/>
                    <w:webHidden/>
                  </w:rPr>
                  <w:fldChar w:fldCharType="separate"/>
                </w:r>
                <w:r w:rsidR="009260A3">
                  <w:rPr>
                    <w:noProof/>
                    <w:webHidden/>
                  </w:rPr>
                  <w:t>270</w:t>
                </w:r>
                <w:r w:rsidR="009260A3">
                  <w:rPr>
                    <w:noProof/>
                    <w:webHidden/>
                  </w:rPr>
                  <w:fldChar w:fldCharType="end"/>
                </w:r>
              </w:hyperlink>
            </w:p>
            <w:p w14:paraId="05C2EF88" w14:textId="77777777" w:rsidR="009260A3" w:rsidRDefault="003C190B">
              <w:pPr>
                <w:pStyle w:val="TDC1"/>
                <w:rPr>
                  <w:rFonts w:asciiTheme="minorHAnsi" w:eastAsiaTheme="minorEastAsia" w:hAnsiTheme="minorHAnsi"/>
                  <w:bCs w:val="0"/>
                  <w:iCs w:val="0"/>
                  <w:noProof/>
                  <w:sz w:val="22"/>
                  <w:szCs w:val="22"/>
                  <w:lang w:eastAsia="es-MX"/>
                </w:rPr>
              </w:pPr>
              <w:hyperlink w:anchor="_Toc365994602" w:history="1">
                <w:r w:rsidR="009260A3" w:rsidRPr="00017B38">
                  <w:rPr>
                    <w:rStyle w:val="Hipervnculo"/>
                    <w:rFonts w:cstheme="minorHAnsi"/>
                    <w:noProof/>
                  </w:rPr>
                  <w:t>Enseñad a los niños que el verdadero adorno no es exterior</w:t>
                </w:r>
                <w:r w:rsidR="009260A3">
                  <w:rPr>
                    <w:noProof/>
                    <w:webHidden/>
                  </w:rPr>
                  <w:tab/>
                </w:r>
                <w:r w:rsidR="009260A3">
                  <w:rPr>
                    <w:noProof/>
                    <w:webHidden/>
                  </w:rPr>
                  <w:fldChar w:fldCharType="begin"/>
                </w:r>
                <w:r w:rsidR="009260A3">
                  <w:rPr>
                    <w:noProof/>
                    <w:webHidden/>
                  </w:rPr>
                  <w:instrText xml:space="preserve"> PAGEREF _Toc365994602 \h </w:instrText>
                </w:r>
                <w:r w:rsidR="009260A3">
                  <w:rPr>
                    <w:noProof/>
                    <w:webHidden/>
                  </w:rPr>
                </w:r>
                <w:r w:rsidR="009260A3">
                  <w:rPr>
                    <w:noProof/>
                    <w:webHidden/>
                  </w:rPr>
                  <w:fldChar w:fldCharType="separate"/>
                </w:r>
                <w:r w:rsidR="009260A3">
                  <w:rPr>
                    <w:noProof/>
                    <w:webHidden/>
                  </w:rPr>
                  <w:t>271</w:t>
                </w:r>
                <w:r w:rsidR="009260A3">
                  <w:rPr>
                    <w:noProof/>
                    <w:webHidden/>
                  </w:rPr>
                  <w:fldChar w:fldCharType="end"/>
                </w:r>
              </w:hyperlink>
            </w:p>
            <w:p w14:paraId="226BE5C9" w14:textId="77777777" w:rsidR="009260A3" w:rsidRDefault="003C190B">
              <w:pPr>
                <w:pStyle w:val="TDC1"/>
                <w:rPr>
                  <w:rFonts w:asciiTheme="minorHAnsi" w:eastAsiaTheme="minorEastAsia" w:hAnsiTheme="minorHAnsi"/>
                  <w:bCs w:val="0"/>
                  <w:iCs w:val="0"/>
                  <w:noProof/>
                  <w:sz w:val="22"/>
                  <w:szCs w:val="22"/>
                  <w:lang w:eastAsia="es-MX"/>
                </w:rPr>
              </w:pPr>
              <w:hyperlink w:anchor="_Toc365994603" w:history="1">
                <w:r w:rsidR="009260A3" w:rsidRPr="00017B38">
                  <w:rPr>
                    <w:rStyle w:val="Hipervnculo"/>
                    <w:rFonts w:cstheme="minorHAnsi"/>
                    <w:noProof/>
                    <w:lang w:val="es-ES" w:eastAsia="es-ES"/>
                  </w:rPr>
                  <w:t>El verdadero arrepentimiento</w:t>
                </w:r>
                <w:r w:rsidR="009260A3">
                  <w:rPr>
                    <w:noProof/>
                    <w:webHidden/>
                  </w:rPr>
                  <w:tab/>
                </w:r>
                <w:r w:rsidR="009260A3">
                  <w:rPr>
                    <w:noProof/>
                    <w:webHidden/>
                  </w:rPr>
                  <w:fldChar w:fldCharType="begin"/>
                </w:r>
                <w:r w:rsidR="009260A3">
                  <w:rPr>
                    <w:noProof/>
                    <w:webHidden/>
                  </w:rPr>
                  <w:instrText xml:space="preserve"> PAGEREF _Toc365994603 \h </w:instrText>
                </w:r>
                <w:r w:rsidR="009260A3">
                  <w:rPr>
                    <w:noProof/>
                    <w:webHidden/>
                  </w:rPr>
                </w:r>
                <w:r w:rsidR="009260A3">
                  <w:rPr>
                    <w:noProof/>
                    <w:webHidden/>
                  </w:rPr>
                  <w:fldChar w:fldCharType="separate"/>
                </w:r>
                <w:r w:rsidR="009260A3">
                  <w:rPr>
                    <w:noProof/>
                    <w:webHidden/>
                  </w:rPr>
                  <w:t>272</w:t>
                </w:r>
                <w:r w:rsidR="009260A3">
                  <w:rPr>
                    <w:noProof/>
                    <w:webHidden/>
                  </w:rPr>
                  <w:fldChar w:fldCharType="end"/>
                </w:r>
              </w:hyperlink>
            </w:p>
            <w:p w14:paraId="205B1E66" w14:textId="77777777" w:rsidR="009260A3" w:rsidRDefault="003C190B">
              <w:pPr>
                <w:pStyle w:val="TDC1"/>
                <w:rPr>
                  <w:rFonts w:asciiTheme="minorHAnsi" w:eastAsiaTheme="minorEastAsia" w:hAnsiTheme="minorHAnsi"/>
                  <w:bCs w:val="0"/>
                  <w:iCs w:val="0"/>
                  <w:noProof/>
                  <w:sz w:val="22"/>
                  <w:szCs w:val="22"/>
                  <w:lang w:eastAsia="es-MX"/>
                </w:rPr>
              </w:pPr>
              <w:hyperlink w:anchor="_Toc365994604" w:history="1">
                <w:r w:rsidR="009260A3" w:rsidRPr="00017B38">
                  <w:rPr>
                    <w:rStyle w:val="Hipervnculo"/>
                    <w:rFonts w:cstheme="minorHAnsi"/>
                    <w:noProof/>
                    <w:lang w:val="es-ES" w:eastAsia="es-ES"/>
                  </w:rPr>
                  <w:t>Al hacer como Jesús hizo… andaremos en sus pisadas</w:t>
                </w:r>
                <w:r w:rsidR="009260A3">
                  <w:rPr>
                    <w:noProof/>
                    <w:webHidden/>
                  </w:rPr>
                  <w:tab/>
                </w:r>
                <w:r w:rsidR="009260A3">
                  <w:rPr>
                    <w:noProof/>
                    <w:webHidden/>
                  </w:rPr>
                  <w:fldChar w:fldCharType="begin"/>
                </w:r>
                <w:r w:rsidR="009260A3">
                  <w:rPr>
                    <w:noProof/>
                    <w:webHidden/>
                  </w:rPr>
                  <w:instrText xml:space="preserve"> PAGEREF _Toc365994604 \h </w:instrText>
                </w:r>
                <w:r w:rsidR="009260A3">
                  <w:rPr>
                    <w:noProof/>
                    <w:webHidden/>
                  </w:rPr>
                </w:r>
                <w:r w:rsidR="009260A3">
                  <w:rPr>
                    <w:noProof/>
                    <w:webHidden/>
                  </w:rPr>
                  <w:fldChar w:fldCharType="separate"/>
                </w:r>
                <w:r w:rsidR="009260A3">
                  <w:rPr>
                    <w:noProof/>
                    <w:webHidden/>
                  </w:rPr>
                  <w:t>273</w:t>
                </w:r>
                <w:r w:rsidR="009260A3">
                  <w:rPr>
                    <w:noProof/>
                    <w:webHidden/>
                  </w:rPr>
                  <w:fldChar w:fldCharType="end"/>
                </w:r>
              </w:hyperlink>
            </w:p>
            <w:p w14:paraId="62A9E261" w14:textId="77777777" w:rsidR="009260A3" w:rsidRDefault="003C190B">
              <w:pPr>
                <w:pStyle w:val="TDC1"/>
                <w:rPr>
                  <w:rFonts w:asciiTheme="minorHAnsi" w:eastAsiaTheme="minorEastAsia" w:hAnsiTheme="minorHAnsi"/>
                  <w:bCs w:val="0"/>
                  <w:iCs w:val="0"/>
                  <w:noProof/>
                  <w:sz w:val="22"/>
                  <w:szCs w:val="22"/>
                  <w:lang w:eastAsia="es-MX"/>
                </w:rPr>
              </w:pPr>
              <w:hyperlink w:anchor="_Toc365994605" w:history="1">
                <w:r w:rsidR="009260A3" w:rsidRPr="00017B38">
                  <w:rPr>
                    <w:rStyle w:val="Hipervnculo"/>
                    <w:rFonts w:cstheme="minorHAnsi"/>
                    <w:noProof/>
                  </w:rPr>
                  <w:t>Manantiales de gozo para refrescar a los fatigados</w:t>
                </w:r>
                <w:r w:rsidR="009260A3">
                  <w:rPr>
                    <w:noProof/>
                    <w:webHidden/>
                  </w:rPr>
                  <w:tab/>
                </w:r>
                <w:r w:rsidR="009260A3">
                  <w:rPr>
                    <w:noProof/>
                    <w:webHidden/>
                  </w:rPr>
                  <w:fldChar w:fldCharType="begin"/>
                </w:r>
                <w:r w:rsidR="009260A3">
                  <w:rPr>
                    <w:noProof/>
                    <w:webHidden/>
                  </w:rPr>
                  <w:instrText xml:space="preserve"> PAGEREF _Toc365994605 \h </w:instrText>
                </w:r>
                <w:r w:rsidR="009260A3">
                  <w:rPr>
                    <w:noProof/>
                    <w:webHidden/>
                  </w:rPr>
                </w:r>
                <w:r w:rsidR="009260A3">
                  <w:rPr>
                    <w:noProof/>
                    <w:webHidden/>
                  </w:rPr>
                  <w:fldChar w:fldCharType="separate"/>
                </w:r>
                <w:r w:rsidR="009260A3">
                  <w:rPr>
                    <w:noProof/>
                    <w:webHidden/>
                  </w:rPr>
                  <w:t>273</w:t>
                </w:r>
                <w:r w:rsidR="009260A3">
                  <w:rPr>
                    <w:noProof/>
                    <w:webHidden/>
                  </w:rPr>
                  <w:fldChar w:fldCharType="end"/>
                </w:r>
              </w:hyperlink>
            </w:p>
            <w:p w14:paraId="2A5E8D57" w14:textId="77777777" w:rsidR="009260A3" w:rsidRDefault="003C190B">
              <w:pPr>
                <w:pStyle w:val="TDC1"/>
                <w:rPr>
                  <w:rFonts w:asciiTheme="minorHAnsi" w:eastAsiaTheme="minorEastAsia" w:hAnsiTheme="minorHAnsi"/>
                  <w:bCs w:val="0"/>
                  <w:iCs w:val="0"/>
                  <w:noProof/>
                  <w:sz w:val="22"/>
                  <w:szCs w:val="22"/>
                  <w:lang w:eastAsia="es-MX"/>
                </w:rPr>
              </w:pPr>
              <w:hyperlink w:anchor="_Toc365994606" w:history="1">
                <w:r w:rsidR="009260A3" w:rsidRPr="00017B38">
                  <w:rPr>
                    <w:rStyle w:val="Hipervnculo"/>
                    <w:rFonts w:cstheme="minorHAnsi"/>
                    <w:noProof/>
                  </w:rPr>
                  <w:t>Vivir cada día como si fuera el último</w:t>
                </w:r>
                <w:r w:rsidR="009260A3">
                  <w:rPr>
                    <w:noProof/>
                    <w:webHidden/>
                  </w:rPr>
                  <w:tab/>
                </w:r>
                <w:r w:rsidR="009260A3">
                  <w:rPr>
                    <w:noProof/>
                    <w:webHidden/>
                  </w:rPr>
                  <w:fldChar w:fldCharType="begin"/>
                </w:r>
                <w:r w:rsidR="009260A3">
                  <w:rPr>
                    <w:noProof/>
                    <w:webHidden/>
                  </w:rPr>
                  <w:instrText xml:space="preserve"> PAGEREF _Toc365994606 \h </w:instrText>
                </w:r>
                <w:r w:rsidR="009260A3">
                  <w:rPr>
                    <w:noProof/>
                    <w:webHidden/>
                  </w:rPr>
                </w:r>
                <w:r w:rsidR="009260A3">
                  <w:rPr>
                    <w:noProof/>
                    <w:webHidden/>
                  </w:rPr>
                  <w:fldChar w:fldCharType="separate"/>
                </w:r>
                <w:r w:rsidR="009260A3">
                  <w:rPr>
                    <w:noProof/>
                    <w:webHidden/>
                  </w:rPr>
                  <w:t>274</w:t>
                </w:r>
                <w:r w:rsidR="009260A3">
                  <w:rPr>
                    <w:noProof/>
                    <w:webHidden/>
                  </w:rPr>
                  <w:fldChar w:fldCharType="end"/>
                </w:r>
              </w:hyperlink>
            </w:p>
            <w:p w14:paraId="0860FDE1" w14:textId="77777777" w:rsidR="009260A3" w:rsidRDefault="003C190B">
              <w:pPr>
                <w:pStyle w:val="TDC1"/>
                <w:rPr>
                  <w:rFonts w:asciiTheme="minorHAnsi" w:eastAsiaTheme="minorEastAsia" w:hAnsiTheme="minorHAnsi"/>
                  <w:bCs w:val="0"/>
                  <w:iCs w:val="0"/>
                  <w:noProof/>
                  <w:sz w:val="22"/>
                  <w:szCs w:val="22"/>
                  <w:lang w:eastAsia="es-MX"/>
                </w:rPr>
              </w:pPr>
              <w:hyperlink w:anchor="_Toc365994607" w:history="1">
                <w:r w:rsidR="009260A3" w:rsidRPr="00017B38">
                  <w:rPr>
                    <w:rStyle w:val="Hipervnculo"/>
                    <w:rFonts w:cstheme="minorHAnsi"/>
                    <w:noProof/>
                  </w:rPr>
                  <w:t>No tiene límite la utilidad de aquel que…</w:t>
                </w:r>
                <w:r w:rsidR="009260A3">
                  <w:rPr>
                    <w:noProof/>
                    <w:webHidden/>
                  </w:rPr>
                  <w:tab/>
                </w:r>
                <w:r w:rsidR="009260A3">
                  <w:rPr>
                    <w:noProof/>
                    <w:webHidden/>
                  </w:rPr>
                  <w:fldChar w:fldCharType="begin"/>
                </w:r>
                <w:r w:rsidR="009260A3">
                  <w:rPr>
                    <w:noProof/>
                    <w:webHidden/>
                  </w:rPr>
                  <w:instrText xml:space="preserve"> PAGEREF _Toc365994607 \h </w:instrText>
                </w:r>
                <w:r w:rsidR="009260A3">
                  <w:rPr>
                    <w:noProof/>
                    <w:webHidden/>
                  </w:rPr>
                </w:r>
                <w:r w:rsidR="009260A3">
                  <w:rPr>
                    <w:noProof/>
                    <w:webHidden/>
                  </w:rPr>
                  <w:fldChar w:fldCharType="separate"/>
                </w:r>
                <w:r w:rsidR="009260A3">
                  <w:rPr>
                    <w:noProof/>
                    <w:webHidden/>
                  </w:rPr>
                  <w:t>274</w:t>
                </w:r>
                <w:r w:rsidR="009260A3">
                  <w:rPr>
                    <w:noProof/>
                    <w:webHidden/>
                  </w:rPr>
                  <w:fldChar w:fldCharType="end"/>
                </w:r>
              </w:hyperlink>
            </w:p>
            <w:p w14:paraId="0BF847DB" w14:textId="77777777" w:rsidR="009260A3" w:rsidRDefault="003C190B">
              <w:pPr>
                <w:pStyle w:val="TDC1"/>
                <w:rPr>
                  <w:rFonts w:asciiTheme="minorHAnsi" w:eastAsiaTheme="minorEastAsia" w:hAnsiTheme="minorHAnsi"/>
                  <w:bCs w:val="0"/>
                  <w:iCs w:val="0"/>
                  <w:noProof/>
                  <w:sz w:val="22"/>
                  <w:szCs w:val="22"/>
                  <w:lang w:eastAsia="es-MX"/>
                </w:rPr>
              </w:pPr>
              <w:hyperlink w:anchor="_Toc365994608" w:history="1">
                <w:r w:rsidR="009260A3" w:rsidRPr="00017B38">
                  <w:rPr>
                    <w:rStyle w:val="Hipervnculo"/>
                    <w:rFonts w:cstheme="minorHAnsi"/>
                    <w:noProof/>
                  </w:rPr>
                  <w:t>Al acercarnos más al Señor, seremos conscientes de…</w:t>
                </w:r>
                <w:r w:rsidR="009260A3">
                  <w:rPr>
                    <w:noProof/>
                    <w:webHidden/>
                  </w:rPr>
                  <w:tab/>
                </w:r>
                <w:r w:rsidR="009260A3">
                  <w:rPr>
                    <w:noProof/>
                    <w:webHidden/>
                  </w:rPr>
                  <w:fldChar w:fldCharType="begin"/>
                </w:r>
                <w:r w:rsidR="009260A3">
                  <w:rPr>
                    <w:noProof/>
                    <w:webHidden/>
                  </w:rPr>
                  <w:instrText xml:space="preserve"> PAGEREF _Toc365994608 \h </w:instrText>
                </w:r>
                <w:r w:rsidR="009260A3">
                  <w:rPr>
                    <w:noProof/>
                    <w:webHidden/>
                  </w:rPr>
                </w:r>
                <w:r w:rsidR="009260A3">
                  <w:rPr>
                    <w:noProof/>
                    <w:webHidden/>
                  </w:rPr>
                  <w:fldChar w:fldCharType="separate"/>
                </w:r>
                <w:r w:rsidR="009260A3">
                  <w:rPr>
                    <w:noProof/>
                    <w:webHidden/>
                  </w:rPr>
                  <w:t>275</w:t>
                </w:r>
                <w:r w:rsidR="009260A3">
                  <w:rPr>
                    <w:noProof/>
                    <w:webHidden/>
                  </w:rPr>
                  <w:fldChar w:fldCharType="end"/>
                </w:r>
              </w:hyperlink>
            </w:p>
            <w:p w14:paraId="4EE948FE" w14:textId="77777777" w:rsidR="009260A3" w:rsidRDefault="003C190B">
              <w:pPr>
                <w:pStyle w:val="TDC1"/>
                <w:rPr>
                  <w:rFonts w:asciiTheme="minorHAnsi" w:eastAsiaTheme="minorEastAsia" w:hAnsiTheme="minorHAnsi"/>
                  <w:bCs w:val="0"/>
                  <w:iCs w:val="0"/>
                  <w:noProof/>
                  <w:sz w:val="22"/>
                  <w:szCs w:val="22"/>
                  <w:lang w:eastAsia="es-MX"/>
                </w:rPr>
              </w:pPr>
              <w:hyperlink w:anchor="_Toc365994609" w:history="1">
                <w:r w:rsidR="009260A3" w:rsidRPr="00017B38">
                  <w:rPr>
                    <w:rStyle w:val="Hipervnculo"/>
                    <w:rFonts w:cstheme="minorHAnsi"/>
                    <w:noProof/>
                  </w:rPr>
                  <w:t>El corazón donde Cristo reina</w:t>
                </w:r>
                <w:r w:rsidR="009260A3">
                  <w:rPr>
                    <w:noProof/>
                    <w:webHidden/>
                  </w:rPr>
                  <w:tab/>
                </w:r>
                <w:r w:rsidR="009260A3">
                  <w:rPr>
                    <w:noProof/>
                    <w:webHidden/>
                  </w:rPr>
                  <w:fldChar w:fldCharType="begin"/>
                </w:r>
                <w:r w:rsidR="009260A3">
                  <w:rPr>
                    <w:noProof/>
                    <w:webHidden/>
                  </w:rPr>
                  <w:instrText xml:space="preserve"> PAGEREF _Toc365994609 \h </w:instrText>
                </w:r>
                <w:r w:rsidR="009260A3">
                  <w:rPr>
                    <w:noProof/>
                    <w:webHidden/>
                  </w:rPr>
                </w:r>
                <w:r w:rsidR="009260A3">
                  <w:rPr>
                    <w:noProof/>
                    <w:webHidden/>
                  </w:rPr>
                  <w:fldChar w:fldCharType="separate"/>
                </w:r>
                <w:r w:rsidR="009260A3">
                  <w:rPr>
                    <w:noProof/>
                    <w:webHidden/>
                  </w:rPr>
                  <w:t>275</w:t>
                </w:r>
                <w:r w:rsidR="009260A3">
                  <w:rPr>
                    <w:noProof/>
                    <w:webHidden/>
                  </w:rPr>
                  <w:fldChar w:fldCharType="end"/>
                </w:r>
              </w:hyperlink>
            </w:p>
            <w:p w14:paraId="66A20719" w14:textId="77777777" w:rsidR="009260A3" w:rsidRDefault="003C190B">
              <w:pPr>
                <w:pStyle w:val="TDC1"/>
                <w:rPr>
                  <w:rFonts w:asciiTheme="minorHAnsi" w:eastAsiaTheme="minorEastAsia" w:hAnsiTheme="minorHAnsi"/>
                  <w:bCs w:val="0"/>
                  <w:iCs w:val="0"/>
                  <w:noProof/>
                  <w:sz w:val="22"/>
                  <w:szCs w:val="22"/>
                  <w:lang w:eastAsia="es-MX"/>
                </w:rPr>
              </w:pPr>
              <w:hyperlink w:anchor="_Toc365994610" w:history="1">
                <w:r w:rsidR="009260A3" w:rsidRPr="00017B38">
                  <w:rPr>
                    <w:rStyle w:val="Hipervnculo"/>
                    <w:rFonts w:cstheme="minorHAnsi"/>
                    <w:noProof/>
                  </w:rPr>
                  <w:t>El hombre no es dejado solo para vencer</w:t>
                </w:r>
                <w:r w:rsidR="009260A3">
                  <w:rPr>
                    <w:noProof/>
                    <w:webHidden/>
                  </w:rPr>
                  <w:tab/>
                </w:r>
                <w:r w:rsidR="009260A3">
                  <w:rPr>
                    <w:noProof/>
                    <w:webHidden/>
                  </w:rPr>
                  <w:fldChar w:fldCharType="begin"/>
                </w:r>
                <w:r w:rsidR="009260A3">
                  <w:rPr>
                    <w:noProof/>
                    <w:webHidden/>
                  </w:rPr>
                  <w:instrText xml:space="preserve"> PAGEREF _Toc365994610 \h </w:instrText>
                </w:r>
                <w:r w:rsidR="009260A3">
                  <w:rPr>
                    <w:noProof/>
                    <w:webHidden/>
                  </w:rPr>
                </w:r>
                <w:r w:rsidR="009260A3">
                  <w:rPr>
                    <w:noProof/>
                    <w:webHidden/>
                  </w:rPr>
                  <w:fldChar w:fldCharType="separate"/>
                </w:r>
                <w:r w:rsidR="009260A3">
                  <w:rPr>
                    <w:noProof/>
                    <w:webHidden/>
                  </w:rPr>
                  <w:t>276</w:t>
                </w:r>
                <w:r w:rsidR="009260A3">
                  <w:rPr>
                    <w:noProof/>
                    <w:webHidden/>
                  </w:rPr>
                  <w:fldChar w:fldCharType="end"/>
                </w:r>
              </w:hyperlink>
            </w:p>
            <w:p w14:paraId="70F72737" w14:textId="77777777" w:rsidR="009260A3" w:rsidRDefault="003C190B">
              <w:pPr>
                <w:pStyle w:val="TDC1"/>
                <w:rPr>
                  <w:rFonts w:asciiTheme="minorHAnsi" w:eastAsiaTheme="minorEastAsia" w:hAnsiTheme="minorHAnsi"/>
                  <w:bCs w:val="0"/>
                  <w:iCs w:val="0"/>
                  <w:noProof/>
                  <w:sz w:val="22"/>
                  <w:szCs w:val="22"/>
                  <w:lang w:eastAsia="es-MX"/>
                </w:rPr>
              </w:pPr>
              <w:hyperlink w:anchor="_Toc365994611" w:history="1">
                <w:r w:rsidR="009260A3" w:rsidRPr="00017B38">
                  <w:rPr>
                    <w:rStyle w:val="Hipervnculo"/>
                    <w:rFonts w:cstheme="minorHAnsi"/>
                    <w:noProof/>
                  </w:rPr>
                  <w:t>Haz de Cristo lo primero…</w:t>
                </w:r>
                <w:r w:rsidR="009260A3">
                  <w:rPr>
                    <w:noProof/>
                    <w:webHidden/>
                  </w:rPr>
                  <w:tab/>
                </w:r>
                <w:r w:rsidR="009260A3">
                  <w:rPr>
                    <w:noProof/>
                    <w:webHidden/>
                  </w:rPr>
                  <w:fldChar w:fldCharType="begin"/>
                </w:r>
                <w:r w:rsidR="009260A3">
                  <w:rPr>
                    <w:noProof/>
                    <w:webHidden/>
                  </w:rPr>
                  <w:instrText xml:space="preserve"> PAGEREF _Toc365994611 \h </w:instrText>
                </w:r>
                <w:r w:rsidR="009260A3">
                  <w:rPr>
                    <w:noProof/>
                    <w:webHidden/>
                  </w:rPr>
                </w:r>
                <w:r w:rsidR="009260A3">
                  <w:rPr>
                    <w:noProof/>
                    <w:webHidden/>
                  </w:rPr>
                  <w:fldChar w:fldCharType="separate"/>
                </w:r>
                <w:r w:rsidR="009260A3">
                  <w:rPr>
                    <w:noProof/>
                    <w:webHidden/>
                  </w:rPr>
                  <w:t>276</w:t>
                </w:r>
                <w:r w:rsidR="009260A3">
                  <w:rPr>
                    <w:noProof/>
                    <w:webHidden/>
                  </w:rPr>
                  <w:fldChar w:fldCharType="end"/>
                </w:r>
              </w:hyperlink>
            </w:p>
            <w:p w14:paraId="54A860B7" w14:textId="77777777" w:rsidR="009260A3" w:rsidRDefault="003C190B">
              <w:pPr>
                <w:pStyle w:val="TDC1"/>
                <w:rPr>
                  <w:rFonts w:asciiTheme="minorHAnsi" w:eastAsiaTheme="minorEastAsia" w:hAnsiTheme="minorHAnsi"/>
                  <w:bCs w:val="0"/>
                  <w:iCs w:val="0"/>
                  <w:noProof/>
                  <w:sz w:val="22"/>
                  <w:szCs w:val="22"/>
                  <w:lang w:eastAsia="es-MX"/>
                </w:rPr>
              </w:pPr>
              <w:hyperlink w:anchor="_Toc365994612" w:history="1">
                <w:r w:rsidR="009260A3" w:rsidRPr="00017B38">
                  <w:rPr>
                    <w:rStyle w:val="Hipervnculo"/>
                    <w:rFonts w:cstheme="minorHAnsi"/>
                    <w:noProof/>
                  </w:rPr>
                  <w:t>Una vida semejante a la de Cristo</w:t>
                </w:r>
                <w:r w:rsidR="009260A3">
                  <w:rPr>
                    <w:noProof/>
                    <w:webHidden/>
                  </w:rPr>
                  <w:tab/>
                </w:r>
                <w:r w:rsidR="009260A3">
                  <w:rPr>
                    <w:noProof/>
                    <w:webHidden/>
                  </w:rPr>
                  <w:fldChar w:fldCharType="begin"/>
                </w:r>
                <w:r w:rsidR="009260A3">
                  <w:rPr>
                    <w:noProof/>
                    <w:webHidden/>
                  </w:rPr>
                  <w:instrText xml:space="preserve"> PAGEREF _Toc365994612 \h </w:instrText>
                </w:r>
                <w:r w:rsidR="009260A3">
                  <w:rPr>
                    <w:noProof/>
                    <w:webHidden/>
                  </w:rPr>
                </w:r>
                <w:r w:rsidR="009260A3">
                  <w:rPr>
                    <w:noProof/>
                    <w:webHidden/>
                  </w:rPr>
                  <w:fldChar w:fldCharType="separate"/>
                </w:r>
                <w:r w:rsidR="009260A3">
                  <w:rPr>
                    <w:noProof/>
                    <w:webHidden/>
                  </w:rPr>
                  <w:t>277</w:t>
                </w:r>
                <w:r w:rsidR="009260A3">
                  <w:rPr>
                    <w:noProof/>
                    <w:webHidden/>
                  </w:rPr>
                  <w:fldChar w:fldCharType="end"/>
                </w:r>
              </w:hyperlink>
            </w:p>
            <w:p w14:paraId="5A933082" w14:textId="77777777" w:rsidR="009260A3" w:rsidRDefault="003C190B">
              <w:pPr>
                <w:pStyle w:val="TDC1"/>
                <w:rPr>
                  <w:rFonts w:asciiTheme="minorHAnsi" w:eastAsiaTheme="minorEastAsia" w:hAnsiTheme="minorHAnsi"/>
                  <w:bCs w:val="0"/>
                  <w:iCs w:val="0"/>
                  <w:noProof/>
                  <w:sz w:val="22"/>
                  <w:szCs w:val="22"/>
                  <w:lang w:eastAsia="es-MX"/>
                </w:rPr>
              </w:pPr>
              <w:hyperlink w:anchor="_Toc365994613" w:history="1">
                <w:r w:rsidR="009260A3" w:rsidRPr="00017B38">
                  <w:rPr>
                    <w:rStyle w:val="Hipervnculo"/>
                    <w:rFonts w:cstheme="minorHAnsi"/>
                    <w:noProof/>
                  </w:rPr>
                  <w:t>Mientras más de cerca examinemos a Jesús…</w:t>
                </w:r>
                <w:r w:rsidR="009260A3">
                  <w:rPr>
                    <w:noProof/>
                    <w:webHidden/>
                  </w:rPr>
                  <w:tab/>
                </w:r>
                <w:r w:rsidR="009260A3">
                  <w:rPr>
                    <w:noProof/>
                    <w:webHidden/>
                  </w:rPr>
                  <w:fldChar w:fldCharType="begin"/>
                </w:r>
                <w:r w:rsidR="009260A3">
                  <w:rPr>
                    <w:noProof/>
                    <w:webHidden/>
                  </w:rPr>
                  <w:instrText xml:space="preserve"> PAGEREF _Toc365994613 \h </w:instrText>
                </w:r>
                <w:r w:rsidR="009260A3">
                  <w:rPr>
                    <w:noProof/>
                    <w:webHidden/>
                  </w:rPr>
                </w:r>
                <w:r w:rsidR="009260A3">
                  <w:rPr>
                    <w:noProof/>
                    <w:webHidden/>
                  </w:rPr>
                  <w:fldChar w:fldCharType="separate"/>
                </w:r>
                <w:r w:rsidR="009260A3">
                  <w:rPr>
                    <w:noProof/>
                    <w:webHidden/>
                  </w:rPr>
                  <w:t>277</w:t>
                </w:r>
                <w:r w:rsidR="009260A3">
                  <w:rPr>
                    <w:noProof/>
                    <w:webHidden/>
                  </w:rPr>
                  <w:fldChar w:fldCharType="end"/>
                </w:r>
              </w:hyperlink>
            </w:p>
            <w:p w14:paraId="5BB8D7DF" w14:textId="77777777" w:rsidR="009260A3" w:rsidRDefault="003C190B">
              <w:pPr>
                <w:pStyle w:val="TDC1"/>
                <w:rPr>
                  <w:rFonts w:asciiTheme="minorHAnsi" w:eastAsiaTheme="minorEastAsia" w:hAnsiTheme="minorHAnsi"/>
                  <w:bCs w:val="0"/>
                  <w:iCs w:val="0"/>
                  <w:noProof/>
                  <w:sz w:val="22"/>
                  <w:szCs w:val="22"/>
                  <w:lang w:eastAsia="es-MX"/>
                </w:rPr>
              </w:pPr>
              <w:hyperlink w:anchor="_Toc365994614" w:history="1">
                <w:r w:rsidR="009260A3" w:rsidRPr="00017B38">
                  <w:rPr>
                    <w:rStyle w:val="Hipervnculo"/>
                    <w:rFonts w:cstheme="minorHAnsi"/>
                    <w:noProof/>
                  </w:rPr>
                  <w:t>La práctica en los detalles de la vida</w:t>
                </w:r>
                <w:r w:rsidR="009260A3">
                  <w:rPr>
                    <w:noProof/>
                    <w:webHidden/>
                  </w:rPr>
                  <w:tab/>
                </w:r>
                <w:r w:rsidR="009260A3">
                  <w:rPr>
                    <w:noProof/>
                    <w:webHidden/>
                  </w:rPr>
                  <w:fldChar w:fldCharType="begin"/>
                </w:r>
                <w:r w:rsidR="009260A3">
                  <w:rPr>
                    <w:noProof/>
                    <w:webHidden/>
                  </w:rPr>
                  <w:instrText xml:space="preserve"> PAGEREF _Toc365994614 \h </w:instrText>
                </w:r>
                <w:r w:rsidR="009260A3">
                  <w:rPr>
                    <w:noProof/>
                    <w:webHidden/>
                  </w:rPr>
                </w:r>
                <w:r w:rsidR="009260A3">
                  <w:rPr>
                    <w:noProof/>
                    <w:webHidden/>
                  </w:rPr>
                  <w:fldChar w:fldCharType="separate"/>
                </w:r>
                <w:r w:rsidR="009260A3">
                  <w:rPr>
                    <w:noProof/>
                    <w:webHidden/>
                  </w:rPr>
                  <w:t>278</w:t>
                </w:r>
                <w:r w:rsidR="009260A3">
                  <w:rPr>
                    <w:noProof/>
                    <w:webHidden/>
                  </w:rPr>
                  <w:fldChar w:fldCharType="end"/>
                </w:r>
              </w:hyperlink>
            </w:p>
            <w:p w14:paraId="5D3E6E63" w14:textId="77777777" w:rsidR="009260A3" w:rsidRDefault="003C190B">
              <w:pPr>
                <w:pStyle w:val="TDC1"/>
                <w:rPr>
                  <w:rFonts w:asciiTheme="minorHAnsi" w:eastAsiaTheme="minorEastAsia" w:hAnsiTheme="minorHAnsi"/>
                  <w:bCs w:val="0"/>
                  <w:iCs w:val="0"/>
                  <w:noProof/>
                  <w:sz w:val="22"/>
                  <w:szCs w:val="22"/>
                  <w:lang w:eastAsia="es-MX"/>
                </w:rPr>
              </w:pPr>
              <w:hyperlink w:anchor="_Toc365994615" w:history="1">
                <w:r w:rsidR="009260A3" w:rsidRPr="00017B38">
                  <w:rPr>
                    <w:rStyle w:val="Hipervnculo"/>
                    <w:rFonts w:cstheme="minorHAnsi"/>
                    <w:noProof/>
                  </w:rPr>
                  <w:t>Más amor, mayor paciencia</w:t>
                </w:r>
                <w:r w:rsidR="009260A3">
                  <w:rPr>
                    <w:noProof/>
                    <w:webHidden/>
                  </w:rPr>
                  <w:tab/>
                </w:r>
                <w:r w:rsidR="009260A3">
                  <w:rPr>
                    <w:noProof/>
                    <w:webHidden/>
                  </w:rPr>
                  <w:fldChar w:fldCharType="begin"/>
                </w:r>
                <w:r w:rsidR="009260A3">
                  <w:rPr>
                    <w:noProof/>
                    <w:webHidden/>
                  </w:rPr>
                  <w:instrText xml:space="preserve"> PAGEREF _Toc365994615 \h </w:instrText>
                </w:r>
                <w:r w:rsidR="009260A3">
                  <w:rPr>
                    <w:noProof/>
                    <w:webHidden/>
                  </w:rPr>
                </w:r>
                <w:r w:rsidR="009260A3">
                  <w:rPr>
                    <w:noProof/>
                    <w:webHidden/>
                  </w:rPr>
                  <w:fldChar w:fldCharType="separate"/>
                </w:r>
                <w:r w:rsidR="009260A3">
                  <w:rPr>
                    <w:noProof/>
                    <w:webHidden/>
                  </w:rPr>
                  <w:t>278</w:t>
                </w:r>
                <w:r w:rsidR="009260A3">
                  <w:rPr>
                    <w:noProof/>
                    <w:webHidden/>
                  </w:rPr>
                  <w:fldChar w:fldCharType="end"/>
                </w:r>
              </w:hyperlink>
            </w:p>
            <w:p w14:paraId="3F1DA6C7" w14:textId="77777777" w:rsidR="009260A3" w:rsidRDefault="003C190B">
              <w:pPr>
                <w:pStyle w:val="TDC1"/>
                <w:rPr>
                  <w:rFonts w:asciiTheme="minorHAnsi" w:eastAsiaTheme="minorEastAsia" w:hAnsiTheme="minorHAnsi"/>
                  <w:bCs w:val="0"/>
                  <w:iCs w:val="0"/>
                  <w:noProof/>
                  <w:sz w:val="22"/>
                  <w:szCs w:val="22"/>
                  <w:lang w:eastAsia="es-MX"/>
                </w:rPr>
              </w:pPr>
              <w:hyperlink w:anchor="_Toc365994616" w:history="1">
                <w:r w:rsidR="009260A3" w:rsidRPr="00017B38">
                  <w:rPr>
                    <w:rStyle w:val="Hipervnculo"/>
                    <w:rFonts w:cstheme="minorHAnsi"/>
                    <w:noProof/>
                  </w:rPr>
                  <w:t>Debemos revelar esa serenidad, esa dignidad y ese temor</w:t>
                </w:r>
                <w:r w:rsidR="009260A3">
                  <w:rPr>
                    <w:noProof/>
                    <w:webHidden/>
                  </w:rPr>
                  <w:tab/>
                </w:r>
                <w:r w:rsidR="009260A3">
                  <w:rPr>
                    <w:noProof/>
                    <w:webHidden/>
                  </w:rPr>
                  <w:fldChar w:fldCharType="begin"/>
                </w:r>
                <w:r w:rsidR="009260A3">
                  <w:rPr>
                    <w:noProof/>
                    <w:webHidden/>
                  </w:rPr>
                  <w:instrText xml:space="preserve"> PAGEREF _Toc365994616 \h </w:instrText>
                </w:r>
                <w:r w:rsidR="009260A3">
                  <w:rPr>
                    <w:noProof/>
                    <w:webHidden/>
                  </w:rPr>
                </w:r>
                <w:r w:rsidR="009260A3">
                  <w:rPr>
                    <w:noProof/>
                    <w:webHidden/>
                  </w:rPr>
                  <w:fldChar w:fldCharType="separate"/>
                </w:r>
                <w:r w:rsidR="009260A3">
                  <w:rPr>
                    <w:noProof/>
                    <w:webHidden/>
                  </w:rPr>
                  <w:t>279</w:t>
                </w:r>
                <w:r w:rsidR="009260A3">
                  <w:rPr>
                    <w:noProof/>
                    <w:webHidden/>
                  </w:rPr>
                  <w:fldChar w:fldCharType="end"/>
                </w:r>
              </w:hyperlink>
            </w:p>
            <w:p w14:paraId="6F93FFD3" w14:textId="77777777" w:rsidR="009260A3" w:rsidRDefault="003C190B">
              <w:pPr>
                <w:pStyle w:val="TDC1"/>
                <w:rPr>
                  <w:rFonts w:asciiTheme="minorHAnsi" w:eastAsiaTheme="minorEastAsia" w:hAnsiTheme="minorHAnsi"/>
                  <w:bCs w:val="0"/>
                  <w:iCs w:val="0"/>
                  <w:noProof/>
                  <w:sz w:val="22"/>
                  <w:szCs w:val="22"/>
                  <w:lang w:eastAsia="es-MX"/>
                </w:rPr>
              </w:pPr>
              <w:hyperlink w:anchor="_Toc365994617" w:history="1">
                <w:r w:rsidR="009260A3" w:rsidRPr="00017B38">
                  <w:rPr>
                    <w:rStyle w:val="Hipervnculo"/>
                    <w:rFonts w:cstheme="minorHAnsi"/>
                    <w:noProof/>
                  </w:rPr>
                  <w:t>La vida cristiana es más de los que muchos</w:t>
                </w:r>
                <w:r w:rsidR="009260A3">
                  <w:rPr>
                    <w:noProof/>
                    <w:webHidden/>
                  </w:rPr>
                  <w:tab/>
                </w:r>
                <w:r w:rsidR="009260A3">
                  <w:rPr>
                    <w:noProof/>
                    <w:webHidden/>
                  </w:rPr>
                  <w:fldChar w:fldCharType="begin"/>
                </w:r>
                <w:r w:rsidR="009260A3">
                  <w:rPr>
                    <w:noProof/>
                    <w:webHidden/>
                  </w:rPr>
                  <w:instrText xml:space="preserve"> PAGEREF _Toc365994617 \h </w:instrText>
                </w:r>
                <w:r w:rsidR="009260A3">
                  <w:rPr>
                    <w:noProof/>
                    <w:webHidden/>
                  </w:rPr>
                </w:r>
                <w:r w:rsidR="009260A3">
                  <w:rPr>
                    <w:noProof/>
                    <w:webHidden/>
                  </w:rPr>
                  <w:fldChar w:fldCharType="separate"/>
                </w:r>
                <w:r w:rsidR="009260A3">
                  <w:rPr>
                    <w:noProof/>
                    <w:webHidden/>
                  </w:rPr>
                  <w:t>279</w:t>
                </w:r>
                <w:r w:rsidR="009260A3">
                  <w:rPr>
                    <w:noProof/>
                    <w:webHidden/>
                  </w:rPr>
                  <w:fldChar w:fldCharType="end"/>
                </w:r>
              </w:hyperlink>
            </w:p>
            <w:p w14:paraId="1BCA3232" w14:textId="77777777" w:rsidR="009260A3" w:rsidRDefault="003C190B">
              <w:pPr>
                <w:pStyle w:val="TDC1"/>
                <w:rPr>
                  <w:rFonts w:asciiTheme="minorHAnsi" w:eastAsiaTheme="minorEastAsia" w:hAnsiTheme="minorHAnsi"/>
                  <w:bCs w:val="0"/>
                  <w:iCs w:val="0"/>
                  <w:noProof/>
                  <w:sz w:val="22"/>
                  <w:szCs w:val="22"/>
                  <w:lang w:eastAsia="es-MX"/>
                </w:rPr>
              </w:pPr>
              <w:hyperlink w:anchor="_Toc365994618" w:history="1">
                <w:r w:rsidR="009260A3" w:rsidRPr="00017B38">
                  <w:rPr>
                    <w:rStyle w:val="Hipervnculo"/>
                    <w:rFonts w:cstheme="minorHAnsi"/>
                    <w:noProof/>
                  </w:rPr>
                  <w:t>Una vida cristiana consagrada</w:t>
                </w:r>
                <w:r w:rsidR="009260A3">
                  <w:rPr>
                    <w:noProof/>
                    <w:webHidden/>
                  </w:rPr>
                  <w:tab/>
                </w:r>
                <w:r w:rsidR="009260A3">
                  <w:rPr>
                    <w:noProof/>
                    <w:webHidden/>
                  </w:rPr>
                  <w:fldChar w:fldCharType="begin"/>
                </w:r>
                <w:r w:rsidR="009260A3">
                  <w:rPr>
                    <w:noProof/>
                    <w:webHidden/>
                  </w:rPr>
                  <w:instrText xml:space="preserve"> PAGEREF _Toc365994618 \h </w:instrText>
                </w:r>
                <w:r w:rsidR="009260A3">
                  <w:rPr>
                    <w:noProof/>
                    <w:webHidden/>
                  </w:rPr>
                </w:r>
                <w:r w:rsidR="009260A3">
                  <w:rPr>
                    <w:noProof/>
                    <w:webHidden/>
                  </w:rPr>
                  <w:fldChar w:fldCharType="separate"/>
                </w:r>
                <w:r w:rsidR="009260A3">
                  <w:rPr>
                    <w:noProof/>
                    <w:webHidden/>
                  </w:rPr>
                  <w:t>280</w:t>
                </w:r>
                <w:r w:rsidR="009260A3">
                  <w:rPr>
                    <w:noProof/>
                    <w:webHidden/>
                  </w:rPr>
                  <w:fldChar w:fldCharType="end"/>
                </w:r>
              </w:hyperlink>
            </w:p>
            <w:p w14:paraId="36F47B69" w14:textId="77777777" w:rsidR="009260A3" w:rsidRDefault="003C190B">
              <w:pPr>
                <w:pStyle w:val="TDC1"/>
                <w:rPr>
                  <w:rFonts w:asciiTheme="minorHAnsi" w:eastAsiaTheme="minorEastAsia" w:hAnsiTheme="minorHAnsi"/>
                  <w:bCs w:val="0"/>
                  <w:iCs w:val="0"/>
                  <w:noProof/>
                  <w:sz w:val="22"/>
                  <w:szCs w:val="22"/>
                  <w:lang w:eastAsia="es-MX"/>
                </w:rPr>
              </w:pPr>
              <w:hyperlink w:anchor="_Toc365994619" w:history="1">
                <w:r w:rsidR="009260A3" w:rsidRPr="00017B38">
                  <w:rPr>
                    <w:rStyle w:val="Hipervnculo"/>
                    <w:rFonts w:cstheme="minorHAnsi"/>
                    <w:noProof/>
                  </w:rPr>
                  <w:t>La religión no es meramente una emoción, un sentimiento</w:t>
                </w:r>
                <w:r w:rsidR="009260A3">
                  <w:rPr>
                    <w:noProof/>
                    <w:webHidden/>
                  </w:rPr>
                  <w:tab/>
                </w:r>
                <w:r w:rsidR="009260A3">
                  <w:rPr>
                    <w:noProof/>
                    <w:webHidden/>
                  </w:rPr>
                  <w:fldChar w:fldCharType="begin"/>
                </w:r>
                <w:r w:rsidR="009260A3">
                  <w:rPr>
                    <w:noProof/>
                    <w:webHidden/>
                  </w:rPr>
                  <w:instrText xml:space="preserve"> PAGEREF _Toc365994619 \h </w:instrText>
                </w:r>
                <w:r w:rsidR="009260A3">
                  <w:rPr>
                    <w:noProof/>
                    <w:webHidden/>
                  </w:rPr>
                </w:r>
                <w:r w:rsidR="009260A3">
                  <w:rPr>
                    <w:noProof/>
                    <w:webHidden/>
                  </w:rPr>
                  <w:fldChar w:fldCharType="separate"/>
                </w:r>
                <w:r w:rsidR="009260A3">
                  <w:rPr>
                    <w:noProof/>
                    <w:webHidden/>
                  </w:rPr>
                  <w:t>280</w:t>
                </w:r>
                <w:r w:rsidR="009260A3">
                  <w:rPr>
                    <w:noProof/>
                    <w:webHidden/>
                  </w:rPr>
                  <w:fldChar w:fldCharType="end"/>
                </w:r>
              </w:hyperlink>
            </w:p>
            <w:p w14:paraId="5C2F3D6A" w14:textId="77777777" w:rsidR="009260A3" w:rsidRDefault="003C190B">
              <w:pPr>
                <w:pStyle w:val="TDC1"/>
                <w:rPr>
                  <w:rFonts w:asciiTheme="minorHAnsi" w:eastAsiaTheme="minorEastAsia" w:hAnsiTheme="minorHAnsi"/>
                  <w:bCs w:val="0"/>
                  <w:iCs w:val="0"/>
                  <w:noProof/>
                  <w:sz w:val="22"/>
                  <w:szCs w:val="22"/>
                  <w:lang w:eastAsia="es-MX"/>
                </w:rPr>
              </w:pPr>
              <w:hyperlink w:anchor="_Toc365994620" w:history="1">
                <w:r w:rsidR="009260A3" w:rsidRPr="00017B38">
                  <w:rPr>
                    <w:rStyle w:val="Hipervnculo"/>
                    <w:rFonts w:cstheme="minorHAnsi"/>
                    <w:noProof/>
                  </w:rPr>
                  <w:t>El ser cristiano a medias…</w:t>
                </w:r>
                <w:r w:rsidR="009260A3">
                  <w:rPr>
                    <w:noProof/>
                    <w:webHidden/>
                  </w:rPr>
                  <w:tab/>
                </w:r>
                <w:r w:rsidR="009260A3">
                  <w:rPr>
                    <w:noProof/>
                    <w:webHidden/>
                  </w:rPr>
                  <w:fldChar w:fldCharType="begin"/>
                </w:r>
                <w:r w:rsidR="009260A3">
                  <w:rPr>
                    <w:noProof/>
                    <w:webHidden/>
                  </w:rPr>
                  <w:instrText xml:space="preserve"> PAGEREF _Toc365994620 \h </w:instrText>
                </w:r>
                <w:r w:rsidR="009260A3">
                  <w:rPr>
                    <w:noProof/>
                    <w:webHidden/>
                  </w:rPr>
                </w:r>
                <w:r w:rsidR="009260A3">
                  <w:rPr>
                    <w:noProof/>
                    <w:webHidden/>
                  </w:rPr>
                  <w:fldChar w:fldCharType="separate"/>
                </w:r>
                <w:r w:rsidR="009260A3">
                  <w:rPr>
                    <w:noProof/>
                    <w:webHidden/>
                  </w:rPr>
                  <w:t>281</w:t>
                </w:r>
                <w:r w:rsidR="009260A3">
                  <w:rPr>
                    <w:noProof/>
                    <w:webHidden/>
                  </w:rPr>
                  <w:fldChar w:fldCharType="end"/>
                </w:r>
              </w:hyperlink>
            </w:p>
            <w:p w14:paraId="1B53F648" w14:textId="77777777" w:rsidR="009260A3" w:rsidRDefault="003C190B">
              <w:pPr>
                <w:pStyle w:val="TDC1"/>
                <w:rPr>
                  <w:rFonts w:asciiTheme="minorHAnsi" w:eastAsiaTheme="minorEastAsia" w:hAnsiTheme="minorHAnsi"/>
                  <w:bCs w:val="0"/>
                  <w:iCs w:val="0"/>
                  <w:noProof/>
                  <w:sz w:val="22"/>
                  <w:szCs w:val="22"/>
                  <w:lang w:eastAsia="es-MX"/>
                </w:rPr>
              </w:pPr>
              <w:hyperlink w:anchor="_Toc365994621" w:history="1">
                <w:r w:rsidR="009260A3" w:rsidRPr="00017B38">
                  <w:rPr>
                    <w:rStyle w:val="Hipervnculo"/>
                    <w:rFonts w:cstheme="minorHAnsi"/>
                    <w:noProof/>
                    <w:lang w:val="es-ES"/>
                  </w:rPr>
                  <w:t>Al elegir un sitio para vivir, Dios quiere que consideremos</w:t>
                </w:r>
                <w:r w:rsidR="009260A3">
                  <w:rPr>
                    <w:noProof/>
                    <w:webHidden/>
                  </w:rPr>
                  <w:tab/>
                </w:r>
                <w:r w:rsidR="009260A3">
                  <w:rPr>
                    <w:noProof/>
                    <w:webHidden/>
                  </w:rPr>
                  <w:fldChar w:fldCharType="begin"/>
                </w:r>
                <w:r w:rsidR="009260A3">
                  <w:rPr>
                    <w:noProof/>
                    <w:webHidden/>
                  </w:rPr>
                  <w:instrText xml:space="preserve"> PAGEREF _Toc365994621 \h </w:instrText>
                </w:r>
                <w:r w:rsidR="009260A3">
                  <w:rPr>
                    <w:noProof/>
                    <w:webHidden/>
                  </w:rPr>
                </w:r>
                <w:r w:rsidR="009260A3">
                  <w:rPr>
                    <w:noProof/>
                    <w:webHidden/>
                  </w:rPr>
                  <w:fldChar w:fldCharType="separate"/>
                </w:r>
                <w:r w:rsidR="009260A3">
                  <w:rPr>
                    <w:noProof/>
                    <w:webHidden/>
                  </w:rPr>
                  <w:t>281</w:t>
                </w:r>
                <w:r w:rsidR="009260A3">
                  <w:rPr>
                    <w:noProof/>
                    <w:webHidden/>
                  </w:rPr>
                  <w:fldChar w:fldCharType="end"/>
                </w:r>
              </w:hyperlink>
            </w:p>
            <w:p w14:paraId="7F1BFBC6" w14:textId="77777777" w:rsidR="009260A3" w:rsidRDefault="003C190B">
              <w:pPr>
                <w:pStyle w:val="TDC1"/>
                <w:rPr>
                  <w:rFonts w:asciiTheme="minorHAnsi" w:eastAsiaTheme="minorEastAsia" w:hAnsiTheme="minorHAnsi"/>
                  <w:bCs w:val="0"/>
                  <w:iCs w:val="0"/>
                  <w:noProof/>
                  <w:sz w:val="22"/>
                  <w:szCs w:val="22"/>
                  <w:lang w:eastAsia="es-MX"/>
                </w:rPr>
              </w:pPr>
              <w:hyperlink w:anchor="_Toc365994622" w:history="1">
                <w:r w:rsidR="009260A3" w:rsidRPr="00017B38">
                  <w:rPr>
                    <w:rStyle w:val="Hipervnculo"/>
                    <w:rFonts w:cstheme="minorHAnsi"/>
                    <w:noProof/>
                  </w:rPr>
                  <w:t>En Cristo, Dios ha provisto medios para subyugar todo rasgo pecaminoso</w:t>
                </w:r>
                <w:r w:rsidR="009260A3">
                  <w:rPr>
                    <w:noProof/>
                    <w:webHidden/>
                  </w:rPr>
                  <w:tab/>
                </w:r>
                <w:r w:rsidR="009260A3">
                  <w:rPr>
                    <w:noProof/>
                    <w:webHidden/>
                  </w:rPr>
                  <w:fldChar w:fldCharType="begin"/>
                </w:r>
                <w:r w:rsidR="009260A3">
                  <w:rPr>
                    <w:noProof/>
                    <w:webHidden/>
                  </w:rPr>
                  <w:instrText xml:space="preserve"> PAGEREF _Toc365994622 \h </w:instrText>
                </w:r>
                <w:r w:rsidR="009260A3">
                  <w:rPr>
                    <w:noProof/>
                    <w:webHidden/>
                  </w:rPr>
                </w:r>
                <w:r w:rsidR="009260A3">
                  <w:rPr>
                    <w:noProof/>
                    <w:webHidden/>
                  </w:rPr>
                  <w:fldChar w:fldCharType="separate"/>
                </w:r>
                <w:r w:rsidR="009260A3">
                  <w:rPr>
                    <w:noProof/>
                    <w:webHidden/>
                  </w:rPr>
                  <w:t>282</w:t>
                </w:r>
                <w:r w:rsidR="009260A3">
                  <w:rPr>
                    <w:noProof/>
                    <w:webHidden/>
                  </w:rPr>
                  <w:fldChar w:fldCharType="end"/>
                </w:r>
              </w:hyperlink>
            </w:p>
            <w:p w14:paraId="6F96D00A" w14:textId="77777777" w:rsidR="009260A3" w:rsidRDefault="003C190B">
              <w:pPr>
                <w:pStyle w:val="TDC1"/>
                <w:rPr>
                  <w:rFonts w:asciiTheme="minorHAnsi" w:eastAsiaTheme="minorEastAsia" w:hAnsiTheme="minorHAnsi"/>
                  <w:bCs w:val="0"/>
                  <w:iCs w:val="0"/>
                  <w:noProof/>
                  <w:sz w:val="22"/>
                  <w:szCs w:val="22"/>
                  <w:lang w:eastAsia="es-MX"/>
                </w:rPr>
              </w:pPr>
              <w:hyperlink w:anchor="_Toc365994623" w:history="1">
                <w:r w:rsidR="009260A3" w:rsidRPr="00017B38">
                  <w:rPr>
                    <w:rStyle w:val="Hipervnculo"/>
                    <w:rFonts w:cstheme="minorHAnsi"/>
                    <w:noProof/>
                  </w:rPr>
                  <w:t>A un enfermo crónico le consuela saber que no se le olvida</w:t>
                </w:r>
                <w:r w:rsidR="009260A3">
                  <w:rPr>
                    <w:noProof/>
                    <w:webHidden/>
                  </w:rPr>
                  <w:tab/>
                </w:r>
                <w:r w:rsidR="009260A3">
                  <w:rPr>
                    <w:noProof/>
                    <w:webHidden/>
                  </w:rPr>
                  <w:fldChar w:fldCharType="begin"/>
                </w:r>
                <w:r w:rsidR="009260A3">
                  <w:rPr>
                    <w:noProof/>
                    <w:webHidden/>
                  </w:rPr>
                  <w:instrText xml:space="preserve"> PAGEREF _Toc365994623 \h </w:instrText>
                </w:r>
                <w:r w:rsidR="009260A3">
                  <w:rPr>
                    <w:noProof/>
                    <w:webHidden/>
                  </w:rPr>
                </w:r>
                <w:r w:rsidR="009260A3">
                  <w:rPr>
                    <w:noProof/>
                    <w:webHidden/>
                  </w:rPr>
                  <w:fldChar w:fldCharType="separate"/>
                </w:r>
                <w:r w:rsidR="009260A3">
                  <w:rPr>
                    <w:noProof/>
                    <w:webHidden/>
                  </w:rPr>
                  <w:t>283</w:t>
                </w:r>
                <w:r w:rsidR="009260A3">
                  <w:rPr>
                    <w:noProof/>
                    <w:webHidden/>
                  </w:rPr>
                  <w:fldChar w:fldCharType="end"/>
                </w:r>
              </w:hyperlink>
            </w:p>
            <w:p w14:paraId="07B80C3E" w14:textId="77777777" w:rsidR="009260A3" w:rsidRDefault="003C190B">
              <w:pPr>
                <w:pStyle w:val="TDC1"/>
                <w:rPr>
                  <w:rFonts w:asciiTheme="minorHAnsi" w:eastAsiaTheme="minorEastAsia" w:hAnsiTheme="minorHAnsi"/>
                  <w:bCs w:val="0"/>
                  <w:iCs w:val="0"/>
                  <w:noProof/>
                  <w:sz w:val="22"/>
                  <w:szCs w:val="22"/>
                  <w:lang w:eastAsia="es-MX"/>
                </w:rPr>
              </w:pPr>
              <w:hyperlink w:anchor="_Toc365994624" w:history="1">
                <w:r w:rsidR="009260A3" w:rsidRPr="00017B38">
                  <w:rPr>
                    <w:rStyle w:val="Hipervnculo"/>
                    <w:rFonts w:cstheme="minorHAnsi"/>
                    <w:noProof/>
                  </w:rPr>
                  <w:t>Necesita de tranquilidad y descanso</w:t>
                </w:r>
                <w:r w:rsidR="009260A3">
                  <w:rPr>
                    <w:noProof/>
                    <w:webHidden/>
                  </w:rPr>
                  <w:tab/>
                </w:r>
                <w:r w:rsidR="009260A3">
                  <w:rPr>
                    <w:noProof/>
                    <w:webHidden/>
                  </w:rPr>
                  <w:fldChar w:fldCharType="begin"/>
                </w:r>
                <w:r w:rsidR="009260A3">
                  <w:rPr>
                    <w:noProof/>
                    <w:webHidden/>
                  </w:rPr>
                  <w:instrText xml:space="preserve"> PAGEREF _Toc365994624 \h </w:instrText>
                </w:r>
                <w:r w:rsidR="009260A3">
                  <w:rPr>
                    <w:noProof/>
                    <w:webHidden/>
                  </w:rPr>
                </w:r>
                <w:r w:rsidR="009260A3">
                  <w:rPr>
                    <w:noProof/>
                    <w:webHidden/>
                  </w:rPr>
                  <w:fldChar w:fldCharType="separate"/>
                </w:r>
                <w:r w:rsidR="009260A3">
                  <w:rPr>
                    <w:noProof/>
                    <w:webHidden/>
                  </w:rPr>
                  <w:t>283</w:t>
                </w:r>
                <w:r w:rsidR="009260A3">
                  <w:rPr>
                    <w:noProof/>
                    <w:webHidden/>
                  </w:rPr>
                  <w:fldChar w:fldCharType="end"/>
                </w:r>
              </w:hyperlink>
            </w:p>
            <w:p w14:paraId="3ABA5CB2" w14:textId="77777777" w:rsidR="00B5276B" w:rsidRDefault="003C190B" w:rsidP="009260A3">
              <w:pPr>
                <w:pStyle w:val="TDC1"/>
              </w:pPr>
              <w:hyperlink w:anchor="_Toc365994625" w:history="1">
                <w:r w:rsidR="009260A3" w:rsidRPr="00017B38">
                  <w:rPr>
                    <w:rStyle w:val="Hipervnculo"/>
                    <w:rFonts w:cstheme="minorHAnsi"/>
                    <w:noProof/>
                    <w:lang w:val="es-ES" w:eastAsia="es-ES"/>
                  </w:rPr>
                  <w:t>.</w:t>
                </w:r>
              </w:hyperlink>
              <w:r w:rsidR="00310D71">
                <w:rPr>
                  <w:b/>
                  <w:lang w:val="es-ES"/>
                </w:rPr>
                <w:fldChar w:fldCharType="end"/>
              </w:r>
            </w:p>
          </w:sdtContent>
        </w:sdt>
        <w:p w14:paraId="1A82FF05" w14:textId="77777777" w:rsidR="007D4916" w:rsidRDefault="007D4916" w:rsidP="007122E1">
          <w:pPr>
            <w:jc w:val="both"/>
            <w:rPr>
              <w:rFonts w:ascii="Harrington" w:hAnsi="Harrington"/>
            </w:rPr>
          </w:pPr>
        </w:p>
        <w:p w14:paraId="2E7E1AF0" w14:textId="77777777" w:rsidR="008A7036" w:rsidRDefault="008A7036" w:rsidP="007122E1">
          <w:pPr>
            <w:jc w:val="both"/>
            <w:rPr>
              <w:rFonts w:ascii="Harrington" w:hAnsi="Harrington"/>
            </w:rPr>
          </w:pPr>
        </w:p>
        <w:p w14:paraId="36DC44E7" w14:textId="77777777" w:rsidR="008A7036" w:rsidRDefault="008A7036" w:rsidP="007122E1">
          <w:pPr>
            <w:jc w:val="both"/>
            <w:rPr>
              <w:rFonts w:ascii="Harrington" w:hAnsi="Harrington"/>
            </w:rPr>
          </w:pPr>
        </w:p>
        <w:p w14:paraId="3B4C11FB" w14:textId="77777777" w:rsidR="008A7036" w:rsidRDefault="008A7036" w:rsidP="007122E1">
          <w:pPr>
            <w:jc w:val="both"/>
            <w:rPr>
              <w:rFonts w:ascii="Harrington" w:hAnsi="Harrington"/>
            </w:rPr>
          </w:pPr>
        </w:p>
        <w:p w14:paraId="705AAFA2" w14:textId="77777777" w:rsidR="005219C4" w:rsidRDefault="005219C4" w:rsidP="007122E1">
          <w:pPr>
            <w:jc w:val="both"/>
            <w:rPr>
              <w:rFonts w:ascii="Harrington" w:hAnsi="Harrington"/>
            </w:rPr>
          </w:pPr>
          <w:r>
            <w:rPr>
              <w:rFonts w:ascii="Harrington" w:hAnsi="Harrington"/>
            </w:rPr>
            <w:br w:type="page"/>
          </w:r>
        </w:p>
        <w:p w14:paraId="6210D7CE" w14:textId="77777777" w:rsidR="006220F1" w:rsidRDefault="00371E51" w:rsidP="000B56F0">
          <w:pPr>
            <w:jc w:val="right"/>
            <w:rPr>
              <w:rFonts w:asciiTheme="minorHAnsi" w:hAnsiTheme="minorHAnsi" w:cstheme="minorHAnsi"/>
              <w:i/>
            </w:rPr>
          </w:pPr>
          <w:r w:rsidRPr="00472464">
            <w:rPr>
              <w:rFonts w:asciiTheme="minorHAnsi" w:hAnsiTheme="minorHAnsi" w:cstheme="minorHAnsi"/>
            </w:rPr>
            <w:lastRenderedPageBreak/>
            <w:t>Alabanza</w:t>
          </w:r>
          <w:r>
            <w:rPr>
              <w:rFonts w:asciiTheme="minorHAnsi" w:hAnsiTheme="minorHAnsi" w:cstheme="minorHAnsi"/>
            </w:rPr>
            <w:fldChar w:fldCharType="begin"/>
          </w:r>
          <w:r>
            <w:instrText xml:space="preserve"> XE "</w:instrText>
          </w:r>
          <w:r w:rsidRPr="00D53FC7">
            <w:rPr>
              <w:rFonts w:asciiTheme="minorHAnsi" w:hAnsiTheme="minorHAnsi" w:cstheme="minorHAnsi"/>
            </w:rPr>
            <w:instrText>Alabanza</w:instrText>
          </w:r>
          <w:r>
            <w:instrText xml:space="preserve">" </w:instrText>
          </w:r>
          <w:r>
            <w:rPr>
              <w:rFonts w:asciiTheme="minorHAnsi" w:hAnsiTheme="minorHAnsi" w:cstheme="minorHAnsi"/>
            </w:rPr>
            <w:fldChar w:fldCharType="end"/>
          </w:r>
        </w:p>
        <w:p w14:paraId="3B33E0B7" w14:textId="77777777" w:rsidR="00B419F6" w:rsidRPr="00B419F6" w:rsidRDefault="00B419F6" w:rsidP="00B419F6">
          <w:pPr>
            <w:pStyle w:val="Ttulo1"/>
            <w:jc w:val="center"/>
          </w:pPr>
          <w:bookmarkStart w:id="0" w:name="_Toc365994136"/>
          <w:r w:rsidRPr="00B419F6">
            <w:t>La comunión con el cielo empieza aquí</w:t>
          </w:r>
          <w:bookmarkEnd w:id="0"/>
        </w:p>
        <w:p w14:paraId="50408F04" w14:textId="77777777" w:rsidR="00B419F6" w:rsidRPr="00472464" w:rsidRDefault="00B419F6" w:rsidP="00B419F6">
          <w:pPr>
            <w:jc w:val="both"/>
          </w:pPr>
        </w:p>
        <w:p w14:paraId="57BB71AE" w14:textId="77777777" w:rsidR="00B419F6" w:rsidRDefault="00B419F6" w:rsidP="00B419F6">
          <w:pPr>
            <w:jc w:val="both"/>
            <w:rPr>
              <w:rFonts w:asciiTheme="minorHAnsi" w:hAnsiTheme="minorHAnsi" w:cstheme="minorHAnsi"/>
            </w:rPr>
          </w:pPr>
          <w:r w:rsidRPr="00472464">
            <w:rPr>
              <w:rFonts w:asciiTheme="minorHAnsi" w:hAnsiTheme="minorHAnsi" w:cstheme="minorHAnsi"/>
            </w:rPr>
            <w:t xml:space="preserve"> Al conducirnos nuestro Redentor al umbral de lo infinito, inundado con la gloria de Dios, podremos comprender los temas de alabanza y acción de gracias del coro celestial que rodea el trono, y al despertarse el eco del canto de los ángeles en nuestros hogares terrenales, los corazones serán acercados más a los cantores celestiales. La comunión con el cielo empieza en la tierra. Aquí aprendemos la clave de su alabanza.</w:t>
          </w:r>
        </w:p>
        <w:p w14:paraId="4D050943" w14:textId="77777777" w:rsidR="00B419F6" w:rsidRDefault="00B419F6" w:rsidP="00B419F6">
          <w:pPr>
            <w:jc w:val="both"/>
            <w:rPr>
              <w:rFonts w:asciiTheme="minorHAnsi" w:hAnsiTheme="minorHAnsi" w:cstheme="minorHAnsi"/>
            </w:rPr>
          </w:pPr>
        </w:p>
        <w:p w14:paraId="55411C24" w14:textId="77777777" w:rsidR="00B419F6" w:rsidRPr="00472464" w:rsidRDefault="00B419F6" w:rsidP="00B419F6">
          <w:pPr>
            <w:jc w:val="both"/>
            <w:rPr>
              <w:rFonts w:asciiTheme="minorHAnsi" w:hAnsiTheme="minorHAnsi" w:cstheme="minorHAnsi"/>
            </w:rPr>
          </w:pPr>
        </w:p>
        <w:p w14:paraId="3DE171E3" w14:textId="77777777" w:rsidR="00B419F6" w:rsidRDefault="00B419F6" w:rsidP="00B419F6">
          <w:pPr>
            <w:jc w:val="both"/>
            <w:rPr>
              <w:rFonts w:asciiTheme="minorHAnsi" w:hAnsiTheme="minorHAnsi" w:cstheme="minorHAnsi"/>
            </w:rPr>
          </w:pPr>
          <w:r w:rsidRPr="00472464">
            <w:rPr>
              <w:rFonts w:asciiTheme="minorHAnsi" w:hAnsiTheme="minorHAnsi" w:cstheme="minorHAnsi"/>
              <w:i/>
            </w:rPr>
            <w:t xml:space="preserve">Mensajes para los Jóvenes. </w:t>
          </w:r>
          <w:r w:rsidRPr="00472464">
            <w:rPr>
              <w:rFonts w:asciiTheme="minorHAnsi" w:hAnsiTheme="minorHAnsi" w:cstheme="minorHAnsi"/>
            </w:rPr>
            <w:t>Bogotá,</w:t>
          </w:r>
          <w:r w:rsidRPr="00472464">
            <w:rPr>
              <w:rFonts w:asciiTheme="minorHAnsi" w:hAnsiTheme="minorHAnsi" w:cstheme="minorHAnsi"/>
              <w:i/>
            </w:rPr>
            <w:t xml:space="preserve"> </w:t>
          </w:r>
          <w:r w:rsidRPr="00472464">
            <w:rPr>
              <w:rFonts w:asciiTheme="minorHAnsi" w:hAnsiTheme="minorHAnsi" w:cstheme="minorHAnsi"/>
            </w:rPr>
            <w:t xml:space="preserve">Colombia: Asociación Publicaddora Interamericana, 1967, p. 290.4   </w:t>
          </w:r>
          <w:r w:rsidRPr="00472464">
            <w:rPr>
              <w:rFonts w:asciiTheme="majorHAnsi" w:hAnsiTheme="majorHAnsi"/>
            </w:rPr>
            <w:t>(Capítulo: Los Beneficios de la Música, párrafo 8).</w:t>
          </w:r>
          <w:r w:rsidRPr="00472464">
            <w:rPr>
              <w:rFonts w:asciiTheme="minorHAnsi" w:hAnsiTheme="minorHAnsi" w:cstheme="minorHAnsi"/>
            </w:rPr>
            <w:t xml:space="preserve">     </w:t>
          </w:r>
        </w:p>
        <w:p w14:paraId="0CDADF05" w14:textId="77777777" w:rsidR="00B419F6" w:rsidRDefault="00B419F6" w:rsidP="00277774">
          <w:pPr>
            <w:jc w:val="left"/>
            <w:rPr>
              <w:rFonts w:ascii="Harrington" w:hAnsi="Harrington"/>
            </w:rPr>
          </w:pPr>
        </w:p>
        <w:p w14:paraId="43AA7638" w14:textId="77777777" w:rsidR="00B419F6" w:rsidRDefault="00B419F6" w:rsidP="00277774">
          <w:pPr>
            <w:jc w:val="left"/>
            <w:rPr>
              <w:rFonts w:ascii="Harrington" w:hAnsi="Harrington"/>
            </w:rPr>
          </w:pPr>
        </w:p>
        <w:p w14:paraId="7D860D0B" w14:textId="77777777" w:rsidR="00B419F6" w:rsidRDefault="00B419F6" w:rsidP="00277774">
          <w:pPr>
            <w:jc w:val="left"/>
            <w:rPr>
              <w:rFonts w:ascii="Harrington" w:hAnsi="Harrington"/>
            </w:rPr>
          </w:pPr>
        </w:p>
        <w:p w14:paraId="1AAF62DF" w14:textId="77777777" w:rsidR="00B419F6" w:rsidRDefault="00B419F6" w:rsidP="00277774">
          <w:pPr>
            <w:jc w:val="left"/>
            <w:rPr>
              <w:rFonts w:ascii="Harrington" w:hAnsi="Harrington"/>
            </w:rPr>
          </w:pPr>
        </w:p>
        <w:p w14:paraId="5570D2DC" w14:textId="77777777" w:rsidR="00B419F6" w:rsidRDefault="00B419F6" w:rsidP="00277774">
          <w:pPr>
            <w:jc w:val="left"/>
            <w:rPr>
              <w:rFonts w:ascii="Harrington" w:hAnsi="Harrington"/>
            </w:rPr>
          </w:pPr>
        </w:p>
        <w:p w14:paraId="6456378F" w14:textId="77777777" w:rsidR="003211D0" w:rsidRPr="00472464" w:rsidRDefault="00277774" w:rsidP="00277774">
          <w:pPr>
            <w:jc w:val="left"/>
            <w:rPr>
              <w:rFonts w:ascii="Harrington" w:hAnsi="Harrington"/>
            </w:rPr>
          </w:pPr>
          <w:r>
            <w:rPr>
              <w:rFonts w:ascii="Harrington" w:hAnsi="Harrington"/>
            </w:rPr>
            <w:br w:type="page"/>
          </w:r>
        </w:p>
        <w:p w14:paraId="5A9E4988" w14:textId="77777777" w:rsidR="005C0C2B" w:rsidRPr="00472464" w:rsidRDefault="005C0C2B" w:rsidP="000B56F0">
          <w:pPr>
            <w:jc w:val="right"/>
            <w:rPr>
              <w:rFonts w:asciiTheme="minorHAnsi" w:hAnsiTheme="minorHAnsi"/>
            </w:rPr>
          </w:pPr>
          <w:r w:rsidRPr="00472464">
            <w:rPr>
              <w:rFonts w:asciiTheme="minorHAnsi" w:hAnsiTheme="minorHAnsi"/>
            </w:rPr>
            <w:lastRenderedPageBreak/>
            <w:t>Amistades</w:t>
          </w:r>
          <w:r w:rsidRPr="00472464">
            <w:rPr>
              <w:rFonts w:asciiTheme="minorHAnsi" w:hAnsiTheme="minorHAnsi"/>
            </w:rPr>
            <w:fldChar w:fldCharType="begin"/>
          </w:r>
          <w:r w:rsidRPr="00472464">
            <w:instrText xml:space="preserve"> XE "</w:instrText>
          </w:r>
          <w:r w:rsidRPr="00472464">
            <w:rPr>
              <w:rFonts w:asciiTheme="minorHAnsi" w:hAnsiTheme="minorHAnsi"/>
            </w:rPr>
            <w:instrText>Amistades</w:instrText>
          </w:r>
          <w:r w:rsidRPr="00472464">
            <w:instrText xml:space="preserve">" </w:instrText>
          </w:r>
          <w:r w:rsidRPr="00472464">
            <w:rPr>
              <w:rFonts w:asciiTheme="minorHAnsi" w:hAnsiTheme="minorHAnsi"/>
            </w:rPr>
            <w:fldChar w:fldCharType="end"/>
          </w:r>
        </w:p>
        <w:p w14:paraId="0577C56B" w14:textId="77777777" w:rsidR="005C0C2B" w:rsidRDefault="005C0C2B" w:rsidP="00B228CD">
          <w:pPr>
            <w:pStyle w:val="Ttulo1"/>
            <w:jc w:val="center"/>
            <w:rPr>
              <w:rFonts w:cstheme="minorHAnsi"/>
            </w:rPr>
          </w:pPr>
          <w:bookmarkStart w:id="1" w:name="_Toc365994137"/>
          <w:r w:rsidRPr="00D743A3">
            <w:rPr>
              <w:rFonts w:cstheme="minorHAnsi"/>
            </w:rPr>
            <w:t>Cuidado en la formación de amistades</w:t>
          </w:r>
          <w:bookmarkEnd w:id="1"/>
        </w:p>
        <w:p w14:paraId="5EDD59A2" w14:textId="77777777" w:rsidR="001138C6" w:rsidRPr="001138C6" w:rsidRDefault="001138C6" w:rsidP="007122E1">
          <w:pPr>
            <w:jc w:val="both"/>
          </w:pPr>
        </w:p>
        <w:p w14:paraId="6CC48BCB" w14:textId="77777777" w:rsidR="005C0C2B" w:rsidRPr="00D743A3" w:rsidRDefault="005C0C2B" w:rsidP="007122E1">
          <w:pPr>
            <w:jc w:val="both"/>
            <w:rPr>
              <w:rFonts w:asciiTheme="minorHAnsi" w:hAnsiTheme="minorHAnsi" w:cstheme="minorHAnsi"/>
            </w:rPr>
          </w:pPr>
          <w:r w:rsidRPr="00D743A3">
            <w:rPr>
              <w:rFonts w:asciiTheme="minorHAnsi" w:hAnsiTheme="minorHAnsi" w:cstheme="minorHAnsi"/>
            </w:rPr>
            <w:t>La juventud cristiana debe ejercer mucho cuidado en la formación de amistades y la elección de compañeros.  Prestad atención, no sea que lo que consideráis oro puro resulte vil metal.  Las relaciones mundanales tienden a poner obstrucciones en el camino de vuestro servicio a Dios</w:t>
          </w:r>
          <w:r w:rsidRPr="00D743A3">
            <w:rPr>
              <w:rFonts w:asciiTheme="minorHAnsi" w:hAnsiTheme="minorHAnsi" w:cstheme="minorHAnsi"/>
            </w:rPr>
            <w:fldChar w:fldCharType="begin"/>
          </w:r>
          <w:r w:rsidRPr="00D743A3">
            <w:rPr>
              <w:rFonts w:asciiTheme="minorHAnsi" w:hAnsiTheme="minorHAnsi" w:cstheme="minorHAnsi"/>
            </w:rPr>
            <w:instrText xml:space="preserve"> </w:instrText>
          </w:r>
          <w:r w:rsidRPr="00D743A3">
            <w:rPr>
              <w:rFonts w:asciiTheme="minorHAnsi" w:hAnsiTheme="minorHAnsi" w:cstheme="minorHAnsi"/>
            </w:rPr>
            <w:fldChar w:fldCharType="end"/>
          </w:r>
          <w:r w:rsidRPr="00D743A3">
            <w:rPr>
              <w:rFonts w:asciiTheme="minorHAnsi" w:hAnsiTheme="minorHAnsi" w:cstheme="minorHAnsi"/>
            </w:rPr>
            <w:t>, y muchas almas quedan arruinadas por uniones desdichadas, matrimoniales o comerciales, con personas que no pueden elevarlas ni ennoblecerlas.</w:t>
          </w:r>
        </w:p>
        <w:p w14:paraId="4B33D2D2" w14:textId="77777777" w:rsidR="00FF051C" w:rsidRPr="00D743A3" w:rsidRDefault="00FF051C" w:rsidP="007122E1">
          <w:pPr>
            <w:jc w:val="both"/>
            <w:rPr>
              <w:rFonts w:asciiTheme="minorHAnsi" w:hAnsiTheme="minorHAnsi" w:cstheme="minorHAnsi"/>
            </w:rPr>
          </w:pPr>
        </w:p>
        <w:p w14:paraId="1E2BA7AB" w14:textId="77777777" w:rsidR="00FF051C" w:rsidRPr="00D743A3" w:rsidRDefault="00FF051C" w:rsidP="007122E1">
          <w:pPr>
            <w:jc w:val="both"/>
            <w:rPr>
              <w:rFonts w:asciiTheme="minorHAnsi" w:hAnsiTheme="minorHAnsi" w:cstheme="minorHAnsi"/>
            </w:rPr>
          </w:pPr>
        </w:p>
        <w:p w14:paraId="0BCC1BBF" w14:textId="5A25DF2C" w:rsidR="005C0C2B" w:rsidRPr="00D743A3" w:rsidRDefault="005C0C2B" w:rsidP="007122E1">
          <w:pPr>
            <w:jc w:val="both"/>
            <w:rPr>
              <w:rFonts w:asciiTheme="minorHAnsi" w:hAnsiTheme="minorHAnsi" w:cstheme="minorHAnsi"/>
            </w:rPr>
          </w:pPr>
          <w:r w:rsidRPr="00D743A3">
            <w:rPr>
              <w:rFonts w:asciiTheme="minorHAnsi" w:hAnsiTheme="minorHAnsi" w:cstheme="minorHAnsi"/>
            </w:rPr>
            <w:t xml:space="preserve">El Hogar Cristiano. Mountain View, California: Pacific Press Publishing Association, 1978, Séptima edición, p. 35.3 (Capítulo: La Gran Decisión, </w:t>
          </w:r>
          <w:r w:rsidRPr="007164A9">
            <w:rPr>
              <w:rFonts w:asciiTheme="minorHAnsi" w:hAnsiTheme="minorHAnsi" w:cstheme="minorHAnsi"/>
            </w:rPr>
            <w:t>párrafo</w:t>
          </w:r>
          <w:r w:rsidR="007164A9" w:rsidRPr="007164A9">
            <w:rPr>
              <w:rFonts w:asciiTheme="minorHAnsi" w:hAnsiTheme="minorHAnsi" w:cstheme="minorHAnsi"/>
            </w:rPr>
            <w:t xml:space="preserve"> 6).</w:t>
          </w:r>
        </w:p>
        <w:p w14:paraId="305132F3" w14:textId="77777777" w:rsidR="005C0C2B" w:rsidRDefault="005C0C2B" w:rsidP="007122E1">
          <w:pPr>
            <w:jc w:val="both"/>
            <w:rPr>
              <w:rFonts w:asciiTheme="minorHAnsi" w:hAnsiTheme="minorHAnsi" w:cstheme="minorHAnsi"/>
            </w:rPr>
          </w:pPr>
        </w:p>
        <w:p w14:paraId="361C4F79" w14:textId="77777777" w:rsidR="006220F1" w:rsidRDefault="006220F1" w:rsidP="007122E1">
          <w:pPr>
            <w:jc w:val="both"/>
            <w:rPr>
              <w:rFonts w:asciiTheme="minorHAnsi" w:hAnsiTheme="minorHAnsi" w:cstheme="minorHAnsi"/>
            </w:rPr>
          </w:pPr>
        </w:p>
        <w:p w14:paraId="77219B76" w14:textId="77777777" w:rsidR="000B56F0" w:rsidRPr="00D743A3" w:rsidRDefault="000B56F0" w:rsidP="007122E1">
          <w:pPr>
            <w:jc w:val="both"/>
            <w:rPr>
              <w:rFonts w:asciiTheme="minorHAnsi" w:hAnsiTheme="minorHAnsi" w:cstheme="minorHAnsi"/>
            </w:rPr>
          </w:pPr>
        </w:p>
        <w:p w14:paraId="5F55FB25" w14:textId="77777777" w:rsidR="005C0C2B" w:rsidRPr="00D743A3" w:rsidRDefault="005C0C2B" w:rsidP="000B56F0">
          <w:pPr>
            <w:jc w:val="right"/>
            <w:rPr>
              <w:rFonts w:asciiTheme="minorHAnsi" w:hAnsiTheme="minorHAnsi" w:cstheme="minorHAnsi"/>
            </w:rPr>
          </w:pPr>
          <w:r w:rsidRPr="00D743A3">
            <w:rPr>
              <w:rFonts w:asciiTheme="minorHAnsi" w:hAnsiTheme="minorHAnsi" w:cstheme="minorHAnsi"/>
            </w:rPr>
            <w:t>Amistades</w:t>
          </w:r>
          <w:r w:rsidRPr="00D743A3">
            <w:rPr>
              <w:rFonts w:asciiTheme="minorHAnsi" w:hAnsiTheme="minorHAnsi" w:cstheme="minorHAnsi"/>
            </w:rPr>
            <w:fldChar w:fldCharType="begin"/>
          </w:r>
          <w:r w:rsidRPr="00D743A3">
            <w:rPr>
              <w:rFonts w:asciiTheme="minorHAnsi" w:hAnsiTheme="minorHAnsi" w:cstheme="minorHAnsi"/>
            </w:rPr>
            <w:instrText xml:space="preserve"> XE "Amistades" </w:instrText>
          </w:r>
          <w:r w:rsidRPr="00D743A3">
            <w:rPr>
              <w:rFonts w:asciiTheme="minorHAnsi" w:hAnsiTheme="minorHAnsi" w:cstheme="minorHAnsi"/>
            </w:rPr>
            <w:fldChar w:fldCharType="end"/>
          </w:r>
        </w:p>
        <w:p w14:paraId="0090AF42" w14:textId="77777777" w:rsidR="005C0C2B" w:rsidRDefault="005C0C2B" w:rsidP="000B56F0">
          <w:pPr>
            <w:pStyle w:val="Ttulo1"/>
            <w:jc w:val="center"/>
            <w:rPr>
              <w:rFonts w:cstheme="minorHAnsi"/>
            </w:rPr>
          </w:pPr>
          <w:bookmarkStart w:id="2" w:name="_Toc365994138"/>
          <w:r w:rsidRPr="00D743A3">
            <w:rPr>
              <w:rFonts w:cstheme="minorHAnsi"/>
            </w:rPr>
            <w:t>Con Cristo elegirán compañeros que les ayudarán</w:t>
          </w:r>
          <w:bookmarkEnd w:id="2"/>
        </w:p>
        <w:p w14:paraId="49A03145" w14:textId="77777777" w:rsidR="001138C6" w:rsidRPr="001138C6" w:rsidRDefault="001138C6" w:rsidP="007122E1">
          <w:pPr>
            <w:jc w:val="both"/>
          </w:pPr>
        </w:p>
        <w:p w14:paraId="218F0A0C" w14:textId="77777777" w:rsidR="005C0C2B" w:rsidRPr="00D743A3" w:rsidRDefault="005C0C2B" w:rsidP="007122E1">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Los jóvenes que están en armonía con Cristo elegirán compañeros que les ayudarán a hacer el bien, y rehuirán la sociedad de los que no les presten ayuda en el desarrollo de los buenos principios y nobles propósitos.</w:t>
          </w:r>
        </w:p>
        <w:p w14:paraId="07813578" w14:textId="77777777" w:rsidR="00FF051C" w:rsidRPr="00D743A3" w:rsidRDefault="00FF051C" w:rsidP="007122E1">
          <w:pPr>
            <w:jc w:val="both"/>
            <w:rPr>
              <w:rStyle w:val="Textoennegrita"/>
              <w:rFonts w:asciiTheme="minorHAnsi" w:hAnsiTheme="minorHAnsi" w:cstheme="minorHAnsi"/>
              <w:b w:val="0"/>
              <w:shd w:val="clear" w:color="auto" w:fill="FFFFFF"/>
            </w:rPr>
          </w:pPr>
        </w:p>
        <w:p w14:paraId="02ECFE89" w14:textId="77777777" w:rsidR="00FF051C" w:rsidRPr="00D743A3" w:rsidRDefault="00FF051C" w:rsidP="007122E1">
          <w:pPr>
            <w:jc w:val="both"/>
            <w:rPr>
              <w:rStyle w:val="Textoennegrita"/>
              <w:rFonts w:asciiTheme="minorHAnsi" w:eastAsiaTheme="majorEastAsia" w:hAnsiTheme="minorHAnsi" w:cstheme="minorHAnsi"/>
              <w:b w:val="0"/>
              <w:bCs/>
              <w:szCs w:val="28"/>
            </w:rPr>
          </w:pPr>
        </w:p>
        <w:p w14:paraId="58ED7B40" w14:textId="77777777" w:rsidR="00472464" w:rsidRPr="00D743A3" w:rsidRDefault="005C0C2B" w:rsidP="007122E1">
          <w:pPr>
            <w:jc w:val="both"/>
            <w:rPr>
              <w:rFonts w:asciiTheme="minorHAnsi" w:hAnsiTheme="minorHAnsi" w:cstheme="minorHAnsi"/>
            </w:rPr>
          </w:pPr>
          <w:r w:rsidRPr="00D743A3">
            <w:rPr>
              <w:rFonts w:asciiTheme="minorHAnsi" w:hAnsiTheme="minorHAnsi" w:cstheme="minorHAnsi"/>
              <w:i/>
            </w:rPr>
            <w:t xml:space="preserve">El Hogar Cristiano. </w:t>
          </w:r>
          <w:r w:rsidRPr="00D743A3">
            <w:rPr>
              <w:rFonts w:asciiTheme="minorHAnsi" w:hAnsiTheme="minorHAnsi" w:cstheme="minorHAnsi"/>
            </w:rPr>
            <w:t>Mountain View, California: Pacific Press Publishing Association, 1979, p. 421.1 (Capítulo: Las Amistades, párrafo 19).</w:t>
          </w:r>
          <w:r w:rsidRPr="00D743A3">
            <w:rPr>
              <w:rStyle w:val="Textoennegrita"/>
              <w:rFonts w:asciiTheme="minorHAnsi" w:hAnsiTheme="minorHAnsi" w:cstheme="minorHAnsi"/>
              <w:b w:val="0"/>
              <w:shd w:val="clear" w:color="auto" w:fill="FFFFFF"/>
            </w:rPr>
            <w:t xml:space="preserve">                   </w:t>
          </w:r>
        </w:p>
        <w:p w14:paraId="299E29E9" w14:textId="77777777" w:rsidR="00472464" w:rsidRPr="00472464" w:rsidRDefault="00472464" w:rsidP="007122E1">
          <w:pPr>
            <w:jc w:val="both"/>
            <w:rPr>
              <w:rFonts w:ascii="Harrington" w:hAnsi="Harrington"/>
            </w:rPr>
          </w:pPr>
        </w:p>
        <w:p w14:paraId="33BA8A17" w14:textId="77777777" w:rsidR="00277774" w:rsidRDefault="00277774">
          <w:pPr>
            <w:jc w:val="left"/>
            <w:rPr>
              <w:rFonts w:ascii="Harrington" w:hAnsi="Harrington"/>
            </w:rPr>
          </w:pPr>
          <w:r>
            <w:rPr>
              <w:rFonts w:ascii="Harrington" w:hAnsi="Harrington"/>
            </w:rPr>
            <w:br w:type="page"/>
          </w:r>
        </w:p>
        <w:p w14:paraId="165061E9" w14:textId="77777777" w:rsidR="00472464" w:rsidRPr="00472464" w:rsidRDefault="00472464" w:rsidP="007122E1">
          <w:pPr>
            <w:jc w:val="both"/>
            <w:rPr>
              <w:rFonts w:ascii="Harrington" w:hAnsi="Harrington"/>
            </w:rPr>
          </w:pPr>
        </w:p>
        <w:p w14:paraId="24C8DB0C" w14:textId="77777777" w:rsidR="00D743A3" w:rsidRPr="00D743A3" w:rsidRDefault="00D743A3" w:rsidP="000B56F0">
          <w:pPr>
            <w:jc w:val="right"/>
            <w:rPr>
              <w:rFonts w:asciiTheme="minorHAnsi" w:hAnsiTheme="minorHAnsi" w:cstheme="minorHAnsi"/>
            </w:rPr>
          </w:pPr>
          <w:r w:rsidRPr="00D743A3">
            <w:rPr>
              <w:rFonts w:asciiTheme="minorHAnsi" w:hAnsiTheme="minorHAnsi" w:cstheme="minorHAnsi"/>
            </w:rPr>
            <w:t>Amor</w:t>
          </w:r>
          <w:r w:rsidRPr="00D743A3">
            <w:rPr>
              <w:rFonts w:asciiTheme="minorHAnsi" w:hAnsiTheme="minorHAnsi" w:cstheme="minorHAnsi"/>
            </w:rPr>
            <w:fldChar w:fldCharType="begin"/>
          </w:r>
          <w:r w:rsidRPr="00D743A3">
            <w:rPr>
              <w:rFonts w:asciiTheme="minorHAnsi" w:hAnsiTheme="minorHAnsi" w:cstheme="minorHAnsi"/>
            </w:rPr>
            <w:instrText xml:space="preserve"> XE "Amor" </w:instrText>
          </w:r>
          <w:r w:rsidRPr="00D743A3">
            <w:rPr>
              <w:rFonts w:asciiTheme="minorHAnsi" w:hAnsiTheme="minorHAnsi" w:cstheme="minorHAnsi"/>
            </w:rPr>
            <w:fldChar w:fldCharType="end"/>
          </w:r>
        </w:p>
        <w:p w14:paraId="48882610" w14:textId="77777777" w:rsidR="00D743A3" w:rsidRDefault="00D743A3" w:rsidP="000B56F0">
          <w:pPr>
            <w:pStyle w:val="Ttulo1"/>
            <w:jc w:val="center"/>
            <w:rPr>
              <w:rFonts w:cstheme="minorHAnsi"/>
            </w:rPr>
          </w:pPr>
          <w:bookmarkStart w:id="3" w:name="_Toc365994139"/>
          <w:r w:rsidRPr="00D743A3">
            <w:rPr>
              <w:rFonts w:cstheme="minorHAnsi"/>
            </w:rPr>
            <w:t>La rebelión no podrá nunca volverse a levantar</w:t>
          </w:r>
          <w:bookmarkEnd w:id="3"/>
        </w:p>
        <w:p w14:paraId="2A291153" w14:textId="77777777" w:rsidR="001138C6" w:rsidRPr="001138C6" w:rsidRDefault="001138C6" w:rsidP="007122E1">
          <w:pPr>
            <w:jc w:val="both"/>
          </w:pPr>
        </w:p>
        <w:p w14:paraId="048A6B02" w14:textId="77777777" w:rsidR="00D743A3" w:rsidRDefault="00D743A3" w:rsidP="007122E1">
          <w:pPr>
            <w:jc w:val="both"/>
            <w:rPr>
              <w:rFonts w:asciiTheme="minorHAnsi" w:hAnsiTheme="minorHAnsi" w:cstheme="minorHAnsi"/>
            </w:rPr>
          </w:pPr>
          <w:r w:rsidRPr="00D743A3">
            <w:rPr>
              <w:rFonts w:asciiTheme="minorHAnsi" w:hAnsiTheme="minorHAnsi" w:cstheme="minorHAnsi"/>
            </w:rPr>
            <w:t>La rebelión no podrá nunca volverse a levantar. El pecado no podrá nunca volver a entrar en el universo. A través de las edades eternas, todos estarán seguros contra la apostasía. Por el sacrificio abnegado del amor, los habitantes de la tierra y del cielo quedarán ligados a su Creador con vínculos de unión indisoluble.</w:t>
          </w:r>
        </w:p>
        <w:p w14:paraId="4D37D4A3" w14:textId="77777777" w:rsidR="00D743A3" w:rsidRPr="00D743A3" w:rsidRDefault="00D743A3" w:rsidP="007122E1">
          <w:pPr>
            <w:jc w:val="both"/>
            <w:rPr>
              <w:rFonts w:asciiTheme="minorHAnsi" w:hAnsiTheme="minorHAnsi" w:cstheme="minorHAnsi"/>
            </w:rPr>
          </w:pPr>
        </w:p>
        <w:p w14:paraId="71E551CB" w14:textId="77777777" w:rsidR="00D743A3" w:rsidRPr="00D743A3" w:rsidRDefault="00D743A3" w:rsidP="007122E1">
          <w:pPr>
            <w:jc w:val="both"/>
            <w:rPr>
              <w:rFonts w:asciiTheme="minorHAnsi" w:hAnsiTheme="minorHAnsi" w:cstheme="minorHAnsi"/>
            </w:rPr>
          </w:pPr>
          <w:r w:rsidRPr="00D743A3">
            <w:rPr>
              <w:rFonts w:asciiTheme="minorHAnsi" w:hAnsiTheme="minorHAnsi" w:cstheme="minorHAnsi"/>
              <w:i/>
            </w:rPr>
            <w:t>Deseado de Todas las Gentes.</w:t>
          </w:r>
          <w:r w:rsidRPr="00D743A3">
            <w:rPr>
              <w:rFonts w:asciiTheme="minorHAnsi" w:hAnsiTheme="minorHAnsi" w:cstheme="minorHAnsi"/>
            </w:rPr>
            <w:t xml:space="preserve"> Mountain View, California: Pacific Press Publishing Association, 1977, p. </w:t>
          </w:r>
          <w:r w:rsidRPr="00D743A3">
            <w:rPr>
              <w:rFonts w:asciiTheme="minorHAnsi" w:hAnsiTheme="minorHAnsi" w:cstheme="minorHAnsi"/>
              <w:bCs w:val="0"/>
              <w:iCs w:val="0"/>
            </w:rPr>
            <w:t xml:space="preserve">18.1 </w:t>
          </w:r>
          <w:r w:rsidRPr="00D743A3">
            <w:rPr>
              <w:rFonts w:asciiTheme="minorHAnsi" w:hAnsiTheme="minorHAnsi" w:cstheme="minorHAnsi"/>
            </w:rPr>
            <w:t xml:space="preserve">(Capítulo: Dios con Nosotros, párrafo 22).    </w:t>
          </w:r>
        </w:p>
        <w:p w14:paraId="057FDE1F" w14:textId="77777777" w:rsidR="00D743A3" w:rsidRDefault="00D743A3" w:rsidP="007122E1">
          <w:pPr>
            <w:jc w:val="both"/>
            <w:rPr>
              <w:rFonts w:asciiTheme="minorHAnsi" w:hAnsiTheme="minorHAnsi" w:cstheme="minorHAnsi"/>
            </w:rPr>
          </w:pPr>
          <w:r w:rsidRPr="00D743A3">
            <w:rPr>
              <w:rFonts w:asciiTheme="minorHAnsi" w:hAnsiTheme="minorHAnsi" w:cstheme="minorHAnsi"/>
            </w:rPr>
            <w:t xml:space="preserve">             </w:t>
          </w:r>
        </w:p>
        <w:p w14:paraId="15790B07" w14:textId="77777777" w:rsidR="006220F1" w:rsidRDefault="006220F1" w:rsidP="007122E1">
          <w:pPr>
            <w:jc w:val="both"/>
            <w:rPr>
              <w:rFonts w:asciiTheme="minorHAnsi" w:hAnsiTheme="minorHAnsi" w:cstheme="minorHAnsi"/>
            </w:rPr>
          </w:pPr>
        </w:p>
        <w:p w14:paraId="5FA8D51F" w14:textId="77777777" w:rsidR="006220F1" w:rsidRPr="00D743A3" w:rsidRDefault="006220F1" w:rsidP="007122E1">
          <w:pPr>
            <w:jc w:val="both"/>
            <w:rPr>
              <w:rFonts w:asciiTheme="minorHAnsi" w:hAnsiTheme="minorHAnsi" w:cstheme="minorHAnsi"/>
            </w:rPr>
          </w:pPr>
        </w:p>
        <w:p w14:paraId="6B04EE56" w14:textId="77777777" w:rsidR="00D743A3" w:rsidRPr="00D743A3" w:rsidRDefault="00D743A3" w:rsidP="000B56F0">
          <w:pPr>
            <w:jc w:val="right"/>
            <w:rPr>
              <w:rFonts w:asciiTheme="minorHAnsi" w:hAnsiTheme="minorHAnsi" w:cstheme="minorHAnsi"/>
            </w:rPr>
          </w:pPr>
          <w:r w:rsidRPr="00D743A3">
            <w:rPr>
              <w:rFonts w:asciiTheme="minorHAnsi" w:hAnsiTheme="minorHAnsi" w:cstheme="minorHAnsi"/>
            </w:rPr>
            <w:t>Amor</w:t>
          </w:r>
          <w:r w:rsidRPr="00D743A3">
            <w:rPr>
              <w:rFonts w:asciiTheme="minorHAnsi" w:hAnsiTheme="minorHAnsi" w:cstheme="minorHAnsi"/>
            </w:rPr>
            <w:fldChar w:fldCharType="begin"/>
          </w:r>
          <w:r w:rsidRPr="00D743A3">
            <w:rPr>
              <w:rFonts w:asciiTheme="minorHAnsi" w:hAnsiTheme="minorHAnsi" w:cstheme="minorHAnsi"/>
            </w:rPr>
            <w:instrText xml:space="preserve"> XE "Amor" </w:instrText>
          </w:r>
          <w:r w:rsidRPr="00D743A3">
            <w:rPr>
              <w:rFonts w:asciiTheme="minorHAnsi" w:hAnsiTheme="minorHAnsi" w:cstheme="minorHAnsi"/>
            </w:rPr>
            <w:fldChar w:fldCharType="end"/>
          </w:r>
        </w:p>
        <w:p w14:paraId="37383E8C" w14:textId="77777777" w:rsidR="00D743A3" w:rsidRDefault="00D743A3" w:rsidP="000B56F0">
          <w:pPr>
            <w:pStyle w:val="Ttulo1"/>
            <w:jc w:val="center"/>
            <w:rPr>
              <w:rFonts w:cstheme="minorHAnsi"/>
            </w:rPr>
          </w:pPr>
          <w:bookmarkStart w:id="4" w:name="_Toc365994140"/>
          <w:r w:rsidRPr="00D743A3">
            <w:rPr>
              <w:rFonts w:cstheme="minorHAnsi"/>
            </w:rPr>
            <w:t>Amor por Cristo</w:t>
          </w:r>
          <w:bookmarkEnd w:id="4"/>
        </w:p>
        <w:p w14:paraId="03C44A85" w14:textId="77777777" w:rsidR="001138C6" w:rsidRPr="001138C6" w:rsidRDefault="001138C6" w:rsidP="007122E1">
          <w:pPr>
            <w:jc w:val="both"/>
          </w:pPr>
        </w:p>
        <w:p w14:paraId="1C6B72A3" w14:textId="77777777" w:rsidR="00D743A3" w:rsidRDefault="00D743A3" w:rsidP="007122E1">
          <w:pPr>
            <w:jc w:val="both"/>
            <w:rPr>
              <w:rFonts w:asciiTheme="minorHAnsi" w:hAnsiTheme="minorHAnsi" w:cstheme="minorHAnsi"/>
            </w:rPr>
          </w:pPr>
          <w:r w:rsidRPr="00D743A3">
            <w:rPr>
              <w:rFonts w:asciiTheme="minorHAnsi" w:hAnsiTheme="minorHAnsi" w:cstheme="minorHAnsi"/>
            </w:rPr>
            <w:t>Los que son fieles a su vocación como mensajeros de Dios no buscarán honra para sí mismos.  El amor del yo desaparecerá en el amor por Cristo.  Ninguna rivalidad mancillará la preciosa causa del evangelio.</w:t>
          </w:r>
        </w:p>
        <w:p w14:paraId="61199208" w14:textId="77777777" w:rsidR="00D743A3" w:rsidRPr="00D743A3" w:rsidRDefault="00D743A3" w:rsidP="007122E1">
          <w:pPr>
            <w:jc w:val="both"/>
            <w:rPr>
              <w:rFonts w:asciiTheme="minorHAnsi" w:hAnsiTheme="minorHAnsi" w:cstheme="minorHAnsi"/>
            </w:rPr>
          </w:pPr>
        </w:p>
        <w:p w14:paraId="2D042D4D" w14:textId="77777777" w:rsidR="00D743A3" w:rsidRPr="00D743A3" w:rsidRDefault="00D743A3" w:rsidP="007122E1">
          <w:pPr>
            <w:jc w:val="both"/>
            <w:rPr>
              <w:rFonts w:asciiTheme="minorHAnsi" w:hAnsiTheme="minorHAnsi" w:cstheme="minorHAnsi"/>
              <w:lang w:val="en-US"/>
            </w:rPr>
          </w:pPr>
          <w:r w:rsidRPr="00D743A3">
            <w:rPr>
              <w:rFonts w:asciiTheme="minorHAnsi" w:hAnsiTheme="minorHAnsi" w:cstheme="minorHAnsi"/>
              <w:i/>
            </w:rPr>
            <w:t>Deseado de Todas las Gentes.</w:t>
          </w:r>
          <w:r w:rsidRPr="00D743A3">
            <w:rPr>
              <w:rFonts w:asciiTheme="minorHAnsi" w:hAnsiTheme="minorHAnsi" w:cstheme="minorHAnsi"/>
            </w:rPr>
            <w:t xml:space="preserve"> </w:t>
          </w:r>
          <w:r w:rsidRPr="00D743A3">
            <w:rPr>
              <w:rFonts w:asciiTheme="minorHAnsi" w:hAnsiTheme="minorHAnsi" w:cstheme="minorHAnsi"/>
              <w:lang w:val="en-US"/>
            </w:rPr>
            <w:t xml:space="preserve">Mountain View, California: Pacific Press Publishing Association, 1977, p. 151.4 (Capítulo: A él Conviene Crecer, párrafo 7).        </w:t>
          </w:r>
        </w:p>
        <w:p w14:paraId="144AA822" w14:textId="77777777" w:rsidR="00D743A3" w:rsidRPr="00D743A3" w:rsidRDefault="00D743A3" w:rsidP="007122E1">
          <w:pPr>
            <w:jc w:val="both"/>
            <w:rPr>
              <w:rFonts w:ascii="Harrington" w:hAnsi="Harrington"/>
              <w:lang w:val="en-US"/>
            </w:rPr>
          </w:pPr>
        </w:p>
        <w:p w14:paraId="0F20ECEE" w14:textId="77777777" w:rsidR="00D743A3" w:rsidRPr="00D743A3" w:rsidRDefault="00D743A3" w:rsidP="007122E1">
          <w:pPr>
            <w:jc w:val="both"/>
            <w:rPr>
              <w:rFonts w:ascii="Harrington" w:hAnsi="Harrington"/>
              <w:lang w:val="en-US"/>
            </w:rPr>
          </w:pPr>
        </w:p>
        <w:p w14:paraId="7D2E325C" w14:textId="77777777" w:rsidR="00277774" w:rsidRDefault="00277774">
          <w:pPr>
            <w:jc w:val="left"/>
            <w:rPr>
              <w:rFonts w:ascii="Harrington" w:hAnsi="Harrington"/>
              <w:lang w:val="en-US"/>
            </w:rPr>
          </w:pPr>
          <w:r>
            <w:rPr>
              <w:rFonts w:ascii="Harrington" w:hAnsi="Harrington"/>
              <w:lang w:val="en-US"/>
            </w:rPr>
            <w:br w:type="page"/>
          </w:r>
        </w:p>
        <w:p w14:paraId="704EF3B2" w14:textId="77777777" w:rsidR="001138C6" w:rsidRPr="00D743A3" w:rsidRDefault="001138C6" w:rsidP="007122E1">
          <w:pPr>
            <w:jc w:val="both"/>
            <w:rPr>
              <w:rFonts w:ascii="Harrington" w:hAnsi="Harrington"/>
              <w:lang w:val="en-US"/>
            </w:rPr>
          </w:pPr>
        </w:p>
        <w:p w14:paraId="1FE7F2AB" w14:textId="77777777" w:rsidR="006220F1" w:rsidRPr="00D743A3" w:rsidRDefault="006220F1" w:rsidP="000B56F0">
          <w:pPr>
            <w:jc w:val="right"/>
            <w:rPr>
              <w:rFonts w:asciiTheme="minorHAnsi" w:hAnsiTheme="minorHAnsi" w:cstheme="minorHAnsi"/>
            </w:rPr>
          </w:pPr>
          <w:r w:rsidRPr="00B228CD">
            <w:rPr>
              <w:rFonts w:asciiTheme="minorHAnsi" w:hAnsiTheme="minorHAnsi" w:cstheme="minorHAnsi"/>
            </w:rPr>
            <w:t>Amor</w:t>
          </w:r>
          <w:r w:rsidRPr="00B228CD">
            <w:rPr>
              <w:rFonts w:asciiTheme="minorHAnsi" w:hAnsiTheme="minorHAnsi" w:cstheme="minorHAnsi"/>
            </w:rPr>
            <w:fldChar w:fldCharType="begin"/>
          </w:r>
          <w:r w:rsidRPr="00B228CD">
            <w:rPr>
              <w:rFonts w:asciiTheme="minorHAnsi" w:hAnsiTheme="minorHAnsi" w:cstheme="minorHAnsi"/>
            </w:rPr>
            <w:instrText xml:space="preserve"> XE "Amor" </w:instrText>
          </w:r>
          <w:r w:rsidRPr="00B228CD">
            <w:rPr>
              <w:rFonts w:asciiTheme="minorHAnsi" w:hAnsiTheme="minorHAnsi" w:cstheme="minorHAnsi"/>
            </w:rPr>
            <w:fldChar w:fldCharType="end"/>
          </w:r>
        </w:p>
        <w:p w14:paraId="20555F77" w14:textId="77777777" w:rsidR="006220F1" w:rsidRDefault="006220F1" w:rsidP="000B56F0">
          <w:pPr>
            <w:pStyle w:val="Ttulo1"/>
            <w:jc w:val="center"/>
            <w:rPr>
              <w:rFonts w:cstheme="minorHAnsi"/>
            </w:rPr>
          </w:pPr>
          <w:bookmarkStart w:id="5" w:name="_Toc365994141"/>
          <w:r w:rsidRPr="00D743A3">
            <w:rPr>
              <w:rFonts w:cstheme="minorHAnsi"/>
            </w:rPr>
            <w:t>El poder procede del amor</w:t>
          </w:r>
          <w:bookmarkEnd w:id="5"/>
        </w:p>
        <w:p w14:paraId="063C2DCD" w14:textId="77777777" w:rsidR="001138C6" w:rsidRPr="001138C6" w:rsidRDefault="001138C6" w:rsidP="007122E1">
          <w:pPr>
            <w:jc w:val="both"/>
          </w:pPr>
        </w:p>
        <w:p w14:paraId="4DB5D595" w14:textId="77777777" w:rsidR="006220F1" w:rsidRDefault="006220F1" w:rsidP="007122E1">
          <w:pPr>
            <w:jc w:val="both"/>
            <w:rPr>
              <w:rFonts w:asciiTheme="minorHAnsi" w:hAnsiTheme="minorHAnsi" w:cstheme="minorHAnsi"/>
            </w:rPr>
          </w:pPr>
          <w:r w:rsidRPr="00D743A3">
            <w:rPr>
              <w:rFonts w:asciiTheme="minorHAnsi" w:hAnsiTheme="minorHAnsi" w:cstheme="minorHAnsi"/>
            </w:rPr>
            <w:t xml:space="preserve">Desde el punto de vista mundano, el poder está en el dinero; pero desde la perspectiva cristiana, el poder procede del amor. </w:t>
          </w:r>
        </w:p>
        <w:p w14:paraId="53CF933D" w14:textId="77777777" w:rsidR="006220F1" w:rsidRDefault="006220F1" w:rsidP="007122E1">
          <w:pPr>
            <w:jc w:val="both"/>
            <w:rPr>
              <w:rFonts w:asciiTheme="minorHAnsi" w:hAnsiTheme="minorHAnsi" w:cstheme="minorHAnsi"/>
            </w:rPr>
          </w:pPr>
        </w:p>
        <w:p w14:paraId="5D506A64" w14:textId="77777777" w:rsidR="006220F1" w:rsidRPr="00D743A3" w:rsidRDefault="006220F1" w:rsidP="007122E1">
          <w:pPr>
            <w:jc w:val="both"/>
            <w:rPr>
              <w:rFonts w:asciiTheme="minorHAnsi" w:hAnsiTheme="minorHAnsi" w:cstheme="minorHAnsi"/>
            </w:rPr>
          </w:pPr>
        </w:p>
        <w:p w14:paraId="710E795C" w14:textId="77777777" w:rsidR="006220F1" w:rsidRPr="00D743A3" w:rsidRDefault="006220F1" w:rsidP="007122E1">
          <w:pPr>
            <w:jc w:val="both"/>
            <w:rPr>
              <w:rFonts w:asciiTheme="minorHAnsi" w:hAnsiTheme="minorHAnsi" w:cstheme="minorHAnsi"/>
            </w:rPr>
          </w:pPr>
          <w:r w:rsidRPr="00D743A3">
            <w:rPr>
              <w:rFonts w:asciiTheme="minorHAnsi" w:hAnsiTheme="minorHAnsi" w:cstheme="minorHAnsi"/>
              <w:i/>
            </w:rPr>
            <w:t>Testimonios para la Iglesia</w:t>
          </w:r>
          <w:r w:rsidRPr="00D743A3">
            <w:rPr>
              <w:rFonts w:asciiTheme="minorHAnsi" w:hAnsiTheme="minorHAnsi" w:cstheme="minorHAnsi"/>
            </w:rPr>
            <w:t>, t. 4. Bogotá, Colombia: GEMA EDITORES, 2003, p. 139.5 (Capítulo: Misioneros en el Hogar, párrafo 16).</w:t>
          </w:r>
        </w:p>
        <w:p w14:paraId="5352A200" w14:textId="77777777" w:rsidR="006220F1" w:rsidRDefault="006220F1" w:rsidP="007122E1">
          <w:pPr>
            <w:jc w:val="both"/>
            <w:rPr>
              <w:rFonts w:asciiTheme="minorHAnsi" w:hAnsiTheme="minorHAnsi" w:cstheme="minorHAnsi"/>
            </w:rPr>
          </w:pPr>
        </w:p>
        <w:p w14:paraId="241DC347" w14:textId="77777777" w:rsidR="006220F1" w:rsidRDefault="006220F1" w:rsidP="007122E1">
          <w:pPr>
            <w:jc w:val="both"/>
            <w:rPr>
              <w:rFonts w:asciiTheme="minorHAnsi" w:hAnsiTheme="minorHAnsi" w:cstheme="minorHAnsi"/>
            </w:rPr>
          </w:pPr>
        </w:p>
        <w:p w14:paraId="24D93623" w14:textId="77777777" w:rsidR="006220F1" w:rsidRDefault="006220F1" w:rsidP="007122E1">
          <w:pPr>
            <w:jc w:val="both"/>
            <w:rPr>
              <w:rFonts w:asciiTheme="minorHAnsi" w:hAnsiTheme="minorHAnsi" w:cstheme="minorHAnsi"/>
            </w:rPr>
          </w:pPr>
        </w:p>
        <w:p w14:paraId="3BFEB129" w14:textId="77777777" w:rsidR="00371E51" w:rsidRDefault="00371E51" w:rsidP="007122E1">
          <w:pPr>
            <w:jc w:val="both"/>
            <w:rPr>
              <w:rFonts w:asciiTheme="minorHAnsi" w:hAnsiTheme="minorHAnsi" w:cstheme="minorHAnsi"/>
            </w:rPr>
          </w:pPr>
        </w:p>
        <w:p w14:paraId="34DF4092" w14:textId="77777777" w:rsidR="00371E51" w:rsidRDefault="00371E51" w:rsidP="007122E1">
          <w:pPr>
            <w:jc w:val="both"/>
            <w:rPr>
              <w:rFonts w:asciiTheme="minorHAnsi" w:hAnsiTheme="minorHAnsi" w:cstheme="minorHAnsi"/>
            </w:rPr>
          </w:pPr>
        </w:p>
        <w:p w14:paraId="73BCF03C" w14:textId="77777777" w:rsidR="00371E51" w:rsidRDefault="00371E51" w:rsidP="007122E1">
          <w:pPr>
            <w:jc w:val="both"/>
            <w:rPr>
              <w:rFonts w:asciiTheme="minorHAnsi" w:hAnsiTheme="minorHAnsi" w:cstheme="minorHAnsi"/>
            </w:rPr>
          </w:pPr>
        </w:p>
        <w:p w14:paraId="32592DC7" w14:textId="77777777" w:rsidR="00371E51" w:rsidRDefault="00371E51" w:rsidP="007122E1">
          <w:pPr>
            <w:jc w:val="both"/>
            <w:rPr>
              <w:rFonts w:asciiTheme="minorHAnsi" w:hAnsiTheme="minorHAnsi" w:cstheme="minorHAnsi"/>
            </w:rPr>
          </w:pPr>
        </w:p>
        <w:p w14:paraId="223DE810" w14:textId="77777777" w:rsidR="00371E51" w:rsidRDefault="00371E51" w:rsidP="007122E1">
          <w:pPr>
            <w:jc w:val="both"/>
            <w:rPr>
              <w:rFonts w:asciiTheme="minorHAnsi" w:hAnsiTheme="minorHAnsi" w:cstheme="minorHAnsi"/>
            </w:rPr>
          </w:pPr>
        </w:p>
        <w:p w14:paraId="3BFC6D34" w14:textId="77777777" w:rsidR="00371E51" w:rsidRDefault="00371E51" w:rsidP="007122E1">
          <w:pPr>
            <w:jc w:val="both"/>
            <w:rPr>
              <w:rFonts w:asciiTheme="minorHAnsi" w:hAnsiTheme="minorHAnsi" w:cstheme="minorHAnsi"/>
            </w:rPr>
          </w:pPr>
        </w:p>
        <w:p w14:paraId="5DF630FE" w14:textId="77777777" w:rsidR="00371E51" w:rsidRDefault="00371E51" w:rsidP="007122E1">
          <w:pPr>
            <w:jc w:val="both"/>
            <w:rPr>
              <w:rFonts w:asciiTheme="minorHAnsi" w:hAnsiTheme="minorHAnsi" w:cstheme="minorHAnsi"/>
            </w:rPr>
          </w:pPr>
        </w:p>
        <w:p w14:paraId="48C25697" w14:textId="77777777" w:rsidR="00371E51" w:rsidRDefault="00371E51" w:rsidP="007122E1">
          <w:pPr>
            <w:jc w:val="both"/>
            <w:rPr>
              <w:rFonts w:asciiTheme="minorHAnsi" w:hAnsiTheme="minorHAnsi" w:cstheme="minorHAnsi"/>
            </w:rPr>
          </w:pPr>
        </w:p>
        <w:p w14:paraId="6280C249" w14:textId="77777777" w:rsidR="00371E51" w:rsidRDefault="00371E51" w:rsidP="007122E1">
          <w:pPr>
            <w:jc w:val="both"/>
            <w:rPr>
              <w:rFonts w:asciiTheme="minorHAnsi" w:hAnsiTheme="minorHAnsi" w:cstheme="minorHAnsi"/>
            </w:rPr>
          </w:pPr>
        </w:p>
        <w:p w14:paraId="00AA45C9" w14:textId="77777777" w:rsidR="00371E51" w:rsidRDefault="00371E51" w:rsidP="007122E1">
          <w:pPr>
            <w:jc w:val="both"/>
            <w:rPr>
              <w:rFonts w:asciiTheme="minorHAnsi" w:hAnsiTheme="minorHAnsi" w:cstheme="minorHAnsi"/>
            </w:rPr>
          </w:pPr>
        </w:p>
        <w:p w14:paraId="1F43ECA4" w14:textId="77777777" w:rsidR="00277774" w:rsidRDefault="00277774">
          <w:pPr>
            <w:jc w:val="left"/>
            <w:rPr>
              <w:rFonts w:asciiTheme="minorHAnsi" w:hAnsiTheme="minorHAnsi" w:cstheme="minorHAnsi"/>
            </w:rPr>
          </w:pPr>
          <w:r>
            <w:rPr>
              <w:rFonts w:asciiTheme="minorHAnsi" w:hAnsiTheme="minorHAnsi" w:cstheme="minorHAnsi"/>
            </w:rPr>
            <w:br w:type="page"/>
          </w:r>
        </w:p>
        <w:p w14:paraId="0BDA0109" w14:textId="77777777" w:rsidR="006220F1" w:rsidRPr="00D743A3" w:rsidRDefault="006220F1" w:rsidP="000B56F0">
          <w:pPr>
            <w:jc w:val="right"/>
            <w:rPr>
              <w:rFonts w:asciiTheme="minorHAnsi" w:hAnsiTheme="minorHAnsi" w:cstheme="minorHAnsi"/>
            </w:rPr>
          </w:pPr>
          <w:r w:rsidRPr="00D743A3">
            <w:rPr>
              <w:rFonts w:asciiTheme="minorHAnsi" w:hAnsiTheme="minorHAnsi" w:cstheme="minorHAnsi"/>
            </w:rPr>
            <w:lastRenderedPageBreak/>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456670C0" w14:textId="77777777" w:rsidR="006220F1" w:rsidRDefault="006220F1" w:rsidP="000B56F0">
          <w:pPr>
            <w:pStyle w:val="Ttulo1"/>
            <w:jc w:val="center"/>
            <w:rPr>
              <w:rFonts w:cstheme="minorHAnsi"/>
            </w:rPr>
          </w:pPr>
          <w:bookmarkStart w:id="6" w:name="_Toc365994142"/>
          <w:r w:rsidRPr="00D743A3">
            <w:rPr>
              <w:rFonts w:cstheme="minorHAnsi"/>
            </w:rPr>
            <w:t>La rica y perfecta música del cielo</w:t>
          </w:r>
          <w:bookmarkEnd w:id="6"/>
        </w:p>
        <w:p w14:paraId="060059F8" w14:textId="77777777" w:rsidR="001138C6" w:rsidRPr="001138C6" w:rsidRDefault="001138C6" w:rsidP="007122E1">
          <w:pPr>
            <w:jc w:val="both"/>
          </w:pPr>
        </w:p>
        <w:p w14:paraId="56884394" w14:textId="77777777" w:rsidR="006220F1" w:rsidRDefault="006220F1" w:rsidP="007122E1">
          <w:pPr>
            <w:jc w:val="both"/>
            <w:rPr>
              <w:rFonts w:asciiTheme="minorHAnsi" w:hAnsiTheme="minorHAnsi" w:cstheme="minorHAnsi"/>
            </w:rPr>
          </w:pPr>
          <w:r w:rsidRPr="00D743A3">
            <w:rPr>
              <w:rFonts w:asciiTheme="minorHAnsi" w:hAnsiTheme="minorHAnsi" w:cstheme="minorHAnsi"/>
            </w:rPr>
            <w:t>He visto compañías de ángeles dispuestos en cuadros, cada uno con un arpa de oro. En el extremo del arpa había un instrumento para dar vuelta, acomodar el arpa o cambiar la melodía. Sus dedos no recorrían descuidadamente las cuerdas, sino que tocaban distintas cuerdas para producir diferentes sonidos. Hay un ángel que siempre guía, que toca primero el arpa y da el tono; luego todos se unen para producir la rica y perfecta música del cielo. Es indescriptible esa melodía celestial y divina, que vibra mientras todo rostro refleja la imagen de Jesús, cuya gloria resplandece con brillo inefable.</w:t>
          </w:r>
        </w:p>
        <w:p w14:paraId="44955F5B" w14:textId="77777777" w:rsidR="006220F1" w:rsidRDefault="006220F1" w:rsidP="007122E1">
          <w:pPr>
            <w:jc w:val="both"/>
            <w:rPr>
              <w:rFonts w:asciiTheme="minorHAnsi" w:hAnsiTheme="minorHAnsi" w:cstheme="minorHAnsi"/>
            </w:rPr>
          </w:pPr>
        </w:p>
        <w:p w14:paraId="3177F0B0" w14:textId="77777777" w:rsidR="006220F1" w:rsidRPr="00D743A3" w:rsidRDefault="006220F1" w:rsidP="007122E1">
          <w:pPr>
            <w:jc w:val="both"/>
            <w:rPr>
              <w:rFonts w:asciiTheme="minorHAnsi" w:hAnsiTheme="minorHAnsi" w:cstheme="minorHAnsi"/>
            </w:rPr>
          </w:pPr>
        </w:p>
        <w:p w14:paraId="6159667A" w14:textId="77777777" w:rsidR="00D743A3" w:rsidRPr="006220F1" w:rsidRDefault="006220F1" w:rsidP="007122E1">
          <w:pPr>
            <w:jc w:val="both"/>
            <w:rPr>
              <w:rFonts w:ascii="Harrington" w:hAnsi="Harrington"/>
            </w:rPr>
          </w:pPr>
          <w:r w:rsidRPr="00D743A3">
            <w:rPr>
              <w:rFonts w:asciiTheme="minorHAnsi" w:hAnsiTheme="minorHAnsi" w:cstheme="minorHAnsi"/>
              <w:i/>
            </w:rPr>
            <w:t>Joyas de los Testimonios, t. 1.</w:t>
          </w:r>
          <w:r w:rsidRPr="00D743A3">
            <w:rPr>
              <w:rFonts w:asciiTheme="minorHAnsi" w:hAnsiTheme="minorHAnsi" w:cstheme="minorHAnsi"/>
            </w:rPr>
            <w:t xml:space="preserve"> Mountain  View, California: Publicaciones Interamericanas, 1953, Quinta edición, p. 46.1 (Capítulo: Sé Celoso y Arripiéntete, párrafo 20).</w:t>
          </w:r>
        </w:p>
        <w:p w14:paraId="3DBD4EA8" w14:textId="77777777" w:rsidR="00D743A3" w:rsidRPr="006220F1" w:rsidRDefault="00D743A3" w:rsidP="007122E1">
          <w:pPr>
            <w:jc w:val="both"/>
            <w:rPr>
              <w:rFonts w:ascii="Harrington" w:hAnsi="Harrington"/>
            </w:rPr>
          </w:pPr>
        </w:p>
        <w:p w14:paraId="227F51EF" w14:textId="77777777" w:rsidR="00D743A3" w:rsidRPr="006220F1" w:rsidRDefault="00D743A3" w:rsidP="007122E1">
          <w:pPr>
            <w:jc w:val="both"/>
            <w:rPr>
              <w:rFonts w:ascii="Harrington" w:hAnsi="Harrington"/>
            </w:rPr>
          </w:pPr>
        </w:p>
        <w:p w14:paraId="0976FB92" w14:textId="77777777" w:rsidR="006220F1" w:rsidRPr="00D743A3" w:rsidRDefault="006220F1" w:rsidP="000B56F0">
          <w:pPr>
            <w:jc w:val="right"/>
            <w:rPr>
              <w:rFonts w:asciiTheme="minorHAnsi" w:hAnsiTheme="minorHAnsi" w:cstheme="minorHAnsi"/>
            </w:rPr>
          </w:pPr>
          <w:r w:rsidRPr="00D743A3">
            <w:rPr>
              <w:rFonts w:asciiTheme="minorHAnsi" w:hAnsiTheme="minorHAnsi" w:cstheme="minorHAnsi"/>
            </w:rPr>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349DB6EE" w14:textId="77777777" w:rsidR="006220F1" w:rsidRDefault="006220F1" w:rsidP="000B56F0">
          <w:pPr>
            <w:pStyle w:val="Ttulo1"/>
            <w:jc w:val="center"/>
            <w:rPr>
              <w:rFonts w:cstheme="minorHAnsi"/>
            </w:rPr>
          </w:pPr>
          <w:bookmarkStart w:id="7" w:name="_Toc365994143"/>
          <w:r w:rsidRPr="00D743A3">
            <w:rPr>
              <w:rFonts w:cstheme="minorHAnsi"/>
            </w:rPr>
            <w:t>En cada asamblea… hay ángeles de Dios escuchando</w:t>
          </w:r>
          <w:bookmarkEnd w:id="7"/>
        </w:p>
        <w:p w14:paraId="217F865B" w14:textId="77777777" w:rsidR="001138C6" w:rsidRPr="001138C6" w:rsidRDefault="001138C6" w:rsidP="007122E1">
          <w:pPr>
            <w:jc w:val="both"/>
          </w:pPr>
        </w:p>
        <w:p w14:paraId="345205E2" w14:textId="77777777" w:rsidR="006220F1" w:rsidRDefault="006220F1" w:rsidP="007122E1">
          <w:pPr>
            <w:jc w:val="both"/>
            <w:rPr>
              <w:rFonts w:asciiTheme="minorHAnsi" w:hAnsiTheme="minorHAnsi" w:cstheme="minorHAnsi"/>
            </w:rPr>
          </w:pPr>
          <w:r w:rsidRPr="00D743A3">
            <w:rPr>
              <w:rFonts w:asciiTheme="minorHAnsi" w:hAnsiTheme="minorHAnsi" w:cstheme="minorHAnsi"/>
            </w:rPr>
            <w:t>Recordemos todos que en cada asamblea de los santos realizada en la tierra, hay ángeles de Dios escuchando los testimonios, himnos y oraciones. Recordemos que nuestras alabanzas quedan suplidas por los coros de las huestes angélicas en lo alto.</w:t>
          </w:r>
        </w:p>
        <w:p w14:paraId="49B88B1D" w14:textId="77777777" w:rsidR="006220F1" w:rsidRPr="00D743A3" w:rsidRDefault="006220F1" w:rsidP="007122E1">
          <w:pPr>
            <w:jc w:val="both"/>
            <w:rPr>
              <w:rFonts w:asciiTheme="minorHAnsi" w:hAnsiTheme="minorHAnsi" w:cstheme="minorHAnsi"/>
            </w:rPr>
          </w:pPr>
          <w:r w:rsidRPr="00D743A3">
            <w:rPr>
              <w:rFonts w:asciiTheme="minorHAnsi" w:hAnsiTheme="minorHAnsi" w:cstheme="minorHAnsi"/>
              <w:i/>
            </w:rPr>
            <w:t xml:space="preserve">Joyas de los Testimonios, t. 3. </w:t>
          </w:r>
          <w:r w:rsidRPr="00D743A3">
            <w:rPr>
              <w:rFonts w:asciiTheme="minorHAnsi" w:hAnsiTheme="minorHAnsi" w:cstheme="minorHAnsi"/>
            </w:rPr>
            <w:t>Mountain  View, California: Publicaciones Interamericanas, 1971, Cuarta edición, p. 32.1 (Capítulo: La Observancia del Sábado, párrafo 59).</w:t>
          </w:r>
        </w:p>
        <w:p w14:paraId="47BDB379" w14:textId="77777777" w:rsidR="006220F1" w:rsidRDefault="006220F1" w:rsidP="007122E1">
          <w:pPr>
            <w:jc w:val="both"/>
            <w:rPr>
              <w:rFonts w:asciiTheme="minorHAnsi" w:hAnsiTheme="minorHAnsi" w:cstheme="minorHAnsi"/>
            </w:rPr>
          </w:pPr>
        </w:p>
        <w:p w14:paraId="539AFDED" w14:textId="77777777" w:rsidR="00761DC4" w:rsidRDefault="00761DC4">
          <w:pPr>
            <w:jc w:val="left"/>
            <w:rPr>
              <w:rFonts w:asciiTheme="minorHAnsi" w:hAnsiTheme="minorHAnsi" w:cstheme="minorHAnsi"/>
            </w:rPr>
          </w:pPr>
          <w:r>
            <w:rPr>
              <w:rFonts w:asciiTheme="minorHAnsi" w:hAnsiTheme="minorHAnsi" w:cstheme="minorHAnsi"/>
            </w:rPr>
            <w:br w:type="page"/>
          </w:r>
        </w:p>
        <w:p w14:paraId="7C0C462F" w14:textId="77777777" w:rsidR="006220F1" w:rsidRDefault="006220F1" w:rsidP="007122E1">
          <w:pPr>
            <w:jc w:val="both"/>
            <w:rPr>
              <w:rFonts w:asciiTheme="minorHAnsi" w:hAnsiTheme="minorHAnsi" w:cstheme="minorHAnsi"/>
            </w:rPr>
          </w:pPr>
        </w:p>
        <w:p w14:paraId="7DED7826" w14:textId="77777777" w:rsidR="006220F1" w:rsidRPr="00D743A3" w:rsidRDefault="006220F1" w:rsidP="00034B0B">
          <w:pPr>
            <w:jc w:val="right"/>
            <w:rPr>
              <w:rFonts w:asciiTheme="minorHAnsi" w:hAnsiTheme="minorHAnsi" w:cstheme="minorHAnsi"/>
            </w:rPr>
          </w:pPr>
          <w:r w:rsidRPr="00D743A3">
            <w:rPr>
              <w:rFonts w:asciiTheme="minorHAnsi" w:hAnsiTheme="minorHAnsi" w:cstheme="minorHAnsi"/>
            </w:rPr>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1A274C68" w14:textId="77777777" w:rsidR="006220F1" w:rsidRDefault="006220F1" w:rsidP="00B228CD">
          <w:pPr>
            <w:pStyle w:val="Ttulo1"/>
            <w:jc w:val="center"/>
            <w:rPr>
              <w:rFonts w:cstheme="minorHAnsi"/>
            </w:rPr>
          </w:pPr>
          <w:bookmarkStart w:id="8" w:name="_Toc365994144"/>
          <w:r w:rsidRPr="00D743A3">
            <w:rPr>
              <w:rFonts w:cstheme="minorHAnsi"/>
            </w:rPr>
            <w:t>Los Ángeles siempre están presentes</w:t>
          </w:r>
          <w:bookmarkEnd w:id="8"/>
        </w:p>
        <w:p w14:paraId="70AAFC55" w14:textId="77777777" w:rsidR="001138C6" w:rsidRPr="001138C6" w:rsidRDefault="001138C6" w:rsidP="007122E1">
          <w:pPr>
            <w:jc w:val="both"/>
          </w:pPr>
        </w:p>
        <w:p w14:paraId="6A9F3ED0" w14:textId="77777777" w:rsidR="006220F1" w:rsidRDefault="006220F1" w:rsidP="007122E1">
          <w:pPr>
            <w:jc w:val="both"/>
            <w:rPr>
              <w:rFonts w:asciiTheme="minorHAnsi" w:hAnsiTheme="minorHAnsi" w:cstheme="minorHAnsi"/>
            </w:rPr>
          </w:pPr>
          <w:r w:rsidRPr="00D743A3">
            <w:rPr>
              <w:rFonts w:asciiTheme="minorHAnsi" w:hAnsiTheme="minorHAnsi" w:cstheme="minorHAnsi"/>
            </w:rPr>
            <w:t>Los ángeles siempre están presentes donde más se los necesita, con los que tienen que pelear las batallas más duras contra el yo y que se encuentran en las circunstancias más desagradables.</w:t>
          </w:r>
        </w:p>
        <w:p w14:paraId="7A39AE2A" w14:textId="77777777" w:rsidR="006220F1" w:rsidRDefault="006220F1" w:rsidP="007122E1">
          <w:pPr>
            <w:jc w:val="both"/>
            <w:rPr>
              <w:rFonts w:asciiTheme="minorHAnsi" w:hAnsiTheme="minorHAnsi" w:cstheme="minorHAnsi"/>
            </w:rPr>
          </w:pPr>
        </w:p>
        <w:p w14:paraId="11DB8416" w14:textId="77777777" w:rsidR="006220F1" w:rsidRPr="00D743A3" w:rsidRDefault="006220F1" w:rsidP="007122E1">
          <w:pPr>
            <w:jc w:val="both"/>
            <w:rPr>
              <w:rFonts w:asciiTheme="minorHAnsi" w:hAnsiTheme="minorHAnsi" w:cstheme="minorHAnsi"/>
            </w:rPr>
          </w:pPr>
        </w:p>
        <w:p w14:paraId="2D66F92A" w14:textId="77777777" w:rsidR="006220F1" w:rsidRPr="00D743A3" w:rsidRDefault="006220F1" w:rsidP="007122E1">
          <w:pPr>
            <w:jc w:val="both"/>
            <w:rPr>
              <w:rFonts w:asciiTheme="minorHAnsi" w:hAnsiTheme="minorHAnsi" w:cstheme="minorHAnsi"/>
            </w:rPr>
          </w:pPr>
          <w:r w:rsidRPr="00D743A3">
            <w:rPr>
              <w:rFonts w:asciiTheme="minorHAnsi" w:hAnsiTheme="minorHAnsi" w:cstheme="minorHAnsi"/>
              <w:i/>
            </w:rPr>
            <w:t>En los Lugares Celestiales</w:t>
          </w:r>
          <w:r w:rsidRPr="00D743A3">
            <w:rPr>
              <w:rFonts w:asciiTheme="minorHAnsi" w:hAnsiTheme="minorHAnsi" w:cstheme="minorHAnsi"/>
            </w:rPr>
            <w:t xml:space="preserve">. Mountain View, California: Pacific Press Publishing Association, 1968,  p. 100.5 (Matinal – Título de la página: Especial Cuidado por los Débiles, 3 de abril, párrafo 5).           </w:t>
          </w:r>
        </w:p>
        <w:p w14:paraId="62718A6F" w14:textId="77777777" w:rsidR="006220F1" w:rsidRDefault="006220F1" w:rsidP="007122E1">
          <w:pPr>
            <w:jc w:val="both"/>
            <w:rPr>
              <w:rFonts w:asciiTheme="minorHAnsi" w:hAnsiTheme="minorHAnsi" w:cstheme="minorHAnsi"/>
            </w:rPr>
          </w:pPr>
        </w:p>
        <w:p w14:paraId="38D8BDC9" w14:textId="77777777" w:rsidR="00761DC4" w:rsidRDefault="00761DC4" w:rsidP="007122E1">
          <w:pPr>
            <w:jc w:val="both"/>
            <w:rPr>
              <w:rFonts w:asciiTheme="minorHAnsi" w:hAnsiTheme="minorHAnsi" w:cstheme="minorHAnsi"/>
            </w:rPr>
          </w:pPr>
        </w:p>
        <w:p w14:paraId="6DF58C5A" w14:textId="77777777" w:rsidR="00761DC4" w:rsidRPr="00D743A3" w:rsidRDefault="00761DC4" w:rsidP="007122E1">
          <w:pPr>
            <w:jc w:val="both"/>
            <w:rPr>
              <w:rFonts w:asciiTheme="minorHAnsi" w:hAnsiTheme="minorHAnsi" w:cstheme="minorHAnsi"/>
            </w:rPr>
          </w:pPr>
        </w:p>
        <w:p w14:paraId="00164BB7" w14:textId="77777777" w:rsidR="001138C6" w:rsidRPr="00D743A3" w:rsidRDefault="001138C6" w:rsidP="000B56F0">
          <w:pPr>
            <w:jc w:val="right"/>
            <w:rPr>
              <w:rFonts w:asciiTheme="minorHAnsi" w:hAnsiTheme="minorHAnsi" w:cstheme="minorHAnsi"/>
            </w:rPr>
          </w:pPr>
          <w:r w:rsidRPr="00D743A3">
            <w:rPr>
              <w:rFonts w:asciiTheme="minorHAnsi" w:hAnsiTheme="minorHAnsi" w:cstheme="minorHAnsi"/>
            </w:rPr>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7263580F" w14:textId="77777777" w:rsidR="001138C6" w:rsidRDefault="001138C6" w:rsidP="000B56F0">
          <w:pPr>
            <w:pStyle w:val="Ttulo1"/>
            <w:jc w:val="center"/>
            <w:rPr>
              <w:rFonts w:cstheme="minorHAnsi"/>
            </w:rPr>
          </w:pPr>
          <w:bookmarkStart w:id="9" w:name="_Toc365994145"/>
          <w:r w:rsidRPr="00D743A3">
            <w:rPr>
              <w:rFonts w:cstheme="minorHAnsi"/>
            </w:rPr>
            <w:t>Ángeles son enviados…  para vigilar y guardar</w:t>
          </w:r>
          <w:bookmarkEnd w:id="9"/>
        </w:p>
        <w:p w14:paraId="68363A93" w14:textId="77777777" w:rsidR="001138C6" w:rsidRPr="001138C6" w:rsidRDefault="001138C6" w:rsidP="007122E1">
          <w:pPr>
            <w:jc w:val="both"/>
          </w:pPr>
        </w:p>
        <w:p w14:paraId="0371FC16" w14:textId="77777777" w:rsidR="001138C6" w:rsidRDefault="001138C6" w:rsidP="007122E1">
          <w:pPr>
            <w:jc w:val="both"/>
            <w:rPr>
              <w:rFonts w:asciiTheme="minorHAnsi" w:hAnsiTheme="minorHAnsi" w:cstheme="minorHAnsi"/>
            </w:rPr>
          </w:pPr>
          <w:r w:rsidRPr="00D743A3">
            <w:rPr>
              <w:rFonts w:asciiTheme="minorHAnsi" w:hAnsiTheme="minorHAnsi" w:cstheme="minorHAnsi"/>
            </w:rPr>
            <w:t>Los ángeles son enviados desde las cortes celestiales, no para destruir, sino para vigilar y guardar a las almas en peligro; para salvar al perdido y traer a los errantes de regreso al redil.</w:t>
          </w:r>
        </w:p>
        <w:p w14:paraId="46E093EF" w14:textId="77777777" w:rsidR="00496838" w:rsidRDefault="00496838" w:rsidP="007122E1">
          <w:pPr>
            <w:jc w:val="both"/>
            <w:rPr>
              <w:rFonts w:asciiTheme="minorHAnsi" w:hAnsiTheme="minorHAnsi" w:cstheme="minorHAnsi"/>
            </w:rPr>
          </w:pPr>
        </w:p>
        <w:p w14:paraId="30981DA7" w14:textId="77777777" w:rsidR="00496838" w:rsidRDefault="00496838" w:rsidP="007122E1">
          <w:pPr>
            <w:jc w:val="both"/>
            <w:rPr>
              <w:rFonts w:asciiTheme="minorHAnsi" w:hAnsiTheme="minorHAnsi" w:cstheme="minorHAnsi"/>
            </w:rPr>
          </w:pPr>
        </w:p>
        <w:p w14:paraId="56B663BD" w14:textId="77777777" w:rsidR="001138C6" w:rsidRPr="00D743A3" w:rsidRDefault="001138C6" w:rsidP="007122E1">
          <w:pPr>
            <w:jc w:val="both"/>
            <w:rPr>
              <w:rFonts w:asciiTheme="minorHAnsi" w:hAnsiTheme="minorHAnsi" w:cstheme="minorHAnsi"/>
            </w:rPr>
          </w:pPr>
          <w:r w:rsidRPr="00D743A3">
            <w:rPr>
              <w:rFonts w:asciiTheme="minorHAnsi" w:hAnsiTheme="minorHAnsi" w:cstheme="minorHAnsi"/>
              <w:i/>
            </w:rPr>
            <w:t xml:space="preserve">La Verdad Acerca de los Ángeles. </w:t>
          </w:r>
          <w:r w:rsidRPr="00D743A3">
            <w:rPr>
              <w:rFonts w:asciiTheme="minorHAnsi" w:hAnsiTheme="minorHAnsi" w:cstheme="minorHAnsi"/>
            </w:rPr>
            <w:t xml:space="preserve">Buenos Aires, Argentina: Asociación Publicadora Interamericana, Primera edición, 1997, p. 21.2  (Capítulo: El Ministerio Actual de los Ángeles, párrafo 20).                      </w:t>
          </w:r>
        </w:p>
        <w:p w14:paraId="2E1D1BDC" w14:textId="77777777" w:rsidR="00761DC4" w:rsidRDefault="00761DC4">
          <w:pPr>
            <w:jc w:val="left"/>
            <w:rPr>
              <w:rFonts w:asciiTheme="minorHAnsi" w:hAnsiTheme="minorHAnsi" w:cstheme="minorHAnsi"/>
            </w:rPr>
          </w:pPr>
          <w:r>
            <w:rPr>
              <w:rFonts w:asciiTheme="minorHAnsi" w:hAnsiTheme="minorHAnsi" w:cstheme="minorHAnsi"/>
            </w:rPr>
            <w:br w:type="page"/>
          </w:r>
        </w:p>
        <w:p w14:paraId="2DC2845D" w14:textId="77777777" w:rsidR="001138C6" w:rsidRDefault="001138C6" w:rsidP="007122E1">
          <w:pPr>
            <w:jc w:val="both"/>
            <w:rPr>
              <w:rFonts w:asciiTheme="minorHAnsi" w:hAnsiTheme="minorHAnsi" w:cstheme="minorHAnsi"/>
            </w:rPr>
          </w:pPr>
        </w:p>
        <w:p w14:paraId="1A5CBB87" w14:textId="77777777" w:rsidR="001138C6" w:rsidRPr="00D743A3" w:rsidRDefault="001138C6" w:rsidP="000B56F0">
          <w:pPr>
            <w:jc w:val="right"/>
            <w:rPr>
              <w:rFonts w:asciiTheme="minorHAnsi" w:hAnsiTheme="minorHAnsi" w:cstheme="minorHAnsi"/>
            </w:rPr>
          </w:pPr>
          <w:r w:rsidRPr="00D743A3">
            <w:rPr>
              <w:rFonts w:asciiTheme="minorHAnsi" w:hAnsiTheme="minorHAnsi" w:cstheme="minorHAnsi"/>
            </w:rPr>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7292F86A" w14:textId="77777777" w:rsidR="001138C6" w:rsidRDefault="001138C6" w:rsidP="000B56F0">
          <w:pPr>
            <w:pStyle w:val="Ttulo1"/>
            <w:jc w:val="center"/>
            <w:rPr>
              <w:rFonts w:cstheme="minorHAnsi"/>
            </w:rPr>
          </w:pPr>
          <w:bookmarkStart w:id="10" w:name="_Toc365994146"/>
          <w:r w:rsidRPr="00D743A3">
            <w:rPr>
              <w:rFonts w:cstheme="minorHAnsi"/>
            </w:rPr>
            <w:t>Ángeles de luz y poder están siempre cerca</w:t>
          </w:r>
          <w:bookmarkEnd w:id="10"/>
        </w:p>
        <w:p w14:paraId="0B50FA90" w14:textId="77777777" w:rsidR="001138C6" w:rsidRPr="001138C6" w:rsidRDefault="001138C6" w:rsidP="007122E1">
          <w:pPr>
            <w:jc w:val="both"/>
          </w:pPr>
        </w:p>
        <w:p w14:paraId="3CA92A20" w14:textId="77777777" w:rsidR="001138C6" w:rsidRDefault="001138C6" w:rsidP="007122E1">
          <w:pPr>
            <w:jc w:val="both"/>
            <w:rPr>
              <w:rFonts w:asciiTheme="minorHAnsi" w:hAnsiTheme="minorHAnsi" w:cstheme="minorHAnsi"/>
            </w:rPr>
          </w:pPr>
          <w:r w:rsidRPr="00D743A3">
            <w:rPr>
              <w:rFonts w:asciiTheme="minorHAnsi" w:hAnsiTheme="minorHAnsi" w:cstheme="minorHAnsi"/>
            </w:rPr>
            <w:t>Aquellos que trabajan por el bien de otros, están trabajando en unión con los ángeles del cielo. Gozan de su constante compañía y ministerio. Ángeles de luz y poder están siempre cerca para proteger, confortar, sanar, instruir e inspirar.</w:t>
          </w:r>
        </w:p>
        <w:p w14:paraId="40C1CFDD" w14:textId="77777777" w:rsidR="001138C6" w:rsidRDefault="001138C6" w:rsidP="007122E1">
          <w:pPr>
            <w:jc w:val="both"/>
            <w:rPr>
              <w:rFonts w:asciiTheme="minorHAnsi" w:hAnsiTheme="minorHAnsi" w:cstheme="minorHAnsi"/>
            </w:rPr>
          </w:pPr>
        </w:p>
        <w:p w14:paraId="66501AA3" w14:textId="77777777" w:rsidR="001138C6" w:rsidRPr="00D743A3" w:rsidRDefault="001138C6" w:rsidP="007122E1">
          <w:pPr>
            <w:jc w:val="both"/>
            <w:rPr>
              <w:rFonts w:asciiTheme="minorHAnsi" w:hAnsiTheme="minorHAnsi" w:cstheme="minorHAnsi"/>
            </w:rPr>
          </w:pPr>
        </w:p>
        <w:p w14:paraId="2A1AD8C0" w14:textId="77777777" w:rsidR="001138C6" w:rsidRPr="00D743A3" w:rsidRDefault="001138C6" w:rsidP="007122E1">
          <w:pPr>
            <w:jc w:val="both"/>
            <w:rPr>
              <w:rFonts w:asciiTheme="minorHAnsi" w:hAnsiTheme="minorHAnsi" w:cstheme="minorHAnsi"/>
            </w:rPr>
          </w:pPr>
          <w:r w:rsidRPr="00D743A3">
            <w:rPr>
              <w:rFonts w:asciiTheme="minorHAnsi" w:hAnsiTheme="minorHAnsi" w:cstheme="minorHAnsi"/>
              <w:i/>
            </w:rPr>
            <w:t xml:space="preserve">La Verdad Acerca de los Ángeles. </w:t>
          </w:r>
          <w:r w:rsidRPr="00D743A3">
            <w:rPr>
              <w:rFonts w:asciiTheme="minorHAnsi" w:hAnsiTheme="minorHAnsi" w:cstheme="minorHAnsi"/>
            </w:rPr>
            <w:t xml:space="preserve">Buenos Aires, Argentina: Asociación Publicadora Interamericana, Primera edición, 1997, p. 22.2  (Capítulo: El Ministerio Actual de los Ángeles, párrafo 22).               </w:t>
          </w:r>
        </w:p>
        <w:p w14:paraId="62FA090D" w14:textId="77777777" w:rsidR="001138C6" w:rsidRPr="00D743A3" w:rsidRDefault="001138C6" w:rsidP="007122E1">
          <w:pPr>
            <w:jc w:val="both"/>
            <w:rPr>
              <w:rFonts w:asciiTheme="minorHAnsi" w:hAnsiTheme="minorHAnsi" w:cstheme="minorHAnsi"/>
            </w:rPr>
          </w:pPr>
        </w:p>
        <w:p w14:paraId="2D3A269E" w14:textId="77777777" w:rsidR="00D743A3" w:rsidRPr="006220F1" w:rsidRDefault="00D743A3" w:rsidP="007122E1">
          <w:pPr>
            <w:jc w:val="both"/>
            <w:rPr>
              <w:rFonts w:ascii="Harrington" w:hAnsi="Harrington"/>
            </w:rPr>
          </w:pPr>
        </w:p>
        <w:p w14:paraId="2AE84EA5" w14:textId="77777777" w:rsidR="00133EE6" w:rsidRPr="00D743A3" w:rsidRDefault="00133EE6" w:rsidP="000B56F0">
          <w:pPr>
            <w:jc w:val="right"/>
            <w:rPr>
              <w:rFonts w:asciiTheme="minorHAnsi" w:hAnsiTheme="minorHAnsi" w:cstheme="minorHAnsi"/>
            </w:rPr>
          </w:pPr>
          <w:r w:rsidRPr="00D743A3">
            <w:rPr>
              <w:rFonts w:asciiTheme="minorHAnsi" w:hAnsiTheme="minorHAnsi" w:cstheme="minorHAnsi"/>
            </w:rPr>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2D1DE237" w14:textId="77777777" w:rsidR="00133EE6" w:rsidRDefault="00133EE6" w:rsidP="000B56F0">
          <w:pPr>
            <w:pStyle w:val="Ttulo1"/>
            <w:jc w:val="center"/>
            <w:rPr>
              <w:rFonts w:cstheme="minorHAnsi"/>
            </w:rPr>
          </w:pPr>
          <w:bookmarkStart w:id="11" w:name="_Toc365994147"/>
          <w:r w:rsidRPr="00D743A3">
            <w:rPr>
              <w:rFonts w:cstheme="minorHAnsi"/>
            </w:rPr>
            <w:t>Los protegerán ángeles excelsos</w:t>
          </w:r>
          <w:bookmarkEnd w:id="11"/>
        </w:p>
        <w:p w14:paraId="6E7C1C63" w14:textId="77777777" w:rsidR="00133EE6" w:rsidRPr="00133EE6" w:rsidRDefault="00133EE6" w:rsidP="007122E1">
          <w:pPr>
            <w:jc w:val="both"/>
          </w:pPr>
        </w:p>
        <w:p w14:paraId="2A59FBF3" w14:textId="77777777" w:rsidR="00133EE6" w:rsidRDefault="00133EE6" w:rsidP="007122E1">
          <w:pPr>
            <w:jc w:val="both"/>
            <w:rPr>
              <w:rFonts w:asciiTheme="minorHAnsi" w:hAnsiTheme="minorHAnsi" w:cstheme="minorHAnsi"/>
            </w:rPr>
          </w:pPr>
          <w:r w:rsidRPr="00D743A3">
            <w:rPr>
              <w:rFonts w:asciiTheme="minorHAnsi" w:hAnsiTheme="minorHAnsi" w:cstheme="minorHAnsi"/>
            </w:rPr>
            <w:t>En el período final de la historia de esta tierra, el Señor obrará poderosamente en favor de aquellos que se mantengan firmemente por lo recto… Los protegerán ángeles excelsos en fortaleza.</w:t>
          </w:r>
        </w:p>
        <w:p w14:paraId="59236807" w14:textId="77777777" w:rsidR="00133EE6" w:rsidRDefault="00133EE6" w:rsidP="007122E1">
          <w:pPr>
            <w:jc w:val="both"/>
            <w:rPr>
              <w:rFonts w:asciiTheme="minorHAnsi" w:hAnsiTheme="minorHAnsi" w:cstheme="minorHAnsi"/>
            </w:rPr>
          </w:pPr>
        </w:p>
        <w:p w14:paraId="3E5AAAB6" w14:textId="77777777" w:rsidR="009E32CC" w:rsidRDefault="00133EE6" w:rsidP="007122E1">
          <w:pPr>
            <w:jc w:val="both"/>
            <w:rPr>
              <w:rFonts w:asciiTheme="minorHAnsi" w:hAnsiTheme="minorHAnsi" w:cstheme="minorHAnsi"/>
            </w:rPr>
          </w:pPr>
          <w:r w:rsidRPr="00D743A3">
            <w:rPr>
              <w:rFonts w:asciiTheme="minorHAnsi" w:hAnsiTheme="minorHAnsi" w:cstheme="minorHAnsi"/>
              <w:i/>
            </w:rPr>
            <w:t xml:space="preserve">La Verdad Acerca de los Ángeles. </w:t>
          </w:r>
          <w:r w:rsidRPr="00D743A3">
            <w:rPr>
              <w:rFonts w:asciiTheme="minorHAnsi" w:hAnsiTheme="minorHAnsi" w:cstheme="minorHAnsi"/>
            </w:rPr>
            <w:t xml:space="preserve">Buenos Aires, Argentina: Asociación Publicadora Interamericana, Primera edición, 1997, p. 266.1   (Capítulo: Los Ángeles en la Crisis Final, párrafo 4).                        </w:t>
          </w:r>
        </w:p>
        <w:p w14:paraId="3753DD9C" w14:textId="77777777" w:rsidR="009E32CC" w:rsidRDefault="009E32CC">
          <w:pPr>
            <w:jc w:val="left"/>
            <w:rPr>
              <w:rFonts w:asciiTheme="minorHAnsi" w:hAnsiTheme="minorHAnsi" w:cstheme="minorHAnsi"/>
            </w:rPr>
          </w:pPr>
          <w:r>
            <w:rPr>
              <w:rFonts w:asciiTheme="minorHAnsi" w:hAnsiTheme="minorHAnsi" w:cstheme="minorHAnsi"/>
            </w:rPr>
            <w:br w:type="page"/>
          </w:r>
        </w:p>
        <w:p w14:paraId="27698D2E" w14:textId="77777777" w:rsidR="00133EE6" w:rsidRPr="00D743A3" w:rsidRDefault="00133EE6" w:rsidP="000B56F0">
          <w:pPr>
            <w:jc w:val="right"/>
            <w:rPr>
              <w:rFonts w:asciiTheme="minorHAnsi" w:hAnsiTheme="minorHAnsi" w:cstheme="minorHAnsi"/>
            </w:rPr>
          </w:pPr>
          <w:r w:rsidRPr="00D743A3">
            <w:rPr>
              <w:rFonts w:asciiTheme="minorHAnsi" w:hAnsiTheme="minorHAnsi" w:cstheme="minorHAnsi"/>
            </w:rPr>
            <w:lastRenderedPageBreak/>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1759D995" w14:textId="77777777" w:rsidR="00133EE6" w:rsidRDefault="00133EE6" w:rsidP="000B56F0">
          <w:pPr>
            <w:pStyle w:val="Ttulo1"/>
            <w:jc w:val="center"/>
            <w:rPr>
              <w:rFonts w:cstheme="minorHAnsi"/>
            </w:rPr>
          </w:pPr>
          <w:bookmarkStart w:id="12" w:name="_Toc365994148"/>
          <w:r w:rsidRPr="00D743A3">
            <w:rPr>
              <w:rFonts w:cstheme="minorHAnsi"/>
            </w:rPr>
            <w:t>Estarán en compañía de Gabriel, de los querubines</w:t>
          </w:r>
          <w:bookmarkEnd w:id="12"/>
        </w:p>
        <w:p w14:paraId="6CFCE19F" w14:textId="77777777" w:rsidR="00133EE6" w:rsidRPr="00133EE6" w:rsidRDefault="00133EE6" w:rsidP="007122E1">
          <w:pPr>
            <w:jc w:val="both"/>
          </w:pPr>
        </w:p>
        <w:p w14:paraId="3C688F51" w14:textId="77777777" w:rsidR="00133EE6" w:rsidRDefault="00133EE6" w:rsidP="007122E1">
          <w:pPr>
            <w:jc w:val="both"/>
            <w:rPr>
              <w:rFonts w:asciiTheme="minorHAnsi" w:hAnsiTheme="minorHAnsi" w:cstheme="minorHAnsi"/>
            </w:rPr>
          </w:pPr>
          <w:r w:rsidRPr="00D743A3">
            <w:rPr>
              <w:rFonts w:asciiTheme="minorHAnsi" w:hAnsiTheme="minorHAnsi" w:cstheme="minorHAnsi"/>
            </w:rPr>
            <w:t>Si los jóvenes reciben a Cristo y creen en él, serán llevados a una íntima comunión con Dios. El les dará poder para llegar a ser hijos de Dios y para llegar a asociarse con los más honrados en el reino de los cielos. Estarán en compañía de Gabriel, de los querubines y serafines, de los ángeles y del Arcángel.</w:t>
          </w:r>
        </w:p>
        <w:p w14:paraId="124EE853" w14:textId="77777777" w:rsidR="00133EE6" w:rsidRDefault="00133EE6" w:rsidP="007122E1">
          <w:pPr>
            <w:jc w:val="both"/>
            <w:rPr>
              <w:rFonts w:asciiTheme="minorHAnsi" w:hAnsiTheme="minorHAnsi" w:cstheme="minorHAnsi"/>
            </w:rPr>
          </w:pPr>
        </w:p>
        <w:p w14:paraId="78338015" w14:textId="77777777" w:rsidR="00133EE6" w:rsidRPr="00D743A3" w:rsidRDefault="00133EE6" w:rsidP="007122E1">
          <w:pPr>
            <w:jc w:val="both"/>
            <w:rPr>
              <w:rFonts w:asciiTheme="minorHAnsi" w:hAnsiTheme="minorHAnsi" w:cstheme="minorHAnsi"/>
            </w:rPr>
          </w:pPr>
        </w:p>
        <w:p w14:paraId="6AC58DDA" w14:textId="77777777" w:rsidR="00133EE6" w:rsidRPr="00D743A3" w:rsidRDefault="00133EE6" w:rsidP="007122E1">
          <w:pPr>
            <w:jc w:val="both"/>
            <w:rPr>
              <w:rFonts w:asciiTheme="minorHAnsi" w:hAnsiTheme="minorHAnsi" w:cstheme="minorHAnsi"/>
            </w:rPr>
          </w:pPr>
          <w:r w:rsidRPr="00D743A3">
            <w:rPr>
              <w:rFonts w:asciiTheme="minorHAnsi" w:hAnsiTheme="minorHAnsi" w:cstheme="minorHAnsi"/>
              <w:i/>
            </w:rPr>
            <w:t xml:space="preserve">La Verdad Acerca de los Ángeles. </w:t>
          </w:r>
          <w:r w:rsidRPr="00D743A3">
            <w:rPr>
              <w:rFonts w:asciiTheme="minorHAnsi" w:hAnsiTheme="minorHAnsi" w:cstheme="minorHAnsi"/>
            </w:rPr>
            <w:t xml:space="preserve">Buenos Aires, Argentina: Asociación Publicadora Interamericana, Primera edición, 1997, p. 289.2  (Capítulo: Los Ángeles en el Más Allá, párrafo 6).              </w:t>
          </w:r>
        </w:p>
        <w:p w14:paraId="37DFD783" w14:textId="77777777" w:rsidR="00D743A3" w:rsidRPr="006220F1" w:rsidRDefault="00D743A3" w:rsidP="007122E1">
          <w:pPr>
            <w:jc w:val="both"/>
            <w:rPr>
              <w:rFonts w:ascii="Harrington" w:hAnsi="Harrington"/>
            </w:rPr>
          </w:pPr>
        </w:p>
        <w:p w14:paraId="215B850C" w14:textId="77777777" w:rsidR="00D743A3" w:rsidRPr="006220F1" w:rsidRDefault="00D743A3" w:rsidP="007122E1">
          <w:pPr>
            <w:jc w:val="both"/>
            <w:rPr>
              <w:rFonts w:ascii="Harrington" w:hAnsi="Harrington"/>
            </w:rPr>
          </w:pPr>
        </w:p>
        <w:p w14:paraId="4F0BE9A3" w14:textId="77777777" w:rsidR="00D743A3" w:rsidRPr="006220F1" w:rsidRDefault="00D743A3" w:rsidP="007122E1">
          <w:pPr>
            <w:jc w:val="both"/>
            <w:rPr>
              <w:rFonts w:ascii="Harrington" w:hAnsi="Harrington"/>
            </w:rPr>
          </w:pPr>
        </w:p>
        <w:p w14:paraId="170EE89C" w14:textId="77777777" w:rsidR="00133EE6" w:rsidRPr="00D743A3" w:rsidRDefault="00133EE6" w:rsidP="000B56F0">
          <w:pPr>
            <w:jc w:val="right"/>
            <w:rPr>
              <w:rFonts w:asciiTheme="minorHAnsi" w:hAnsiTheme="minorHAnsi" w:cstheme="minorHAnsi"/>
            </w:rPr>
          </w:pPr>
          <w:r w:rsidRPr="00D743A3">
            <w:rPr>
              <w:rFonts w:asciiTheme="minorHAnsi" w:hAnsiTheme="minorHAnsi" w:cstheme="minorHAnsi"/>
            </w:rPr>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31FE6CB5" w14:textId="77777777" w:rsidR="00133EE6" w:rsidRDefault="00133EE6" w:rsidP="000B56F0">
          <w:pPr>
            <w:pStyle w:val="Ttulo1"/>
            <w:jc w:val="center"/>
            <w:rPr>
              <w:rFonts w:cstheme="minorHAnsi"/>
            </w:rPr>
          </w:pPr>
          <w:bookmarkStart w:id="13" w:name="_Toc365994149"/>
          <w:r w:rsidRPr="00D743A3">
            <w:rPr>
              <w:rFonts w:cstheme="minorHAnsi"/>
            </w:rPr>
            <w:t>Ahuyentamos a los ángeles de nuestras casas</w:t>
          </w:r>
          <w:bookmarkEnd w:id="13"/>
        </w:p>
        <w:p w14:paraId="089D32E6" w14:textId="77777777" w:rsidR="00626781" w:rsidRPr="00626781" w:rsidRDefault="00626781" w:rsidP="007122E1">
          <w:pPr>
            <w:jc w:val="both"/>
          </w:pPr>
        </w:p>
        <w:p w14:paraId="11B65E8D" w14:textId="77777777" w:rsidR="00133EE6" w:rsidRDefault="00133EE6" w:rsidP="007122E1">
          <w:pPr>
            <w:jc w:val="both"/>
            <w:rPr>
              <w:rFonts w:asciiTheme="minorHAnsi" w:hAnsiTheme="minorHAnsi" w:cstheme="minorHAnsi"/>
            </w:rPr>
          </w:pPr>
          <w:r w:rsidRPr="00D743A3">
            <w:rPr>
              <w:rFonts w:asciiTheme="minorHAnsi" w:hAnsiTheme="minorHAnsi" w:cstheme="minorHAnsi"/>
            </w:rPr>
            <w:t>Si nos colocamos voluntariamente en un ambiente mundano e incrédulo, desagradamos a Dios, y ahuyentamos a los ángeles de nuestras casas.</w:t>
          </w:r>
        </w:p>
        <w:p w14:paraId="1C55F528" w14:textId="77777777" w:rsidR="00626781" w:rsidRDefault="00626781" w:rsidP="007122E1">
          <w:pPr>
            <w:jc w:val="both"/>
            <w:rPr>
              <w:rFonts w:asciiTheme="minorHAnsi" w:hAnsiTheme="minorHAnsi" w:cstheme="minorHAnsi"/>
            </w:rPr>
          </w:pPr>
        </w:p>
        <w:p w14:paraId="28AAC045" w14:textId="77777777" w:rsidR="00626781" w:rsidRPr="00D743A3" w:rsidRDefault="00626781" w:rsidP="007122E1">
          <w:pPr>
            <w:jc w:val="both"/>
            <w:rPr>
              <w:rFonts w:asciiTheme="minorHAnsi" w:hAnsiTheme="minorHAnsi" w:cstheme="minorHAnsi"/>
            </w:rPr>
          </w:pPr>
        </w:p>
        <w:p w14:paraId="399EEE82" w14:textId="77777777" w:rsidR="00133EE6" w:rsidRPr="00D743A3" w:rsidRDefault="00133EE6" w:rsidP="007122E1">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 xml:space="preserve">Mountain View, California: Pacific Press Publishing Association, 1971, Segunda edición, p. 166.1 </w:t>
          </w:r>
          <w:r w:rsidR="00496838">
            <w:rPr>
              <w:rFonts w:asciiTheme="minorHAnsi" w:hAnsiTheme="minorHAnsi" w:cstheme="minorHAnsi"/>
            </w:rPr>
            <w:t>(</w:t>
          </w:r>
          <w:r w:rsidRPr="00D743A3">
            <w:rPr>
              <w:rFonts w:asciiTheme="minorHAnsi" w:hAnsiTheme="minorHAnsi" w:cstheme="minorHAnsi"/>
            </w:rPr>
            <w:t>Capítulo: La Destrucción de Sodoma, párrafo 41).</w:t>
          </w:r>
        </w:p>
        <w:p w14:paraId="2130CA18" w14:textId="77777777" w:rsidR="009E32CC" w:rsidRDefault="009E32CC">
          <w:pPr>
            <w:jc w:val="left"/>
            <w:rPr>
              <w:rFonts w:asciiTheme="minorHAnsi" w:hAnsiTheme="minorHAnsi" w:cstheme="minorHAnsi"/>
            </w:rPr>
          </w:pPr>
          <w:r>
            <w:rPr>
              <w:rFonts w:asciiTheme="minorHAnsi" w:hAnsiTheme="minorHAnsi" w:cstheme="minorHAnsi"/>
            </w:rPr>
            <w:br w:type="page"/>
          </w:r>
        </w:p>
        <w:p w14:paraId="67C5BE87" w14:textId="77777777" w:rsidR="00133EE6" w:rsidRPr="00D743A3" w:rsidRDefault="00133EE6" w:rsidP="000B56F0">
          <w:pPr>
            <w:jc w:val="right"/>
            <w:rPr>
              <w:rFonts w:asciiTheme="minorHAnsi" w:hAnsiTheme="minorHAnsi" w:cstheme="minorHAnsi"/>
            </w:rPr>
          </w:pPr>
          <w:r w:rsidRPr="00D743A3">
            <w:rPr>
              <w:rFonts w:asciiTheme="minorHAnsi" w:hAnsiTheme="minorHAnsi" w:cstheme="minorHAnsi"/>
            </w:rPr>
            <w:lastRenderedPageBreak/>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282B29A5" w14:textId="77777777" w:rsidR="00133EE6" w:rsidRDefault="00133EE6" w:rsidP="000B56F0">
          <w:pPr>
            <w:pStyle w:val="Ttulo1"/>
            <w:jc w:val="center"/>
            <w:rPr>
              <w:rFonts w:cstheme="minorHAnsi"/>
            </w:rPr>
          </w:pPr>
          <w:bookmarkStart w:id="14" w:name="_Toc365994150"/>
          <w:r w:rsidRPr="00D743A3">
            <w:rPr>
              <w:rFonts w:cstheme="minorHAnsi"/>
            </w:rPr>
            <w:t>Cada discípulo de Cristo tiene su ángel guardián</w:t>
          </w:r>
          <w:bookmarkEnd w:id="14"/>
        </w:p>
        <w:p w14:paraId="1AE9684C" w14:textId="77777777" w:rsidR="00626781" w:rsidRPr="00626781" w:rsidRDefault="00626781" w:rsidP="007122E1">
          <w:pPr>
            <w:jc w:val="both"/>
          </w:pPr>
        </w:p>
        <w:p w14:paraId="0752FEC9" w14:textId="77777777" w:rsidR="00133EE6" w:rsidRDefault="00133EE6" w:rsidP="007122E1">
          <w:pPr>
            <w:jc w:val="both"/>
            <w:rPr>
              <w:rFonts w:asciiTheme="minorHAnsi" w:hAnsiTheme="minorHAnsi" w:cstheme="minorHAnsi"/>
            </w:rPr>
          </w:pPr>
          <w:r w:rsidRPr="00D743A3">
            <w:rPr>
              <w:rFonts w:asciiTheme="minorHAnsi" w:hAnsiTheme="minorHAnsi" w:cstheme="minorHAnsi"/>
            </w:rPr>
            <w:t>Cada discípulo de Cristo tiene su ángel guardián respectivo. Estos centinelas celestiales protegen a los justos del poder del maligno.</w:t>
          </w:r>
        </w:p>
        <w:p w14:paraId="160509F6" w14:textId="77777777" w:rsidR="00626781" w:rsidRDefault="00626781" w:rsidP="007122E1">
          <w:pPr>
            <w:jc w:val="both"/>
            <w:rPr>
              <w:rFonts w:asciiTheme="minorHAnsi" w:hAnsiTheme="minorHAnsi" w:cstheme="minorHAnsi"/>
            </w:rPr>
          </w:pPr>
        </w:p>
        <w:p w14:paraId="5A5BEAE6" w14:textId="77777777" w:rsidR="00626781" w:rsidRPr="00D743A3" w:rsidRDefault="00626781" w:rsidP="007122E1">
          <w:pPr>
            <w:jc w:val="both"/>
            <w:rPr>
              <w:rFonts w:asciiTheme="minorHAnsi" w:hAnsiTheme="minorHAnsi" w:cstheme="minorHAnsi"/>
            </w:rPr>
          </w:pPr>
        </w:p>
        <w:p w14:paraId="134F4CCE" w14:textId="77777777" w:rsidR="00133EE6" w:rsidRPr="00D743A3" w:rsidRDefault="00133EE6" w:rsidP="007122E1">
          <w:pPr>
            <w:jc w:val="both"/>
            <w:rPr>
              <w:rFonts w:asciiTheme="minorHAnsi" w:hAnsiTheme="minorHAnsi" w:cstheme="minorHAnsi"/>
            </w:rPr>
          </w:pPr>
          <w:r w:rsidRPr="00D743A3">
            <w:rPr>
              <w:rFonts w:asciiTheme="minorHAnsi" w:hAnsiTheme="minorHAnsi" w:cstheme="minorHAnsi"/>
              <w:i/>
            </w:rPr>
            <w:t xml:space="preserve">El Conflicto de los Siglos. </w:t>
          </w:r>
          <w:r w:rsidRPr="00D743A3">
            <w:rPr>
              <w:rFonts w:asciiTheme="minorHAnsi" w:hAnsiTheme="minorHAnsi" w:cstheme="minorHAnsi"/>
            </w:rPr>
            <w:t>Mountain View, California: Pacific Press Publishing Association, Edición 1975, p. 566.2 (Capítulo: ¿Quiénes son los Ángeles? párrafo 5).</w:t>
          </w:r>
        </w:p>
        <w:p w14:paraId="644226BE" w14:textId="77777777" w:rsidR="00F827B8" w:rsidRDefault="00F827B8" w:rsidP="007122E1">
          <w:pPr>
            <w:jc w:val="both"/>
            <w:rPr>
              <w:rFonts w:ascii="Harrington" w:hAnsi="Harrington"/>
            </w:rPr>
          </w:pPr>
        </w:p>
        <w:p w14:paraId="58D531CC" w14:textId="77777777" w:rsidR="00F827B8" w:rsidRDefault="00F827B8" w:rsidP="007122E1">
          <w:pPr>
            <w:jc w:val="both"/>
            <w:rPr>
              <w:rFonts w:ascii="Harrington" w:hAnsi="Harrington"/>
            </w:rPr>
          </w:pPr>
        </w:p>
        <w:p w14:paraId="05E432BC" w14:textId="77777777" w:rsidR="00F827B8" w:rsidRDefault="00F827B8" w:rsidP="007122E1">
          <w:pPr>
            <w:jc w:val="both"/>
            <w:rPr>
              <w:rFonts w:ascii="Harrington" w:hAnsi="Harrington"/>
            </w:rPr>
          </w:pPr>
        </w:p>
        <w:p w14:paraId="1E7AFEB0" w14:textId="77777777" w:rsidR="00F827B8" w:rsidRPr="00D743A3" w:rsidRDefault="00F827B8" w:rsidP="000B56F0">
          <w:pPr>
            <w:jc w:val="right"/>
            <w:rPr>
              <w:rFonts w:asciiTheme="minorHAnsi" w:hAnsiTheme="minorHAnsi" w:cstheme="minorHAnsi"/>
            </w:rPr>
          </w:pPr>
          <w:r w:rsidRPr="00D743A3">
            <w:rPr>
              <w:rFonts w:asciiTheme="minorHAnsi" w:hAnsiTheme="minorHAnsi" w:cstheme="minorHAnsi"/>
            </w:rPr>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6F8955BD" w14:textId="77777777" w:rsidR="00F827B8" w:rsidRDefault="00F827B8" w:rsidP="000B56F0">
          <w:pPr>
            <w:pStyle w:val="Ttulo1"/>
            <w:jc w:val="center"/>
            <w:rPr>
              <w:rFonts w:cstheme="minorHAnsi"/>
            </w:rPr>
          </w:pPr>
          <w:bookmarkStart w:id="15" w:name="_Toc365994151"/>
          <w:r w:rsidRPr="00D743A3">
            <w:rPr>
              <w:rFonts w:cstheme="minorHAnsi"/>
            </w:rPr>
            <w:t>A menudo los ángeles han hablado</w:t>
          </w:r>
          <w:bookmarkEnd w:id="15"/>
        </w:p>
        <w:p w14:paraId="02AB2F85" w14:textId="77777777" w:rsidR="00F827B8" w:rsidRPr="00F827B8" w:rsidRDefault="00F827B8" w:rsidP="007122E1">
          <w:pPr>
            <w:jc w:val="both"/>
          </w:pPr>
        </w:p>
        <w:p w14:paraId="7C4ABE88" w14:textId="77777777" w:rsidR="00F827B8" w:rsidRDefault="00F827B8" w:rsidP="007122E1">
          <w:pPr>
            <w:jc w:val="both"/>
            <w:rPr>
              <w:rFonts w:asciiTheme="minorHAnsi" w:hAnsiTheme="minorHAnsi" w:cstheme="minorHAnsi"/>
            </w:rPr>
          </w:pPr>
          <w:r w:rsidRPr="00D743A3">
            <w:rPr>
              <w:rFonts w:asciiTheme="minorHAnsi" w:hAnsiTheme="minorHAnsi" w:cstheme="minorHAnsi"/>
            </w:rPr>
            <w:t xml:space="preserve">Aunque los gobernantes de este mundo lo ignoren, a menudo los ángeles han hablado en sus concilios. Los han contemplado los ojos humanos. Los oídos humanos han escuchado sus pedidos. En tribunales y cortes de justicia, los mensajeros celestiales han defendido la causa de los perseguidos y oprimidos. Han desbaratado propósitos y detenido males que hubieran causado oprobio y sufrimiento a los hijos de Dios. Todo esto se revelará a los alumnos de la escuela celestial. </w:t>
          </w:r>
        </w:p>
        <w:p w14:paraId="5A7C509B" w14:textId="77777777" w:rsidR="00F827B8" w:rsidRDefault="00F827B8" w:rsidP="007122E1">
          <w:pPr>
            <w:jc w:val="both"/>
            <w:rPr>
              <w:rFonts w:asciiTheme="minorHAnsi" w:hAnsiTheme="minorHAnsi" w:cstheme="minorHAnsi"/>
            </w:rPr>
          </w:pPr>
        </w:p>
        <w:p w14:paraId="6E2D3C1F" w14:textId="77777777" w:rsidR="00F827B8" w:rsidRPr="00D743A3" w:rsidRDefault="00F827B8" w:rsidP="007122E1">
          <w:pPr>
            <w:jc w:val="both"/>
            <w:rPr>
              <w:rFonts w:asciiTheme="minorHAnsi" w:hAnsiTheme="minorHAnsi" w:cstheme="minorHAnsi"/>
              <w:vertAlign w:val="superscript"/>
            </w:rPr>
          </w:pPr>
        </w:p>
        <w:p w14:paraId="58686E17" w14:textId="77777777" w:rsidR="00F827B8" w:rsidRPr="00D743A3" w:rsidRDefault="00F827B8" w:rsidP="007122E1">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Buenos Aires, Argentina: Asociación Casa Editora Sudamericana, 1987, p. 305.1  (Capítulo: La Escuela del más allá, párrafo 20).                    </w:t>
          </w:r>
        </w:p>
        <w:p w14:paraId="395459DF" w14:textId="77777777" w:rsidR="009E32CC" w:rsidRDefault="009E32CC">
          <w:pPr>
            <w:jc w:val="left"/>
            <w:rPr>
              <w:rFonts w:asciiTheme="minorHAnsi" w:hAnsiTheme="minorHAnsi" w:cstheme="minorHAnsi"/>
            </w:rPr>
          </w:pPr>
          <w:r>
            <w:rPr>
              <w:rFonts w:asciiTheme="minorHAnsi" w:hAnsiTheme="minorHAnsi" w:cstheme="minorHAnsi"/>
            </w:rPr>
            <w:br w:type="page"/>
          </w:r>
        </w:p>
        <w:p w14:paraId="7408A0F7" w14:textId="77777777" w:rsidR="00F827B8" w:rsidRPr="00D743A3" w:rsidRDefault="00F827B8" w:rsidP="000B56F0">
          <w:pPr>
            <w:jc w:val="right"/>
            <w:rPr>
              <w:rFonts w:asciiTheme="minorHAnsi" w:hAnsiTheme="minorHAnsi" w:cstheme="minorHAnsi"/>
            </w:rPr>
          </w:pPr>
          <w:r w:rsidRPr="00D743A3">
            <w:rPr>
              <w:rFonts w:asciiTheme="minorHAnsi" w:hAnsiTheme="minorHAnsi" w:cstheme="minorHAnsi"/>
            </w:rPr>
            <w:lastRenderedPageBreak/>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0A142596" w14:textId="77777777" w:rsidR="00F827B8" w:rsidRDefault="00F827B8" w:rsidP="000B56F0">
          <w:pPr>
            <w:pStyle w:val="Ttulo1"/>
            <w:jc w:val="center"/>
            <w:rPr>
              <w:rFonts w:cstheme="minorHAnsi"/>
            </w:rPr>
          </w:pPr>
          <w:bookmarkStart w:id="16" w:name="_Toc365994152"/>
          <w:r w:rsidRPr="00D743A3">
            <w:rPr>
              <w:rFonts w:cstheme="minorHAnsi"/>
            </w:rPr>
            <w:t>Mediante el ministerio de los ángeles, Dios envía luz</w:t>
          </w:r>
          <w:bookmarkEnd w:id="16"/>
        </w:p>
        <w:p w14:paraId="41F296BA" w14:textId="77777777" w:rsidR="00F827B8" w:rsidRPr="00F827B8" w:rsidRDefault="00F827B8" w:rsidP="007122E1">
          <w:pPr>
            <w:jc w:val="both"/>
          </w:pPr>
        </w:p>
        <w:p w14:paraId="128D2FFF" w14:textId="77777777" w:rsidR="00F827B8" w:rsidRDefault="00F827B8" w:rsidP="007122E1">
          <w:pPr>
            <w:jc w:val="both"/>
            <w:rPr>
              <w:rFonts w:asciiTheme="minorHAnsi" w:hAnsiTheme="minorHAnsi" w:cstheme="minorHAnsi"/>
            </w:rPr>
          </w:pPr>
          <w:r w:rsidRPr="00D743A3">
            <w:rPr>
              <w:rFonts w:asciiTheme="minorHAnsi" w:hAnsiTheme="minorHAnsi" w:cstheme="minorHAnsi"/>
            </w:rPr>
            <w:t>Mediante el ministerio de los ángeles, Dios envía luz a su pueblo, y mediante su pueblo esta luz debe darse al mundo...  Fieles centinelas están de guardia para guiar a las almas por las sendas rectas.</w:t>
          </w:r>
        </w:p>
        <w:p w14:paraId="4D76F59E" w14:textId="77777777" w:rsidR="00F827B8" w:rsidRDefault="00F827B8" w:rsidP="007122E1">
          <w:pPr>
            <w:jc w:val="both"/>
            <w:rPr>
              <w:rFonts w:asciiTheme="minorHAnsi" w:hAnsiTheme="minorHAnsi" w:cstheme="minorHAnsi"/>
            </w:rPr>
          </w:pPr>
        </w:p>
        <w:p w14:paraId="67B9A023" w14:textId="77777777" w:rsidR="00F827B8" w:rsidRPr="00D743A3" w:rsidRDefault="00F827B8" w:rsidP="007122E1">
          <w:pPr>
            <w:jc w:val="both"/>
            <w:rPr>
              <w:rFonts w:asciiTheme="minorHAnsi" w:hAnsiTheme="minorHAnsi" w:cstheme="minorHAnsi"/>
            </w:rPr>
          </w:pPr>
        </w:p>
        <w:p w14:paraId="57415493" w14:textId="77777777" w:rsidR="00F827B8" w:rsidRPr="00D743A3" w:rsidRDefault="00F827B8" w:rsidP="007122E1">
          <w:pPr>
            <w:jc w:val="both"/>
            <w:rPr>
              <w:rFonts w:asciiTheme="minorHAnsi" w:hAnsiTheme="minorHAnsi" w:cstheme="minorHAnsi"/>
              <w:i/>
            </w:rPr>
          </w:pPr>
          <w:r w:rsidRPr="00D743A3">
            <w:rPr>
              <w:rFonts w:asciiTheme="minorHAnsi" w:hAnsiTheme="minorHAnsi" w:cstheme="minorHAnsi"/>
              <w:i/>
            </w:rPr>
            <w:t xml:space="preserve">En Los Lugares Celestiales. </w:t>
          </w:r>
          <w:r w:rsidRPr="00D743A3">
            <w:rPr>
              <w:rFonts w:asciiTheme="minorHAnsi" w:hAnsiTheme="minorHAnsi" w:cstheme="minorHAnsi"/>
            </w:rPr>
            <w:t>Mountain View, California: Pacific Press Publishing Association, 1968, p. 103.4</w:t>
          </w:r>
          <w:r w:rsidRPr="00D743A3">
            <w:rPr>
              <w:rFonts w:asciiTheme="minorHAnsi" w:hAnsiTheme="minorHAnsi" w:cstheme="minorHAnsi"/>
              <w:i/>
            </w:rPr>
            <w:t xml:space="preserve">  </w:t>
          </w:r>
          <w:r w:rsidRPr="00D743A3">
            <w:rPr>
              <w:rFonts w:asciiTheme="minorHAnsi" w:hAnsiTheme="minorHAnsi" w:cstheme="minorHAnsi"/>
            </w:rPr>
            <w:t xml:space="preserve">(Matinal – Título de la página: La Dirección de los Ángeles, 6 de abril, párrafo 4).    </w:t>
          </w:r>
          <w:r w:rsidRPr="00D743A3">
            <w:rPr>
              <w:rFonts w:asciiTheme="minorHAnsi" w:hAnsiTheme="minorHAnsi" w:cstheme="minorHAnsi"/>
              <w:i/>
            </w:rPr>
            <w:t xml:space="preserve">   </w:t>
          </w:r>
        </w:p>
        <w:p w14:paraId="005680E5" w14:textId="77777777" w:rsidR="00F827B8" w:rsidRPr="00D743A3" w:rsidRDefault="00F827B8" w:rsidP="007122E1">
          <w:pPr>
            <w:jc w:val="both"/>
            <w:rPr>
              <w:rFonts w:asciiTheme="minorHAnsi" w:hAnsiTheme="minorHAnsi" w:cstheme="minorHAnsi"/>
              <w:i/>
            </w:rPr>
          </w:pPr>
        </w:p>
        <w:p w14:paraId="119B7D7A" w14:textId="77777777" w:rsidR="00DE1AF8" w:rsidRPr="00D743A3" w:rsidRDefault="00DE1AF8" w:rsidP="000B56F0">
          <w:pPr>
            <w:jc w:val="right"/>
            <w:rPr>
              <w:rFonts w:asciiTheme="minorHAnsi" w:hAnsiTheme="minorHAnsi" w:cstheme="minorHAnsi"/>
            </w:rPr>
          </w:pPr>
          <w:r w:rsidRPr="00D743A3">
            <w:rPr>
              <w:rFonts w:asciiTheme="minorHAnsi" w:hAnsiTheme="minorHAnsi" w:cstheme="minorHAnsi"/>
            </w:rPr>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15297236" w14:textId="77777777" w:rsidR="00DE1AF8" w:rsidRDefault="00DE1AF8" w:rsidP="000B56F0">
          <w:pPr>
            <w:pStyle w:val="Ttulo1"/>
            <w:jc w:val="center"/>
            <w:rPr>
              <w:rFonts w:cstheme="minorHAnsi"/>
            </w:rPr>
          </w:pPr>
          <w:bookmarkStart w:id="17" w:name="_Toc365994153"/>
          <w:r w:rsidRPr="00D743A3">
            <w:rPr>
              <w:rFonts w:cstheme="minorHAnsi"/>
            </w:rPr>
            <w:t>Santos ángeles llevan niñitos a los brazos de sus madres</w:t>
          </w:r>
          <w:bookmarkEnd w:id="17"/>
        </w:p>
        <w:p w14:paraId="720F4EFF" w14:textId="77777777" w:rsidR="00DE1AF8" w:rsidRPr="00DE1AF8" w:rsidRDefault="00DE1AF8" w:rsidP="007122E1">
          <w:pPr>
            <w:jc w:val="both"/>
          </w:pPr>
        </w:p>
        <w:p w14:paraId="505686AD" w14:textId="77777777" w:rsidR="00DE1AF8" w:rsidRDefault="00DE1AF8" w:rsidP="007122E1">
          <w:pPr>
            <w:jc w:val="both"/>
            <w:rPr>
              <w:rFonts w:asciiTheme="minorHAnsi" w:hAnsiTheme="minorHAnsi" w:cstheme="minorHAnsi"/>
            </w:rPr>
          </w:pPr>
          <w:r w:rsidRPr="00D743A3">
            <w:rPr>
              <w:rFonts w:asciiTheme="minorHAnsi" w:hAnsiTheme="minorHAnsi" w:cstheme="minorHAnsi"/>
              <w:bCs w:val="0"/>
              <w:iCs w:val="0"/>
            </w:rPr>
            <w:t>Los ángeles juntarán sus escogidos de los cuatro vientos, de un cabo de los cielos hasta el otro. Santos ángeles llevan niñitos a los brazos de sus madres.  Amigos a quienes la muerte tenía separados desde largo tiempo, se reúnen para no separarse más, y con cantos de alegría suben juntos a la ciudad de Dios</w:t>
          </w:r>
          <w:r w:rsidRPr="00D743A3">
            <w:rPr>
              <w:rFonts w:asciiTheme="minorHAnsi" w:hAnsiTheme="minorHAnsi" w:cstheme="minorHAnsi"/>
            </w:rPr>
            <w:t>.</w:t>
          </w:r>
        </w:p>
        <w:p w14:paraId="2279786F" w14:textId="77777777" w:rsidR="00DE1AF8" w:rsidRDefault="00DE1AF8" w:rsidP="007122E1">
          <w:pPr>
            <w:jc w:val="both"/>
            <w:rPr>
              <w:rFonts w:asciiTheme="minorHAnsi" w:hAnsiTheme="minorHAnsi" w:cstheme="minorHAnsi"/>
            </w:rPr>
          </w:pPr>
        </w:p>
        <w:p w14:paraId="290E0F25" w14:textId="77777777" w:rsidR="00DE1AF8" w:rsidRPr="00D743A3" w:rsidRDefault="00DE1AF8" w:rsidP="007122E1">
          <w:pPr>
            <w:jc w:val="both"/>
            <w:rPr>
              <w:rFonts w:asciiTheme="minorHAnsi" w:hAnsiTheme="minorHAnsi" w:cstheme="minorHAnsi"/>
            </w:rPr>
          </w:pPr>
        </w:p>
        <w:p w14:paraId="1B67C999" w14:textId="77777777" w:rsidR="00DE1AF8" w:rsidRPr="00D743A3" w:rsidRDefault="00DE1AF8" w:rsidP="007122E1">
          <w:pPr>
            <w:jc w:val="both"/>
            <w:rPr>
              <w:rFonts w:asciiTheme="minorHAnsi" w:hAnsiTheme="minorHAnsi" w:cstheme="minorHAnsi"/>
            </w:rPr>
          </w:pPr>
          <w:r w:rsidRPr="00D743A3">
            <w:rPr>
              <w:rFonts w:asciiTheme="minorHAnsi" w:hAnsiTheme="minorHAnsi" w:cstheme="minorHAnsi"/>
              <w:i/>
            </w:rPr>
            <w:t>El Conflicto de los Siglos</w:t>
          </w:r>
          <w:r w:rsidRPr="00D743A3">
            <w:rPr>
              <w:rFonts w:asciiTheme="minorHAnsi" w:hAnsiTheme="minorHAnsi" w:cstheme="minorHAnsi"/>
            </w:rPr>
            <w:t xml:space="preserve">. Mountain View, California: Pacific Press Publishing  Association, 1975, p. 703.1 (Capítulo: La Liberación del Pueblo de Dios, párrafo 28).                   </w:t>
          </w:r>
        </w:p>
        <w:p w14:paraId="77ADAD2C" w14:textId="77777777" w:rsidR="009E32CC" w:rsidRDefault="009E32CC">
          <w:pPr>
            <w:jc w:val="left"/>
            <w:rPr>
              <w:rFonts w:asciiTheme="minorHAnsi" w:hAnsiTheme="minorHAnsi" w:cstheme="minorHAnsi"/>
            </w:rPr>
          </w:pPr>
          <w:r>
            <w:rPr>
              <w:rFonts w:asciiTheme="minorHAnsi" w:hAnsiTheme="minorHAnsi" w:cstheme="minorHAnsi"/>
            </w:rPr>
            <w:br w:type="page"/>
          </w:r>
        </w:p>
        <w:p w14:paraId="5CD972D5" w14:textId="77777777" w:rsidR="00DE1AF8" w:rsidRPr="00D743A3" w:rsidRDefault="00DE1AF8" w:rsidP="000B56F0">
          <w:pPr>
            <w:jc w:val="right"/>
            <w:rPr>
              <w:rFonts w:asciiTheme="minorHAnsi" w:hAnsiTheme="minorHAnsi" w:cstheme="minorHAnsi"/>
            </w:rPr>
          </w:pPr>
          <w:r w:rsidRPr="00D743A3">
            <w:rPr>
              <w:rFonts w:asciiTheme="minorHAnsi" w:hAnsiTheme="minorHAnsi" w:cstheme="minorHAnsi"/>
            </w:rPr>
            <w:lastRenderedPageBreak/>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1D174D57" w14:textId="77777777" w:rsidR="00DE1AF8" w:rsidRDefault="00DE1AF8" w:rsidP="000B56F0">
          <w:pPr>
            <w:pStyle w:val="Ttulo1"/>
            <w:jc w:val="center"/>
            <w:rPr>
              <w:rFonts w:cstheme="minorHAnsi"/>
            </w:rPr>
          </w:pPr>
          <w:bookmarkStart w:id="18" w:name="_Toc365994154"/>
          <w:r w:rsidRPr="00D743A3">
            <w:rPr>
              <w:rFonts w:cstheme="minorHAnsi"/>
            </w:rPr>
            <w:t>Ángeles traerán a la memoria</w:t>
          </w:r>
          <w:bookmarkEnd w:id="18"/>
        </w:p>
        <w:p w14:paraId="21FED507" w14:textId="77777777" w:rsidR="00DE1AF8" w:rsidRPr="00DE1AF8" w:rsidRDefault="00DE1AF8" w:rsidP="007122E1">
          <w:pPr>
            <w:jc w:val="both"/>
          </w:pPr>
        </w:p>
        <w:p w14:paraId="483F3FE4" w14:textId="77777777" w:rsidR="00DE1AF8" w:rsidRDefault="00DE1AF8" w:rsidP="007122E1">
          <w:pPr>
            <w:jc w:val="both"/>
            <w:rPr>
              <w:rFonts w:asciiTheme="minorHAnsi" w:hAnsiTheme="minorHAnsi" w:cstheme="minorHAnsi"/>
            </w:rPr>
          </w:pPr>
          <w:r w:rsidRPr="00D743A3">
            <w:rPr>
              <w:rFonts w:asciiTheme="minorHAnsi" w:hAnsiTheme="minorHAnsi" w:cstheme="minorHAnsi"/>
            </w:rPr>
            <w:t>Pero los ángeles rodean a los que tienen deseos de aprender cosas divinas, y en situaciones graves traerán a la memoria las verdades que necesitan.</w:t>
          </w:r>
        </w:p>
        <w:p w14:paraId="3D82D935" w14:textId="77777777" w:rsidR="00DE1AF8" w:rsidRDefault="00DE1AF8" w:rsidP="007122E1">
          <w:pPr>
            <w:jc w:val="both"/>
            <w:rPr>
              <w:rFonts w:asciiTheme="minorHAnsi" w:hAnsiTheme="minorHAnsi" w:cstheme="minorHAnsi"/>
            </w:rPr>
          </w:pPr>
        </w:p>
        <w:p w14:paraId="5FD395C0" w14:textId="77777777" w:rsidR="00DE1AF8" w:rsidRPr="00D743A3" w:rsidRDefault="00DE1AF8" w:rsidP="007122E1">
          <w:pPr>
            <w:jc w:val="both"/>
            <w:rPr>
              <w:rFonts w:asciiTheme="minorHAnsi" w:hAnsiTheme="minorHAnsi" w:cstheme="minorHAnsi"/>
            </w:rPr>
          </w:pPr>
        </w:p>
        <w:p w14:paraId="5324DC3D" w14:textId="77777777" w:rsidR="00DE1AF8" w:rsidRPr="00D743A3" w:rsidRDefault="00DE1AF8" w:rsidP="007122E1">
          <w:pPr>
            <w:jc w:val="both"/>
            <w:rPr>
              <w:rFonts w:asciiTheme="minorHAnsi" w:hAnsiTheme="minorHAnsi" w:cstheme="minorHAnsi"/>
            </w:rPr>
          </w:pPr>
          <w:r w:rsidRPr="00D743A3">
            <w:rPr>
              <w:rFonts w:asciiTheme="minorHAnsi" w:hAnsiTheme="minorHAnsi" w:cstheme="minorHAnsi"/>
              <w:i/>
            </w:rPr>
            <w:t>El Conflicto de los Siglos</w:t>
          </w:r>
          <w:r w:rsidRPr="00D743A3">
            <w:rPr>
              <w:rFonts w:asciiTheme="minorHAnsi" w:hAnsiTheme="minorHAnsi" w:cstheme="minorHAnsi"/>
            </w:rPr>
            <w:t>. Mountain View, California:</w:t>
          </w:r>
          <w:r w:rsidRPr="00D743A3">
            <w:rPr>
              <w:rFonts w:asciiTheme="minorHAnsi" w:hAnsiTheme="minorHAnsi" w:cstheme="minorHAnsi"/>
              <w:i/>
            </w:rPr>
            <w:t xml:space="preserve"> </w:t>
          </w:r>
          <w:r w:rsidRPr="00D743A3">
            <w:rPr>
              <w:rFonts w:asciiTheme="minorHAnsi" w:hAnsiTheme="minorHAnsi" w:cstheme="minorHAnsi"/>
            </w:rPr>
            <w:t>Publicaciones Interamericanas, 1975, p. 658.1 (Capítulo: Nuestra Única Salvaguardia, párrafo 20).</w:t>
          </w:r>
        </w:p>
        <w:p w14:paraId="4821E2CE" w14:textId="77777777" w:rsidR="00DE1AF8" w:rsidRPr="00D743A3" w:rsidRDefault="00DE1AF8" w:rsidP="007122E1">
          <w:pPr>
            <w:jc w:val="both"/>
            <w:rPr>
              <w:rFonts w:asciiTheme="minorHAnsi" w:hAnsiTheme="minorHAnsi" w:cstheme="minorHAnsi"/>
            </w:rPr>
          </w:pPr>
        </w:p>
        <w:p w14:paraId="5706E016" w14:textId="77777777" w:rsidR="00F827B8" w:rsidRDefault="00F827B8" w:rsidP="007122E1">
          <w:pPr>
            <w:jc w:val="both"/>
            <w:rPr>
              <w:rFonts w:ascii="Harrington" w:hAnsi="Harrington"/>
            </w:rPr>
          </w:pPr>
        </w:p>
        <w:p w14:paraId="3DCF915F" w14:textId="77777777" w:rsidR="00DE1AF8" w:rsidRDefault="00DE1AF8" w:rsidP="007122E1">
          <w:pPr>
            <w:jc w:val="both"/>
            <w:rPr>
              <w:rFonts w:ascii="Harrington" w:hAnsi="Harrington"/>
            </w:rPr>
          </w:pPr>
        </w:p>
        <w:p w14:paraId="5F08BA22" w14:textId="77777777" w:rsidR="005835BD" w:rsidRPr="00D743A3" w:rsidRDefault="005835BD" w:rsidP="000B56F0">
          <w:pPr>
            <w:jc w:val="right"/>
            <w:rPr>
              <w:rFonts w:asciiTheme="minorHAnsi" w:hAnsiTheme="minorHAnsi" w:cstheme="minorHAnsi"/>
            </w:rPr>
          </w:pPr>
          <w:r w:rsidRPr="00D743A3">
            <w:rPr>
              <w:rFonts w:asciiTheme="minorHAnsi" w:hAnsiTheme="minorHAnsi" w:cstheme="minorHAnsi"/>
            </w:rPr>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6CD99546" w14:textId="77777777" w:rsidR="005835BD" w:rsidRDefault="005835BD" w:rsidP="000B56F0">
          <w:pPr>
            <w:pStyle w:val="Ttulo1"/>
            <w:jc w:val="center"/>
            <w:rPr>
              <w:rFonts w:cstheme="minorHAnsi"/>
            </w:rPr>
          </w:pPr>
          <w:bookmarkStart w:id="19" w:name="_Toc365994155"/>
          <w:r w:rsidRPr="00D743A3">
            <w:rPr>
              <w:rFonts w:cstheme="minorHAnsi"/>
            </w:rPr>
            <w:t>Conversar con el ángel que fue su guardián</w:t>
          </w:r>
          <w:bookmarkEnd w:id="19"/>
        </w:p>
        <w:p w14:paraId="72407FFC" w14:textId="77777777" w:rsidR="005835BD" w:rsidRPr="005835BD" w:rsidRDefault="005835BD" w:rsidP="007122E1">
          <w:pPr>
            <w:jc w:val="both"/>
          </w:pPr>
        </w:p>
        <w:p w14:paraId="2F7AD392" w14:textId="77777777" w:rsidR="005835BD" w:rsidRDefault="005835BD" w:rsidP="007122E1">
          <w:pPr>
            <w:jc w:val="both"/>
            <w:rPr>
              <w:rFonts w:asciiTheme="minorHAnsi" w:hAnsiTheme="minorHAnsi" w:cstheme="minorHAnsi"/>
            </w:rPr>
          </w:pPr>
          <w:r w:rsidRPr="00D743A3">
            <w:rPr>
              <w:rFonts w:asciiTheme="minorHAnsi" w:hAnsiTheme="minorHAnsi" w:cstheme="minorHAnsi"/>
            </w:rPr>
            <w:t>Todo redimido comprenderá la obra de los ángeles en su propia vida. ¡Qué sensación le producirá conversar con el ángel que fue su guardián desde el primer momento; que vigiló sus pasos y cubrió su cabeza en el día de peligro; que estuvo con él en el valle de la sombra de muerte, que señaló su lugar de descanso, que fue el primero en saludarlo en la mañana de la resurrección, y conocer por medio de él la historia de la intervención divina en la vida individual, de la cooperación celestial en toda obra en favor de la humanidad!</w:t>
          </w:r>
        </w:p>
        <w:p w14:paraId="1613469B" w14:textId="77777777" w:rsidR="005835BD" w:rsidRDefault="005835BD" w:rsidP="007122E1">
          <w:pPr>
            <w:jc w:val="both"/>
            <w:rPr>
              <w:rFonts w:asciiTheme="minorHAnsi" w:hAnsiTheme="minorHAnsi" w:cstheme="minorHAnsi"/>
            </w:rPr>
          </w:pPr>
        </w:p>
        <w:p w14:paraId="7C88757B" w14:textId="77777777" w:rsidR="005835BD" w:rsidRPr="00D743A3" w:rsidRDefault="005835BD" w:rsidP="007122E1">
          <w:pPr>
            <w:jc w:val="both"/>
            <w:rPr>
              <w:rFonts w:asciiTheme="minorHAnsi" w:hAnsiTheme="minorHAnsi" w:cstheme="minorHAnsi"/>
            </w:rPr>
          </w:pPr>
        </w:p>
        <w:p w14:paraId="1A0FF356" w14:textId="77777777" w:rsidR="005835BD" w:rsidRPr="00D743A3" w:rsidRDefault="005835BD" w:rsidP="007122E1">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Buenos Aires, Argentina: Asociación Casa Editora Sudamericana, 1987, p. 305.2 (Capítulo: La Escuela del Más Allá, párrafo 21).               </w:t>
          </w:r>
        </w:p>
        <w:p w14:paraId="70F6E343" w14:textId="77777777" w:rsidR="009E32CC" w:rsidRDefault="009E32CC">
          <w:pPr>
            <w:jc w:val="left"/>
            <w:rPr>
              <w:rFonts w:asciiTheme="minorHAnsi" w:hAnsiTheme="minorHAnsi" w:cstheme="minorHAnsi"/>
            </w:rPr>
          </w:pPr>
          <w:r>
            <w:rPr>
              <w:rFonts w:asciiTheme="minorHAnsi" w:hAnsiTheme="minorHAnsi" w:cstheme="minorHAnsi"/>
            </w:rPr>
            <w:br w:type="page"/>
          </w:r>
        </w:p>
        <w:p w14:paraId="4A7963F2" w14:textId="77777777" w:rsidR="005835BD" w:rsidRPr="00D743A3" w:rsidRDefault="005835BD" w:rsidP="000B56F0">
          <w:pPr>
            <w:jc w:val="right"/>
            <w:rPr>
              <w:rFonts w:asciiTheme="minorHAnsi" w:hAnsiTheme="minorHAnsi" w:cstheme="minorHAnsi"/>
            </w:rPr>
          </w:pPr>
          <w:r w:rsidRPr="00D743A3">
            <w:rPr>
              <w:rFonts w:asciiTheme="minorHAnsi" w:hAnsiTheme="minorHAnsi" w:cstheme="minorHAnsi"/>
            </w:rPr>
            <w:lastRenderedPageBreak/>
            <w:t>Ángeles</w:t>
          </w:r>
          <w:r w:rsidRPr="00D743A3">
            <w:rPr>
              <w:rFonts w:asciiTheme="minorHAnsi" w:hAnsiTheme="minorHAnsi" w:cstheme="minorHAnsi"/>
            </w:rPr>
            <w:fldChar w:fldCharType="begin"/>
          </w:r>
          <w:r w:rsidRPr="00D743A3">
            <w:rPr>
              <w:rFonts w:asciiTheme="minorHAnsi" w:hAnsiTheme="minorHAnsi" w:cstheme="minorHAnsi"/>
            </w:rPr>
            <w:instrText xml:space="preserve"> XE "Ángeles" </w:instrText>
          </w:r>
          <w:r w:rsidRPr="00D743A3">
            <w:rPr>
              <w:rFonts w:asciiTheme="minorHAnsi" w:hAnsiTheme="minorHAnsi" w:cstheme="minorHAnsi"/>
            </w:rPr>
            <w:fldChar w:fldCharType="end"/>
          </w:r>
        </w:p>
        <w:p w14:paraId="2DFC1641" w14:textId="77777777" w:rsidR="005835BD" w:rsidRDefault="005835BD" w:rsidP="000B56F0">
          <w:pPr>
            <w:pStyle w:val="Ttulo1"/>
            <w:jc w:val="center"/>
            <w:rPr>
              <w:rFonts w:cstheme="minorHAnsi"/>
            </w:rPr>
          </w:pPr>
          <w:bookmarkStart w:id="20" w:name="_Toc365994156"/>
          <w:r w:rsidRPr="00D743A3">
            <w:rPr>
              <w:rFonts w:cstheme="minorHAnsi"/>
            </w:rPr>
            <w:t>Los mensajeros celestiales recorren…</w:t>
          </w:r>
          <w:bookmarkEnd w:id="20"/>
        </w:p>
        <w:p w14:paraId="3AEE7F33" w14:textId="77777777" w:rsidR="005835BD" w:rsidRPr="005835BD" w:rsidRDefault="005835BD" w:rsidP="007122E1">
          <w:pPr>
            <w:jc w:val="both"/>
          </w:pPr>
        </w:p>
        <w:p w14:paraId="6A929B38" w14:textId="77777777" w:rsidR="005835BD" w:rsidRDefault="005835BD" w:rsidP="007122E1">
          <w:pPr>
            <w:jc w:val="both"/>
            <w:rPr>
              <w:rFonts w:asciiTheme="minorHAnsi" w:hAnsiTheme="minorHAnsi" w:cstheme="minorHAnsi"/>
            </w:rPr>
          </w:pPr>
          <w:r w:rsidRPr="00D743A3">
            <w:rPr>
              <w:rFonts w:asciiTheme="minorHAnsi" w:hAnsiTheme="minorHAnsi" w:cstheme="minorHAnsi"/>
            </w:rPr>
            <w:t>Hoy día, tan ciertamente como en el tiempo de los apóstoles, los mensajeros celestiales recorren toda la anchura y longitud de la tierra, tratando de consolar a los tristes, proteger a los impenitentes, ganar los corazones de los hombres a Cristo. No podemos verlos personalmente; pero no obstante, ellos están constantemente con nosotros para dirigirnos, guiarnos y protegernos.</w:t>
          </w:r>
        </w:p>
        <w:p w14:paraId="1559AF6E" w14:textId="77777777" w:rsidR="005835BD" w:rsidRDefault="005835BD" w:rsidP="007122E1">
          <w:pPr>
            <w:jc w:val="both"/>
            <w:rPr>
              <w:rFonts w:asciiTheme="minorHAnsi" w:hAnsiTheme="minorHAnsi" w:cstheme="minorHAnsi"/>
            </w:rPr>
          </w:pPr>
        </w:p>
        <w:p w14:paraId="2CABBAA5" w14:textId="77777777" w:rsidR="005835BD" w:rsidRPr="00D743A3" w:rsidRDefault="005835BD" w:rsidP="007122E1">
          <w:pPr>
            <w:jc w:val="both"/>
            <w:rPr>
              <w:rFonts w:asciiTheme="minorHAnsi" w:hAnsiTheme="minorHAnsi" w:cstheme="minorHAnsi"/>
            </w:rPr>
          </w:pPr>
        </w:p>
        <w:p w14:paraId="532421CF" w14:textId="77777777" w:rsidR="005835BD" w:rsidRPr="00D743A3" w:rsidRDefault="005835BD" w:rsidP="007122E1">
          <w:pPr>
            <w:jc w:val="both"/>
            <w:rPr>
              <w:rFonts w:asciiTheme="minorHAnsi" w:hAnsiTheme="minorHAnsi" w:cstheme="minorHAnsi"/>
            </w:rPr>
          </w:pPr>
          <w:r w:rsidRPr="00D743A3">
            <w:rPr>
              <w:rFonts w:asciiTheme="minorHAnsi" w:hAnsiTheme="minorHAnsi" w:cstheme="minorHAnsi"/>
              <w:i/>
            </w:rPr>
            <w:t xml:space="preserve">Los Hechos de los Apóstoles. </w:t>
          </w:r>
          <w:r w:rsidRPr="00D743A3">
            <w:rPr>
              <w:rFonts w:asciiTheme="minorHAnsi" w:hAnsiTheme="minorHAnsi" w:cstheme="minorHAnsi"/>
            </w:rPr>
            <w:t>Mountain View, California:</w:t>
          </w:r>
          <w:r w:rsidRPr="00D743A3">
            <w:rPr>
              <w:rFonts w:asciiTheme="minorHAnsi" w:hAnsiTheme="minorHAnsi" w:cstheme="minorHAnsi"/>
              <w:i/>
            </w:rPr>
            <w:t xml:space="preserve"> </w:t>
          </w:r>
          <w:r w:rsidRPr="00D743A3">
            <w:rPr>
              <w:rFonts w:asciiTheme="minorHAnsi" w:hAnsiTheme="minorHAnsi" w:cstheme="minorHAnsi"/>
            </w:rPr>
            <w:t xml:space="preserve">Publicaciones Interamericanas, 1975, p. 123.4  (Capítulo: Librado de la Cárcel, párrafo 32).    </w:t>
          </w:r>
        </w:p>
        <w:p w14:paraId="2C31E22F" w14:textId="77777777" w:rsidR="00624178" w:rsidRPr="00D743A3" w:rsidRDefault="005835BD" w:rsidP="000B56F0">
          <w:pPr>
            <w:jc w:val="right"/>
            <w:rPr>
              <w:rFonts w:asciiTheme="minorHAnsi" w:hAnsiTheme="minorHAnsi" w:cstheme="minorHAnsi"/>
            </w:rPr>
          </w:pPr>
          <w:r w:rsidRPr="00D743A3">
            <w:rPr>
              <w:rFonts w:asciiTheme="minorHAnsi" w:hAnsiTheme="minorHAnsi" w:cstheme="minorHAnsi"/>
            </w:rPr>
            <w:t xml:space="preserve">        </w:t>
          </w:r>
          <w:r w:rsidR="00624178" w:rsidRPr="00D743A3">
            <w:rPr>
              <w:rFonts w:asciiTheme="minorHAnsi" w:hAnsiTheme="minorHAnsi" w:cstheme="minorHAnsi"/>
            </w:rPr>
            <w:t>Ángeles</w:t>
          </w:r>
          <w:r w:rsidR="00624178" w:rsidRPr="00D743A3">
            <w:rPr>
              <w:rFonts w:asciiTheme="minorHAnsi" w:hAnsiTheme="minorHAnsi" w:cstheme="minorHAnsi"/>
            </w:rPr>
            <w:fldChar w:fldCharType="begin"/>
          </w:r>
          <w:r w:rsidR="00624178" w:rsidRPr="00D743A3">
            <w:rPr>
              <w:rFonts w:asciiTheme="minorHAnsi" w:hAnsiTheme="minorHAnsi" w:cstheme="minorHAnsi"/>
            </w:rPr>
            <w:instrText xml:space="preserve"> XE "Ángeles" </w:instrText>
          </w:r>
          <w:r w:rsidR="00624178" w:rsidRPr="00D743A3">
            <w:rPr>
              <w:rFonts w:asciiTheme="minorHAnsi" w:hAnsiTheme="minorHAnsi" w:cstheme="minorHAnsi"/>
            </w:rPr>
            <w:fldChar w:fldCharType="end"/>
          </w:r>
        </w:p>
        <w:p w14:paraId="10BEF2B4" w14:textId="77777777" w:rsidR="00624178" w:rsidRDefault="00624178" w:rsidP="000B56F0">
          <w:pPr>
            <w:pStyle w:val="Ttulo1"/>
            <w:jc w:val="center"/>
            <w:rPr>
              <w:rFonts w:cstheme="minorHAnsi"/>
            </w:rPr>
          </w:pPr>
          <w:bookmarkStart w:id="21" w:name="_Toc365994157"/>
          <w:r w:rsidRPr="00D743A3">
            <w:rPr>
              <w:rFonts w:cstheme="minorHAnsi"/>
            </w:rPr>
            <w:t>Tiempo del fin… los justos serán resguardados por el ministerio de los</w:t>
          </w:r>
          <w:bookmarkEnd w:id="21"/>
        </w:p>
        <w:p w14:paraId="08719DC3" w14:textId="77777777" w:rsidR="00624178" w:rsidRPr="00624178" w:rsidRDefault="00624178" w:rsidP="007122E1">
          <w:pPr>
            <w:jc w:val="both"/>
          </w:pPr>
        </w:p>
        <w:p w14:paraId="09BE086D" w14:textId="77777777" w:rsidR="00624178" w:rsidRDefault="00624178" w:rsidP="007122E1">
          <w:pPr>
            <w:jc w:val="both"/>
            <w:rPr>
              <w:rFonts w:asciiTheme="minorHAnsi" w:hAnsiTheme="minorHAnsi" w:cstheme="minorHAnsi"/>
            </w:rPr>
          </w:pPr>
          <w:r w:rsidRPr="00D743A3">
            <w:rPr>
              <w:rFonts w:asciiTheme="minorHAnsi" w:hAnsiTheme="minorHAnsi" w:cstheme="minorHAnsi"/>
            </w:rPr>
            <w:t>En el tiempo de la angustia que vendrá inmediatamente antes de la venida de Cristo, los justos serán resguardados por el ministerio de los santos ángeles; pero no habrá seguridad para el transgresor de la ley de Dios. Los ángeles no podrán entonces proteger a los que estén menospreciando uno de los preceptos divinos.</w:t>
          </w:r>
        </w:p>
        <w:p w14:paraId="5A55F51E" w14:textId="77777777" w:rsidR="00624178" w:rsidRDefault="00624178" w:rsidP="007122E1">
          <w:pPr>
            <w:jc w:val="both"/>
            <w:rPr>
              <w:rFonts w:asciiTheme="minorHAnsi" w:hAnsiTheme="minorHAnsi" w:cstheme="minorHAnsi"/>
            </w:rPr>
          </w:pPr>
        </w:p>
        <w:p w14:paraId="2EA97098" w14:textId="77777777" w:rsidR="00624178" w:rsidRPr="00D743A3" w:rsidRDefault="00624178" w:rsidP="007122E1">
          <w:pPr>
            <w:jc w:val="both"/>
            <w:rPr>
              <w:rFonts w:asciiTheme="minorHAnsi" w:hAnsiTheme="minorHAnsi" w:cstheme="minorHAnsi"/>
            </w:rPr>
          </w:pPr>
        </w:p>
        <w:p w14:paraId="355131E3" w14:textId="77777777" w:rsidR="00624178" w:rsidRDefault="00624178" w:rsidP="007122E1">
          <w:pPr>
            <w:jc w:val="both"/>
            <w:rPr>
              <w:rFonts w:asciiTheme="minorHAnsi" w:hAnsiTheme="minorHAnsi" w:cstheme="minorHAnsi"/>
            </w:rPr>
          </w:pPr>
          <w:r w:rsidRPr="00D743A3">
            <w:rPr>
              <w:rFonts w:asciiTheme="minorHAnsi" w:hAnsiTheme="minorHAnsi" w:cstheme="minorHAnsi"/>
              <w:i/>
            </w:rPr>
            <w:t xml:space="preserve">La Verdad Acerca de los Ángeles. </w:t>
          </w:r>
          <w:r w:rsidRPr="00D743A3">
            <w:rPr>
              <w:rFonts w:asciiTheme="minorHAnsi" w:hAnsiTheme="minorHAnsi" w:cstheme="minorHAnsi"/>
            </w:rPr>
            <w:t>Buenos Aires, Argentina: Asociación Publicadora Sudamericana, Primera edición, 1997, p. 272.3 (Capítulo: Los Ángeles en la Crisis Final, párrafo 27).</w:t>
          </w:r>
        </w:p>
        <w:p w14:paraId="06F3B3ED" w14:textId="77777777" w:rsidR="009E32CC" w:rsidRDefault="009E32CC">
          <w:pPr>
            <w:jc w:val="left"/>
            <w:rPr>
              <w:rFonts w:asciiTheme="minorHAnsi" w:hAnsiTheme="minorHAnsi" w:cstheme="minorHAnsi"/>
            </w:rPr>
          </w:pPr>
          <w:r>
            <w:rPr>
              <w:rFonts w:asciiTheme="minorHAnsi" w:hAnsiTheme="minorHAnsi" w:cstheme="minorHAnsi"/>
            </w:rPr>
            <w:br w:type="page"/>
          </w:r>
        </w:p>
        <w:p w14:paraId="4E4A3222" w14:textId="77777777" w:rsidR="008904F9" w:rsidRPr="00D743A3" w:rsidRDefault="008904F9" w:rsidP="009E32CC">
          <w:pPr>
            <w:jc w:val="right"/>
            <w:rPr>
              <w:rFonts w:asciiTheme="minorHAnsi" w:hAnsiTheme="minorHAnsi" w:cstheme="minorHAnsi"/>
            </w:rPr>
          </w:pPr>
          <w:r w:rsidRPr="00B228CD">
            <w:rPr>
              <w:rFonts w:asciiTheme="minorHAnsi" w:hAnsiTheme="minorHAnsi" w:cstheme="minorHAnsi"/>
            </w:rPr>
            <w:lastRenderedPageBreak/>
            <w:t>Animales</w:t>
          </w:r>
          <w:r w:rsidRPr="00B228CD">
            <w:rPr>
              <w:rFonts w:asciiTheme="minorHAnsi" w:hAnsiTheme="minorHAnsi" w:cstheme="minorHAnsi"/>
            </w:rPr>
            <w:fldChar w:fldCharType="begin"/>
          </w:r>
          <w:r w:rsidRPr="00B228CD">
            <w:rPr>
              <w:rFonts w:asciiTheme="minorHAnsi" w:hAnsiTheme="minorHAnsi" w:cstheme="minorHAnsi"/>
            </w:rPr>
            <w:instrText xml:space="preserve"> XE "Animales" </w:instrText>
          </w:r>
          <w:r w:rsidRPr="00B228CD">
            <w:rPr>
              <w:rFonts w:asciiTheme="minorHAnsi" w:hAnsiTheme="minorHAnsi" w:cstheme="minorHAnsi"/>
            </w:rPr>
            <w:fldChar w:fldCharType="end"/>
          </w:r>
        </w:p>
        <w:p w14:paraId="0F72348C" w14:textId="77777777" w:rsidR="008904F9" w:rsidRDefault="008904F9" w:rsidP="000B56F0">
          <w:pPr>
            <w:pStyle w:val="Ttulo1"/>
            <w:jc w:val="center"/>
            <w:rPr>
              <w:rFonts w:cstheme="minorHAnsi"/>
            </w:rPr>
          </w:pPr>
          <w:bookmarkStart w:id="22" w:name="_Toc365994158"/>
          <w:r w:rsidRPr="00D743A3">
            <w:rPr>
              <w:rFonts w:cstheme="minorHAnsi"/>
            </w:rPr>
            <w:t>Cuán inicuo es abusar de los animales</w:t>
          </w:r>
          <w:bookmarkEnd w:id="22"/>
        </w:p>
        <w:p w14:paraId="2B568B71" w14:textId="77777777" w:rsidR="008904F9" w:rsidRPr="008904F9" w:rsidRDefault="008904F9" w:rsidP="007122E1">
          <w:pPr>
            <w:jc w:val="both"/>
          </w:pPr>
        </w:p>
        <w:p w14:paraId="32304AD0" w14:textId="77777777" w:rsidR="008904F9" w:rsidRDefault="008904F9" w:rsidP="007122E1">
          <w:pPr>
            <w:jc w:val="both"/>
            <w:rPr>
              <w:rFonts w:asciiTheme="minorHAnsi" w:hAnsiTheme="minorHAnsi" w:cstheme="minorHAnsi"/>
            </w:rPr>
          </w:pPr>
          <w:r w:rsidRPr="00D743A3">
            <w:rPr>
              <w:rFonts w:asciiTheme="minorHAnsi" w:hAnsiTheme="minorHAnsi" w:cstheme="minorHAnsi"/>
            </w:rPr>
            <w:t>Pocos comprenden debidamente cuán inicuo es abusar de los animales o dejarlos sufrir por negligencia. El que creó al hombre también creó a los animales inferiores, y extiende “sus misericordias sobre todas sus obras.” (Sal. 145:9). Los animales fueron creados para servir al hombre, pero éste no tiene derecho a imponerles mal trato o exigencias crueles.</w:t>
          </w:r>
        </w:p>
        <w:p w14:paraId="01B2E276" w14:textId="77777777" w:rsidR="008904F9" w:rsidRDefault="008904F9" w:rsidP="007122E1">
          <w:pPr>
            <w:jc w:val="both"/>
            <w:rPr>
              <w:rFonts w:asciiTheme="minorHAnsi" w:hAnsiTheme="minorHAnsi" w:cstheme="minorHAnsi"/>
            </w:rPr>
          </w:pPr>
        </w:p>
        <w:p w14:paraId="46A674A0" w14:textId="77777777" w:rsidR="008904F9" w:rsidRDefault="008904F9" w:rsidP="007122E1">
          <w:pPr>
            <w:jc w:val="both"/>
            <w:rPr>
              <w:rFonts w:asciiTheme="minorHAnsi" w:hAnsiTheme="minorHAnsi" w:cstheme="minorHAnsi"/>
            </w:rPr>
          </w:pPr>
        </w:p>
        <w:p w14:paraId="7AD4FAF6" w14:textId="77777777" w:rsidR="008904F9" w:rsidRPr="00D743A3" w:rsidRDefault="008904F9" w:rsidP="007122E1">
          <w:pPr>
            <w:jc w:val="both"/>
            <w:rPr>
              <w:rFonts w:asciiTheme="minorHAnsi" w:hAnsiTheme="minorHAnsi" w:cstheme="minorHAnsi"/>
            </w:rPr>
          </w:pPr>
        </w:p>
        <w:p w14:paraId="57ACA23B" w14:textId="77777777" w:rsidR="00DE1AF8" w:rsidRDefault="008904F9" w:rsidP="007122E1">
          <w:pPr>
            <w:jc w:val="both"/>
            <w:rPr>
              <w:rFonts w:ascii="Harrington" w:hAnsi="Harrington"/>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472.3 (Capítulo: Balaam, párrafo 20).</w:t>
          </w:r>
        </w:p>
        <w:p w14:paraId="14D89CCF" w14:textId="77777777" w:rsidR="00DE1AF8" w:rsidRDefault="00DE1AF8" w:rsidP="007122E1">
          <w:pPr>
            <w:jc w:val="both"/>
            <w:rPr>
              <w:rFonts w:ascii="Harrington" w:hAnsi="Harrington"/>
            </w:rPr>
          </w:pPr>
        </w:p>
        <w:p w14:paraId="55046FD7" w14:textId="77777777" w:rsidR="00DE1AF8" w:rsidRDefault="00DE1AF8" w:rsidP="007122E1">
          <w:pPr>
            <w:jc w:val="both"/>
            <w:rPr>
              <w:rFonts w:ascii="Harrington" w:hAnsi="Harrington"/>
            </w:rPr>
          </w:pPr>
        </w:p>
        <w:p w14:paraId="26435F40" w14:textId="77777777" w:rsidR="0052104F" w:rsidRDefault="0052104F" w:rsidP="007122E1">
          <w:pPr>
            <w:jc w:val="both"/>
            <w:rPr>
              <w:rFonts w:ascii="Harrington" w:hAnsi="Harrington"/>
            </w:rPr>
          </w:pPr>
        </w:p>
        <w:p w14:paraId="01A9F36B" w14:textId="77777777" w:rsidR="0052104F" w:rsidRDefault="0052104F" w:rsidP="007122E1">
          <w:pPr>
            <w:jc w:val="both"/>
            <w:rPr>
              <w:rFonts w:ascii="Harrington" w:hAnsi="Harrington"/>
            </w:rPr>
          </w:pPr>
        </w:p>
        <w:p w14:paraId="6FEC0930" w14:textId="77777777" w:rsidR="0052104F" w:rsidRDefault="0052104F" w:rsidP="007122E1">
          <w:pPr>
            <w:jc w:val="both"/>
            <w:rPr>
              <w:rFonts w:ascii="Harrington" w:hAnsi="Harrington"/>
            </w:rPr>
          </w:pPr>
        </w:p>
        <w:p w14:paraId="4D2974EB" w14:textId="77777777" w:rsidR="0052104F" w:rsidRDefault="0052104F" w:rsidP="007122E1">
          <w:pPr>
            <w:jc w:val="both"/>
            <w:rPr>
              <w:rFonts w:ascii="Harrington" w:hAnsi="Harrington"/>
            </w:rPr>
          </w:pPr>
        </w:p>
        <w:p w14:paraId="4A7731C3" w14:textId="77777777" w:rsidR="0052104F" w:rsidRDefault="0052104F" w:rsidP="007122E1">
          <w:pPr>
            <w:jc w:val="both"/>
            <w:rPr>
              <w:rFonts w:ascii="Harrington" w:hAnsi="Harrington"/>
            </w:rPr>
          </w:pPr>
        </w:p>
        <w:p w14:paraId="59BCF03D" w14:textId="77777777" w:rsidR="0052104F" w:rsidRDefault="0052104F" w:rsidP="007122E1">
          <w:pPr>
            <w:jc w:val="both"/>
            <w:rPr>
              <w:rFonts w:ascii="Harrington" w:hAnsi="Harrington"/>
            </w:rPr>
          </w:pPr>
        </w:p>
        <w:p w14:paraId="40592B4D" w14:textId="77777777" w:rsidR="0052104F" w:rsidRDefault="0052104F" w:rsidP="007122E1">
          <w:pPr>
            <w:jc w:val="both"/>
            <w:rPr>
              <w:rFonts w:ascii="Harrington" w:hAnsi="Harrington"/>
            </w:rPr>
          </w:pPr>
        </w:p>
        <w:p w14:paraId="37DF0C54" w14:textId="77777777" w:rsidR="0052104F" w:rsidRDefault="0052104F" w:rsidP="007122E1">
          <w:pPr>
            <w:jc w:val="both"/>
            <w:rPr>
              <w:rFonts w:ascii="Harrington" w:hAnsi="Harrington"/>
            </w:rPr>
          </w:pPr>
        </w:p>
        <w:p w14:paraId="02E8C6D0" w14:textId="77777777" w:rsidR="009E32CC" w:rsidRDefault="009E32CC">
          <w:pPr>
            <w:jc w:val="left"/>
            <w:rPr>
              <w:rFonts w:ascii="Harrington" w:hAnsi="Harrington"/>
            </w:rPr>
          </w:pPr>
          <w:r>
            <w:rPr>
              <w:rFonts w:ascii="Harrington" w:hAnsi="Harrington"/>
            </w:rPr>
            <w:br w:type="page"/>
          </w:r>
        </w:p>
        <w:p w14:paraId="371FDA4D" w14:textId="77777777" w:rsidR="00D13471" w:rsidRPr="00D743A3" w:rsidRDefault="00D13471" w:rsidP="000B56F0">
          <w:pPr>
            <w:jc w:val="right"/>
            <w:rPr>
              <w:rFonts w:asciiTheme="minorHAnsi" w:hAnsiTheme="minorHAnsi" w:cstheme="minorHAnsi"/>
            </w:rPr>
          </w:pPr>
          <w:r w:rsidRPr="00B228CD">
            <w:rPr>
              <w:rFonts w:asciiTheme="minorHAnsi" w:hAnsiTheme="minorHAnsi" w:cstheme="minorHAnsi"/>
            </w:rPr>
            <w:lastRenderedPageBreak/>
            <w:t>Arrepentimiento verdadero</w:t>
          </w:r>
          <w:r w:rsidRPr="00D743A3">
            <w:rPr>
              <w:rFonts w:asciiTheme="minorHAnsi" w:hAnsiTheme="minorHAnsi" w:cstheme="minorHAnsi"/>
            </w:rPr>
            <w:fldChar w:fldCharType="begin"/>
          </w:r>
          <w:r w:rsidRPr="00D743A3">
            <w:rPr>
              <w:rFonts w:asciiTheme="minorHAnsi" w:hAnsiTheme="minorHAnsi" w:cstheme="minorHAnsi"/>
            </w:rPr>
            <w:instrText xml:space="preserve"> XE "Arrepentimiento verdadero" </w:instrText>
          </w:r>
          <w:r w:rsidRPr="00D743A3">
            <w:rPr>
              <w:rFonts w:asciiTheme="minorHAnsi" w:hAnsiTheme="minorHAnsi" w:cstheme="minorHAnsi"/>
            </w:rPr>
            <w:fldChar w:fldCharType="end"/>
          </w:r>
        </w:p>
        <w:p w14:paraId="5C06936A" w14:textId="77777777" w:rsidR="00D13471" w:rsidRDefault="00D13471" w:rsidP="000B56F0">
          <w:pPr>
            <w:pStyle w:val="Ttulo1"/>
            <w:jc w:val="center"/>
            <w:rPr>
              <w:rFonts w:cstheme="minorHAnsi"/>
            </w:rPr>
          </w:pPr>
          <w:bookmarkStart w:id="23" w:name="_Toc365994159"/>
          <w:r w:rsidRPr="00D743A3">
            <w:rPr>
              <w:rFonts w:cstheme="minorHAnsi"/>
            </w:rPr>
            <w:t>El arrepentimiento incluye tristeza por el pecado</w:t>
          </w:r>
          <w:bookmarkEnd w:id="23"/>
        </w:p>
        <w:p w14:paraId="03523961" w14:textId="77777777" w:rsidR="00D13471" w:rsidRPr="00D13471" w:rsidRDefault="00D13471" w:rsidP="007122E1">
          <w:pPr>
            <w:jc w:val="both"/>
          </w:pPr>
        </w:p>
        <w:p w14:paraId="046FF8FC" w14:textId="77777777" w:rsidR="00D13471" w:rsidRDefault="00D13471" w:rsidP="007122E1">
          <w:pPr>
            <w:jc w:val="both"/>
            <w:rPr>
              <w:rFonts w:asciiTheme="minorHAnsi" w:hAnsiTheme="minorHAnsi" w:cstheme="minorHAnsi"/>
            </w:rPr>
          </w:pPr>
          <w:r w:rsidRPr="00D743A3">
            <w:rPr>
              <w:rFonts w:asciiTheme="minorHAnsi" w:hAnsiTheme="minorHAnsi" w:cstheme="minorHAnsi"/>
            </w:rPr>
            <w:t>El arrepentimiento incluye tristeza por el pecado y abandono del mismo.  No renunciaremos al pecado a menos que nos demos cuenta de su malignidad.  Mientras no lo repudiemos de corazón, no habrá cambio real en nuestra vida.</w:t>
          </w:r>
        </w:p>
        <w:p w14:paraId="56AF9E9C" w14:textId="77777777" w:rsidR="00D13471" w:rsidRDefault="00D13471" w:rsidP="007122E1">
          <w:pPr>
            <w:jc w:val="both"/>
            <w:rPr>
              <w:rFonts w:asciiTheme="minorHAnsi" w:hAnsiTheme="minorHAnsi" w:cstheme="minorHAnsi"/>
            </w:rPr>
          </w:pPr>
        </w:p>
        <w:p w14:paraId="2A64A6F2" w14:textId="77777777" w:rsidR="00D13471" w:rsidRPr="00D743A3" w:rsidRDefault="00D13471" w:rsidP="007122E1">
          <w:pPr>
            <w:jc w:val="both"/>
            <w:rPr>
              <w:rFonts w:asciiTheme="minorHAnsi" w:hAnsiTheme="minorHAnsi" w:cstheme="minorHAnsi"/>
            </w:rPr>
          </w:pPr>
        </w:p>
        <w:p w14:paraId="72656C20" w14:textId="77777777" w:rsidR="00D13471" w:rsidRPr="00D743A3" w:rsidRDefault="00D13471" w:rsidP="007122E1">
          <w:pPr>
            <w:jc w:val="both"/>
            <w:rPr>
              <w:rFonts w:asciiTheme="minorHAnsi" w:hAnsiTheme="minorHAnsi" w:cstheme="minorHAnsi"/>
            </w:rPr>
          </w:pPr>
          <w:r w:rsidRPr="00D743A3">
            <w:rPr>
              <w:rFonts w:asciiTheme="minorHAnsi" w:hAnsiTheme="minorHAnsi" w:cstheme="minorHAnsi"/>
              <w:i/>
            </w:rPr>
            <w:t>El Camino a Cristo</w:t>
          </w:r>
          <w:r w:rsidRPr="00D743A3">
            <w:rPr>
              <w:rFonts w:asciiTheme="minorHAnsi" w:hAnsiTheme="minorHAnsi" w:cstheme="minorHAnsi"/>
            </w:rPr>
            <w:t>. Bogotá, Colombia: GEMA EDITORES, 2005, Primera edición,  p. 36.1   (Capítulo: Un Poder Maravilloso que Convence, párrafo 2. En otras versiones el Capítulo se llama: Arrepentimiento, párrafo 2).</w:t>
          </w:r>
        </w:p>
        <w:p w14:paraId="37F1FC24" w14:textId="77777777" w:rsidR="00DA1B25" w:rsidRDefault="00DA1B25" w:rsidP="007122E1">
          <w:pPr>
            <w:jc w:val="both"/>
            <w:rPr>
              <w:rFonts w:asciiTheme="minorHAnsi" w:hAnsiTheme="minorHAnsi" w:cstheme="minorHAnsi"/>
            </w:rPr>
          </w:pPr>
        </w:p>
        <w:p w14:paraId="5962B5F0" w14:textId="77777777" w:rsidR="00DA1B25" w:rsidRDefault="00DA1B25" w:rsidP="007122E1">
          <w:pPr>
            <w:jc w:val="both"/>
            <w:rPr>
              <w:rFonts w:asciiTheme="minorHAnsi" w:hAnsiTheme="minorHAnsi" w:cstheme="minorHAnsi"/>
            </w:rPr>
          </w:pPr>
        </w:p>
        <w:p w14:paraId="3AEA8F41" w14:textId="77777777" w:rsidR="00DA1B25" w:rsidRDefault="00DA1B25" w:rsidP="007122E1">
          <w:pPr>
            <w:jc w:val="both"/>
            <w:rPr>
              <w:rFonts w:asciiTheme="minorHAnsi" w:hAnsiTheme="minorHAnsi" w:cstheme="minorHAnsi"/>
            </w:rPr>
          </w:pPr>
        </w:p>
        <w:p w14:paraId="53868D00" w14:textId="77777777" w:rsidR="00DA1B25" w:rsidRDefault="00DA1B25" w:rsidP="007122E1">
          <w:pPr>
            <w:jc w:val="both"/>
            <w:rPr>
              <w:rFonts w:asciiTheme="minorHAnsi" w:hAnsiTheme="minorHAnsi" w:cstheme="minorHAnsi"/>
            </w:rPr>
          </w:pPr>
        </w:p>
        <w:p w14:paraId="6BDC116A" w14:textId="77777777" w:rsidR="00DA1B25" w:rsidRDefault="00DA1B25" w:rsidP="007122E1">
          <w:pPr>
            <w:jc w:val="both"/>
            <w:rPr>
              <w:rFonts w:asciiTheme="minorHAnsi" w:hAnsiTheme="minorHAnsi" w:cstheme="minorHAnsi"/>
            </w:rPr>
          </w:pPr>
        </w:p>
        <w:p w14:paraId="7494F63B" w14:textId="77777777" w:rsidR="00DA1B25" w:rsidRDefault="00DA1B25" w:rsidP="007122E1">
          <w:pPr>
            <w:jc w:val="both"/>
            <w:rPr>
              <w:rFonts w:asciiTheme="minorHAnsi" w:hAnsiTheme="minorHAnsi" w:cstheme="minorHAnsi"/>
            </w:rPr>
          </w:pPr>
        </w:p>
        <w:p w14:paraId="11B736D7" w14:textId="77777777" w:rsidR="00DA1B25" w:rsidRDefault="00DA1B25" w:rsidP="007122E1">
          <w:pPr>
            <w:jc w:val="both"/>
            <w:rPr>
              <w:rFonts w:asciiTheme="minorHAnsi" w:hAnsiTheme="minorHAnsi" w:cstheme="minorHAnsi"/>
            </w:rPr>
          </w:pPr>
        </w:p>
        <w:p w14:paraId="3CBF7DE5" w14:textId="77777777" w:rsidR="00DA1B25" w:rsidRDefault="00DA1B25" w:rsidP="007122E1">
          <w:pPr>
            <w:jc w:val="both"/>
            <w:rPr>
              <w:rFonts w:asciiTheme="minorHAnsi" w:hAnsiTheme="minorHAnsi" w:cstheme="minorHAnsi"/>
            </w:rPr>
          </w:pPr>
        </w:p>
        <w:p w14:paraId="194D7EFA" w14:textId="77777777" w:rsidR="00DA1B25" w:rsidRDefault="00DA1B25" w:rsidP="007122E1">
          <w:pPr>
            <w:jc w:val="both"/>
            <w:rPr>
              <w:rFonts w:asciiTheme="minorHAnsi" w:hAnsiTheme="minorHAnsi" w:cstheme="minorHAnsi"/>
            </w:rPr>
          </w:pPr>
        </w:p>
        <w:p w14:paraId="4D0D0CEB" w14:textId="77777777" w:rsidR="00DA1B25" w:rsidRDefault="00DA1B25" w:rsidP="007122E1">
          <w:pPr>
            <w:jc w:val="both"/>
            <w:rPr>
              <w:rFonts w:asciiTheme="minorHAnsi" w:hAnsiTheme="minorHAnsi" w:cstheme="minorHAnsi"/>
            </w:rPr>
          </w:pPr>
        </w:p>
        <w:p w14:paraId="08B573E2" w14:textId="77777777" w:rsidR="00DA1B25" w:rsidRDefault="00DA1B25" w:rsidP="007122E1">
          <w:pPr>
            <w:jc w:val="both"/>
            <w:rPr>
              <w:rFonts w:asciiTheme="minorHAnsi" w:hAnsiTheme="minorHAnsi" w:cstheme="minorHAnsi"/>
            </w:rPr>
          </w:pPr>
        </w:p>
        <w:p w14:paraId="342B56C8" w14:textId="77777777" w:rsidR="009E32CC" w:rsidRDefault="009E32CC">
          <w:pPr>
            <w:jc w:val="left"/>
            <w:rPr>
              <w:rFonts w:asciiTheme="minorHAnsi" w:hAnsiTheme="minorHAnsi" w:cstheme="minorHAnsi"/>
            </w:rPr>
          </w:pPr>
          <w:r>
            <w:rPr>
              <w:rFonts w:asciiTheme="minorHAnsi" w:hAnsiTheme="minorHAnsi" w:cstheme="minorHAnsi"/>
            </w:rPr>
            <w:br w:type="page"/>
          </w:r>
        </w:p>
        <w:p w14:paraId="7DACFA8A" w14:textId="77777777" w:rsidR="0089760A" w:rsidRPr="00D743A3" w:rsidRDefault="0089760A" w:rsidP="000B56F0">
          <w:pPr>
            <w:jc w:val="right"/>
            <w:rPr>
              <w:rFonts w:asciiTheme="minorHAnsi" w:hAnsiTheme="minorHAnsi" w:cstheme="minorHAnsi"/>
            </w:rPr>
          </w:pPr>
          <w:r w:rsidRPr="00D743A3">
            <w:rPr>
              <w:rFonts w:asciiTheme="minorHAnsi" w:hAnsiTheme="minorHAnsi" w:cstheme="minorHAnsi"/>
            </w:rPr>
            <w:lastRenderedPageBreak/>
            <w:t>Aspiraciones</w:t>
          </w:r>
          <w:r w:rsidRPr="00D743A3">
            <w:rPr>
              <w:rFonts w:asciiTheme="minorHAnsi" w:hAnsiTheme="minorHAnsi" w:cstheme="minorHAnsi"/>
            </w:rPr>
            <w:fldChar w:fldCharType="begin"/>
          </w:r>
          <w:r w:rsidRPr="00D743A3">
            <w:rPr>
              <w:rFonts w:asciiTheme="minorHAnsi" w:hAnsiTheme="minorHAnsi" w:cstheme="minorHAnsi"/>
            </w:rPr>
            <w:instrText xml:space="preserve"> XE "Aspiraciones" </w:instrText>
          </w:r>
          <w:r w:rsidRPr="00D743A3">
            <w:rPr>
              <w:rFonts w:asciiTheme="minorHAnsi" w:hAnsiTheme="minorHAnsi" w:cstheme="minorHAnsi"/>
            </w:rPr>
            <w:fldChar w:fldCharType="end"/>
          </w:r>
        </w:p>
        <w:p w14:paraId="70146FB3" w14:textId="77777777" w:rsidR="0089760A" w:rsidRDefault="0089760A" w:rsidP="000B56F0">
          <w:pPr>
            <w:pStyle w:val="Ttulo1"/>
            <w:jc w:val="center"/>
            <w:rPr>
              <w:rFonts w:cstheme="minorHAnsi"/>
            </w:rPr>
          </w:pPr>
          <w:bookmarkStart w:id="24" w:name="_Toc365994160"/>
          <w:r w:rsidRPr="00D743A3">
            <w:rPr>
              <w:rFonts w:cstheme="minorHAnsi"/>
            </w:rPr>
            <w:t>Logran muy poco porque a poco aspiran</w:t>
          </w:r>
          <w:bookmarkEnd w:id="24"/>
        </w:p>
        <w:p w14:paraId="5B0E11B3" w14:textId="77777777" w:rsidR="0089760A" w:rsidRPr="0089760A" w:rsidRDefault="0089760A" w:rsidP="007122E1">
          <w:pPr>
            <w:jc w:val="both"/>
          </w:pPr>
        </w:p>
        <w:p w14:paraId="45C9DA9E" w14:textId="77777777" w:rsidR="0089760A" w:rsidRDefault="0089760A" w:rsidP="007122E1">
          <w:pPr>
            <w:jc w:val="both"/>
            <w:rPr>
              <w:rFonts w:asciiTheme="minorHAnsi" w:hAnsiTheme="minorHAnsi" w:cstheme="minorHAnsi"/>
            </w:rPr>
          </w:pPr>
          <w:r w:rsidRPr="00D743A3">
            <w:rPr>
              <w:rFonts w:asciiTheme="minorHAnsi" w:hAnsiTheme="minorHAnsi" w:cstheme="minorHAnsi"/>
            </w:rPr>
            <w:t xml:space="preserve">Muchos que son aptos para ser una obra excelente, logran muy poco porque a poco aspiran. </w:t>
          </w:r>
        </w:p>
        <w:p w14:paraId="6BD4AA06" w14:textId="77777777" w:rsidR="0089760A" w:rsidRDefault="0089760A" w:rsidP="007122E1">
          <w:pPr>
            <w:jc w:val="both"/>
            <w:rPr>
              <w:rFonts w:asciiTheme="minorHAnsi" w:hAnsiTheme="minorHAnsi" w:cstheme="minorHAnsi"/>
            </w:rPr>
          </w:pPr>
        </w:p>
        <w:p w14:paraId="588BA515" w14:textId="77777777" w:rsidR="0089760A" w:rsidRPr="00D743A3" w:rsidRDefault="0089760A" w:rsidP="007122E1">
          <w:pPr>
            <w:jc w:val="both"/>
            <w:rPr>
              <w:rFonts w:asciiTheme="minorHAnsi" w:hAnsiTheme="minorHAnsi" w:cstheme="minorHAnsi"/>
            </w:rPr>
          </w:pPr>
        </w:p>
        <w:p w14:paraId="00490F0B" w14:textId="77777777" w:rsidR="0089760A" w:rsidRPr="00D743A3" w:rsidRDefault="0089760A" w:rsidP="007122E1">
          <w:pPr>
            <w:jc w:val="both"/>
            <w:rPr>
              <w:rFonts w:asciiTheme="minorHAnsi" w:hAnsiTheme="minorHAnsi" w:cstheme="minorHAnsi"/>
            </w:rPr>
          </w:pPr>
          <w:r w:rsidRPr="00D743A3">
            <w:rPr>
              <w:rFonts w:asciiTheme="minorHAnsi" w:hAnsiTheme="minorHAnsi" w:cstheme="minorHAnsi"/>
              <w:i/>
            </w:rPr>
            <w:t>El Ministerio de Curación</w:t>
          </w:r>
          <w:r w:rsidRPr="00D743A3">
            <w:rPr>
              <w:rFonts w:asciiTheme="minorHAnsi" w:hAnsiTheme="minorHAnsi" w:cstheme="minorHAnsi"/>
            </w:rPr>
            <w:t>. Coral Gables, Forida: Asociación Publicadora Interamericana, 1992, Segunda edición, p.  398.2 (Capítulo: Desarrollo y Servicio, párrafo 6).</w:t>
          </w:r>
        </w:p>
        <w:p w14:paraId="0DD2C881" w14:textId="77777777" w:rsidR="0089760A" w:rsidRDefault="0089760A" w:rsidP="007122E1">
          <w:pPr>
            <w:jc w:val="both"/>
            <w:rPr>
              <w:rFonts w:asciiTheme="minorHAnsi" w:hAnsiTheme="minorHAnsi" w:cstheme="minorHAnsi"/>
              <w:bCs w:val="0"/>
              <w:iCs w:val="0"/>
              <w:lang w:val="es-ES"/>
            </w:rPr>
          </w:pPr>
        </w:p>
        <w:p w14:paraId="6A62B67B" w14:textId="77777777" w:rsidR="0089760A" w:rsidRPr="00D743A3" w:rsidRDefault="0089760A" w:rsidP="007122E1">
          <w:pPr>
            <w:jc w:val="both"/>
            <w:rPr>
              <w:rFonts w:asciiTheme="minorHAnsi" w:hAnsiTheme="minorHAnsi" w:cstheme="minorHAnsi"/>
              <w:bCs w:val="0"/>
              <w:iCs w:val="0"/>
              <w:lang w:val="es-ES"/>
            </w:rPr>
          </w:pPr>
        </w:p>
        <w:p w14:paraId="67FF8F0A" w14:textId="77777777" w:rsidR="0089760A" w:rsidRPr="00D743A3" w:rsidRDefault="0089760A" w:rsidP="000B56F0">
          <w:pPr>
            <w:jc w:val="right"/>
            <w:rPr>
              <w:rFonts w:asciiTheme="minorHAnsi" w:hAnsiTheme="minorHAnsi" w:cstheme="minorHAnsi"/>
            </w:rPr>
          </w:pPr>
          <w:r w:rsidRPr="00D743A3">
            <w:rPr>
              <w:rFonts w:asciiTheme="minorHAnsi" w:hAnsiTheme="minorHAnsi" w:cstheme="minorHAnsi"/>
            </w:rPr>
            <w:t>Aspiraciones</w:t>
          </w:r>
          <w:r w:rsidRPr="00D743A3">
            <w:rPr>
              <w:rFonts w:asciiTheme="minorHAnsi" w:hAnsiTheme="minorHAnsi" w:cstheme="minorHAnsi"/>
            </w:rPr>
            <w:fldChar w:fldCharType="begin"/>
          </w:r>
          <w:r w:rsidRPr="00D743A3">
            <w:rPr>
              <w:rFonts w:asciiTheme="minorHAnsi" w:hAnsiTheme="minorHAnsi" w:cstheme="minorHAnsi"/>
            </w:rPr>
            <w:instrText xml:space="preserve"> XE "Aspiraciones" </w:instrText>
          </w:r>
          <w:r w:rsidRPr="00D743A3">
            <w:rPr>
              <w:rFonts w:asciiTheme="minorHAnsi" w:hAnsiTheme="minorHAnsi" w:cstheme="minorHAnsi"/>
            </w:rPr>
            <w:fldChar w:fldCharType="end"/>
          </w:r>
        </w:p>
        <w:p w14:paraId="521F5670" w14:textId="77777777" w:rsidR="0089760A" w:rsidRDefault="0089760A" w:rsidP="000B56F0">
          <w:pPr>
            <w:pStyle w:val="Ttulo1"/>
            <w:jc w:val="center"/>
            <w:rPr>
              <w:rFonts w:cstheme="minorHAnsi"/>
              <w:lang w:val="es-ES" w:eastAsia="es-ES"/>
            </w:rPr>
          </w:pPr>
          <w:bookmarkStart w:id="25" w:name="_Toc365994161"/>
          <w:r w:rsidRPr="00D743A3">
            <w:rPr>
              <w:rFonts w:cstheme="minorHAnsi"/>
              <w:lang w:val="es-ES" w:eastAsia="es-ES"/>
            </w:rPr>
            <w:t>El temor del Señor es el fundamento de toda verdadera grandeza</w:t>
          </w:r>
          <w:bookmarkEnd w:id="25"/>
        </w:p>
        <w:p w14:paraId="1743DE6E" w14:textId="77777777" w:rsidR="0089760A" w:rsidRPr="0089760A" w:rsidRDefault="0089760A" w:rsidP="007122E1">
          <w:pPr>
            <w:jc w:val="both"/>
            <w:rPr>
              <w:lang w:val="es-ES" w:eastAsia="es-ES"/>
            </w:rPr>
          </w:pPr>
        </w:p>
        <w:p w14:paraId="21B8F057" w14:textId="77777777" w:rsidR="0089760A" w:rsidRDefault="0089760A" w:rsidP="007122E1">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Queridos jóvenes, ¿cuáles son las metas y los propósitos de sus vidas? ¿Ambicionan una educación para tener renombre y posición en el mundo? ¿Tienen el pensamiento, que no se atreven a expresar, de estar algún día en la cima de la grandeza intelectual; de sentarse en asambleas legislativas y deliberantes, y de ayudar a dictar leyes para la nación? No hay nada malo en estas </w:t>
          </w:r>
          <w:r w:rsidRPr="00D743A3">
            <w:rPr>
              <w:rFonts w:asciiTheme="minorHAnsi" w:eastAsiaTheme="minorEastAsia" w:hAnsiTheme="minorHAnsi" w:cstheme="minorHAnsi"/>
              <w:iCs w:val="0"/>
              <w:lang w:val="es-ES" w:eastAsia="es-ES"/>
            </w:rPr>
            <w:t>aspiraciones</w:t>
          </w:r>
          <w:r w:rsidRPr="00D743A3">
            <w:rPr>
              <w:rFonts w:asciiTheme="minorHAnsi" w:eastAsiaTheme="minorEastAsia" w:hAnsiTheme="minorHAnsi" w:cstheme="minorHAnsi"/>
              <w:bCs w:val="0"/>
              <w:iCs w:val="0"/>
              <w:lang w:val="es-ES" w:eastAsia="es-ES"/>
            </w:rPr>
            <w:t>. Cada uno de ustedes puede llegar a distinguirse. No deberían contentarse con adquisiciones mezquinas. Escojan una norma elevada y no escatimen esfuerzos para alcanzarla. El temor del Señor es el fundamento de toda verdadera grandeza. La integridad, la integridad inalterable, es el principio que necesitan en todas las relaciones de la vida.</w:t>
          </w:r>
        </w:p>
        <w:p w14:paraId="4EE8ECEE" w14:textId="77777777" w:rsidR="0089760A" w:rsidRPr="00D743A3" w:rsidRDefault="0089760A" w:rsidP="007122E1">
          <w:pPr>
            <w:jc w:val="both"/>
            <w:rPr>
              <w:rFonts w:asciiTheme="minorHAnsi" w:eastAsiaTheme="minorEastAsia" w:hAnsiTheme="minorHAnsi" w:cstheme="minorHAnsi"/>
              <w:bCs w:val="0"/>
              <w:iCs w:val="0"/>
              <w:lang w:val="es-ES" w:eastAsia="es-ES"/>
            </w:rPr>
          </w:pPr>
        </w:p>
        <w:p w14:paraId="58D6508F" w14:textId="77777777" w:rsidR="009E32CC" w:rsidRDefault="0089760A" w:rsidP="007122E1">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
              <w:iCs w:val="0"/>
              <w:lang w:val="es-ES" w:eastAsia="es-ES"/>
            </w:rPr>
            <w:t>Mensaje para los Jóvenes</w:t>
          </w:r>
          <w:r w:rsidRPr="00D743A3">
            <w:rPr>
              <w:rFonts w:asciiTheme="minorHAnsi" w:eastAsiaTheme="minorEastAsia" w:hAnsiTheme="minorHAnsi" w:cstheme="minorHAnsi"/>
              <w:bCs w:val="0"/>
              <w:iCs w:val="0"/>
              <w:lang w:val="es-ES" w:eastAsia="es-ES"/>
            </w:rPr>
            <w:t>. Mountain View, California: Publicaciones Interamericanas,  1977, Quinta edición, p. 33.1 (Sección I: El Propósito de Dios para la juventud. Capítulo 6: Alturas que se Pueden Alcanzar, párrafo 1).</w:t>
          </w:r>
        </w:p>
        <w:p w14:paraId="30DD5F95" w14:textId="77777777" w:rsidR="009E32CC" w:rsidRDefault="009E32CC">
          <w:pPr>
            <w:jc w:val="left"/>
            <w:rPr>
              <w:rFonts w:asciiTheme="minorHAnsi" w:eastAsiaTheme="minorEastAsia" w:hAnsiTheme="minorHAnsi" w:cstheme="minorHAnsi"/>
              <w:bCs w:val="0"/>
              <w:iCs w:val="0"/>
              <w:lang w:val="es-ES" w:eastAsia="es-ES"/>
            </w:rPr>
          </w:pPr>
          <w:r>
            <w:rPr>
              <w:rFonts w:asciiTheme="minorHAnsi" w:eastAsiaTheme="minorEastAsia" w:hAnsiTheme="minorHAnsi" w:cstheme="minorHAnsi"/>
              <w:bCs w:val="0"/>
              <w:iCs w:val="0"/>
              <w:lang w:val="es-ES" w:eastAsia="es-ES"/>
            </w:rPr>
            <w:br w:type="page"/>
          </w:r>
        </w:p>
        <w:p w14:paraId="37A8A49B" w14:textId="77777777" w:rsidR="0000258D" w:rsidRPr="00D743A3" w:rsidRDefault="0000258D" w:rsidP="00821999">
          <w:pPr>
            <w:jc w:val="right"/>
            <w:rPr>
              <w:rFonts w:asciiTheme="minorHAnsi" w:hAnsiTheme="minorHAnsi" w:cstheme="minorHAnsi"/>
            </w:rPr>
          </w:pPr>
          <w:r w:rsidRPr="00D743A3">
            <w:rPr>
              <w:rFonts w:asciiTheme="minorHAnsi" w:hAnsiTheme="minorHAnsi" w:cstheme="minorHAnsi"/>
            </w:rPr>
            <w:lastRenderedPageBreak/>
            <w:t>Ayuda Divina</w:t>
          </w:r>
          <w:r w:rsidRPr="00D743A3">
            <w:rPr>
              <w:rFonts w:asciiTheme="minorHAnsi" w:hAnsiTheme="minorHAnsi" w:cstheme="minorHAnsi"/>
            </w:rPr>
            <w:fldChar w:fldCharType="begin"/>
          </w:r>
          <w:r w:rsidRPr="00D743A3">
            <w:rPr>
              <w:rFonts w:asciiTheme="minorHAnsi" w:hAnsiTheme="minorHAnsi" w:cstheme="minorHAnsi"/>
            </w:rPr>
            <w:instrText xml:space="preserve"> XE "Ayuda Divina" </w:instrText>
          </w:r>
          <w:r w:rsidRPr="00D743A3">
            <w:rPr>
              <w:rFonts w:asciiTheme="minorHAnsi" w:hAnsiTheme="minorHAnsi" w:cstheme="minorHAnsi"/>
            </w:rPr>
            <w:fldChar w:fldCharType="end"/>
          </w:r>
        </w:p>
        <w:p w14:paraId="5BBFA11A" w14:textId="77777777" w:rsidR="0000258D" w:rsidRDefault="0000258D" w:rsidP="00821999">
          <w:pPr>
            <w:pStyle w:val="Ttulo1"/>
            <w:jc w:val="center"/>
            <w:rPr>
              <w:rFonts w:cstheme="minorHAnsi"/>
              <w:lang w:val="es-ES" w:eastAsia="es-ES"/>
            </w:rPr>
          </w:pPr>
          <w:bookmarkStart w:id="26" w:name="_Toc365994162"/>
          <w:r w:rsidRPr="00D743A3">
            <w:rPr>
              <w:rFonts w:cstheme="minorHAnsi"/>
              <w:lang w:val="es-ES" w:eastAsia="es-ES"/>
            </w:rPr>
            <w:t>No se le deja solo al hombre para que venza el poder del mal</w:t>
          </w:r>
          <w:bookmarkEnd w:id="26"/>
        </w:p>
        <w:p w14:paraId="619457A2" w14:textId="77777777" w:rsidR="0000258D" w:rsidRPr="0000258D" w:rsidRDefault="0000258D" w:rsidP="007122E1">
          <w:pPr>
            <w:jc w:val="both"/>
            <w:rPr>
              <w:lang w:val="es-ES" w:eastAsia="es-ES"/>
            </w:rPr>
          </w:pPr>
        </w:p>
        <w:p w14:paraId="12F2BEFE" w14:textId="77777777" w:rsidR="0000258D" w:rsidRDefault="0000258D" w:rsidP="007122E1">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iCs w:val="0"/>
              <w:lang w:val="es-ES" w:eastAsia="es-ES"/>
            </w:rPr>
            <w:t>Aquellos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mismos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quienes </w:t>
          </w:r>
          <w:r w:rsidRPr="00D743A3">
            <w:rPr>
              <w:rFonts w:asciiTheme="minorHAnsi" w:eastAsiaTheme="minorEastAsia" w:hAnsiTheme="minorHAnsi" w:cstheme="minorHAnsi"/>
              <w:iCs w:val="0"/>
              <w:lang w:val="es-ES" w:eastAsia="es-ES"/>
            </w:rPr>
            <w:t>Dios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quiere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usar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como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sus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instrumentos</w:t>
          </w:r>
          <w:r w:rsidRPr="00D743A3">
            <w:rPr>
              <w:rFonts w:asciiTheme="minorHAnsi" w:eastAsiaTheme="minorEastAsia" w:hAnsiTheme="minorHAnsi" w:cstheme="minorHAnsi"/>
              <w:bCs w:val="0"/>
              <w:iCs w:val="0"/>
              <w:lang w:val="es-ES" w:eastAsia="es-ES"/>
            </w:rPr>
            <w:t xml:space="preserve"> para una obra especial son </w:t>
          </w:r>
          <w:r w:rsidRPr="00D743A3">
            <w:rPr>
              <w:rFonts w:asciiTheme="minorHAnsi" w:eastAsiaTheme="minorEastAsia" w:hAnsiTheme="minorHAnsi" w:cstheme="minorHAnsi"/>
              <w:iCs w:val="0"/>
              <w:lang w:val="es-ES" w:eastAsia="es-ES"/>
            </w:rPr>
            <w:t>los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con todo su poder Satanás procura extraviar. Nos ataca en nuestros puntos débiles y obra por medio de </w:t>
          </w:r>
          <w:r w:rsidRPr="00D743A3">
            <w:rPr>
              <w:rFonts w:asciiTheme="minorHAnsi" w:eastAsiaTheme="minorEastAsia" w:hAnsiTheme="minorHAnsi" w:cstheme="minorHAnsi"/>
              <w:iCs w:val="0"/>
              <w:lang w:val="es-ES" w:eastAsia="es-ES"/>
            </w:rPr>
            <w:t>los</w:t>
          </w:r>
          <w:r w:rsidRPr="00D743A3">
            <w:rPr>
              <w:rFonts w:asciiTheme="minorHAnsi" w:eastAsiaTheme="minorEastAsia" w:hAnsiTheme="minorHAnsi" w:cstheme="minorHAnsi"/>
              <w:bCs w:val="0"/>
              <w:iCs w:val="0"/>
              <w:lang w:val="es-ES" w:eastAsia="es-ES"/>
            </w:rPr>
            <w:t xml:space="preserve"> defectos de nuestro carácter para obtener el dominio de todo nuestro ser, pues sabe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si conservamos estos defectos, él tendrá éxito. Pero nadie necesita ser vencido. No se le deja solo al hombre para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venza el poder del mal mediante </w:t>
          </w:r>
          <w:r w:rsidRPr="00D743A3">
            <w:rPr>
              <w:rFonts w:asciiTheme="minorHAnsi" w:eastAsiaTheme="minorEastAsia" w:hAnsiTheme="minorHAnsi" w:cstheme="minorHAnsi"/>
              <w:iCs w:val="0"/>
              <w:lang w:val="es-ES" w:eastAsia="es-ES"/>
            </w:rPr>
            <w:t>sus</w:t>
          </w:r>
          <w:r w:rsidRPr="00D743A3">
            <w:rPr>
              <w:rFonts w:asciiTheme="minorHAnsi" w:eastAsiaTheme="minorEastAsia" w:hAnsiTheme="minorHAnsi" w:cstheme="minorHAnsi"/>
              <w:bCs w:val="0"/>
              <w:iCs w:val="0"/>
              <w:lang w:val="es-ES" w:eastAsia="es-ES"/>
            </w:rPr>
            <w:t xml:space="preserve"> débiles esfuerzos. Hay ayuda puesta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su disposición, y ella será dada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toda alma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realmente la desee. </w:t>
          </w:r>
          <w:r w:rsidRPr="00D743A3">
            <w:rPr>
              <w:rFonts w:asciiTheme="minorHAnsi" w:eastAsiaTheme="minorEastAsia" w:hAnsiTheme="minorHAnsi" w:cstheme="minorHAnsi"/>
              <w:iCs w:val="0"/>
              <w:lang w:val="es-ES" w:eastAsia="es-ES"/>
            </w:rPr>
            <w:t>Los</w:t>
          </w:r>
          <w:r w:rsidRPr="00D743A3">
            <w:rPr>
              <w:rFonts w:asciiTheme="minorHAnsi" w:eastAsiaTheme="minorEastAsia" w:hAnsiTheme="minorHAnsi" w:cstheme="minorHAnsi"/>
              <w:bCs w:val="0"/>
              <w:iCs w:val="0"/>
              <w:lang w:val="es-ES" w:eastAsia="es-ES"/>
            </w:rPr>
            <w:t xml:space="preserve"> ángeles de </w:t>
          </w:r>
          <w:r w:rsidRPr="00D743A3">
            <w:rPr>
              <w:rFonts w:asciiTheme="minorHAnsi" w:eastAsiaTheme="minorEastAsia" w:hAnsiTheme="minorHAnsi" w:cstheme="minorHAnsi"/>
              <w:iCs w:val="0"/>
              <w:lang w:val="es-ES" w:eastAsia="es-ES"/>
            </w:rPr>
            <w:t>Dios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ascienden y descienden por la escalera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Jacob vio en visión, ayudarán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toda alma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quiera subir hasta el cielo más elevado.</w:t>
          </w:r>
        </w:p>
        <w:p w14:paraId="0595C149" w14:textId="77777777" w:rsidR="0000258D" w:rsidRPr="00D743A3" w:rsidRDefault="0000258D" w:rsidP="007122E1">
          <w:pPr>
            <w:jc w:val="both"/>
            <w:rPr>
              <w:rFonts w:asciiTheme="minorHAnsi" w:eastAsiaTheme="minorEastAsia" w:hAnsiTheme="minorHAnsi" w:cstheme="minorHAnsi"/>
              <w:bCs w:val="0"/>
              <w:iCs w:val="0"/>
              <w:lang w:val="es-ES" w:eastAsia="es-ES"/>
            </w:rPr>
          </w:pPr>
        </w:p>
        <w:p w14:paraId="5D24CB09" w14:textId="77777777" w:rsidR="0000258D" w:rsidRPr="00D743A3" w:rsidRDefault="0000258D" w:rsidP="007122E1">
          <w:pPr>
            <w:jc w:val="both"/>
            <w:rPr>
              <w:rFonts w:asciiTheme="minorHAnsi" w:hAnsiTheme="minorHAnsi" w:cstheme="minorHAnsi"/>
            </w:rPr>
          </w:pPr>
          <w:r w:rsidRPr="00D743A3">
            <w:rPr>
              <w:rFonts w:asciiTheme="minorHAnsi" w:hAnsiTheme="minorHAnsi" w:cstheme="minorHAnsi"/>
              <w:i/>
            </w:rPr>
            <w:t>Historia de los Patriarcas y Profetas.</w:t>
          </w:r>
          <w:r w:rsidRPr="00D743A3">
            <w:rPr>
              <w:rFonts w:asciiTheme="minorHAnsi" w:hAnsiTheme="minorHAnsi" w:cstheme="minorHAnsi"/>
            </w:rPr>
            <w:t xml:space="preserve"> Mountain View, California: Publicaciones Interamericanas, 1975, p. 613.1.  (Capítulo: Sansón, párrafo 32).</w:t>
          </w:r>
        </w:p>
        <w:p w14:paraId="678DF6FA" w14:textId="77777777" w:rsidR="0000258D" w:rsidRDefault="0000258D" w:rsidP="007122E1">
          <w:pPr>
            <w:jc w:val="both"/>
            <w:rPr>
              <w:rFonts w:asciiTheme="minorHAnsi" w:hAnsiTheme="minorHAnsi" w:cstheme="minorHAnsi"/>
            </w:rPr>
          </w:pPr>
        </w:p>
        <w:p w14:paraId="4C48C570" w14:textId="77777777" w:rsidR="00525C64" w:rsidRDefault="00525C64" w:rsidP="007122E1">
          <w:pPr>
            <w:jc w:val="both"/>
            <w:rPr>
              <w:rFonts w:asciiTheme="minorHAnsi" w:hAnsiTheme="minorHAnsi" w:cstheme="minorHAnsi"/>
            </w:rPr>
          </w:pPr>
        </w:p>
        <w:p w14:paraId="1ECB33C1" w14:textId="77777777" w:rsidR="0000258D" w:rsidRPr="00D743A3" w:rsidRDefault="0000258D" w:rsidP="00821999">
          <w:pPr>
            <w:jc w:val="right"/>
            <w:rPr>
              <w:rFonts w:asciiTheme="minorHAnsi" w:hAnsiTheme="minorHAnsi" w:cstheme="minorHAnsi"/>
            </w:rPr>
          </w:pPr>
          <w:r w:rsidRPr="00D743A3">
            <w:rPr>
              <w:rFonts w:asciiTheme="minorHAnsi" w:hAnsiTheme="minorHAnsi" w:cstheme="minorHAnsi"/>
            </w:rPr>
            <w:t>Ayuda Divina</w:t>
          </w:r>
          <w:r w:rsidRPr="00D743A3">
            <w:rPr>
              <w:rFonts w:asciiTheme="minorHAnsi" w:hAnsiTheme="minorHAnsi" w:cstheme="minorHAnsi"/>
            </w:rPr>
            <w:fldChar w:fldCharType="begin"/>
          </w:r>
          <w:r w:rsidRPr="00D743A3">
            <w:rPr>
              <w:rFonts w:asciiTheme="minorHAnsi" w:hAnsiTheme="minorHAnsi" w:cstheme="minorHAnsi"/>
            </w:rPr>
            <w:instrText xml:space="preserve"> XE "Ayuda Divina" </w:instrText>
          </w:r>
          <w:r w:rsidRPr="00D743A3">
            <w:rPr>
              <w:rFonts w:asciiTheme="minorHAnsi" w:hAnsiTheme="minorHAnsi" w:cstheme="minorHAnsi"/>
            </w:rPr>
            <w:fldChar w:fldCharType="end"/>
          </w:r>
        </w:p>
        <w:p w14:paraId="748D3353" w14:textId="77777777" w:rsidR="0000258D" w:rsidRPr="00D743A3" w:rsidRDefault="0000258D" w:rsidP="00821999">
          <w:pPr>
            <w:pStyle w:val="Ttulo1"/>
            <w:jc w:val="center"/>
            <w:rPr>
              <w:rFonts w:cstheme="minorHAnsi"/>
              <w:lang w:val="es-ES" w:eastAsia="es-ES"/>
            </w:rPr>
          </w:pPr>
          <w:bookmarkStart w:id="27" w:name="_Toc365994163"/>
          <w:r w:rsidRPr="00D743A3">
            <w:rPr>
              <w:rFonts w:cstheme="minorHAnsi"/>
              <w:lang w:val="es-ES" w:eastAsia="es-ES"/>
            </w:rPr>
            <w:t>Nos enviará ayuda en el momento mismo</w:t>
          </w:r>
          <w:bookmarkEnd w:id="27"/>
        </w:p>
        <w:p w14:paraId="67F6EA8A" w14:textId="77777777" w:rsidR="0000258D" w:rsidRPr="00D743A3" w:rsidRDefault="0000258D"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p>
        <w:p w14:paraId="0690A5D9" w14:textId="77777777" w:rsidR="0000258D" w:rsidRPr="00D743A3" w:rsidRDefault="0000258D"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Nuestro amado Salvador nos enviará ayuda en el momento mismo en que la necesitemos. El camino del cielo quedó consagrado por sus pisadas. Cada espina que hiere nuestros pies hirió también los suyos. El cargó antes que nosotros la cruz que cada uno de nosotros ha de cargar.</w:t>
          </w:r>
        </w:p>
        <w:p w14:paraId="76373704" w14:textId="77777777" w:rsidR="0000258D" w:rsidRPr="00D743A3" w:rsidRDefault="0000258D" w:rsidP="007122E1">
          <w:pPr>
            <w:tabs>
              <w:tab w:val="left" w:pos="2095"/>
            </w:tabs>
            <w:jc w:val="both"/>
            <w:rPr>
              <w:rFonts w:asciiTheme="minorHAnsi" w:eastAsiaTheme="minorEastAsia" w:hAnsiTheme="minorHAnsi" w:cstheme="minorHAnsi"/>
              <w:b/>
              <w:bCs w:val="0"/>
              <w:iCs w:val="0"/>
              <w:lang w:val="es-ES" w:eastAsia="es-ES"/>
            </w:rPr>
          </w:pPr>
          <w:r w:rsidRPr="00D743A3">
            <w:rPr>
              <w:rFonts w:asciiTheme="minorHAnsi" w:eastAsiaTheme="minorEastAsia" w:hAnsiTheme="minorHAnsi" w:cstheme="minorHAnsi"/>
              <w:b/>
              <w:bCs w:val="0"/>
              <w:iCs w:val="0"/>
              <w:lang w:val="es-ES" w:eastAsia="es-ES"/>
            </w:rPr>
            <w:tab/>
          </w:r>
        </w:p>
        <w:p w14:paraId="3F4695B4" w14:textId="77777777" w:rsidR="009E32CC" w:rsidRDefault="0000258D" w:rsidP="007122E1">
          <w:pPr>
            <w:pStyle w:val="Ttulo1"/>
            <w:jc w:val="both"/>
            <w:rPr>
              <w:rFonts w:eastAsiaTheme="minorEastAsia" w:cstheme="minorHAnsi"/>
              <w:b w:val="0"/>
              <w:iCs w:val="0"/>
              <w:lang w:val="es-ES" w:eastAsia="es-ES"/>
            </w:rPr>
          </w:pPr>
          <w:bookmarkStart w:id="28" w:name="_Toc319407549"/>
          <w:bookmarkStart w:id="29" w:name="_Toc319587322"/>
          <w:bookmarkStart w:id="30" w:name="_Toc365994164"/>
          <w:r w:rsidRPr="00D743A3">
            <w:rPr>
              <w:rFonts w:eastAsiaTheme="minorEastAsia" w:cstheme="minorHAnsi"/>
              <w:b w:val="0"/>
              <w:i/>
              <w:iCs w:val="0"/>
              <w:lang w:val="es-ES" w:eastAsia="es-ES"/>
            </w:rPr>
            <w:t>El Conflicto de los Siglos</w:t>
          </w:r>
          <w:r w:rsidRPr="00D743A3">
            <w:rPr>
              <w:rFonts w:eastAsiaTheme="minorEastAsia" w:cstheme="minorHAnsi"/>
              <w:b w:val="0"/>
              <w:iCs w:val="0"/>
              <w:lang w:val="es-ES" w:eastAsia="es-ES"/>
            </w:rPr>
            <w:t>. Nampa, Idaho: Publicaciones Interamericanas, 1954, p. 691.2 (Capítulo: El Tiempo de Angustia, párrafo 56).</w:t>
          </w:r>
          <w:bookmarkEnd w:id="28"/>
          <w:bookmarkEnd w:id="29"/>
          <w:bookmarkEnd w:id="30"/>
        </w:p>
        <w:p w14:paraId="11EA00F8" w14:textId="77777777" w:rsidR="009E32CC" w:rsidRDefault="009E32CC">
          <w:pPr>
            <w:jc w:val="left"/>
            <w:rPr>
              <w:rFonts w:asciiTheme="minorHAnsi" w:eastAsiaTheme="minorEastAsia" w:hAnsiTheme="minorHAnsi" w:cstheme="minorHAnsi"/>
              <w:bCs w:val="0"/>
              <w:iCs w:val="0"/>
              <w:szCs w:val="28"/>
              <w:lang w:val="es-ES" w:eastAsia="es-ES"/>
            </w:rPr>
          </w:pPr>
          <w:r>
            <w:rPr>
              <w:rFonts w:eastAsiaTheme="minorEastAsia" w:cstheme="minorHAnsi"/>
              <w:b/>
              <w:iCs w:val="0"/>
              <w:lang w:val="es-ES" w:eastAsia="es-ES"/>
            </w:rPr>
            <w:br w:type="page"/>
          </w:r>
        </w:p>
        <w:p w14:paraId="5933F71E" w14:textId="77777777" w:rsidR="004F252C" w:rsidRPr="00D743A3" w:rsidRDefault="004F252C" w:rsidP="00821999">
          <w:pPr>
            <w:jc w:val="right"/>
            <w:rPr>
              <w:rFonts w:asciiTheme="minorHAnsi" w:hAnsiTheme="minorHAnsi" w:cstheme="minorHAnsi"/>
            </w:rPr>
          </w:pPr>
          <w:r w:rsidRPr="00D743A3">
            <w:rPr>
              <w:rFonts w:asciiTheme="minorHAnsi" w:hAnsiTheme="minorHAnsi" w:cstheme="minorHAnsi"/>
            </w:rPr>
            <w:lastRenderedPageBreak/>
            <w:t>Ayuda Divina</w:t>
          </w:r>
          <w:r w:rsidRPr="00D743A3">
            <w:rPr>
              <w:rFonts w:asciiTheme="minorHAnsi" w:hAnsiTheme="minorHAnsi" w:cstheme="minorHAnsi"/>
            </w:rPr>
            <w:fldChar w:fldCharType="begin"/>
          </w:r>
          <w:r w:rsidRPr="00D743A3">
            <w:rPr>
              <w:rFonts w:asciiTheme="minorHAnsi" w:hAnsiTheme="minorHAnsi" w:cstheme="minorHAnsi"/>
            </w:rPr>
            <w:instrText xml:space="preserve"> XE "Ayuda Divina" </w:instrText>
          </w:r>
          <w:r w:rsidRPr="00D743A3">
            <w:rPr>
              <w:rFonts w:asciiTheme="minorHAnsi" w:hAnsiTheme="minorHAnsi" w:cstheme="minorHAnsi"/>
            </w:rPr>
            <w:fldChar w:fldCharType="end"/>
          </w:r>
        </w:p>
        <w:p w14:paraId="399C2F9D" w14:textId="77777777" w:rsidR="004F252C" w:rsidRDefault="004F252C" w:rsidP="00821999">
          <w:pPr>
            <w:pStyle w:val="Ttulo1"/>
            <w:jc w:val="center"/>
            <w:rPr>
              <w:rFonts w:cstheme="minorHAnsi"/>
              <w:lang w:val="es-ES" w:eastAsia="es-ES"/>
            </w:rPr>
          </w:pPr>
          <w:bookmarkStart w:id="31" w:name="_Toc365994165"/>
          <w:r w:rsidRPr="00D743A3">
            <w:rPr>
              <w:rFonts w:cstheme="minorHAnsi"/>
              <w:lang w:val="es-ES" w:eastAsia="es-ES"/>
            </w:rPr>
            <w:t>Para vencer toda debilidad de carácter</w:t>
          </w:r>
          <w:bookmarkEnd w:id="31"/>
        </w:p>
        <w:p w14:paraId="37DB5B39" w14:textId="77777777" w:rsidR="004F252C" w:rsidRPr="004F252C" w:rsidRDefault="004F252C" w:rsidP="007122E1">
          <w:pPr>
            <w:jc w:val="both"/>
            <w:rPr>
              <w:lang w:val="es-ES" w:eastAsia="es-ES"/>
            </w:rPr>
          </w:pPr>
        </w:p>
        <w:p w14:paraId="75477498" w14:textId="77777777" w:rsidR="004F252C" w:rsidRDefault="004F252C" w:rsidP="007122E1">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Cumplid vuestro deber con prontitud, al mismo tiempo que reclamáis la </w:t>
          </w:r>
          <w:r w:rsidRPr="00D743A3">
            <w:rPr>
              <w:rFonts w:asciiTheme="minorHAnsi" w:eastAsiaTheme="minorEastAsia" w:hAnsiTheme="minorHAnsi" w:cstheme="minorHAnsi"/>
              <w:iCs w:val="0"/>
              <w:lang w:val="es-ES" w:eastAsia="es-ES"/>
            </w:rPr>
            <w:t>ayuda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vuestro Padre celestial para vencer toda debilidad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carácter. Colocad todo lo que sois en vuestro trabajo, con la mano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la fe asida del brazo del poder divino.</w:t>
          </w:r>
        </w:p>
        <w:p w14:paraId="5150D1B8" w14:textId="77777777" w:rsidR="004F252C" w:rsidRDefault="004F252C" w:rsidP="007122E1">
          <w:pPr>
            <w:jc w:val="both"/>
            <w:rPr>
              <w:rFonts w:asciiTheme="minorHAnsi" w:eastAsiaTheme="minorEastAsia" w:hAnsiTheme="minorHAnsi" w:cstheme="minorHAnsi"/>
              <w:bCs w:val="0"/>
              <w:iCs w:val="0"/>
              <w:lang w:val="es-ES" w:eastAsia="es-ES"/>
            </w:rPr>
          </w:pPr>
        </w:p>
        <w:p w14:paraId="248A6C44" w14:textId="77777777" w:rsidR="004F252C" w:rsidRPr="00D743A3" w:rsidRDefault="004F252C" w:rsidP="007122E1">
          <w:pPr>
            <w:jc w:val="both"/>
            <w:rPr>
              <w:rFonts w:asciiTheme="minorHAnsi" w:eastAsiaTheme="minorEastAsia" w:hAnsiTheme="minorHAnsi" w:cstheme="minorHAnsi"/>
              <w:bCs w:val="0"/>
              <w:iCs w:val="0"/>
              <w:lang w:val="es-ES" w:eastAsia="es-ES"/>
            </w:rPr>
          </w:pPr>
        </w:p>
        <w:p w14:paraId="6D68402C" w14:textId="77777777" w:rsidR="004F252C" w:rsidRPr="00D743A3" w:rsidRDefault="004F252C" w:rsidP="007122E1">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
              <w:iCs w:val="0"/>
              <w:lang w:val="es-ES" w:eastAsia="es-ES"/>
            </w:rPr>
            <w:t>El Ministerio Médico</w:t>
          </w:r>
          <w:r w:rsidRPr="00D743A3">
            <w:rPr>
              <w:rFonts w:asciiTheme="minorHAnsi" w:eastAsiaTheme="minorEastAsia" w:hAnsiTheme="minorHAnsi" w:cstheme="minorHAnsi"/>
              <w:bCs w:val="0"/>
              <w:iCs w:val="0"/>
              <w:lang w:val="es-ES" w:eastAsia="es-ES"/>
            </w:rPr>
            <w:t>. Bogotá, Colombia: Asociación Publicadora Interamericana, 2001, p. 254.1 (Sección diez: Oportunidades para el Ministerio de los Hospitales y los Sanatorios, párrafo 32).</w:t>
          </w:r>
        </w:p>
        <w:p w14:paraId="5372BF29" w14:textId="77777777" w:rsidR="004F252C" w:rsidRPr="00D743A3" w:rsidRDefault="004F252C" w:rsidP="007122E1">
          <w:pPr>
            <w:jc w:val="both"/>
            <w:rPr>
              <w:rFonts w:asciiTheme="minorHAnsi" w:eastAsiaTheme="minorEastAsia" w:hAnsiTheme="minorHAnsi" w:cstheme="minorHAnsi"/>
              <w:bCs w:val="0"/>
              <w:iCs w:val="0"/>
              <w:lang w:val="es-ES" w:eastAsia="es-ES"/>
            </w:rPr>
          </w:pPr>
        </w:p>
        <w:p w14:paraId="741C6660" w14:textId="77777777" w:rsidR="004F252C" w:rsidRDefault="004F252C" w:rsidP="007122E1">
          <w:pPr>
            <w:jc w:val="both"/>
            <w:rPr>
              <w:rFonts w:asciiTheme="minorHAnsi" w:eastAsiaTheme="minorEastAsia" w:hAnsiTheme="minorHAnsi" w:cstheme="minorHAnsi"/>
              <w:bCs w:val="0"/>
              <w:iCs w:val="0"/>
              <w:lang w:val="es-ES" w:eastAsia="es-ES"/>
            </w:rPr>
          </w:pPr>
        </w:p>
        <w:p w14:paraId="009072F4" w14:textId="77777777" w:rsidR="00525C64" w:rsidRPr="00D743A3" w:rsidRDefault="00525C64" w:rsidP="007122E1">
          <w:pPr>
            <w:jc w:val="both"/>
            <w:rPr>
              <w:rFonts w:asciiTheme="minorHAnsi" w:eastAsiaTheme="minorEastAsia" w:hAnsiTheme="minorHAnsi" w:cstheme="minorHAnsi"/>
              <w:bCs w:val="0"/>
              <w:iCs w:val="0"/>
              <w:lang w:val="es-ES" w:eastAsia="es-ES"/>
            </w:rPr>
          </w:pPr>
        </w:p>
        <w:p w14:paraId="4096BAB4" w14:textId="77777777" w:rsidR="004F252C" w:rsidRPr="00D743A3" w:rsidRDefault="004F252C" w:rsidP="00825384">
          <w:pPr>
            <w:jc w:val="right"/>
            <w:rPr>
              <w:rFonts w:asciiTheme="minorHAnsi" w:hAnsiTheme="minorHAnsi" w:cstheme="minorHAnsi"/>
            </w:rPr>
          </w:pPr>
          <w:r w:rsidRPr="00D743A3">
            <w:rPr>
              <w:rFonts w:asciiTheme="minorHAnsi" w:hAnsiTheme="minorHAnsi" w:cstheme="minorHAnsi"/>
            </w:rPr>
            <w:t>Ayuda Divina</w:t>
          </w:r>
          <w:r w:rsidRPr="00D743A3">
            <w:rPr>
              <w:rFonts w:asciiTheme="minorHAnsi" w:hAnsiTheme="minorHAnsi" w:cstheme="minorHAnsi"/>
            </w:rPr>
            <w:fldChar w:fldCharType="begin"/>
          </w:r>
          <w:r w:rsidRPr="00D743A3">
            <w:rPr>
              <w:rFonts w:asciiTheme="minorHAnsi" w:hAnsiTheme="minorHAnsi" w:cstheme="minorHAnsi"/>
            </w:rPr>
            <w:instrText xml:space="preserve"> XE "Ayuda Divina" </w:instrText>
          </w:r>
          <w:r w:rsidRPr="00D743A3">
            <w:rPr>
              <w:rFonts w:asciiTheme="minorHAnsi" w:hAnsiTheme="minorHAnsi" w:cstheme="minorHAnsi"/>
            </w:rPr>
            <w:fldChar w:fldCharType="end"/>
          </w:r>
        </w:p>
        <w:p w14:paraId="718570D8" w14:textId="77777777" w:rsidR="004F252C" w:rsidRPr="00D743A3" w:rsidRDefault="004F252C" w:rsidP="00825384">
          <w:pPr>
            <w:pStyle w:val="Ttulo1"/>
            <w:jc w:val="center"/>
            <w:rPr>
              <w:rFonts w:cstheme="minorHAnsi"/>
              <w:lang w:val="es-ES" w:eastAsia="es-ES"/>
            </w:rPr>
          </w:pPr>
          <w:bookmarkStart w:id="32" w:name="_Toc365994166"/>
          <w:r w:rsidRPr="00D743A3">
            <w:rPr>
              <w:rFonts w:cstheme="minorHAnsi"/>
              <w:lang w:val="es-ES" w:eastAsia="es-ES"/>
            </w:rPr>
            <w:t>El humilde obrero que responde obedientemente al llamado de Dios</w:t>
          </w:r>
          <w:bookmarkEnd w:id="32"/>
        </w:p>
        <w:p w14:paraId="2746F187" w14:textId="77777777" w:rsidR="004F252C" w:rsidRPr="00D743A3" w:rsidRDefault="004F252C"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p>
        <w:p w14:paraId="67AC809D" w14:textId="77777777" w:rsidR="004F252C" w:rsidRPr="00D743A3" w:rsidRDefault="004F252C"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El humilde obrero que responde obedientemente al llamado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Dios</w:t>
          </w:r>
          <w:r w:rsidRPr="00D743A3">
            <w:rPr>
              <w:rFonts w:asciiTheme="minorHAnsi" w:eastAsiaTheme="minorEastAsia" w:hAnsiTheme="minorHAnsi" w:cstheme="minorHAnsi"/>
              <w:bCs w:val="0"/>
              <w:iCs w:val="0"/>
              <w:lang w:val="es-ES" w:eastAsia="es-ES"/>
            </w:rPr>
            <w:t xml:space="preserve"> puede estar seguro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que recibirá </w:t>
          </w:r>
          <w:r w:rsidRPr="00D743A3">
            <w:rPr>
              <w:rFonts w:asciiTheme="minorHAnsi" w:eastAsiaTheme="minorEastAsia" w:hAnsiTheme="minorHAnsi" w:cstheme="minorHAnsi"/>
              <w:iCs w:val="0"/>
              <w:lang w:val="es-ES" w:eastAsia="es-ES"/>
            </w:rPr>
            <w:t>ayuda</w:t>
          </w:r>
          <w:r w:rsidRPr="00D743A3">
            <w:rPr>
              <w:rFonts w:asciiTheme="minorHAnsi" w:eastAsiaTheme="minorEastAsia" w:hAnsiTheme="minorHAnsi" w:cstheme="minorHAnsi"/>
              <w:bCs w:val="0"/>
              <w:iCs w:val="0"/>
              <w:lang w:val="es-ES" w:eastAsia="es-ES"/>
            </w:rPr>
            <w:t xml:space="preserve"> divina. El aceptar una responsabilidad tan grande y santa resulta elevador para el carácter. Pone en acción las facultades mentales y espirituales más elevadas y fortalece y purifica la mente y el corazón. Mediante la fe en el poder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Dios</w:t>
          </w:r>
          <w:r w:rsidRPr="00D743A3">
            <w:rPr>
              <w:rFonts w:asciiTheme="minorHAnsi" w:eastAsiaTheme="minorEastAsia" w:hAnsiTheme="minorHAnsi" w:cstheme="minorHAnsi"/>
              <w:bCs w:val="0"/>
              <w:iCs w:val="0"/>
              <w:lang w:val="es-ES" w:eastAsia="es-ES"/>
            </w:rPr>
            <w:t xml:space="preserve">, es admirable cuán fuerte puede llegar a ser un hombre débil, cuán decididos sus esfuerzos, cuán prolífico en grandes resultados. </w:t>
          </w:r>
        </w:p>
        <w:p w14:paraId="5FCEE631" w14:textId="77777777" w:rsidR="004F252C" w:rsidRDefault="004F252C"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p>
        <w:p w14:paraId="1F61D9DE" w14:textId="77777777" w:rsidR="004F252C" w:rsidRPr="00D743A3" w:rsidRDefault="004F252C"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
              <w:iCs w:val="0"/>
              <w:lang w:val="es-ES" w:eastAsia="es-ES"/>
            </w:rPr>
            <w:t>Palabras de Vida del Gran Maestro</w:t>
          </w:r>
          <w:r w:rsidRPr="00D743A3">
            <w:rPr>
              <w:rFonts w:asciiTheme="minorHAnsi" w:eastAsiaTheme="minorEastAsia" w:hAnsiTheme="minorHAnsi" w:cstheme="minorHAnsi"/>
              <w:bCs w:val="0"/>
              <w:iCs w:val="0"/>
              <w:lang w:val="es-ES" w:eastAsia="es-ES"/>
            </w:rPr>
            <w:t xml:space="preserve">. Buenos Aires, Argentina: Asociación Casa Editora Sudamericana, 1999, p. 288.2 (Capítulo: Cómo Enriquecer la Personalidad, párrafo 99). </w:t>
          </w:r>
        </w:p>
        <w:p w14:paraId="07EFDAFD" w14:textId="77777777" w:rsidR="009E32CC" w:rsidRDefault="009E32CC">
          <w:pPr>
            <w:jc w:val="left"/>
            <w:rPr>
              <w:rFonts w:asciiTheme="minorHAnsi" w:eastAsiaTheme="minorEastAsia" w:hAnsiTheme="minorHAnsi" w:cstheme="minorHAnsi"/>
              <w:bCs w:val="0"/>
              <w:iCs w:val="0"/>
              <w:lang w:val="es-ES" w:eastAsia="es-ES"/>
            </w:rPr>
          </w:pPr>
          <w:r>
            <w:rPr>
              <w:rFonts w:asciiTheme="minorHAnsi" w:eastAsiaTheme="minorEastAsia" w:hAnsiTheme="minorHAnsi" w:cstheme="minorHAnsi"/>
              <w:bCs w:val="0"/>
              <w:iCs w:val="0"/>
              <w:lang w:val="es-ES" w:eastAsia="es-ES"/>
            </w:rPr>
            <w:br w:type="page"/>
          </w:r>
        </w:p>
        <w:p w14:paraId="17B0DE60" w14:textId="77777777" w:rsidR="00525C64" w:rsidRPr="00D743A3" w:rsidRDefault="00525C64" w:rsidP="00825384">
          <w:pPr>
            <w:jc w:val="right"/>
            <w:rPr>
              <w:rFonts w:asciiTheme="minorHAnsi" w:hAnsiTheme="minorHAnsi" w:cstheme="minorHAnsi"/>
            </w:rPr>
          </w:pPr>
          <w:r w:rsidRPr="00D743A3">
            <w:rPr>
              <w:rFonts w:asciiTheme="minorHAnsi" w:hAnsiTheme="minorHAnsi" w:cstheme="minorHAnsi"/>
            </w:rPr>
            <w:lastRenderedPageBreak/>
            <w:t>Ayuda Divina</w:t>
          </w:r>
          <w:r w:rsidRPr="00D743A3">
            <w:rPr>
              <w:rFonts w:asciiTheme="minorHAnsi" w:hAnsiTheme="minorHAnsi" w:cstheme="minorHAnsi"/>
            </w:rPr>
            <w:fldChar w:fldCharType="begin"/>
          </w:r>
          <w:r w:rsidRPr="00D743A3">
            <w:rPr>
              <w:rFonts w:asciiTheme="minorHAnsi" w:hAnsiTheme="minorHAnsi" w:cstheme="minorHAnsi"/>
            </w:rPr>
            <w:instrText xml:space="preserve"> XE "Ayuda Divina" </w:instrText>
          </w:r>
          <w:r w:rsidRPr="00D743A3">
            <w:rPr>
              <w:rFonts w:asciiTheme="minorHAnsi" w:hAnsiTheme="minorHAnsi" w:cstheme="minorHAnsi"/>
            </w:rPr>
            <w:fldChar w:fldCharType="end"/>
          </w:r>
        </w:p>
        <w:p w14:paraId="774FC0C5" w14:textId="77777777" w:rsidR="00525C64" w:rsidRPr="00D743A3" w:rsidRDefault="00525C64" w:rsidP="00825384">
          <w:pPr>
            <w:pStyle w:val="Ttulo1"/>
            <w:jc w:val="center"/>
            <w:rPr>
              <w:rFonts w:cstheme="minorHAnsi"/>
              <w:lang w:val="es-ES" w:eastAsia="es-ES"/>
            </w:rPr>
          </w:pPr>
          <w:bookmarkStart w:id="33" w:name="_Toc365994167"/>
          <w:r w:rsidRPr="00D743A3">
            <w:rPr>
              <w:rFonts w:cstheme="minorHAnsi"/>
              <w:lang w:val="es-ES" w:eastAsia="es-ES"/>
            </w:rPr>
            <w:t>Victoria sobre nosotros mismos</w:t>
          </w:r>
          <w:bookmarkEnd w:id="33"/>
        </w:p>
        <w:p w14:paraId="49A332BD" w14:textId="77777777" w:rsidR="00525C64" w:rsidRPr="00D743A3" w:rsidRDefault="00525C64"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p>
        <w:p w14:paraId="14DE492A" w14:textId="77777777" w:rsidR="00525C64" w:rsidRDefault="00525C64"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Será únicamente obteniendo la </w:t>
          </w:r>
          <w:r w:rsidRPr="00D743A3">
            <w:rPr>
              <w:rFonts w:asciiTheme="minorHAnsi" w:eastAsiaTheme="minorEastAsia" w:hAnsiTheme="minorHAnsi" w:cstheme="minorHAnsi"/>
              <w:iCs w:val="0"/>
              <w:lang w:val="es-ES" w:eastAsia="es-ES"/>
            </w:rPr>
            <w:t>ayuda</w:t>
          </w:r>
          <w:r w:rsidRPr="00D743A3">
            <w:rPr>
              <w:rFonts w:asciiTheme="minorHAnsi" w:eastAsiaTheme="minorEastAsia" w:hAnsiTheme="minorHAnsi" w:cstheme="minorHAnsi"/>
              <w:bCs w:val="0"/>
              <w:iCs w:val="0"/>
              <w:lang w:val="es-ES" w:eastAsia="es-ES"/>
            </w:rPr>
            <w:t xml:space="preserve"> constante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Dios</w:t>
          </w:r>
          <w:r w:rsidRPr="00D743A3">
            <w:rPr>
              <w:rFonts w:asciiTheme="minorHAnsi" w:eastAsiaTheme="minorEastAsia" w:hAnsiTheme="minorHAnsi" w:cstheme="minorHAnsi"/>
              <w:bCs w:val="0"/>
              <w:iCs w:val="0"/>
              <w:lang w:val="es-ES" w:eastAsia="es-ES"/>
            </w:rPr>
            <w:t xml:space="preserve"> cómo podremos obtener la victoria sobre nosotros mismos. </w:t>
          </w:r>
        </w:p>
        <w:p w14:paraId="2EA99531" w14:textId="77777777" w:rsidR="00525C64" w:rsidRDefault="00525C64"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p>
        <w:p w14:paraId="3ACD56D6" w14:textId="77777777" w:rsidR="00525C64" w:rsidRPr="00D743A3" w:rsidRDefault="00525C64"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p>
        <w:p w14:paraId="72892801" w14:textId="77777777" w:rsidR="00525C64" w:rsidRDefault="00525C64"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
              <w:iCs w:val="0"/>
              <w:lang w:val="es-ES" w:eastAsia="es-ES"/>
            </w:rPr>
            <w:t>Testimonios Selectos</w:t>
          </w:r>
          <w:r w:rsidRPr="00D743A3">
            <w:rPr>
              <w:rFonts w:asciiTheme="minorHAnsi" w:eastAsiaTheme="minorEastAsia" w:hAnsiTheme="minorHAnsi" w:cstheme="minorHAnsi"/>
              <w:bCs w:val="0"/>
              <w:iCs w:val="0"/>
              <w:lang w:val="es-ES" w:eastAsia="es-ES"/>
            </w:rPr>
            <w:t>, t. 5. Keene, Texas: Gospel Reproductions, 1980, p. 19.2 (Capítulo: El Culto de Familia, párrafo 11).</w:t>
          </w:r>
        </w:p>
        <w:p w14:paraId="12D0AD85" w14:textId="77777777" w:rsidR="00525C64" w:rsidRDefault="00525C64"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p>
        <w:p w14:paraId="6A9D843B" w14:textId="77777777" w:rsidR="00525C64" w:rsidRDefault="00525C64"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p>
        <w:p w14:paraId="37E6BF20" w14:textId="77777777" w:rsidR="00525C64" w:rsidRPr="00D743A3" w:rsidRDefault="00525C64" w:rsidP="007122E1">
          <w:pPr>
            <w:widowControl w:val="0"/>
            <w:autoSpaceDE w:val="0"/>
            <w:autoSpaceDN w:val="0"/>
            <w:adjustRightInd w:val="0"/>
            <w:jc w:val="both"/>
            <w:rPr>
              <w:rFonts w:asciiTheme="minorHAnsi" w:eastAsiaTheme="minorEastAsia" w:hAnsiTheme="minorHAnsi" w:cstheme="minorHAnsi"/>
              <w:bCs w:val="0"/>
              <w:iCs w:val="0"/>
              <w:lang w:val="es-ES" w:eastAsia="es-ES"/>
            </w:rPr>
          </w:pPr>
        </w:p>
        <w:p w14:paraId="2A3EF37C" w14:textId="77777777" w:rsidR="00525C64" w:rsidRPr="00D743A3" w:rsidRDefault="00525C64" w:rsidP="00825384">
          <w:pPr>
            <w:jc w:val="right"/>
            <w:rPr>
              <w:rFonts w:asciiTheme="minorHAnsi" w:hAnsiTheme="minorHAnsi" w:cstheme="minorHAnsi"/>
            </w:rPr>
          </w:pPr>
          <w:r w:rsidRPr="00D743A3">
            <w:rPr>
              <w:rFonts w:asciiTheme="minorHAnsi" w:hAnsiTheme="minorHAnsi" w:cstheme="minorHAnsi"/>
            </w:rPr>
            <w:t>Ayuda Divina</w:t>
          </w:r>
          <w:r w:rsidRPr="00D743A3">
            <w:rPr>
              <w:rFonts w:asciiTheme="minorHAnsi" w:hAnsiTheme="minorHAnsi" w:cstheme="minorHAnsi"/>
            </w:rPr>
            <w:fldChar w:fldCharType="begin"/>
          </w:r>
          <w:r w:rsidRPr="00D743A3">
            <w:rPr>
              <w:rFonts w:asciiTheme="minorHAnsi" w:hAnsiTheme="minorHAnsi" w:cstheme="minorHAnsi"/>
            </w:rPr>
            <w:instrText xml:space="preserve"> XE "Ayuda Divina" </w:instrText>
          </w:r>
          <w:r w:rsidRPr="00D743A3">
            <w:rPr>
              <w:rFonts w:asciiTheme="minorHAnsi" w:hAnsiTheme="minorHAnsi" w:cstheme="minorHAnsi"/>
            </w:rPr>
            <w:fldChar w:fldCharType="end"/>
          </w:r>
        </w:p>
        <w:p w14:paraId="4C0FB31D" w14:textId="77777777" w:rsidR="00525C64" w:rsidRDefault="00525C64" w:rsidP="00825384">
          <w:pPr>
            <w:pStyle w:val="Ttulo1"/>
            <w:jc w:val="center"/>
            <w:rPr>
              <w:rFonts w:cstheme="minorHAnsi"/>
              <w:lang w:val="es-ES" w:eastAsia="es-ES"/>
            </w:rPr>
          </w:pPr>
          <w:bookmarkStart w:id="34" w:name="_Toc365994168"/>
          <w:r w:rsidRPr="00D743A3">
            <w:rPr>
              <w:rFonts w:cstheme="minorHAnsi"/>
              <w:lang w:val="es-ES" w:eastAsia="es-ES"/>
            </w:rPr>
            <w:t>Dios ha provisto ayuda divina para todas las emergencias</w:t>
          </w:r>
          <w:bookmarkEnd w:id="34"/>
        </w:p>
        <w:p w14:paraId="11573BED" w14:textId="77777777" w:rsidR="00525C64" w:rsidRPr="00525C64" w:rsidRDefault="00525C64" w:rsidP="007122E1">
          <w:pPr>
            <w:jc w:val="both"/>
            <w:rPr>
              <w:lang w:val="es-ES" w:eastAsia="es-ES"/>
            </w:rPr>
          </w:pPr>
        </w:p>
        <w:p w14:paraId="5AA2A526" w14:textId="77777777" w:rsidR="00525C64" w:rsidRDefault="00525C64" w:rsidP="007122E1">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Dios ha provisto </w:t>
          </w:r>
          <w:r w:rsidRPr="00D743A3">
            <w:rPr>
              <w:rFonts w:asciiTheme="minorHAnsi" w:eastAsiaTheme="minorEastAsia" w:hAnsiTheme="minorHAnsi" w:cstheme="minorHAnsi"/>
              <w:iCs w:val="0"/>
              <w:lang w:val="es-ES" w:eastAsia="es-ES"/>
            </w:rPr>
            <w:t>ayuda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divina</w:t>
          </w:r>
          <w:r w:rsidRPr="00D743A3">
            <w:rPr>
              <w:rFonts w:asciiTheme="minorHAnsi" w:eastAsiaTheme="minorEastAsia" w:hAnsiTheme="minorHAnsi" w:cstheme="minorHAnsi"/>
              <w:bCs w:val="0"/>
              <w:iCs w:val="0"/>
              <w:lang w:val="es-ES" w:eastAsia="es-ES"/>
            </w:rPr>
            <w:t xml:space="preserve"> para todas las emergencias a que nuestros recursos humanos no puedan hacer frente. El otorga el Espíritu Santo en todo aprieto, para fortalecer nuestra esperanza y seguridad, para iluminar nuestras mentes y purificar nuestros corazones.</w:t>
          </w:r>
        </w:p>
        <w:p w14:paraId="2CA68988" w14:textId="77777777" w:rsidR="00525C64" w:rsidRDefault="00525C64" w:rsidP="007122E1">
          <w:pPr>
            <w:jc w:val="both"/>
            <w:rPr>
              <w:rFonts w:asciiTheme="minorHAnsi" w:eastAsiaTheme="minorEastAsia" w:hAnsiTheme="minorHAnsi" w:cstheme="minorHAnsi"/>
              <w:bCs w:val="0"/>
              <w:iCs w:val="0"/>
              <w:lang w:val="es-ES" w:eastAsia="es-ES"/>
            </w:rPr>
          </w:pPr>
        </w:p>
        <w:p w14:paraId="0BF7015F" w14:textId="77777777" w:rsidR="00525C64" w:rsidRPr="00D743A3" w:rsidRDefault="00525C64" w:rsidP="007122E1">
          <w:pPr>
            <w:jc w:val="both"/>
            <w:rPr>
              <w:rFonts w:asciiTheme="minorHAnsi" w:eastAsiaTheme="minorEastAsia" w:hAnsiTheme="minorHAnsi" w:cstheme="minorHAnsi"/>
              <w:bCs w:val="0"/>
              <w:iCs w:val="0"/>
              <w:lang w:val="es-ES" w:eastAsia="es-ES"/>
            </w:rPr>
          </w:pPr>
        </w:p>
        <w:p w14:paraId="1DFC609F" w14:textId="77777777" w:rsidR="00525C64" w:rsidRPr="00D743A3" w:rsidRDefault="00525C64" w:rsidP="007122E1">
          <w:pPr>
            <w:pStyle w:val="Ttulo1"/>
            <w:jc w:val="both"/>
            <w:rPr>
              <w:rFonts w:eastAsiaTheme="minorEastAsia" w:cstheme="minorHAnsi"/>
              <w:b w:val="0"/>
              <w:iCs w:val="0"/>
              <w:szCs w:val="24"/>
              <w:lang w:val="es-ES" w:eastAsia="es-ES"/>
            </w:rPr>
          </w:pPr>
          <w:bookmarkStart w:id="35" w:name="_Toc319407554"/>
          <w:bookmarkStart w:id="36" w:name="_Toc319587327"/>
          <w:bookmarkStart w:id="37" w:name="_Toc365994169"/>
          <w:r w:rsidRPr="00D743A3">
            <w:rPr>
              <w:rFonts w:eastAsiaTheme="minorEastAsia" w:cstheme="minorHAnsi"/>
              <w:b w:val="0"/>
              <w:i/>
              <w:iCs w:val="0"/>
              <w:szCs w:val="24"/>
              <w:lang w:val="es-ES" w:eastAsia="es-ES"/>
            </w:rPr>
            <w:t>Obreros Evangélicos</w:t>
          </w:r>
          <w:r w:rsidRPr="00D743A3">
            <w:rPr>
              <w:rFonts w:eastAsiaTheme="minorEastAsia" w:cstheme="minorHAnsi"/>
              <w:b w:val="0"/>
              <w:iCs w:val="0"/>
              <w:szCs w:val="24"/>
              <w:lang w:val="es-ES" w:eastAsia="es-ES"/>
            </w:rPr>
            <w:t>. Buenos Aires, Argentina: Asociación Casa Editora Sudamericana, 1997, p. 67.2  (Sección III: La Preparación Necesaria.  Capítulo: Los Jóvenes en el Ministerio, párrafo 11).</w:t>
          </w:r>
          <w:bookmarkEnd w:id="35"/>
          <w:bookmarkEnd w:id="36"/>
          <w:bookmarkEnd w:id="37"/>
        </w:p>
        <w:p w14:paraId="761375B2" w14:textId="77777777" w:rsidR="009E32CC" w:rsidRDefault="009E32CC">
          <w:pPr>
            <w:jc w:val="left"/>
            <w:rPr>
              <w:rFonts w:asciiTheme="minorHAnsi" w:hAnsiTheme="minorHAnsi" w:cstheme="minorHAnsi"/>
              <w:lang w:val="es-ES" w:eastAsia="es-ES"/>
            </w:rPr>
          </w:pPr>
          <w:r>
            <w:rPr>
              <w:rFonts w:asciiTheme="minorHAnsi" w:hAnsiTheme="minorHAnsi" w:cstheme="minorHAnsi"/>
              <w:lang w:val="es-ES" w:eastAsia="es-ES"/>
            </w:rPr>
            <w:br w:type="page"/>
          </w:r>
        </w:p>
        <w:p w14:paraId="639727DF" w14:textId="77777777" w:rsidR="00B9656C" w:rsidRPr="00D743A3" w:rsidRDefault="00B9656C" w:rsidP="00825384">
          <w:pPr>
            <w:jc w:val="right"/>
            <w:rPr>
              <w:rFonts w:asciiTheme="minorHAnsi" w:hAnsiTheme="minorHAnsi" w:cstheme="minorHAnsi"/>
            </w:rPr>
          </w:pPr>
          <w:r w:rsidRPr="00D743A3">
            <w:rPr>
              <w:rFonts w:asciiTheme="minorHAnsi" w:hAnsiTheme="minorHAnsi" w:cstheme="minorHAnsi"/>
            </w:rPr>
            <w:lastRenderedPageBreak/>
            <w:t>Ayuno</w:t>
          </w:r>
          <w:r w:rsidRPr="00D743A3">
            <w:rPr>
              <w:rFonts w:asciiTheme="minorHAnsi" w:hAnsiTheme="minorHAnsi" w:cstheme="minorHAnsi"/>
            </w:rPr>
            <w:fldChar w:fldCharType="begin"/>
          </w:r>
          <w:r w:rsidRPr="00D743A3">
            <w:rPr>
              <w:rFonts w:asciiTheme="minorHAnsi" w:hAnsiTheme="minorHAnsi" w:cstheme="minorHAnsi"/>
            </w:rPr>
            <w:instrText xml:space="preserve"> XE "Ayuno" </w:instrText>
          </w:r>
          <w:r w:rsidRPr="00D743A3">
            <w:rPr>
              <w:rFonts w:asciiTheme="minorHAnsi" w:hAnsiTheme="minorHAnsi" w:cstheme="minorHAnsi"/>
            </w:rPr>
            <w:fldChar w:fldCharType="end"/>
          </w:r>
        </w:p>
        <w:p w14:paraId="38E179BE" w14:textId="77777777" w:rsidR="00B9656C" w:rsidRDefault="00B9656C" w:rsidP="00825384">
          <w:pPr>
            <w:pStyle w:val="Ttulo1"/>
            <w:jc w:val="center"/>
            <w:rPr>
              <w:rFonts w:cstheme="minorHAnsi"/>
            </w:rPr>
          </w:pPr>
          <w:bookmarkStart w:id="38" w:name="_Toc365994170"/>
          <w:r w:rsidRPr="00D743A3">
            <w:rPr>
              <w:rFonts w:cstheme="minorHAnsi"/>
            </w:rPr>
            <w:t>Un corto ayuno</w:t>
          </w:r>
          <w:bookmarkEnd w:id="38"/>
        </w:p>
        <w:p w14:paraId="3D083ECC" w14:textId="77777777" w:rsidR="00B9656C" w:rsidRPr="00B9656C" w:rsidRDefault="00B9656C" w:rsidP="007122E1">
          <w:pPr>
            <w:jc w:val="both"/>
          </w:pPr>
        </w:p>
        <w:p w14:paraId="005DEA9C" w14:textId="77777777" w:rsidR="00B9656C" w:rsidRDefault="00B9656C" w:rsidP="007122E1">
          <w:pPr>
            <w:jc w:val="both"/>
            <w:rPr>
              <w:rFonts w:asciiTheme="minorHAnsi" w:hAnsiTheme="minorHAnsi" w:cstheme="minorHAnsi"/>
            </w:rPr>
          </w:pPr>
          <w:r w:rsidRPr="00D743A3">
            <w:rPr>
              <w:rFonts w:asciiTheme="minorHAnsi" w:hAnsiTheme="minorHAnsi" w:cstheme="minorHAnsi"/>
            </w:rPr>
            <w:t>En muchos casos de enfermedad, el mejor remedio para el paciente es un corto ayuno, que omita una o dos comidas, para que descansen los órganos rendidos por el trabajo de la digestión. Muchas veces el seguir durante algunos días una dieta de frutas ha proporcionado gran alivio a personas que trabajaban intelectualmente;…</w:t>
          </w:r>
        </w:p>
        <w:p w14:paraId="2DFE15A0" w14:textId="77777777" w:rsidR="00B9656C" w:rsidRDefault="00B9656C" w:rsidP="007122E1">
          <w:pPr>
            <w:jc w:val="both"/>
            <w:rPr>
              <w:rFonts w:asciiTheme="minorHAnsi" w:hAnsiTheme="minorHAnsi" w:cstheme="minorHAnsi"/>
            </w:rPr>
          </w:pPr>
        </w:p>
        <w:p w14:paraId="07906263" w14:textId="77777777" w:rsidR="00B9656C" w:rsidRPr="00D743A3" w:rsidRDefault="00B9656C" w:rsidP="007122E1">
          <w:pPr>
            <w:jc w:val="both"/>
            <w:rPr>
              <w:rFonts w:asciiTheme="minorHAnsi" w:hAnsiTheme="minorHAnsi" w:cstheme="minorHAnsi"/>
            </w:rPr>
          </w:pPr>
        </w:p>
        <w:p w14:paraId="491B27DC" w14:textId="77777777" w:rsidR="00B9656C" w:rsidRPr="00D743A3" w:rsidRDefault="00B9656C" w:rsidP="007122E1">
          <w:pPr>
            <w:jc w:val="both"/>
            <w:rPr>
              <w:rFonts w:asciiTheme="minorHAnsi" w:hAnsiTheme="minorHAnsi" w:cstheme="minorHAnsi"/>
            </w:rPr>
          </w:pPr>
          <w:r w:rsidRPr="00D743A3">
            <w:rPr>
              <w:rFonts w:asciiTheme="minorHAnsi" w:hAnsiTheme="minorHAnsi" w:cstheme="minorHAnsi"/>
              <w:i/>
            </w:rPr>
            <w:t xml:space="preserve">El Ministerio de Curación. </w:t>
          </w:r>
          <w:r w:rsidRPr="00D743A3">
            <w:rPr>
              <w:rFonts w:asciiTheme="minorHAnsi" w:hAnsiTheme="minorHAnsi" w:cstheme="minorHAnsi"/>
            </w:rPr>
            <w:t xml:space="preserve">Mountain View, California: Pacific Press Publishing Association, 1975, Sexta edición, p. 180.2  (Capítulo: El Uso de Remedios, párrafo 5).   </w:t>
          </w:r>
        </w:p>
        <w:p w14:paraId="31D51018" w14:textId="77777777" w:rsidR="00B9656C" w:rsidRDefault="00B9656C" w:rsidP="007122E1">
          <w:pPr>
            <w:jc w:val="both"/>
            <w:rPr>
              <w:rFonts w:asciiTheme="minorHAnsi" w:hAnsiTheme="minorHAnsi" w:cstheme="minorHAnsi"/>
            </w:rPr>
          </w:pPr>
        </w:p>
        <w:p w14:paraId="55D73525" w14:textId="77777777" w:rsidR="00B9656C" w:rsidRDefault="00B9656C" w:rsidP="007122E1">
          <w:pPr>
            <w:jc w:val="both"/>
            <w:rPr>
              <w:rFonts w:asciiTheme="minorHAnsi" w:hAnsiTheme="minorHAnsi" w:cstheme="minorHAnsi"/>
            </w:rPr>
          </w:pPr>
        </w:p>
        <w:p w14:paraId="3C1EB0C5" w14:textId="77777777" w:rsidR="00B9656C" w:rsidRPr="00D743A3" w:rsidRDefault="00B9656C" w:rsidP="007122E1">
          <w:pPr>
            <w:jc w:val="both"/>
            <w:rPr>
              <w:rFonts w:asciiTheme="minorHAnsi" w:hAnsiTheme="minorHAnsi" w:cstheme="minorHAnsi"/>
            </w:rPr>
          </w:pPr>
        </w:p>
        <w:p w14:paraId="007057BA" w14:textId="77777777" w:rsidR="00B9656C" w:rsidRPr="00D743A3" w:rsidRDefault="00B9656C" w:rsidP="00825384">
          <w:pPr>
            <w:jc w:val="right"/>
            <w:rPr>
              <w:rFonts w:asciiTheme="minorHAnsi" w:hAnsiTheme="minorHAnsi" w:cstheme="minorHAnsi"/>
            </w:rPr>
          </w:pPr>
          <w:r w:rsidRPr="00D743A3">
            <w:rPr>
              <w:rFonts w:asciiTheme="minorHAnsi" w:hAnsiTheme="minorHAnsi" w:cstheme="minorHAnsi"/>
            </w:rPr>
            <w:t>Ayuno</w:t>
          </w:r>
          <w:r w:rsidRPr="00D743A3">
            <w:rPr>
              <w:rFonts w:asciiTheme="minorHAnsi" w:hAnsiTheme="minorHAnsi" w:cstheme="minorHAnsi"/>
            </w:rPr>
            <w:fldChar w:fldCharType="begin"/>
          </w:r>
          <w:r w:rsidRPr="00D743A3">
            <w:rPr>
              <w:rFonts w:asciiTheme="minorHAnsi" w:hAnsiTheme="minorHAnsi" w:cstheme="minorHAnsi"/>
            </w:rPr>
            <w:instrText xml:space="preserve"> XE "Ayuno" </w:instrText>
          </w:r>
          <w:r w:rsidRPr="00D743A3">
            <w:rPr>
              <w:rFonts w:asciiTheme="minorHAnsi" w:hAnsiTheme="minorHAnsi" w:cstheme="minorHAnsi"/>
            </w:rPr>
            <w:fldChar w:fldCharType="end"/>
          </w:r>
        </w:p>
        <w:p w14:paraId="70E22C18" w14:textId="77777777" w:rsidR="00B9656C" w:rsidRDefault="00B9656C" w:rsidP="00825384">
          <w:pPr>
            <w:pStyle w:val="Ttulo1"/>
            <w:jc w:val="center"/>
            <w:rPr>
              <w:rFonts w:cstheme="minorHAnsi"/>
              <w:lang w:val="es-ES" w:eastAsia="es-ES"/>
            </w:rPr>
          </w:pPr>
          <w:bookmarkStart w:id="39" w:name="_Toc365994171"/>
          <w:r w:rsidRPr="00D743A3">
            <w:rPr>
              <w:rFonts w:cstheme="minorHAnsi"/>
              <w:lang w:val="es-ES" w:eastAsia="es-ES"/>
            </w:rPr>
            <w:t>El verdadero espíritu de devoción</w:t>
          </w:r>
          <w:bookmarkEnd w:id="39"/>
        </w:p>
        <w:p w14:paraId="2FC29765" w14:textId="77777777" w:rsidR="00B9656C" w:rsidRPr="00B9656C" w:rsidRDefault="00B9656C" w:rsidP="007122E1">
          <w:pPr>
            <w:jc w:val="both"/>
            <w:rPr>
              <w:lang w:val="es-ES" w:eastAsia="es-ES"/>
            </w:rPr>
          </w:pPr>
        </w:p>
        <w:p w14:paraId="5736DAAD" w14:textId="77777777" w:rsidR="00B9656C" w:rsidRDefault="00B9656C" w:rsidP="007122E1">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El verdadero espíritu de devoción no se manifiesta en ociosos lamentos, ni en la mera humillación corporal y los múltiples sacrificios, sino en la entrega del yo a un servicio voluntario a Dios y al hombre.</w:t>
          </w:r>
        </w:p>
        <w:p w14:paraId="6E7008A5" w14:textId="77777777" w:rsidR="00B9656C" w:rsidRDefault="00B9656C" w:rsidP="007122E1">
          <w:pPr>
            <w:jc w:val="both"/>
            <w:rPr>
              <w:rFonts w:asciiTheme="minorHAnsi" w:eastAsiaTheme="minorEastAsia" w:hAnsiTheme="minorHAnsi" w:cstheme="minorHAnsi"/>
              <w:bCs w:val="0"/>
              <w:iCs w:val="0"/>
              <w:lang w:val="es-ES" w:eastAsia="es-ES"/>
            </w:rPr>
          </w:pPr>
        </w:p>
        <w:p w14:paraId="5B088E10" w14:textId="77777777" w:rsidR="00B9656C" w:rsidRPr="00D743A3" w:rsidRDefault="00B9656C" w:rsidP="007122E1">
          <w:pPr>
            <w:pStyle w:val="Ttulo1"/>
            <w:jc w:val="both"/>
            <w:rPr>
              <w:rFonts w:eastAsiaTheme="minorEastAsia" w:cstheme="minorHAnsi"/>
              <w:b w:val="0"/>
              <w:iCs w:val="0"/>
              <w:szCs w:val="24"/>
              <w:lang w:val="es-ES" w:eastAsia="es-ES"/>
            </w:rPr>
          </w:pPr>
          <w:bookmarkStart w:id="40" w:name="_Toc319407557"/>
          <w:bookmarkStart w:id="41" w:name="_Toc319587330"/>
          <w:bookmarkStart w:id="42" w:name="_Toc365994172"/>
          <w:r w:rsidRPr="00D743A3">
            <w:rPr>
              <w:rFonts w:eastAsiaTheme="minorEastAsia" w:cstheme="minorHAnsi"/>
              <w:b w:val="0"/>
              <w:i/>
              <w:iCs w:val="0"/>
              <w:szCs w:val="24"/>
              <w:lang w:val="es-ES" w:eastAsia="es-ES"/>
            </w:rPr>
            <w:t>El Deseado de Todas las Gentes</w:t>
          </w:r>
          <w:r w:rsidRPr="00D743A3">
            <w:rPr>
              <w:rFonts w:eastAsiaTheme="minorEastAsia" w:cstheme="minorHAnsi"/>
              <w:b w:val="0"/>
              <w:iCs w:val="0"/>
              <w:szCs w:val="24"/>
              <w:lang w:val="es-ES" w:eastAsia="es-ES"/>
            </w:rPr>
            <w:t>. Mountain View, California: Publicaciones Interamericanas, 1975, p. 244.1 (Capítulo: Leví Mateo, párrafo 28).</w:t>
          </w:r>
          <w:bookmarkEnd w:id="40"/>
          <w:bookmarkEnd w:id="41"/>
          <w:bookmarkEnd w:id="42"/>
        </w:p>
        <w:p w14:paraId="723ED9D8" w14:textId="77777777" w:rsidR="009E32CC" w:rsidRDefault="009E32CC">
          <w:pPr>
            <w:jc w:val="left"/>
            <w:rPr>
              <w:rFonts w:asciiTheme="minorHAnsi" w:hAnsiTheme="minorHAnsi" w:cstheme="minorHAnsi"/>
              <w:lang w:val="es-ES" w:eastAsia="es-ES"/>
            </w:rPr>
          </w:pPr>
          <w:r>
            <w:rPr>
              <w:rFonts w:asciiTheme="minorHAnsi" w:hAnsiTheme="minorHAnsi" w:cstheme="minorHAnsi"/>
              <w:lang w:val="es-ES" w:eastAsia="es-ES"/>
            </w:rPr>
            <w:br w:type="page"/>
          </w:r>
        </w:p>
        <w:p w14:paraId="70383218" w14:textId="77777777" w:rsidR="008F2305" w:rsidRPr="00D743A3" w:rsidRDefault="008F2305" w:rsidP="00825384">
          <w:pPr>
            <w:jc w:val="right"/>
            <w:rPr>
              <w:rFonts w:asciiTheme="minorHAnsi" w:hAnsiTheme="minorHAnsi" w:cstheme="minorHAnsi"/>
            </w:rPr>
          </w:pPr>
          <w:r w:rsidRPr="00D743A3">
            <w:rPr>
              <w:rFonts w:asciiTheme="minorHAnsi" w:hAnsiTheme="minorHAnsi" w:cstheme="minorHAnsi"/>
            </w:rPr>
            <w:lastRenderedPageBreak/>
            <w:t>Bendiciones</w:t>
          </w:r>
          <w:r w:rsidRPr="00D743A3">
            <w:rPr>
              <w:rFonts w:asciiTheme="minorHAnsi" w:hAnsiTheme="minorHAnsi" w:cstheme="minorHAnsi"/>
            </w:rPr>
            <w:fldChar w:fldCharType="begin"/>
          </w:r>
          <w:r w:rsidRPr="00D743A3">
            <w:rPr>
              <w:rFonts w:asciiTheme="minorHAnsi" w:hAnsiTheme="minorHAnsi" w:cstheme="minorHAnsi"/>
            </w:rPr>
            <w:instrText xml:space="preserve"> XE "Bendiciones" </w:instrText>
          </w:r>
          <w:r w:rsidRPr="00D743A3">
            <w:rPr>
              <w:rFonts w:asciiTheme="minorHAnsi" w:hAnsiTheme="minorHAnsi" w:cstheme="minorHAnsi"/>
            </w:rPr>
            <w:fldChar w:fldCharType="end"/>
          </w:r>
        </w:p>
        <w:p w14:paraId="36E6C206" w14:textId="77777777" w:rsidR="008F2305" w:rsidRDefault="008F2305" w:rsidP="00825384">
          <w:pPr>
            <w:pStyle w:val="Ttulo1"/>
            <w:jc w:val="center"/>
            <w:rPr>
              <w:rFonts w:cstheme="minorHAnsi"/>
            </w:rPr>
          </w:pPr>
          <w:bookmarkStart w:id="43" w:name="_Toc365994173"/>
          <w:r w:rsidRPr="00D743A3">
            <w:rPr>
              <w:rFonts w:cstheme="minorHAnsi"/>
            </w:rPr>
            <w:t>Dios tiene un cielo lleno de bendiciones</w:t>
          </w:r>
          <w:bookmarkEnd w:id="43"/>
        </w:p>
        <w:p w14:paraId="4DAE2B08" w14:textId="77777777" w:rsidR="008F2305" w:rsidRPr="008F2305" w:rsidRDefault="008F2305" w:rsidP="007122E1">
          <w:pPr>
            <w:jc w:val="both"/>
          </w:pPr>
        </w:p>
        <w:p w14:paraId="2DB5BD5B" w14:textId="77777777" w:rsidR="008F2305" w:rsidRDefault="008F2305" w:rsidP="007122E1">
          <w:pPr>
            <w:jc w:val="both"/>
            <w:rPr>
              <w:rFonts w:asciiTheme="minorHAnsi" w:hAnsiTheme="minorHAnsi" w:cstheme="minorHAnsi"/>
            </w:rPr>
          </w:pPr>
          <w:r w:rsidRPr="00D743A3">
            <w:rPr>
              <w:rFonts w:asciiTheme="minorHAnsi" w:hAnsiTheme="minorHAnsi" w:cstheme="minorHAnsi"/>
            </w:rPr>
            <w:t>Dios tiene un cielo lleno de bendiciones para los que cooperen con él. Todos los que le obedezcan pueden con confianza reclamar el cumplimiento de sus promesas.</w:t>
          </w:r>
        </w:p>
        <w:p w14:paraId="302E11AB" w14:textId="77777777" w:rsidR="008F2305" w:rsidRDefault="008F2305" w:rsidP="007122E1">
          <w:pPr>
            <w:jc w:val="both"/>
            <w:rPr>
              <w:rFonts w:asciiTheme="minorHAnsi" w:hAnsiTheme="minorHAnsi" w:cstheme="minorHAnsi"/>
            </w:rPr>
          </w:pPr>
        </w:p>
        <w:p w14:paraId="72689D24" w14:textId="77777777" w:rsidR="008F2305" w:rsidRPr="00D743A3" w:rsidRDefault="008F2305" w:rsidP="007122E1">
          <w:pPr>
            <w:jc w:val="both"/>
            <w:rPr>
              <w:rFonts w:asciiTheme="minorHAnsi" w:hAnsiTheme="minorHAnsi" w:cstheme="minorHAnsi"/>
            </w:rPr>
          </w:pPr>
        </w:p>
        <w:p w14:paraId="32616DFB" w14:textId="77777777" w:rsidR="008F2305" w:rsidRPr="00D743A3" w:rsidRDefault="008F2305" w:rsidP="007122E1">
          <w:pPr>
            <w:jc w:val="both"/>
            <w:rPr>
              <w:rFonts w:asciiTheme="minorHAnsi" w:hAnsiTheme="minorHAnsi" w:cstheme="minorHAnsi"/>
            </w:rPr>
          </w:pPr>
          <w:r w:rsidRPr="00D743A3">
            <w:rPr>
              <w:rFonts w:asciiTheme="minorHAnsi" w:hAnsiTheme="minorHAnsi" w:cstheme="minorHAnsi"/>
              <w:i/>
            </w:rPr>
            <w:t>Palabras de Vida del Gran Maestro.</w:t>
          </w:r>
          <w:r w:rsidRPr="00D743A3">
            <w:rPr>
              <w:rFonts w:asciiTheme="minorHAnsi" w:hAnsiTheme="minorHAnsi" w:cstheme="minorHAnsi"/>
            </w:rPr>
            <w:t xml:space="preserve">  Mountain  View, California: Publicaciones Interamericanas, </w:t>
          </w:r>
          <w:r w:rsidR="00061333">
            <w:rPr>
              <w:rFonts w:asciiTheme="minorHAnsi" w:hAnsiTheme="minorHAnsi" w:cstheme="minorHAnsi"/>
            </w:rPr>
            <w:t xml:space="preserve">1971, </w:t>
          </w:r>
          <w:r w:rsidRPr="00D743A3">
            <w:rPr>
              <w:rFonts w:asciiTheme="minorHAnsi" w:hAnsiTheme="minorHAnsi" w:cstheme="minorHAnsi"/>
            </w:rPr>
            <w:t xml:space="preserve">p. 111.1 (Capítulo: Cómo Aumentar la Fe y la Confianza, párrafo 22).      </w:t>
          </w:r>
        </w:p>
        <w:p w14:paraId="5EC5126B" w14:textId="77777777" w:rsidR="008F2305" w:rsidRDefault="008F2305" w:rsidP="007122E1">
          <w:pPr>
            <w:jc w:val="both"/>
            <w:rPr>
              <w:rFonts w:asciiTheme="minorHAnsi" w:hAnsiTheme="minorHAnsi" w:cstheme="minorHAnsi"/>
            </w:rPr>
          </w:pPr>
        </w:p>
        <w:p w14:paraId="496083B6" w14:textId="77777777" w:rsidR="008F2305" w:rsidRDefault="008F2305" w:rsidP="007122E1">
          <w:pPr>
            <w:jc w:val="both"/>
            <w:rPr>
              <w:rFonts w:asciiTheme="minorHAnsi" w:hAnsiTheme="minorHAnsi" w:cstheme="minorHAnsi"/>
            </w:rPr>
          </w:pPr>
        </w:p>
        <w:p w14:paraId="16A9CC17" w14:textId="77777777" w:rsidR="008F2305" w:rsidRDefault="008F2305" w:rsidP="007122E1">
          <w:pPr>
            <w:jc w:val="both"/>
            <w:rPr>
              <w:rFonts w:asciiTheme="minorHAnsi" w:hAnsiTheme="minorHAnsi" w:cstheme="minorHAnsi"/>
            </w:rPr>
          </w:pPr>
        </w:p>
        <w:p w14:paraId="0B074236" w14:textId="77777777" w:rsidR="008F2305" w:rsidRPr="00D743A3" w:rsidRDefault="008F2305" w:rsidP="007122E1">
          <w:pPr>
            <w:jc w:val="both"/>
            <w:rPr>
              <w:rFonts w:asciiTheme="minorHAnsi" w:hAnsiTheme="minorHAnsi" w:cstheme="minorHAnsi"/>
            </w:rPr>
          </w:pPr>
        </w:p>
        <w:p w14:paraId="3083B968" w14:textId="77777777" w:rsidR="008F2305" w:rsidRPr="00D743A3" w:rsidRDefault="008F2305" w:rsidP="00825384">
          <w:pPr>
            <w:jc w:val="right"/>
            <w:rPr>
              <w:rFonts w:asciiTheme="minorHAnsi" w:hAnsiTheme="minorHAnsi" w:cstheme="minorHAnsi"/>
            </w:rPr>
          </w:pPr>
          <w:r w:rsidRPr="00D743A3">
            <w:rPr>
              <w:rFonts w:asciiTheme="minorHAnsi" w:hAnsiTheme="minorHAnsi" w:cstheme="minorHAnsi"/>
            </w:rPr>
            <w:t>Bendiciones</w:t>
          </w:r>
          <w:r w:rsidRPr="00D743A3">
            <w:rPr>
              <w:rFonts w:asciiTheme="minorHAnsi" w:hAnsiTheme="minorHAnsi" w:cstheme="minorHAnsi"/>
            </w:rPr>
            <w:fldChar w:fldCharType="begin"/>
          </w:r>
          <w:r w:rsidRPr="00D743A3">
            <w:rPr>
              <w:rFonts w:asciiTheme="minorHAnsi" w:hAnsiTheme="minorHAnsi" w:cstheme="minorHAnsi"/>
            </w:rPr>
            <w:instrText xml:space="preserve"> XE "Bendiciones" </w:instrText>
          </w:r>
          <w:r w:rsidRPr="00D743A3">
            <w:rPr>
              <w:rFonts w:asciiTheme="minorHAnsi" w:hAnsiTheme="minorHAnsi" w:cstheme="minorHAnsi"/>
            </w:rPr>
            <w:fldChar w:fldCharType="end"/>
          </w:r>
        </w:p>
        <w:p w14:paraId="486C8F91" w14:textId="77777777" w:rsidR="008F2305" w:rsidRDefault="008F2305" w:rsidP="00825384">
          <w:pPr>
            <w:pStyle w:val="Ttulo1"/>
            <w:jc w:val="center"/>
            <w:rPr>
              <w:rFonts w:cstheme="minorHAnsi"/>
            </w:rPr>
          </w:pPr>
          <w:bookmarkStart w:id="44" w:name="_Toc365994174"/>
          <w:r w:rsidRPr="00D743A3">
            <w:rPr>
              <w:rFonts w:cstheme="minorHAnsi"/>
            </w:rPr>
            <w:t>Anhela daros inteligencia…  tacto…  sabiduría</w:t>
          </w:r>
          <w:bookmarkEnd w:id="44"/>
        </w:p>
        <w:p w14:paraId="07CC7DC7" w14:textId="77777777" w:rsidR="008F2305" w:rsidRPr="008F2305" w:rsidRDefault="008F2305" w:rsidP="007122E1">
          <w:pPr>
            <w:jc w:val="both"/>
          </w:pPr>
        </w:p>
        <w:p w14:paraId="4B01F570" w14:textId="77777777" w:rsidR="008F2305" w:rsidRDefault="008F2305" w:rsidP="007122E1">
          <w:pPr>
            <w:jc w:val="both"/>
            <w:rPr>
              <w:rFonts w:asciiTheme="minorHAnsi" w:hAnsiTheme="minorHAnsi" w:cstheme="minorHAnsi"/>
            </w:rPr>
          </w:pPr>
          <w:r w:rsidRPr="00D743A3">
            <w:rPr>
              <w:rFonts w:asciiTheme="minorHAnsi" w:hAnsiTheme="minorHAnsi" w:cstheme="minorHAnsi"/>
            </w:rPr>
            <w:t>El anhela que extendáis hacia él la mano de la fe. Anhela que esperéis grandes cosas de él. Anhela daros inteligencia así en las cosas materiales como en las espirituales. Él puede aguzar el intelecto. Puede impartir tacto y habilidad. Emplead vuestros talentos en el trabajo, pedid a Dios sabiduría, y os será dada.</w:t>
          </w:r>
        </w:p>
        <w:p w14:paraId="2531A1BB" w14:textId="77777777" w:rsidR="008F2305" w:rsidRDefault="008F2305" w:rsidP="007122E1">
          <w:pPr>
            <w:jc w:val="both"/>
            <w:rPr>
              <w:rFonts w:asciiTheme="minorHAnsi" w:hAnsiTheme="minorHAnsi" w:cstheme="minorHAnsi"/>
            </w:rPr>
          </w:pPr>
        </w:p>
        <w:p w14:paraId="7C1646D1" w14:textId="77777777" w:rsidR="008F2305" w:rsidRPr="00D743A3" w:rsidRDefault="008F2305" w:rsidP="007122E1">
          <w:pPr>
            <w:jc w:val="both"/>
            <w:rPr>
              <w:rFonts w:asciiTheme="minorHAnsi" w:hAnsiTheme="minorHAnsi" w:cstheme="minorHAnsi"/>
            </w:rPr>
          </w:pPr>
        </w:p>
        <w:p w14:paraId="7DA7AF7E" w14:textId="77777777" w:rsidR="008F2305" w:rsidRPr="00D743A3" w:rsidRDefault="008F2305" w:rsidP="007122E1">
          <w:pPr>
            <w:jc w:val="both"/>
            <w:rPr>
              <w:rFonts w:asciiTheme="minorHAnsi" w:hAnsiTheme="minorHAnsi" w:cstheme="minorHAnsi"/>
            </w:rPr>
          </w:pPr>
          <w:r w:rsidRPr="00D743A3">
            <w:rPr>
              <w:rFonts w:asciiTheme="minorHAnsi" w:hAnsiTheme="minorHAnsi" w:cstheme="minorHAnsi"/>
              <w:i/>
            </w:rPr>
            <w:t>Palabras de Vida del Gran Maestro.</w:t>
          </w:r>
          <w:r w:rsidRPr="00D743A3">
            <w:rPr>
              <w:rFonts w:asciiTheme="minorHAnsi" w:hAnsiTheme="minorHAnsi" w:cstheme="minorHAnsi"/>
            </w:rPr>
            <w:t xml:space="preserve">  Mountain  View, California: Publicaciones Interamericanas, </w:t>
          </w:r>
          <w:r w:rsidR="00061333">
            <w:rPr>
              <w:rFonts w:asciiTheme="minorHAnsi" w:hAnsiTheme="minorHAnsi" w:cstheme="minorHAnsi"/>
            </w:rPr>
            <w:t xml:space="preserve">1971, </w:t>
          </w:r>
          <w:r w:rsidRPr="00D743A3">
            <w:rPr>
              <w:rFonts w:asciiTheme="minorHAnsi" w:hAnsiTheme="minorHAnsi" w:cstheme="minorHAnsi"/>
            </w:rPr>
            <w:t xml:space="preserve">p. 112.3   (Capítulo: Cómo Aumentar la Fe y la Confianza, párrafo 29).       </w:t>
          </w:r>
        </w:p>
        <w:p w14:paraId="25046073" w14:textId="77777777" w:rsidR="009E32CC" w:rsidRDefault="009E32CC">
          <w:pPr>
            <w:jc w:val="left"/>
            <w:rPr>
              <w:rFonts w:asciiTheme="minorHAnsi" w:hAnsiTheme="minorHAnsi" w:cstheme="minorHAnsi"/>
            </w:rPr>
          </w:pPr>
          <w:r>
            <w:rPr>
              <w:rFonts w:asciiTheme="minorHAnsi" w:hAnsiTheme="minorHAnsi" w:cstheme="minorHAnsi"/>
            </w:rPr>
            <w:br w:type="page"/>
          </w:r>
        </w:p>
        <w:p w14:paraId="33F4D001" w14:textId="77777777" w:rsidR="005722D4" w:rsidRPr="00D743A3" w:rsidRDefault="005722D4" w:rsidP="00825384">
          <w:pPr>
            <w:jc w:val="right"/>
            <w:rPr>
              <w:rFonts w:asciiTheme="minorHAnsi" w:hAnsiTheme="minorHAnsi" w:cstheme="minorHAnsi"/>
            </w:rPr>
          </w:pPr>
          <w:r w:rsidRPr="00D743A3">
            <w:rPr>
              <w:rFonts w:asciiTheme="minorHAnsi" w:hAnsiTheme="minorHAnsi" w:cstheme="minorHAnsi"/>
            </w:rPr>
            <w:lastRenderedPageBreak/>
            <w:t>Bendiciones</w:t>
          </w:r>
          <w:r w:rsidRPr="00D743A3">
            <w:rPr>
              <w:rFonts w:asciiTheme="minorHAnsi" w:hAnsiTheme="minorHAnsi" w:cstheme="minorHAnsi"/>
            </w:rPr>
            <w:fldChar w:fldCharType="begin"/>
          </w:r>
          <w:r w:rsidRPr="00D743A3">
            <w:rPr>
              <w:rFonts w:asciiTheme="minorHAnsi" w:hAnsiTheme="minorHAnsi" w:cstheme="minorHAnsi"/>
            </w:rPr>
            <w:instrText xml:space="preserve"> XE "Bendiciones" </w:instrText>
          </w:r>
          <w:r w:rsidRPr="00D743A3">
            <w:rPr>
              <w:rFonts w:asciiTheme="minorHAnsi" w:hAnsiTheme="minorHAnsi" w:cstheme="minorHAnsi"/>
            </w:rPr>
            <w:fldChar w:fldCharType="end"/>
          </w:r>
        </w:p>
        <w:p w14:paraId="51DC80FE" w14:textId="77777777" w:rsidR="005722D4" w:rsidRDefault="005722D4" w:rsidP="00825384">
          <w:pPr>
            <w:pStyle w:val="Ttulo1"/>
            <w:jc w:val="center"/>
            <w:rPr>
              <w:rFonts w:cstheme="minorHAnsi"/>
            </w:rPr>
          </w:pPr>
          <w:bookmarkStart w:id="45" w:name="_Toc365994175"/>
          <w:r w:rsidRPr="00D743A3">
            <w:rPr>
              <w:rFonts w:cstheme="minorHAnsi"/>
            </w:rPr>
            <w:t>Dios habla a su pueblo mediante las bendiciones que le otorga</w:t>
          </w:r>
          <w:bookmarkEnd w:id="45"/>
        </w:p>
        <w:p w14:paraId="134D66D2" w14:textId="77777777" w:rsidR="005722D4" w:rsidRPr="005722D4" w:rsidRDefault="005722D4" w:rsidP="007122E1">
          <w:pPr>
            <w:jc w:val="both"/>
          </w:pPr>
        </w:p>
        <w:p w14:paraId="1B6E31E6" w14:textId="77777777" w:rsidR="005722D4" w:rsidRDefault="005722D4" w:rsidP="007122E1">
          <w:pPr>
            <w:jc w:val="both"/>
            <w:rPr>
              <w:rFonts w:asciiTheme="minorHAnsi" w:hAnsiTheme="minorHAnsi" w:cstheme="minorHAnsi"/>
            </w:rPr>
          </w:pPr>
          <w:r w:rsidRPr="00D743A3">
            <w:rPr>
              <w:rFonts w:asciiTheme="minorHAnsi" w:hAnsiTheme="minorHAnsi" w:cstheme="minorHAnsi"/>
            </w:rPr>
            <w:t>Dios habla a su pueblo mediante las bendiciones que le otorga, y cuando éstas no son apreciadas, le habla suprimiendo las bendiciones, para inducirlo a ver sus pecados, y a volverse hacia él de todo corazón.</w:t>
          </w:r>
        </w:p>
        <w:p w14:paraId="6D7D1374" w14:textId="77777777" w:rsidR="005722D4" w:rsidRDefault="005722D4" w:rsidP="007122E1">
          <w:pPr>
            <w:jc w:val="both"/>
            <w:rPr>
              <w:rFonts w:asciiTheme="minorHAnsi" w:hAnsiTheme="minorHAnsi" w:cstheme="minorHAnsi"/>
            </w:rPr>
          </w:pPr>
        </w:p>
        <w:p w14:paraId="72602D3E" w14:textId="77777777" w:rsidR="005722D4" w:rsidRPr="00D743A3" w:rsidRDefault="005722D4" w:rsidP="007122E1">
          <w:pPr>
            <w:jc w:val="both"/>
            <w:rPr>
              <w:rFonts w:asciiTheme="minorHAnsi" w:hAnsiTheme="minorHAnsi" w:cstheme="minorHAnsi"/>
            </w:rPr>
          </w:pPr>
        </w:p>
        <w:p w14:paraId="6EB49723" w14:textId="77777777" w:rsidR="005722D4" w:rsidRPr="00D743A3" w:rsidRDefault="005722D4" w:rsidP="007122E1">
          <w:pPr>
            <w:jc w:val="both"/>
            <w:rPr>
              <w:rFonts w:asciiTheme="minorHAnsi" w:hAnsiTheme="minorHAnsi" w:cstheme="minorHAnsi"/>
            </w:rPr>
          </w:pPr>
          <w:r w:rsidRPr="00D743A3">
            <w:rPr>
              <w:rFonts w:asciiTheme="minorHAnsi" w:hAnsiTheme="minorHAnsi" w:cstheme="minorHAnsi"/>
              <w:i/>
            </w:rPr>
            <w:t>Historia de los Patriarcas y Profetas</w:t>
          </w:r>
          <w:r w:rsidRPr="00D743A3">
            <w:rPr>
              <w:rFonts w:asciiTheme="minorHAnsi" w:hAnsiTheme="minorHAnsi" w:cstheme="minorHAnsi"/>
            </w:rPr>
            <w:t xml:space="preserve">.  Boise, Idaho: Publicaciones Interamericanas, 1954, p. 503.2  (Capítulo: La Muerte de Moisés, párrafo 5).    </w:t>
          </w:r>
        </w:p>
        <w:p w14:paraId="2116FE0C" w14:textId="77777777" w:rsidR="005722D4" w:rsidRPr="00D743A3" w:rsidRDefault="005722D4" w:rsidP="007122E1">
          <w:pPr>
            <w:jc w:val="both"/>
            <w:rPr>
              <w:rFonts w:asciiTheme="minorHAnsi" w:hAnsiTheme="minorHAnsi" w:cstheme="minorHAnsi"/>
            </w:rPr>
          </w:pPr>
        </w:p>
        <w:p w14:paraId="0A1CCE3B" w14:textId="77777777" w:rsidR="008F2305" w:rsidRDefault="005722D4" w:rsidP="007122E1">
          <w:pPr>
            <w:jc w:val="both"/>
            <w:rPr>
              <w:rFonts w:ascii="Harrington" w:hAnsi="Harrington"/>
            </w:rPr>
          </w:pPr>
          <w:r w:rsidRPr="00D743A3">
            <w:rPr>
              <w:rFonts w:asciiTheme="minorHAnsi" w:hAnsiTheme="minorHAnsi" w:cstheme="minorHAnsi"/>
            </w:rPr>
            <w:t xml:space="preserve">         </w:t>
          </w:r>
        </w:p>
        <w:p w14:paraId="0E2065EF" w14:textId="77777777" w:rsidR="008F2305" w:rsidRDefault="008F2305" w:rsidP="007122E1">
          <w:pPr>
            <w:jc w:val="both"/>
            <w:rPr>
              <w:rFonts w:ascii="Harrington" w:hAnsi="Harrington"/>
            </w:rPr>
          </w:pPr>
        </w:p>
        <w:p w14:paraId="0BF333A8" w14:textId="77777777" w:rsidR="008F2305" w:rsidRDefault="008F2305" w:rsidP="007122E1">
          <w:pPr>
            <w:jc w:val="both"/>
            <w:rPr>
              <w:rFonts w:ascii="Harrington" w:hAnsi="Harrington"/>
            </w:rPr>
          </w:pPr>
        </w:p>
        <w:p w14:paraId="0C115F7E" w14:textId="77777777" w:rsidR="008F2305" w:rsidRDefault="008F2305" w:rsidP="007122E1">
          <w:pPr>
            <w:jc w:val="both"/>
            <w:rPr>
              <w:rFonts w:ascii="Harrington" w:hAnsi="Harrington"/>
            </w:rPr>
          </w:pPr>
        </w:p>
        <w:p w14:paraId="118925BD" w14:textId="77777777" w:rsidR="008F2305" w:rsidRDefault="008F2305" w:rsidP="007122E1">
          <w:pPr>
            <w:jc w:val="both"/>
            <w:rPr>
              <w:rFonts w:ascii="Harrington" w:hAnsi="Harrington"/>
            </w:rPr>
          </w:pPr>
        </w:p>
        <w:p w14:paraId="557989A4" w14:textId="77777777" w:rsidR="00371E51" w:rsidRDefault="00371E51" w:rsidP="007122E1">
          <w:pPr>
            <w:jc w:val="both"/>
            <w:rPr>
              <w:rFonts w:ascii="Harrington" w:hAnsi="Harrington"/>
            </w:rPr>
          </w:pPr>
        </w:p>
        <w:p w14:paraId="32A24B72" w14:textId="77777777" w:rsidR="008F2305" w:rsidRDefault="008F2305" w:rsidP="007122E1">
          <w:pPr>
            <w:jc w:val="both"/>
            <w:rPr>
              <w:rFonts w:ascii="Harrington" w:hAnsi="Harrington"/>
            </w:rPr>
          </w:pPr>
        </w:p>
        <w:p w14:paraId="1735195A" w14:textId="77777777" w:rsidR="008F2305" w:rsidRDefault="008F2305" w:rsidP="007122E1">
          <w:pPr>
            <w:jc w:val="both"/>
            <w:rPr>
              <w:rFonts w:ascii="Harrington" w:hAnsi="Harrington"/>
            </w:rPr>
          </w:pPr>
        </w:p>
        <w:p w14:paraId="6B1A495D" w14:textId="77777777" w:rsidR="008F2305" w:rsidRDefault="008F2305" w:rsidP="007122E1">
          <w:pPr>
            <w:jc w:val="both"/>
            <w:rPr>
              <w:rFonts w:ascii="Harrington" w:hAnsi="Harrington"/>
            </w:rPr>
          </w:pPr>
        </w:p>
        <w:p w14:paraId="6A7D7369" w14:textId="77777777" w:rsidR="008F2305" w:rsidRDefault="008F2305" w:rsidP="007122E1">
          <w:pPr>
            <w:jc w:val="both"/>
            <w:rPr>
              <w:rFonts w:ascii="Harrington" w:hAnsi="Harrington"/>
            </w:rPr>
          </w:pPr>
        </w:p>
        <w:p w14:paraId="69C18272" w14:textId="77777777" w:rsidR="009E32CC" w:rsidRDefault="009E32CC">
          <w:pPr>
            <w:jc w:val="left"/>
            <w:rPr>
              <w:rFonts w:ascii="Harrington" w:hAnsi="Harrington"/>
            </w:rPr>
          </w:pPr>
          <w:r>
            <w:rPr>
              <w:rFonts w:ascii="Harrington" w:hAnsi="Harrington"/>
            </w:rPr>
            <w:br w:type="page"/>
          </w:r>
        </w:p>
        <w:p w14:paraId="3FB6408E" w14:textId="77777777" w:rsidR="005722D4" w:rsidRPr="00D743A3" w:rsidRDefault="005722D4" w:rsidP="00825384">
          <w:pPr>
            <w:jc w:val="right"/>
            <w:rPr>
              <w:rFonts w:asciiTheme="minorHAnsi" w:hAnsiTheme="minorHAnsi" w:cstheme="minorHAnsi"/>
            </w:rPr>
          </w:pPr>
          <w:r w:rsidRPr="00D743A3">
            <w:rPr>
              <w:rFonts w:asciiTheme="minorHAnsi" w:hAnsiTheme="minorHAnsi" w:cstheme="minorHAnsi"/>
            </w:rPr>
            <w:lastRenderedPageBreak/>
            <w:t>Biblia</w:t>
          </w:r>
          <w:r w:rsidRPr="00D743A3">
            <w:rPr>
              <w:rFonts w:asciiTheme="minorHAnsi" w:hAnsiTheme="minorHAnsi" w:cstheme="minorHAnsi"/>
            </w:rPr>
            <w:fldChar w:fldCharType="begin"/>
          </w:r>
          <w:r w:rsidRPr="00D743A3">
            <w:rPr>
              <w:rFonts w:asciiTheme="minorHAnsi" w:hAnsiTheme="minorHAnsi" w:cstheme="minorHAnsi"/>
            </w:rPr>
            <w:instrText xml:space="preserve"> XE "Biblia" </w:instrText>
          </w:r>
          <w:r w:rsidRPr="00D743A3">
            <w:rPr>
              <w:rFonts w:asciiTheme="minorHAnsi" w:hAnsiTheme="minorHAnsi" w:cstheme="minorHAnsi"/>
            </w:rPr>
            <w:fldChar w:fldCharType="end"/>
          </w:r>
        </w:p>
        <w:p w14:paraId="4DD76C10" w14:textId="77777777" w:rsidR="005722D4" w:rsidRDefault="005722D4" w:rsidP="00825384">
          <w:pPr>
            <w:pStyle w:val="Ttulo1"/>
            <w:jc w:val="center"/>
            <w:rPr>
              <w:rFonts w:cstheme="minorHAnsi"/>
            </w:rPr>
          </w:pPr>
          <w:bookmarkStart w:id="46" w:name="_Toc365994176"/>
          <w:r w:rsidRPr="00D743A3">
            <w:rPr>
              <w:rFonts w:cstheme="minorHAnsi"/>
            </w:rPr>
            <w:t>Memorizad sus preciosas promesas</w:t>
          </w:r>
          <w:bookmarkEnd w:id="46"/>
        </w:p>
        <w:p w14:paraId="5C5991E7" w14:textId="77777777" w:rsidR="005722D4" w:rsidRPr="005722D4" w:rsidRDefault="005722D4" w:rsidP="007122E1">
          <w:pPr>
            <w:jc w:val="both"/>
          </w:pPr>
        </w:p>
        <w:p w14:paraId="733F40ED" w14:textId="77777777" w:rsidR="005722D4" w:rsidRDefault="005722D4" w:rsidP="007122E1">
          <w:pPr>
            <w:jc w:val="both"/>
            <w:rPr>
              <w:rFonts w:asciiTheme="minorHAnsi" w:hAnsiTheme="minorHAnsi" w:cstheme="minorHAnsi"/>
            </w:rPr>
          </w:pPr>
          <w:r w:rsidRPr="00D743A3">
            <w:rPr>
              <w:rFonts w:asciiTheme="minorHAnsi" w:hAnsiTheme="minorHAnsi" w:cstheme="minorHAnsi"/>
            </w:rPr>
            <w:t>Estudiad la Palabra de Dios.  Memorizad sus preciosas promesas, de tal manera que cuando seamos privados de nuestras Biblias, aún podamos estar en posesión de la Palabra de Dios.</w:t>
          </w:r>
        </w:p>
        <w:p w14:paraId="5CAAC785" w14:textId="77777777" w:rsidR="005722D4" w:rsidRDefault="005722D4" w:rsidP="007122E1">
          <w:pPr>
            <w:jc w:val="both"/>
            <w:rPr>
              <w:rFonts w:asciiTheme="minorHAnsi" w:hAnsiTheme="minorHAnsi" w:cstheme="minorHAnsi"/>
            </w:rPr>
          </w:pPr>
        </w:p>
        <w:p w14:paraId="1EB52A3C" w14:textId="77777777" w:rsidR="005722D4" w:rsidRPr="00D743A3" w:rsidRDefault="005722D4" w:rsidP="007122E1">
          <w:pPr>
            <w:jc w:val="both"/>
            <w:rPr>
              <w:rFonts w:asciiTheme="minorHAnsi" w:hAnsiTheme="minorHAnsi" w:cstheme="minorHAnsi"/>
            </w:rPr>
          </w:pPr>
        </w:p>
        <w:p w14:paraId="27220F5F" w14:textId="77777777" w:rsidR="005722D4" w:rsidRPr="00D743A3" w:rsidRDefault="005722D4" w:rsidP="007122E1">
          <w:pPr>
            <w:jc w:val="both"/>
            <w:rPr>
              <w:rFonts w:asciiTheme="minorHAnsi" w:hAnsiTheme="minorHAnsi" w:cstheme="minorHAnsi"/>
            </w:rPr>
          </w:pPr>
          <w:r w:rsidRPr="00D743A3">
            <w:rPr>
              <w:rFonts w:asciiTheme="minorHAnsi" w:hAnsiTheme="minorHAnsi" w:cstheme="minorHAnsi"/>
              <w:i/>
            </w:rPr>
            <w:t>Eventos de los Últimos Días</w:t>
          </w:r>
          <w:r w:rsidRPr="00D743A3">
            <w:rPr>
              <w:rFonts w:asciiTheme="minorHAnsi" w:hAnsiTheme="minorHAnsi" w:cstheme="minorHAnsi"/>
            </w:rPr>
            <w:t>. Nampa, Idaho: Pacific Press Publishing Association, 1992, p. 69.1</w:t>
          </w:r>
          <w:r w:rsidRPr="00D743A3">
            <w:rPr>
              <w:rFonts w:asciiTheme="minorHAnsi" w:hAnsiTheme="minorHAnsi" w:cstheme="minorHAnsi"/>
              <w:i/>
            </w:rPr>
            <w:t xml:space="preserve"> </w:t>
          </w:r>
          <w:r w:rsidRPr="00D743A3">
            <w:rPr>
              <w:rFonts w:asciiTheme="minorHAnsi" w:hAnsiTheme="minorHAnsi" w:cstheme="minorHAnsi"/>
            </w:rPr>
            <w:t xml:space="preserve">(Capítulo: La Vida Devocional del Remanente, párrafo 25).     </w:t>
          </w:r>
        </w:p>
        <w:p w14:paraId="60B4859A" w14:textId="77777777" w:rsidR="005722D4" w:rsidRPr="00D743A3" w:rsidRDefault="005722D4" w:rsidP="007122E1">
          <w:pPr>
            <w:jc w:val="both"/>
            <w:rPr>
              <w:rFonts w:asciiTheme="minorHAnsi" w:hAnsiTheme="minorHAnsi" w:cstheme="minorHAnsi"/>
            </w:rPr>
          </w:pPr>
        </w:p>
        <w:p w14:paraId="087659D6" w14:textId="77777777" w:rsidR="005722D4" w:rsidRDefault="005722D4" w:rsidP="007122E1">
          <w:pPr>
            <w:jc w:val="both"/>
            <w:rPr>
              <w:rFonts w:asciiTheme="minorHAnsi" w:hAnsiTheme="minorHAnsi" w:cstheme="minorHAnsi"/>
              <w:i/>
            </w:rPr>
          </w:pPr>
          <w:r w:rsidRPr="00D743A3">
            <w:rPr>
              <w:rFonts w:asciiTheme="minorHAnsi" w:hAnsiTheme="minorHAnsi" w:cstheme="minorHAnsi"/>
            </w:rPr>
            <w:t xml:space="preserve">    </w:t>
          </w:r>
          <w:r w:rsidRPr="00D743A3">
            <w:rPr>
              <w:rFonts w:asciiTheme="minorHAnsi" w:hAnsiTheme="minorHAnsi" w:cstheme="minorHAnsi"/>
              <w:i/>
            </w:rPr>
            <w:t xml:space="preserve">  </w:t>
          </w:r>
        </w:p>
        <w:p w14:paraId="3F612801" w14:textId="77777777" w:rsidR="005722D4" w:rsidRPr="00D743A3" w:rsidRDefault="005722D4" w:rsidP="007122E1">
          <w:pPr>
            <w:jc w:val="both"/>
            <w:rPr>
              <w:rFonts w:asciiTheme="minorHAnsi" w:hAnsiTheme="minorHAnsi" w:cstheme="minorHAnsi"/>
              <w:i/>
            </w:rPr>
          </w:pPr>
        </w:p>
        <w:p w14:paraId="0D489039" w14:textId="77777777" w:rsidR="005722D4" w:rsidRPr="00D743A3" w:rsidRDefault="005722D4" w:rsidP="00825384">
          <w:pPr>
            <w:jc w:val="right"/>
            <w:rPr>
              <w:rFonts w:asciiTheme="minorHAnsi" w:hAnsiTheme="minorHAnsi" w:cstheme="minorHAnsi"/>
            </w:rPr>
          </w:pPr>
          <w:r w:rsidRPr="00D743A3">
            <w:rPr>
              <w:rFonts w:asciiTheme="minorHAnsi" w:hAnsiTheme="minorHAnsi" w:cstheme="minorHAnsi"/>
            </w:rPr>
            <w:t>Biblia</w:t>
          </w:r>
          <w:r w:rsidRPr="00D743A3">
            <w:rPr>
              <w:rFonts w:asciiTheme="minorHAnsi" w:hAnsiTheme="minorHAnsi" w:cstheme="minorHAnsi"/>
            </w:rPr>
            <w:fldChar w:fldCharType="begin"/>
          </w:r>
          <w:r w:rsidRPr="00D743A3">
            <w:rPr>
              <w:rFonts w:asciiTheme="minorHAnsi" w:hAnsiTheme="minorHAnsi" w:cstheme="minorHAnsi"/>
            </w:rPr>
            <w:instrText xml:space="preserve"> XE "Biblia" </w:instrText>
          </w:r>
          <w:r w:rsidRPr="00D743A3">
            <w:rPr>
              <w:rFonts w:asciiTheme="minorHAnsi" w:hAnsiTheme="minorHAnsi" w:cstheme="minorHAnsi"/>
            </w:rPr>
            <w:fldChar w:fldCharType="end"/>
          </w:r>
        </w:p>
        <w:p w14:paraId="33D196BA" w14:textId="77777777" w:rsidR="005722D4" w:rsidRDefault="005722D4" w:rsidP="00825384">
          <w:pPr>
            <w:pStyle w:val="Ttulo1"/>
            <w:jc w:val="center"/>
            <w:rPr>
              <w:rFonts w:cstheme="minorHAnsi"/>
            </w:rPr>
          </w:pPr>
          <w:bookmarkStart w:id="47" w:name="_Toc365994177"/>
          <w:r w:rsidRPr="00D743A3">
            <w:rPr>
              <w:rFonts w:cstheme="minorHAnsi"/>
            </w:rPr>
            <w:t>La Biblia es más eficaz</w:t>
          </w:r>
          <w:bookmarkEnd w:id="47"/>
        </w:p>
        <w:p w14:paraId="0A902402" w14:textId="77777777" w:rsidR="005722D4" w:rsidRPr="005722D4" w:rsidRDefault="005722D4" w:rsidP="007122E1">
          <w:pPr>
            <w:jc w:val="both"/>
          </w:pPr>
        </w:p>
        <w:p w14:paraId="56C20A50" w14:textId="77777777" w:rsidR="005722D4" w:rsidRDefault="005722D4" w:rsidP="007122E1">
          <w:pPr>
            <w:jc w:val="both"/>
            <w:rPr>
              <w:rFonts w:asciiTheme="minorHAnsi" w:hAnsiTheme="minorHAnsi" w:cstheme="minorHAnsi"/>
            </w:rPr>
          </w:pPr>
          <w:r w:rsidRPr="00D743A3">
            <w:rPr>
              <w:rFonts w:asciiTheme="minorHAnsi" w:hAnsiTheme="minorHAnsi" w:cstheme="minorHAnsi"/>
            </w:rPr>
            <w:t>Como medio de educación intelectual, la Biblia es más eficaz que cualquier otro libro o que todos los demás libros juntos.</w:t>
          </w:r>
        </w:p>
        <w:p w14:paraId="6D1271A2" w14:textId="77777777" w:rsidR="005722D4" w:rsidRDefault="005722D4" w:rsidP="007122E1">
          <w:pPr>
            <w:jc w:val="both"/>
            <w:rPr>
              <w:rFonts w:asciiTheme="minorHAnsi" w:hAnsiTheme="minorHAnsi" w:cstheme="minorHAnsi"/>
            </w:rPr>
          </w:pPr>
        </w:p>
        <w:p w14:paraId="779E3422" w14:textId="77777777" w:rsidR="005722D4" w:rsidRDefault="005722D4" w:rsidP="007122E1">
          <w:pPr>
            <w:jc w:val="both"/>
            <w:rPr>
              <w:rFonts w:asciiTheme="minorHAnsi" w:hAnsiTheme="minorHAnsi" w:cstheme="minorHAnsi"/>
            </w:rPr>
          </w:pPr>
        </w:p>
        <w:p w14:paraId="0B42E5EE" w14:textId="77777777" w:rsidR="005722D4" w:rsidRPr="00D743A3" w:rsidRDefault="005722D4" w:rsidP="007122E1">
          <w:pPr>
            <w:jc w:val="both"/>
            <w:rPr>
              <w:rFonts w:asciiTheme="minorHAnsi" w:hAnsiTheme="minorHAnsi" w:cstheme="minorHAnsi"/>
            </w:rPr>
          </w:pPr>
        </w:p>
        <w:p w14:paraId="207B8C64" w14:textId="77777777" w:rsidR="005722D4" w:rsidRPr="00D743A3" w:rsidRDefault="005722D4" w:rsidP="007122E1">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124.2  (Capítulo: La Cultura Mental y Espiritual, párrafo 5).               </w:t>
          </w:r>
        </w:p>
        <w:p w14:paraId="3EC5A342" w14:textId="77777777" w:rsidR="009E32CC" w:rsidRDefault="009E32CC">
          <w:pPr>
            <w:jc w:val="left"/>
            <w:rPr>
              <w:rFonts w:asciiTheme="minorHAnsi" w:hAnsiTheme="minorHAnsi" w:cstheme="minorHAnsi"/>
            </w:rPr>
          </w:pPr>
          <w:r>
            <w:rPr>
              <w:rFonts w:asciiTheme="minorHAnsi" w:hAnsiTheme="minorHAnsi" w:cstheme="minorHAnsi"/>
            </w:rPr>
            <w:br w:type="page"/>
          </w:r>
        </w:p>
        <w:p w14:paraId="3F14E707" w14:textId="77777777" w:rsidR="00E9192A" w:rsidRPr="00D743A3" w:rsidRDefault="00E9192A" w:rsidP="00825384">
          <w:pPr>
            <w:jc w:val="right"/>
            <w:rPr>
              <w:rFonts w:asciiTheme="minorHAnsi" w:hAnsiTheme="minorHAnsi" w:cstheme="minorHAnsi"/>
            </w:rPr>
          </w:pPr>
          <w:r w:rsidRPr="00D743A3">
            <w:rPr>
              <w:rFonts w:asciiTheme="minorHAnsi" w:hAnsiTheme="minorHAnsi" w:cstheme="minorHAnsi"/>
            </w:rPr>
            <w:lastRenderedPageBreak/>
            <w:t>Biblia</w:t>
          </w:r>
          <w:r w:rsidRPr="00D743A3">
            <w:rPr>
              <w:rFonts w:asciiTheme="minorHAnsi" w:hAnsiTheme="minorHAnsi" w:cstheme="minorHAnsi"/>
            </w:rPr>
            <w:fldChar w:fldCharType="begin"/>
          </w:r>
          <w:r w:rsidRPr="00D743A3">
            <w:rPr>
              <w:rFonts w:asciiTheme="minorHAnsi" w:hAnsiTheme="minorHAnsi" w:cstheme="minorHAnsi"/>
            </w:rPr>
            <w:instrText xml:space="preserve"> XE "Biblia" </w:instrText>
          </w:r>
          <w:r w:rsidRPr="00D743A3">
            <w:rPr>
              <w:rFonts w:asciiTheme="minorHAnsi" w:hAnsiTheme="minorHAnsi" w:cstheme="minorHAnsi"/>
            </w:rPr>
            <w:fldChar w:fldCharType="end"/>
          </w:r>
        </w:p>
        <w:p w14:paraId="1FEFDF65" w14:textId="77777777" w:rsidR="00E9192A" w:rsidRDefault="00E9192A" w:rsidP="00825384">
          <w:pPr>
            <w:pStyle w:val="Ttulo1"/>
            <w:jc w:val="center"/>
            <w:rPr>
              <w:rFonts w:cstheme="minorHAnsi"/>
            </w:rPr>
          </w:pPr>
          <w:bookmarkStart w:id="48" w:name="_Toc365994178"/>
          <w:r w:rsidRPr="00D743A3">
            <w:rPr>
              <w:rFonts w:cstheme="minorHAnsi"/>
            </w:rPr>
            <w:t>La Biblia contiene todos los principios</w:t>
          </w:r>
          <w:bookmarkEnd w:id="48"/>
        </w:p>
        <w:p w14:paraId="5059F617" w14:textId="77777777" w:rsidR="00E9192A" w:rsidRPr="00E9192A" w:rsidRDefault="00E9192A" w:rsidP="007122E1">
          <w:pPr>
            <w:jc w:val="both"/>
          </w:pPr>
        </w:p>
        <w:p w14:paraId="2642A660" w14:textId="77777777" w:rsidR="00E9192A" w:rsidRDefault="00E9192A" w:rsidP="007122E1">
          <w:pPr>
            <w:jc w:val="both"/>
            <w:rPr>
              <w:rFonts w:asciiTheme="minorHAnsi" w:hAnsiTheme="minorHAnsi" w:cstheme="minorHAnsi"/>
            </w:rPr>
          </w:pPr>
          <w:r w:rsidRPr="00D743A3">
            <w:rPr>
              <w:rFonts w:asciiTheme="minorHAnsi" w:hAnsiTheme="minorHAnsi" w:cstheme="minorHAnsi"/>
            </w:rPr>
            <w:t xml:space="preserve">La Biblia contiene todos los principios que los hombres necesitan comprender, a fin de prepararse para esta vida, o para la venidera. </w:t>
          </w:r>
        </w:p>
        <w:p w14:paraId="65F5786E" w14:textId="77777777" w:rsidR="00E9192A" w:rsidRDefault="00E9192A" w:rsidP="007122E1">
          <w:pPr>
            <w:jc w:val="both"/>
            <w:rPr>
              <w:rFonts w:asciiTheme="minorHAnsi" w:hAnsiTheme="minorHAnsi" w:cstheme="minorHAnsi"/>
            </w:rPr>
          </w:pPr>
        </w:p>
        <w:p w14:paraId="1519FFB6" w14:textId="77777777" w:rsidR="00E9192A" w:rsidRPr="00D743A3" w:rsidRDefault="00E9192A" w:rsidP="007122E1">
          <w:pPr>
            <w:jc w:val="both"/>
            <w:rPr>
              <w:rFonts w:asciiTheme="minorHAnsi" w:hAnsiTheme="minorHAnsi" w:cstheme="minorHAnsi"/>
            </w:rPr>
          </w:pPr>
        </w:p>
        <w:p w14:paraId="2173A43D" w14:textId="77777777" w:rsidR="00E9192A" w:rsidRPr="00D743A3" w:rsidRDefault="00E9192A" w:rsidP="007122E1">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123.2  (Capítulo: La Cultura Mental y Espiritual, párrafo 2).                  </w:t>
          </w:r>
        </w:p>
        <w:p w14:paraId="6C7077B2" w14:textId="77777777" w:rsidR="00E9192A" w:rsidRDefault="00E9192A" w:rsidP="007122E1">
          <w:pPr>
            <w:jc w:val="both"/>
            <w:rPr>
              <w:rFonts w:asciiTheme="minorHAnsi" w:hAnsiTheme="minorHAnsi" w:cstheme="minorHAnsi"/>
            </w:rPr>
          </w:pPr>
        </w:p>
        <w:p w14:paraId="31ACE911" w14:textId="77777777" w:rsidR="00E9192A" w:rsidRDefault="00E9192A" w:rsidP="007122E1">
          <w:pPr>
            <w:jc w:val="both"/>
            <w:rPr>
              <w:rFonts w:asciiTheme="minorHAnsi" w:hAnsiTheme="minorHAnsi" w:cstheme="minorHAnsi"/>
            </w:rPr>
          </w:pPr>
        </w:p>
        <w:p w14:paraId="5175FF53" w14:textId="77777777" w:rsidR="00E9192A" w:rsidRDefault="00E9192A" w:rsidP="007122E1">
          <w:pPr>
            <w:jc w:val="both"/>
            <w:rPr>
              <w:rFonts w:asciiTheme="minorHAnsi" w:hAnsiTheme="minorHAnsi" w:cstheme="minorHAnsi"/>
            </w:rPr>
          </w:pPr>
        </w:p>
        <w:p w14:paraId="36D0FE4D" w14:textId="77777777" w:rsidR="00E9192A" w:rsidRPr="00D743A3" w:rsidRDefault="00E9192A" w:rsidP="007122E1">
          <w:pPr>
            <w:jc w:val="both"/>
            <w:rPr>
              <w:rFonts w:asciiTheme="minorHAnsi" w:hAnsiTheme="minorHAnsi" w:cstheme="minorHAnsi"/>
            </w:rPr>
          </w:pPr>
        </w:p>
        <w:p w14:paraId="0AB8A013" w14:textId="77777777" w:rsidR="00E9192A" w:rsidRPr="00D743A3" w:rsidRDefault="00E9192A" w:rsidP="00825384">
          <w:pPr>
            <w:jc w:val="right"/>
            <w:rPr>
              <w:rFonts w:asciiTheme="minorHAnsi" w:hAnsiTheme="minorHAnsi" w:cstheme="minorHAnsi"/>
            </w:rPr>
          </w:pPr>
          <w:r w:rsidRPr="00D743A3">
            <w:rPr>
              <w:rFonts w:asciiTheme="minorHAnsi" w:hAnsiTheme="minorHAnsi" w:cstheme="minorHAnsi"/>
            </w:rPr>
            <w:t>Biblia</w:t>
          </w:r>
          <w:r w:rsidRPr="00D743A3">
            <w:rPr>
              <w:rFonts w:asciiTheme="minorHAnsi" w:hAnsiTheme="minorHAnsi" w:cstheme="minorHAnsi"/>
            </w:rPr>
            <w:fldChar w:fldCharType="begin"/>
          </w:r>
          <w:r w:rsidRPr="00D743A3">
            <w:rPr>
              <w:rFonts w:asciiTheme="minorHAnsi" w:hAnsiTheme="minorHAnsi" w:cstheme="minorHAnsi"/>
            </w:rPr>
            <w:instrText xml:space="preserve"> XE "Biblia" </w:instrText>
          </w:r>
          <w:r w:rsidRPr="00D743A3">
            <w:rPr>
              <w:rFonts w:asciiTheme="minorHAnsi" w:hAnsiTheme="minorHAnsi" w:cstheme="minorHAnsi"/>
            </w:rPr>
            <w:fldChar w:fldCharType="end"/>
          </w:r>
        </w:p>
        <w:p w14:paraId="67E1B30B" w14:textId="77777777" w:rsidR="00E9192A" w:rsidRDefault="00E9192A" w:rsidP="00825384">
          <w:pPr>
            <w:pStyle w:val="Ttulo1"/>
            <w:jc w:val="center"/>
            <w:rPr>
              <w:rFonts w:cstheme="minorHAnsi"/>
            </w:rPr>
          </w:pPr>
          <w:bookmarkStart w:id="49" w:name="_Toc365994179"/>
          <w:r w:rsidRPr="00D743A3">
            <w:rPr>
              <w:rFonts w:cstheme="minorHAnsi"/>
            </w:rPr>
            <w:t>La Biblia es la voz de Dios</w:t>
          </w:r>
          <w:bookmarkEnd w:id="49"/>
        </w:p>
        <w:p w14:paraId="589EAB66" w14:textId="77777777" w:rsidR="00E9192A" w:rsidRPr="00E9192A" w:rsidRDefault="00E9192A" w:rsidP="007122E1">
          <w:pPr>
            <w:jc w:val="both"/>
          </w:pPr>
        </w:p>
        <w:p w14:paraId="5A22524D" w14:textId="77777777" w:rsidR="00E9192A" w:rsidRDefault="00E9192A" w:rsidP="007122E1">
          <w:pPr>
            <w:jc w:val="both"/>
            <w:rPr>
              <w:rFonts w:asciiTheme="minorHAnsi" w:hAnsiTheme="minorHAnsi" w:cstheme="minorHAnsi"/>
            </w:rPr>
          </w:pPr>
          <w:r w:rsidRPr="00D743A3">
            <w:rPr>
              <w:rFonts w:asciiTheme="minorHAnsi" w:hAnsiTheme="minorHAnsi" w:cstheme="minorHAnsi"/>
            </w:rPr>
            <w:t>La Biblia es la voz de Dios que nos habla… si comprendiésemos esto, con qué fervor y reverencia la escudriñaríamos.  Las Escrituras y la contemplación serían consideradas una audiencia con el infinito.</w:t>
          </w:r>
        </w:p>
        <w:p w14:paraId="71BC438A" w14:textId="77777777" w:rsidR="00E9192A" w:rsidRDefault="00E9192A" w:rsidP="007122E1">
          <w:pPr>
            <w:jc w:val="both"/>
            <w:rPr>
              <w:rFonts w:asciiTheme="minorHAnsi" w:hAnsiTheme="minorHAnsi" w:cstheme="minorHAnsi"/>
            </w:rPr>
          </w:pPr>
        </w:p>
        <w:p w14:paraId="5E77F0BA" w14:textId="77777777" w:rsidR="00E9192A" w:rsidRPr="00D743A3" w:rsidRDefault="00E9192A" w:rsidP="007122E1">
          <w:pPr>
            <w:jc w:val="both"/>
            <w:rPr>
              <w:rFonts w:asciiTheme="minorHAnsi" w:hAnsiTheme="minorHAnsi" w:cstheme="minorHAnsi"/>
            </w:rPr>
          </w:pPr>
        </w:p>
        <w:p w14:paraId="3A5B097B" w14:textId="77777777" w:rsidR="00E9192A" w:rsidRPr="00D743A3" w:rsidRDefault="00E9192A" w:rsidP="007122E1">
          <w:pPr>
            <w:jc w:val="both"/>
            <w:rPr>
              <w:rFonts w:asciiTheme="minorHAnsi" w:hAnsiTheme="minorHAnsi" w:cstheme="minorHAnsi"/>
            </w:rPr>
          </w:pPr>
          <w:r w:rsidRPr="00D743A3">
            <w:rPr>
              <w:rFonts w:asciiTheme="minorHAnsi" w:hAnsiTheme="minorHAnsi" w:cstheme="minorHAnsi"/>
              <w:i/>
            </w:rPr>
            <w:t xml:space="preserve">Testimonios Selectos, </w:t>
          </w:r>
          <w:r w:rsidRPr="00D743A3">
            <w:rPr>
              <w:rFonts w:asciiTheme="minorHAnsi" w:hAnsiTheme="minorHAnsi" w:cstheme="minorHAnsi"/>
            </w:rPr>
            <w:t xml:space="preserve"> t. 4, Keene, Texas: GOSPEL Reproductions, 1980,  p. 398.2 (Testimonio 57: Cristo en Toda la Biblia, párrafo 5).   </w:t>
          </w:r>
        </w:p>
        <w:p w14:paraId="51877B77" w14:textId="77777777" w:rsidR="009E32CC" w:rsidRDefault="009E32CC">
          <w:pPr>
            <w:jc w:val="left"/>
            <w:rPr>
              <w:rFonts w:asciiTheme="minorHAnsi" w:hAnsiTheme="minorHAnsi" w:cstheme="minorHAnsi"/>
            </w:rPr>
          </w:pPr>
          <w:r>
            <w:rPr>
              <w:rFonts w:asciiTheme="minorHAnsi" w:hAnsiTheme="minorHAnsi" w:cstheme="minorHAnsi"/>
            </w:rPr>
            <w:br w:type="page"/>
          </w:r>
        </w:p>
        <w:p w14:paraId="55985E85" w14:textId="77777777" w:rsidR="00E9192A" w:rsidRPr="00D743A3" w:rsidRDefault="00E9192A" w:rsidP="00825384">
          <w:pPr>
            <w:jc w:val="right"/>
            <w:rPr>
              <w:rFonts w:asciiTheme="minorHAnsi" w:hAnsiTheme="minorHAnsi" w:cstheme="minorHAnsi"/>
            </w:rPr>
          </w:pPr>
          <w:r w:rsidRPr="00D743A3">
            <w:rPr>
              <w:rFonts w:asciiTheme="minorHAnsi" w:hAnsiTheme="minorHAnsi" w:cstheme="minorHAnsi"/>
            </w:rPr>
            <w:lastRenderedPageBreak/>
            <w:t>Biblia</w:t>
          </w:r>
          <w:r w:rsidRPr="00D743A3">
            <w:rPr>
              <w:rFonts w:asciiTheme="minorHAnsi" w:hAnsiTheme="minorHAnsi" w:cstheme="minorHAnsi"/>
            </w:rPr>
            <w:fldChar w:fldCharType="begin"/>
          </w:r>
          <w:r w:rsidRPr="00D743A3">
            <w:rPr>
              <w:rFonts w:asciiTheme="minorHAnsi" w:hAnsiTheme="minorHAnsi" w:cstheme="minorHAnsi"/>
            </w:rPr>
            <w:instrText xml:space="preserve"> XE "Biblia" </w:instrText>
          </w:r>
          <w:r w:rsidRPr="00D743A3">
            <w:rPr>
              <w:rFonts w:asciiTheme="minorHAnsi" w:hAnsiTheme="minorHAnsi" w:cstheme="minorHAnsi"/>
            </w:rPr>
            <w:fldChar w:fldCharType="end"/>
          </w:r>
        </w:p>
        <w:p w14:paraId="516EE96F" w14:textId="77777777" w:rsidR="00E9192A" w:rsidRDefault="00E9192A" w:rsidP="00825384">
          <w:pPr>
            <w:pStyle w:val="Ttulo1"/>
            <w:jc w:val="center"/>
            <w:rPr>
              <w:rFonts w:cstheme="minorHAnsi"/>
            </w:rPr>
          </w:pPr>
          <w:bookmarkStart w:id="50" w:name="_Toc365994180"/>
          <w:r w:rsidRPr="00D743A3">
            <w:rPr>
              <w:rFonts w:cstheme="minorHAnsi"/>
            </w:rPr>
            <w:t>Pecan por haber dejado de estudiar las Escrituras</w:t>
          </w:r>
          <w:bookmarkEnd w:id="50"/>
        </w:p>
        <w:p w14:paraId="26FE2E5A" w14:textId="77777777" w:rsidR="00E9192A" w:rsidRPr="00E9192A" w:rsidRDefault="00E9192A" w:rsidP="007122E1">
          <w:pPr>
            <w:jc w:val="both"/>
          </w:pPr>
        </w:p>
        <w:p w14:paraId="0045032C" w14:textId="77777777" w:rsidR="00E9192A" w:rsidRDefault="00E9192A" w:rsidP="007122E1">
          <w:pPr>
            <w:jc w:val="both"/>
            <w:rPr>
              <w:rFonts w:asciiTheme="minorHAnsi" w:hAnsiTheme="minorHAnsi" w:cstheme="minorHAnsi"/>
            </w:rPr>
          </w:pPr>
          <w:r w:rsidRPr="00D743A3">
            <w:rPr>
              <w:rFonts w:asciiTheme="minorHAnsi" w:hAnsiTheme="minorHAnsi" w:cstheme="minorHAnsi"/>
            </w:rPr>
            <w:t>Muchos pecan inesperadamente, por haber dejado de estudiar las Escrituras.  Bajaron la guardia y Satanás halló en ellos una presa fácil.</w:t>
          </w:r>
        </w:p>
        <w:p w14:paraId="7297659B" w14:textId="77777777" w:rsidR="00E9192A" w:rsidRDefault="00E9192A" w:rsidP="007122E1">
          <w:pPr>
            <w:jc w:val="both"/>
            <w:rPr>
              <w:rFonts w:asciiTheme="minorHAnsi" w:hAnsiTheme="minorHAnsi" w:cstheme="minorHAnsi"/>
            </w:rPr>
          </w:pPr>
        </w:p>
        <w:p w14:paraId="3521D51C" w14:textId="77777777" w:rsidR="00E9192A" w:rsidRPr="00D743A3" w:rsidRDefault="00E9192A" w:rsidP="007122E1">
          <w:pPr>
            <w:jc w:val="both"/>
            <w:rPr>
              <w:rFonts w:asciiTheme="minorHAnsi" w:hAnsiTheme="minorHAnsi" w:cstheme="minorHAnsi"/>
            </w:rPr>
          </w:pPr>
        </w:p>
        <w:p w14:paraId="6DF96750" w14:textId="77777777" w:rsidR="00E9192A" w:rsidRPr="00D743A3" w:rsidRDefault="00E9192A" w:rsidP="007122E1">
          <w:pPr>
            <w:jc w:val="both"/>
            <w:rPr>
              <w:rFonts w:asciiTheme="minorHAnsi" w:hAnsiTheme="minorHAnsi" w:cstheme="minorHAnsi"/>
            </w:rPr>
          </w:pPr>
          <w:r w:rsidRPr="00D743A3">
            <w:rPr>
              <w:rFonts w:asciiTheme="minorHAnsi" w:hAnsiTheme="minorHAnsi" w:cstheme="minorHAnsi"/>
              <w:i/>
            </w:rPr>
            <w:t>En los Lugares Celestiales</w:t>
          </w:r>
          <w:r w:rsidRPr="00D743A3">
            <w:rPr>
              <w:rFonts w:asciiTheme="minorHAnsi" w:hAnsiTheme="minorHAnsi" w:cstheme="minorHAnsi"/>
            </w:rPr>
            <w:t xml:space="preserve">. Mountain View, California: Pacific Press Publishing Association, 1968, p. </w:t>
          </w:r>
          <w:r w:rsidRPr="00D743A3">
            <w:rPr>
              <w:rFonts w:asciiTheme="minorHAnsi" w:hAnsiTheme="minorHAnsi" w:cstheme="minorHAnsi"/>
              <w:bCs w:val="0"/>
              <w:iCs w:val="0"/>
            </w:rPr>
            <w:t xml:space="preserve">136.1 </w:t>
          </w:r>
          <w:r w:rsidRPr="00D743A3">
            <w:rPr>
              <w:rFonts w:asciiTheme="minorHAnsi" w:hAnsiTheme="minorHAnsi" w:cstheme="minorHAnsi"/>
            </w:rPr>
            <w:t xml:space="preserve">(Matinal – Título de la Página, 9 de mayo: Una Salvaguardia Contra el Enemigo, párrafo 1).     </w:t>
          </w:r>
        </w:p>
        <w:p w14:paraId="13FD6798" w14:textId="77777777" w:rsidR="00E9192A" w:rsidRDefault="00E9192A" w:rsidP="007122E1">
          <w:pPr>
            <w:jc w:val="both"/>
            <w:rPr>
              <w:rFonts w:asciiTheme="minorHAnsi" w:hAnsiTheme="minorHAnsi" w:cstheme="minorHAnsi"/>
            </w:rPr>
          </w:pPr>
        </w:p>
        <w:p w14:paraId="7B7BEBAF" w14:textId="77777777" w:rsidR="00E9192A" w:rsidRDefault="00E9192A" w:rsidP="007122E1">
          <w:pPr>
            <w:jc w:val="both"/>
            <w:rPr>
              <w:rFonts w:asciiTheme="minorHAnsi" w:hAnsiTheme="minorHAnsi" w:cstheme="minorHAnsi"/>
            </w:rPr>
          </w:pPr>
        </w:p>
        <w:p w14:paraId="5C0DA4FD" w14:textId="77777777" w:rsidR="00E9192A" w:rsidRPr="00D743A3" w:rsidRDefault="00E9192A" w:rsidP="007122E1">
          <w:pPr>
            <w:jc w:val="both"/>
            <w:rPr>
              <w:rFonts w:asciiTheme="minorHAnsi" w:hAnsiTheme="minorHAnsi" w:cstheme="minorHAnsi"/>
            </w:rPr>
          </w:pPr>
        </w:p>
        <w:p w14:paraId="127F670A" w14:textId="77777777" w:rsidR="00E9192A" w:rsidRPr="00D743A3" w:rsidRDefault="00E9192A" w:rsidP="00825384">
          <w:pPr>
            <w:jc w:val="right"/>
            <w:rPr>
              <w:rFonts w:asciiTheme="minorHAnsi" w:hAnsiTheme="minorHAnsi" w:cstheme="minorHAnsi"/>
            </w:rPr>
          </w:pPr>
          <w:r w:rsidRPr="00D743A3">
            <w:rPr>
              <w:rFonts w:asciiTheme="minorHAnsi" w:hAnsiTheme="minorHAnsi" w:cstheme="minorHAnsi"/>
            </w:rPr>
            <w:t>Biblia</w:t>
          </w:r>
          <w:r w:rsidRPr="00D743A3">
            <w:rPr>
              <w:rFonts w:asciiTheme="minorHAnsi" w:hAnsiTheme="minorHAnsi" w:cstheme="minorHAnsi"/>
            </w:rPr>
            <w:fldChar w:fldCharType="begin"/>
          </w:r>
          <w:r w:rsidRPr="00D743A3">
            <w:rPr>
              <w:rFonts w:asciiTheme="minorHAnsi" w:hAnsiTheme="minorHAnsi" w:cstheme="minorHAnsi"/>
            </w:rPr>
            <w:instrText xml:space="preserve"> XE "Biblia" </w:instrText>
          </w:r>
          <w:r w:rsidRPr="00D743A3">
            <w:rPr>
              <w:rFonts w:asciiTheme="minorHAnsi" w:hAnsiTheme="minorHAnsi" w:cstheme="minorHAnsi"/>
            </w:rPr>
            <w:fldChar w:fldCharType="end"/>
          </w:r>
        </w:p>
        <w:p w14:paraId="3CA0980A" w14:textId="77777777" w:rsidR="00E9192A" w:rsidRDefault="00E9192A" w:rsidP="00825384">
          <w:pPr>
            <w:pStyle w:val="Ttulo1"/>
            <w:jc w:val="center"/>
            <w:rPr>
              <w:rFonts w:cstheme="minorHAnsi"/>
            </w:rPr>
          </w:pPr>
          <w:bookmarkStart w:id="51" w:name="_Toc365994181"/>
          <w:r w:rsidRPr="00D743A3">
            <w:rPr>
              <w:rFonts w:cstheme="minorHAnsi"/>
            </w:rPr>
            <w:t>Sólo los que hayan fortalecido su espíritu con las verdades de la Biblia</w:t>
          </w:r>
          <w:bookmarkEnd w:id="51"/>
        </w:p>
        <w:p w14:paraId="77F59451" w14:textId="77777777" w:rsidR="00E9192A" w:rsidRPr="00E9192A" w:rsidRDefault="00E9192A" w:rsidP="007122E1">
          <w:pPr>
            <w:jc w:val="both"/>
          </w:pPr>
        </w:p>
        <w:p w14:paraId="2347DBB7" w14:textId="77777777" w:rsidR="00E9192A" w:rsidRDefault="00E9192A" w:rsidP="007122E1">
          <w:pPr>
            <w:jc w:val="both"/>
            <w:rPr>
              <w:rFonts w:asciiTheme="minorHAnsi" w:hAnsiTheme="minorHAnsi" w:cstheme="minorHAnsi"/>
            </w:rPr>
          </w:pPr>
          <w:r w:rsidRPr="00D743A3">
            <w:rPr>
              <w:rFonts w:asciiTheme="minorHAnsi" w:hAnsiTheme="minorHAnsi" w:cstheme="minorHAnsi"/>
            </w:rPr>
            <w:t>Sólo los que hayan fortalecido su espíritu con las verdades de la Biblia podrán resistir en el último gran conflicto. Toda alma ha de pasar por la prueba decisiva: ¿Obedeceré a Dios antes que a los hombres? La hora crítica se acerca. ¿Hemos asentado los pies en la roca de la inmutable Palabra de Dios? ¿Estamos preparados para defender firmemente los mandamientos de Dios y la fe de Jesús?</w:t>
          </w:r>
        </w:p>
        <w:p w14:paraId="16C4D1BA" w14:textId="77777777" w:rsidR="00E9192A" w:rsidRDefault="00E9192A" w:rsidP="007122E1">
          <w:pPr>
            <w:jc w:val="both"/>
            <w:rPr>
              <w:rFonts w:asciiTheme="minorHAnsi" w:hAnsiTheme="minorHAnsi" w:cstheme="minorHAnsi"/>
            </w:rPr>
          </w:pPr>
        </w:p>
        <w:p w14:paraId="17AE82AC" w14:textId="77777777" w:rsidR="00E9192A" w:rsidRPr="00D743A3" w:rsidRDefault="00E9192A" w:rsidP="007122E1">
          <w:pPr>
            <w:jc w:val="both"/>
            <w:rPr>
              <w:rFonts w:asciiTheme="minorHAnsi" w:hAnsiTheme="minorHAnsi" w:cstheme="minorHAnsi"/>
            </w:rPr>
          </w:pPr>
        </w:p>
        <w:p w14:paraId="1CD7B982" w14:textId="77777777" w:rsidR="00E9192A" w:rsidRPr="00D743A3" w:rsidRDefault="00E9192A" w:rsidP="007122E1">
          <w:pPr>
            <w:jc w:val="both"/>
            <w:rPr>
              <w:rFonts w:asciiTheme="minorHAnsi" w:hAnsiTheme="minorHAnsi" w:cstheme="minorHAnsi"/>
              <w:bCs w:val="0"/>
              <w:iCs w:val="0"/>
              <w:lang w:val="es-ES_tradnl"/>
            </w:rPr>
          </w:pPr>
          <w:r w:rsidRPr="00D743A3">
            <w:rPr>
              <w:rFonts w:asciiTheme="minorHAnsi" w:hAnsiTheme="minorHAnsi" w:cstheme="minorHAnsi"/>
              <w:i/>
            </w:rPr>
            <w:t>El Conflicto de los Siglos</w:t>
          </w:r>
          <w:r w:rsidRPr="00D743A3">
            <w:rPr>
              <w:rFonts w:asciiTheme="minorHAnsi" w:hAnsiTheme="minorHAnsi" w:cstheme="minorHAnsi"/>
            </w:rPr>
            <w:t xml:space="preserve">. </w:t>
          </w:r>
          <w:r w:rsidRPr="00687DB9">
            <w:rPr>
              <w:rFonts w:asciiTheme="minorHAnsi" w:hAnsiTheme="minorHAnsi" w:cstheme="minorHAnsi"/>
            </w:rPr>
            <w:t xml:space="preserve">Mountain View, California: Pacific Press Publishing Association, 1975, p. </w:t>
          </w:r>
          <w:r w:rsidRPr="00687DB9">
            <w:rPr>
              <w:rFonts w:asciiTheme="minorHAnsi" w:hAnsiTheme="minorHAnsi" w:cstheme="minorHAnsi"/>
              <w:bCs w:val="0"/>
              <w:iCs w:val="0"/>
            </w:rPr>
            <w:t>651.2 (Cap</w:t>
          </w:r>
          <w:r w:rsidRPr="00D743A3">
            <w:rPr>
              <w:rFonts w:asciiTheme="minorHAnsi" w:hAnsiTheme="minorHAnsi" w:cstheme="minorHAnsi"/>
              <w:bCs w:val="0"/>
              <w:iCs w:val="0"/>
              <w:lang w:val="es-ES_tradnl"/>
            </w:rPr>
            <w:t>ítulo: Nuestra Única Salvaguardia, párrafo 2).</w:t>
          </w:r>
        </w:p>
        <w:p w14:paraId="1AF46C79" w14:textId="77777777" w:rsidR="009E32CC" w:rsidRDefault="009E32CC">
          <w:pPr>
            <w:jc w:val="left"/>
            <w:rPr>
              <w:rFonts w:asciiTheme="minorHAnsi" w:hAnsiTheme="minorHAnsi" w:cstheme="minorHAnsi"/>
              <w:bCs w:val="0"/>
              <w:iCs w:val="0"/>
              <w:lang w:val="es-ES_tradnl"/>
            </w:rPr>
          </w:pPr>
          <w:r>
            <w:rPr>
              <w:rFonts w:asciiTheme="minorHAnsi" w:hAnsiTheme="minorHAnsi" w:cstheme="minorHAnsi"/>
              <w:bCs w:val="0"/>
              <w:iCs w:val="0"/>
              <w:lang w:val="es-ES_tradnl"/>
            </w:rPr>
            <w:br w:type="page"/>
          </w:r>
        </w:p>
        <w:p w14:paraId="2DF212EF" w14:textId="77777777" w:rsidR="00687DB9" w:rsidRPr="00D743A3" w:rsidRDefault="00687DB9" w:rsidP="00825384">
          <w:pPr>
            <w:jc w:val="right"/>
            <w:rPr>
              <w:rFonts w:asciiTheme="minorHAnsi" w:hAnsiTheme="minorHAnsi" w:cstheme="minorHAnsi"/>
            </w:rPr>
          </w:pPr>
          <w:r w:rsidRPr="00D743A3">
            <w:rPr>
              <w:rFonts w:asciiTheme="minorHAnsi" w:hAnsiTheme="minorHAnsi" w:cstheme="minorHAnsi"/>
            </w:rPr>
            <w:lastRenderedPageBreak/>
            <w:t>Biblia</w:t>
          </w:r>
          <w:r w:rsidRPr="00D743A3">
            <w:rPr>
              <w:rFonts w:asciiTheme="minorHAnsi" w:hAnsiTheme="minorHAnsi" w:cstheme="minorHAnsi"/>
            </w:rPr>
            <w:fldChar w:fldCharType="begin"/>
          </w:r>
          <w:r w:rsidRPr="00D743A3">
            <w:rPr>
              <w:rFonts w:asciiTheme="minorHAnsi" w:hAnsiTheme="minorHAnsi" w:cstheme="minorHAnsi"/>
            </w:rPr>
            <w:instrText xml:space="preserve"> XE "Biblia" </w:instrText>
          </w:r>
          <w:r w:rsidRPr="00D743A3">
            <w:rPr>
              <w:rFonts w:asciiTheme="minorHAnsi" w:hAnsiTheme="minorHAnsi" w:cstheme="minorHAnsi"/>
            </w:rPr>
            <w:fldChar w:fldCharType="end"/>
          </w:r>
        </w:p>
        <w:p w14:paraId="3ACD1E69" w14:textId="77777777" w:rsidR="00687DB9" w:rsidRDefault="00687DB9" w:rsidP="00825384">
          <w:pPr>
            <w:pStyle w:val="Ttulo1"/>
            <w:jc w:val="center"/>
            <w:rPr>
              <w:rFonts w:cstheme="minorHAnsi"/>
            </w:rPr>
          </w:pPr>
          <w:bookmarkStart w:id="52" w:name="_Toc365994182"/>
          <w:r w:rsidRPr="00D743A3">
            <w:rPr>
              <w:rFonts w:cstheme="minorHAnsi"/>
            </w:rPr>
            <w:t>Será nuestro escudo contra el poder de Satanás</w:t>
          </w:r>
          <w:bookmarkEnd w:id="52"/>
        </w:p>
        <w:p w14:paraId="6A1475D6" w14:textId="77777777" w:rsidR="00687DB9" w:rsidRPr="00687DB9" w:rsidRDefault="00687DB9" w:rsidP="007122E1">
          <w:pPr>
            <w:jc w:val="both"/>
          </w:pPr>
        </w:p>
        <w:p w14:paraId="2DF98ED3" w14:textId="77777777" w:rsidR="00687DB9" w:rsidRDefault="00687DB9" w:rsidP="007122E1">
          <w:pPr>
            <w:jc w:val="both"/>
            <w:rPr>
              <w:rFonts w:asciiTheme="minorHAnsi" w:hAnsiTheme="minorHAnsi" w:cstheme="minorHAnsi"/>
            </w:rPr>
          </w:pPr>
          <w:r w:rsidRPr="00D743A3">
            <w:rPr>
              <w:rFonts w:asciiTheme="minorHAnsi" w:hAnsiTheme="minorHAnsi" w:cstheme="minorHAnsi"/>
            </w:rPr>
            <w:t>La fe en la Palabra de Dios, estudiada con oración y puesta en práctica, será nuestro escudo contra el poder de Satanás y nos hará vencedores por la sangre de Cristo.</w:t>
          </w:r>
        </w:p>
        <w:p w14:paraId="59E906B3" w14:textId="77777777" w:rsidR="00687DB9" w:rsidRDefault="00687DB9" w:rsidP="007122E1">
          <w:pPr>
            <w:jc w:val="both"/>
            <w:rPr>
              <w:rFonts w:asciiTheme="minorHAnsi" w:hAnsiTheme="minorHAnsi" w:cstheme="minorHAnsi"/>
            </w:rPr>
          </w:pPr>
        </w:p>
        <w:p w14:paraId="5BB2D6E5" w14:textId="77777777" w:rsidR="00687DB9" w:rsidRPr="00D743A3" w:rsidRDefault="00687DB9" w:rsidP="007122E1">
          <w:pPr>
            <w:jc w:val="both"/>
            <w:rPr>
              <w:rFonts w:asciiTheme="minorHAnsi" w:hAnsiTheme="minorHAnsi" w:cstheme="minorHAnsi"/>
            </w:rPr>
          </w:pPr>
        </w:p>
        <w:p w14:paraId="76EAEF2C" w14:textId="77777777" w:rsidR="00687DB9" w:rsidRDefault="00687DB9" w:rsidP="007122E1">
          <w:pPr>
            <w:jc w:val="both"/>
            <w:rPr>
              <w:rFonts w:asciiTheme="minorHAnsi" w:hAnsiTheme="minorHAnsi" w:cstheme="minorHAnsi"/>
            </w:rPr>
          </w:pPr>
          <w:r w:rsidRPr="00D743A3">
            <w:rPr>
              <w:rFonts w:asciiTheme="minorHAnsi" w:hAnsiTheme="minorHAnsi" w:cstheme="minorHAnsi"/>
              <w:i/>
            </w:rPr>
            <w:t xml:space="preserve">La Verdad Acerca de los Ángeles. </w:t>
          </w:r>
          <w:r w:rsidRPr="00D743A3">
            <w:rPr>
              <w:rFonts w:asciiTheme="minorHAnsi" w:hAnsiTheme="minorHAnsi" w:cstheme="minorHAnsi"/>
            </w:rPr>
            <w:t>Buenos Aires, Argentina: Asociación Publicadora Interamericana, Primera edición, 1997, p. 269.1 (Capítulo: Los Ángeles en la Crisis Final, párrafo 8).</w:t>
          </w:r>
        </w:p>
        <w:p w14:paraId="2DE65EFA" w14:textId="77777777" w:rsidR="00687DB9" w:rsidRDefault="00687DB9" w:rsidP="007122E1">
          <w:pPr>
            <w:jc w:val="both"/>
            <w:rPr>
              <w:rFonts w:asciiTheme="minorHAnsi" w:hAnsiTheme="minorHAnsi" w:cstheme="minorHAnsi"/>
            </w:rPr>
          </w:pPr>
        </w:p>
        <w:p w14:paraId="79D65730" w14:textId="77777777" w:rsidR="00687DB9" w:rsidRDefault="00687DB9" w:rsidP="007122E1">
          <w:pPr>
            <w:jc w:val="both"/>
            <w:rPr>
              <w:rFonts w:asciiTheme="minorHAnsi" w:hAnsiTheme="minorHAnsi" w:cstheme="minorHAnsi"/>
            </w:rPr>
          </w:pPr>
        </w:p>
        <w:p w14:paraId="2EDBB962" w14:textId="77777777" w:rsidR="00687DB9" w:rsidRPr="00D743A3" w:rsidRDefault="00687DB9" w:rsidP="007122E1">
          <w:pPr>
            <w:jc w:val="both"/>
            <w:rPr>
              <w:rFonts w:asciiTheme="minorHAnsi" w:hAnsiTheme="minorHAnsi" w:cstheme="minorHAnsi"/>
              <w:i/>
            </w:rPr>
          </w:pPr>
        </w:p>
        <w:p w14:paraId="3E63C2A3" w14:textId="77777777" w:rsidR="00687DB9" w:rsidRPr="00D743A3" w:rsidRDefault="00687DB9" w:rsidP="00825384">
          <w:pPr>
            <w:jc w:val="right"/>
            <w:rPr>
              <w:rFonts w:asciiTheme="minorHAnsi" w:hAnsiTheme="minorHAnsi" w:cstheme="minorHAnsi"/>
            </w:rPr>
          </w:pPr>
          <w:r w:rsidRPr="00D743A3">
            <w:rPr>
              <w:rFonts w:asciiTheme="minorHAnsi" w:hAnsiTheme="minorHAnsi" w:cstheme="minorHAnsi"/>
            </w:rPr>
            <w:t>Biblia</w:t>
          </w:r>
          <w:r w:rsidRPr="00D743A3">
            <w:rPr>
              <w:rFonts w:asciiTheme="minorHAnsi" w:hAnsiTheme="minorHAnsi" w:cstheme="minorHAnsi"/>
            </w:rPr>
            <w:fldChar w:fldCharType="begin"/>
          </w:r>
          <w:r w:rsidRPr="00D743A3">
            <w:rPr>
              <w:rFonts w:asciiTheme="minorHAnsi" w:hAnsiTheme="minorHAnsi" w:cstheme="minorHAnsi"/>
            </w:rPr>
            <w:instrText xml:space="preserve"> XE "Biblia" </w:instrText>
          </w:r>
          <w:r w:rsidRPr="00D743A3">
            <w:rPr>
              <w:rFonts w:asciiTheme="minorHAnsi" w:hAnsiTheme="minorHAnsi" w:cstheme="minorHAnsi"/>
            </w:rPr>
            <w:fldChar w:fldCharType="end"/>
          </w:r>
        </w:p>
        <w:p w14:paraId="142EBF7C" w14:textId="77777777" w:rsidR="00687DB9" w:rsidRDefault="00687DB9" w:rsidP="00825384">
          <w:pPr>
            <w:pStyle w:val="Ttulo1"/>
            <w:jc w:val="center"/>
            <w:rPr>
              <w:rFonts w:cstheme="minorHAnsi"/>
            </w:rPr>
          </w:pPr>
          <w:bookmarkStart w:id="53" w:name="_Toc365994183"/>
          <w:r w:rsidRPr="00D743A3">
            <w:rPr>
              <w:rFonts w:cstheme="minorHAnsi"/>
            </w:rPr>
            <w:t>Solo los que hayan estudiado diligentemente las Escrituras</w:t>
          </w:r>
          <w:bookmarkEnd w:id="53"/>
        </w:p>
        <w:p w14:paraId="6074AA79" w14:textId="77777777" w:rsidR="00687DB9" w:rsidRPr="00687DB9" w:rsidRDefault="00687DB9" w:rsidP="007122E1">
          <w:pPr>
            <w:jc w:val="both"/>
          </w:pPr>
        </w:p>
        <w:p w14:paraId="76BCC729" w14:textId="77777777" w:rsidR="00687DB9" w:rsidRDefault="00687DB9" w:rsidP="007122E1">
          <w:pPr>
            <w:jc w:val="both"/>
            <w:rPr>
              <w:rFonts w:asciiTheme="minorHAnsi" w:hAnsiTheme="minorHAnsi" w:cstheme="minorHAnsi"/>
            </w:rPr>
          </w:pPr>
          <w:r w:rsidRPr="00D743A3">
            <w:rPr>
              <w:rFonts w:asciiTheme="minorHAnsi" w:hAnsiTheme="minorHAnsi" w:cstheme="minorHAnsi"/>
            </w:rPr>
            <w:t>Solo los que hayan estudiado diligentemente las Escrituras y hayan recibido el amor de la verdad en sus corazones, serán protegidos de los poderosos engaños que cautivarán al mundo.</w:t>
          </w:r>
        </w:p>
        <w:p w14:paraId="43315C9E" w14:textId="77777777" w:rsidR="00687DB9" w:rsidRDefault="00687DB9" w:rsidP="007122E1">
          <w:pPr>
            <w:jc w:val="both"/>
            <w:rPr>
              <w:rFonts w:asciiTheme="minorHAnsi" w:hAnsiTheme="minorHAnsi" w:cstheme="minorHAnsi"/>
            </w:rPr>
          </w:pPr>
        </w:p>
        <w:p w14:paraId="57BAE274" w14:textId="77777777" w:rsidR="00687DB9" w:rsidRPr="00D743A3" w:rsidRDefault="00687DB9" w:rsidP="007122E1">
          <w:pPr>
            <w:jc w:val="both"/>
            <w:rPr>
              <w:rFonts w:asciiTheme="minorHAnsi" w:hAnsiTheme="minorHAnsi" w:cstheme="minorHAnsi"/>
            </w:rPr>
          </w:pPr>
        </w:p>
        <w:p w14:paraId="378E59CD" w14:textId="77777777" w:rsidR="00687DB9" w:rsidRPr="00D743A3" w:rsidRDefault="00687DB9" w:rsidP="007122E1">
          <w:pPr>
            <w:jc w:val="both"/>
            <w:rPr>
              <w:rFonts w:asciiTheme="minorHAnsi" w:hAnsiTheme="minorHAnsi" w:cstheme="minorHAnsi"/>
            </w:rPr>
          </w:pPr>
          <w:r w:rsidRPr="00D743A3">
            <w:rPr>
              <w:rFonts w:asciiTheme="minorHAnsi" w:hAnsiTheme="minorHAnsi" w:cstheme="minorHAnsi"/>
              <w:i/>
            </w:rPr>
            <w:t>El Conflicto de los Siglos.</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 xml:space="preserve">Publicaciones Interamericanas, 1975, p. 683.3 (Capítulo: El Tiempo de Angustia, párrafo 34).  </w:t>
          </w:r>
        </w:p>
        <w:p w14:paraId="6B17E942" w14:textId="77777777" w:rsidR="00687DB9" w:rsidRPr="00D743A3" w:rsidRDefault="00687DB9" w:rsidP="007122E1">
          <w:pPr>
            <w:jc w:val="both"/>
            <w:rPr>
              <w:rFonts w:asciiTheme="minorHAnsi" w:hAnsiTheme="minorHAnsi" w:cstheme="minorHAnsi"/>
            </w:rPr>
          </w:pPr>
        </w:p>
        <w:p w14:paraId="0F5C7660" w14:textId="77777777" w:rsidR="009E32CC" w:rsidRDefault="00687DB9" w:rsidP="007122E1">
          <w:pPr>
            <w:jc w:val="both"/>
            <w:rPr>
              <w:rFonts w:asciiTheme="minorHAnsi" w:hAnsiTheme="minorHAnsi" w:cstheme="minorHAnsi"/>
            </w:rPr>
          </w:pPr>
          <w:r w:rsidRPr="00D743A3">
            <w:rPr>
              <w:rFonts w:asciiTheme="minorHAnsi" w:hAnsiTheme="minorHAnsi" w:cstheme="minorHAnsi"/>
            </w:rPr>
            <w:t xml:space="preserve">  </w:t>
          </w:r>
        </w:p>
        <w:p w14:paraId="6935FBD7" w14:textId="77777777" w:rsidR="009E32CC" w:rsidRDefault="009E32CC">
          <w:pPr>
            <w:jc w:val="left"/>
            <w:rPr>
              <w:rFonts w:asciiTheme="minorHAnsi" w:hAnsiTheme="minorHAnsi" w:cstheme="minorHAnsi"/>
            </w:rPr>
          </w:pPr>
          <w:r>
            <w:rPr>
              <w:rFonts w:asciiTheme="minorHAnsi" w:hAnsiTheme="minorHAnsi" w:cstheme="minorHAnsi"/>
            </w:rPr>
            <w:br w:type="page"/>
          </w:r>
        </w:p>
        <w:p w14:paraId="570B656F" w14:textId="77777777" w:rsidR="00E129BE" w:rsidRPr="00D743A3" w:rsidRDefault="00E129BE" w:rsidP="00825384">
          <w:pPr>
            <w:jc w:val="right"/>
            <w:rPr>
              <w:rFonts w:asciiTheme="minorHAnsi" w:hAnsiTheme="minorHAnsi" w:cstheme="minorHAnsi"/>
            </w:rPr>
          </w:pPr>
          <w:r w:rsidRPr="00D743A3">
            <w:rPr>
              <w:rFonts w:asciiTheme="minorHAnsi" w:hAnsiTheme="minorHAnsi" w:cstheme="minorHAnsi"/>
            </w:rPr>
            <w:lastRenderedPageBreak/>
            <w:t>Biblia</w:t>
          </w:r>
          <w:r w:rsidRPr="00D743A3">
            <w:rPr>
              <w:rFonts w:asciiTheme="minorHAnsi" w:hAnsiTheme="minorHAnsi" w:cstheme="minorHAnsi"/>
            </w:rPr>
            <w:fldChar w:fldCharType="begin"/>
          </w:r>
          <w:r w:rsidRPr="00D743A3">
            <w:rPr>
              <w:rFonts w:asciiTheme="minorHAnsi" w:hAnsiTheme="minorHAnsi" w:cstheme="minorHAnsi"/>
            </w:rPr>
            <w:instrText xml:space="preserve"> XE "Biblia" </w:instrText>
          </w:r>
          <w:r w:rsidRPr="00D743A3">
            <w:rPr>
              <w:rFonts w:asciiTheme="minorHAnsi" w:hAnsiTheme="minorHAnsi" w:cstheme="minorHAnsi"/>
            </w:rPr>
            <w:fldChar w:fldCharType="end"/>
          </w:r>
        </w:p>
        <w:p w14:paraId="6B3F369A" w14:textId="77777777" w:rsidR="00E129BE" w:rsidRDefault="00E129BE" w:rsidP="00825384">
          <w:pPr>
            <w:pStyle w:val="Ttulo1"/>
            <w:jc w:val="center"/>
            <w:rPr>
              <w:rFonts w:cstheme="minorHAnsi"/>
            </w:rPr>
          </w:pPr>
          <w:bookmarkStart w:id="54" w:name="_Toc365994184"/>
          <w:r w:rsidRPr="00D743A3">
            <w:rPr>
              <w:rFonts w:cstheme="minorHAnsi"/>
            </w:rPr>
            <w:t>No hay nada mejor para fortalecer la inteligencia que…</w:t>
          </w:r>
          <w:bookmarkEnd w:id="54"/>
        </w:p>
        <w:p w14:paraId="731EA5A2" w14:textId="77777777" w:rsidR="00E129BE" w:rsidRPr="00E129BE" w:rsidRDefault="00E129BE" w:rsidP="007122E1">
          <w:pPr>
            <w:jc w:val="both"/>
          </w:pPr>
        </w:p>
        <w:p w14:paraId="79C52312" w14:textId="77777777" w:rsidR="00E129BE" w:rsidRDefault="00E129BE" w:rsidP="007122E1">
          <w:pPr>
            <w:jc w:val="both"/>
            <w:rPr>
              <w:rFonts w:asciiTheme="minorHAnsi" w:hAnsiTheme="minorHAnsi" w:cstheme="minorHAnsi"/>
            </w:rPr>
          </w:pPr>
          <w:r w:rsidRPr="00D743A3">
            <w:rPr>
              <w:rFonts w:asciiTheme="minorHAnsi" w:hAnsiTheme="minorHAnsi" w:cstheme="minorHAnsi"/>
            </w:rPr>
            <w:t>No hay nada mejor para fortalecer la inteligencia que el estudio de las Escrituras.  Ningún otro libro es tan potente para elevar los pensamientos, para dar vigor a las facultades, como las grandes y ennoblecedoras verdades de la Biblia.  Si se estudiara la Palabra de Dios como es debido, los hombres y las mujeres tendrían una grandeza de espíritu, una nobleza de carácter y una firmeza de propósito que raramente pueden verse en estos tiempos.</w:t>
          </w:r>
        </w:p>
        <w:p w14:paraId="1ADF670C" w14:textId="77777777" w:rsidR="00E129BE" w:rsidRPr="00D743A3" w:rsidRDefault="00E129BE" w:rsidP="007122E1">
          <w:pPr>
            <w:jc w:val="both"/>
            <w:rPr>
              <w:rFonts w:asciiTheme="minorHAnsi" w:hAnsiTheme="minorHAnsi" w:cstheme="minorHAnsi"/>
            </w:rPr>
          </w:pPr>
        </w:p>
        <w:p w14:paraId="0780F46E" w14:textId="77777777" w:rsidR="00E129BE" w:rsidRDefault="00E129BE" w:rsidP="007122E1">
          <w:pPr>
            <w:jc w:val="both"/>
            <w:rPr>
              <w:rFonts w:asciiTheme="minorHAnsi" w:hAnsiTheme="minorHAnsi" w:cstheme="minorHAnsi"/>
            </w:rPr>
          </w:pPr>
          <w:r w:rsidRPr="00D743A3">
            <w:rPr>
              <w:rFonts w:asciiTheme="minorHAnsi" w:hAnsiTheme="minorHAnsi" w:cstheme="minorHAnsi"/>
              <w:i/>
            </w:rPr>
            <w:t>El Camino a Cristo</w:t>
          </w:r>
          <w:r w:rsidRPr="00D743A3">
            <w:rPr>
              <w:rFonts w:asciiTheme="minorHAnsi" w:hAnsiTheme="minorHAnsi" w:cstheme="minorHAnsi"/>
            </w:rPr>
            <w:t>. Bogotá, Colombia: GEMA EDITORES, 2005, Primera edición, p. 132.2 (Capítulo: Los Dos Lenguajes de la Providencia, párrafo 17; En otras versiones está en el párrafo 16. En otras versiones el Capítulo se llama: El Conocimiento de Dios, párrafo 16).</w:t>
          </w:r>
        </w:p>
        <w:p w14:paraId="792DD4DB" w14:textId="77777777" w:rsidR="00E129BE" w:rsidRDefault="00E129BE" w:rsidP="007122E1">
          <w:pPr>
            <w:jc w:val="both"/>
            <w:rPr>
              <w:rFonts w:asciiTheme="minorHAnsi" w:hAnsiTheme="minorHAnsi" w:cstheme="minorHAnsi"/>
            </w:rPr>
          </w:pPr>
        </w:p>
        <w:p w14:paraId="6E4BDEE6" w14:textId="77777777" w:rsidR="00E129BE" w:rsidRDefault="00E129BE" w:rsidP="007122E1">
          <w:pPr>
            <w:jc w:val="both"/>
            <w:rPr>
              <w:rFonts w:asciiTheme="minorHAnsi" w:hAnsiTheme="minorHAnsi" w:cstheme="minorHAnsi"/>
            </w:rPr>
          </w:pPr>
        </w:p>
        <w:p w14:paraId="6FB31BCE" w14:textId="77777777" w:rsidR="00E129BE" w:rsidRPr="00D743A3" w:rsidRDefault="00E129BE" w:rsidP="00825384">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Biblia</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Biblia</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453EB096" w14:textId="77777777" w:rsidR="00E129BE" w:rsidRPr="00B228CD" w:rsidRDefault="00E129BE" w:rsidP="00B228CD">
          <w:pPr>
            <w:pStyle w:val="Ttulo1"/>
            <w:jc w:val="center"/>
            <w:rPr>
              <w:rStyle w:val="Textoennegrita"/>
              <w:b/>
              <w:bCs w:val="0"/>
            </w:rPr>
          </w:pPr>
          <w:bookmarkStart w:id="55" w:name="_Toc365994185"/>
          <w:r w:rsidRPr="00B228CD">
            <w:rPr>
              <w:rStyle w:val="Textoennegrita"/>
              <w:b/>
              <w:bCs w:val="0"/>
            </w:rPr>
            <w:t>Apréndase de memoria</w:t>
          </w:r>
          <w:bookmarkEnd w:id="55"/>
        </w:p>
        <w:p w14:paraId="110942FC" w14:textId="77777777" w:rsidR="00E129BE" w:rsidRPr="00E129BE" w:rsidRDefault="00E129BE" w:rsidP="007122E1">
          <w:pPr>
            <w:jc w:val="both"/>
          </w:pPr>
        </w:p>
        <w:p w14:paraId="2B5B84E1" w14:textId="77777777" w:rsidR="00E129BE" w:rsidRPr="00D743A3" w:rsidRDefault="00E129BE" w:rsidP="007122E1">
          <w:pPr>
            <w:jc w:val="both"/>
            <w:rPr>
              <w:rStyle w:val="Textoennegrita"/>
              <w:rFonts w:asciiTheme="minorHAnsi" w:eastAsiaTheme="majorEastAsia" w:hAnsiTheme="minorHAnsi" w:cstheme="minorHAnsi"/>
              <w:b w:val="0"/>
              <w:bCs/>
              <w:szCs w:val="28"/>
            </w:rPr>
          </w:pPr>
          <w:r w:rsidRPr="00D743A3">
            <w:rPr>
              <w:rStyle w:val="Textoennegrita"/>
              <w:rFonts w:asciiTheme="minorHAnsi" w:hAnsiTheme="minorHAnsi" w:cstheme="minorHAnsi"/>
              <w:b w:val="0"/>
              <w:shd w:val="clear" w:color="auto" w:fill="FFFFFF"/>
            </w:rPr>
            <w:t>Padres, apartad un poco de tiempo cada día para estudiar la lección de la escuela sabática con vuestros hijos.</w:t>
          </w:r>
        </w:p>
        <w:p w14:paraId="71058294" w14:textId="77777777" w:rsidR="00E129BE" w:rsidRDefault="00E129BE" w:rsidP="007122E1">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Apréndanse de memoria, no como una tarea, sino como un privilegio, los pasajes más importantes de las Escrituras que están relacionados con la lección.</w:t>
          </w:r>
        </w:p>
        <w:p w14:paraId="7B6F559B" w14:textId="77777777" w:rsidR="00E129BE" w:rsidRDefault="00E129BE" w:rsidP="007122E1">
          <w:pPr>
            <w:jc w:val="both"/>
            <w:rPr>
              <w:rStyle w:val="Textoennegrita"/>
              <w:rFonts w:asciiTheme="minorHAnsi" w:hAnsiTheme="minorHAnsi" w:cstheme="minorHAnsi"/>
              <w:b w:val="0"/>
              <w:shd w:val="clear" w:color="auto" w:fill="FFFFFF"/>
            </w:rPr>
          </w:pPr>
        </w:p>
        <w:p w14:paraId="79342699" w14:textId="77777777" w:rsidR="00E129BE" w:rsidRPr="00D743A3" w:rsidRDefault="00E129BE" w:rsidP="007122E1">
          <w:pPr>
            <w:jc w:val="both"/>
            <w:rPr>
              <w:rStyle w:val="Textoennegrita"/>
              <w:rFonts w:asciiTheme="minorHAnsi" w:hAnsiTheme="minorHAnsi" w:cstheme="minorHAnsi"/>
            </w:rPr>
          </w:pPr>
        </w:p>
        <w:p w14:paraId="60B9AF32" w14:textId="77777777" w:rsidR="009E32CC" w:rsidRDefault="00E129BE" w:rsidP="007122E1">
          <w:pPr>
            <w:jc w:val="both"/>
            <w:rPr>
              <w:rFonts w:asciiTheme="minorHAnsi" w:hAnsiTheme="minorHAnsi" w:cstheme="minorHAnsi"/>
            </w:rPr>
          </w:pPr>
          <w:r w:rsidRPr="00D743A3">
            <w:rPr>
              <w:rFonts w:asciiTheme="minorHAnsi" w:hAnsiTheme="minorHAnsi" w:cstheme="minorHAnsi"/>
              <w:i/>
            </w:rPr>
            <w:t xml:space="preserve">Consejos Sobre la Escuela Sabática. </w:t>
          </w:r>
          <w:r w:rsidRPr="00D743A3">
            <w:rPr>
              <w:rFonts w:asciiTheme="minorHAnsi" w:hAnsiTheme="minorHAnsi" w:cstheme="minorHAnsi"/>
            </w:rPr>
            <w:t xml:space="preserve">Buenos Aires, Argentina: Asociación Casa Editora Sudamericana, 1992, p. 45.1 (Segunda Sección: Una Escuela para el Estudio de la Biblia, Artículo: Estudio Cotidiano de la Biblia, párrafo 2).  </w:t>
          </w:r>
        </w:p>
        <w:p w14:paraId="4E82F57E" w14:textId="77777777" w:rsidR="009E32CC" w:rsidRDefault="009E32CC">
          <w:pPr>
            <w:jc w:val="left"/>
            <w:rPr>
              <w:rFonts w:asciiTheme="minorHAnsi" w:hAnsiTheme="minorHAnsi" w:cstheme="minorHAnsi"/>
            </w:rPr>
          </w:pPr>
          <w:r>
            <w:rPr>
              <w:rFonts w:asciiTheme="minorHAnsi" w:hAnsiTheme="minorHAnsi" w:cstheme="minorHAnsi"/>
            </w:rPr>
            <w:br w:type="page"/>
          </w:r>
        </w:p>
        <w:p w14:paraId="1110C4EF" w14:textId="77777777" w:rsidR="00E955F4" w:rsidRPr="00D743A3" w:rsidRDefault="00E955F4" w:rsidP="00825384">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lastRenderedPageBreak/>
            <w:t>Biblia</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Biblia</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4B5FB65A" w14:textId="77777777" w:rsidR="00E955F4" w:rsidRPr="00B228CD" w:rsidRDefault="00E955F4" w:rsidP="00B228CD">
          <w:pPr>
            <w:pStyle w:val="Ttulo1"/>
            <w:jc w:val="center"/>
            <w:rPr>
              <w:rStyle w:val="Textoennegrita"/>
              <w:b/>
              <w:bCs w:val="0"/>
            </w:rPr>
          </w:pPr>
          <w:bookmarkStart w:id="56" w:name="_Toc365994186"/>
          <w:r w:rsidRPr="00B228CD">
            <w:rPr>
              <w:rStyle w:val="Textoennegrita"/>
              <w:b/>
              <w:bCs w:val="0"/>
            </w:rPr>
            <w:t>Cuando investigamos la Palabra de Dios</w:t>
          </w:r>
          <w:bookmarkEnd w:id="56"/>
        </w:p>
        <w:p w14:paraId="31E37702" w14:textId="77777777" w:rsidR="00E955F4" w:rsidRPr="00E955F4" w:rsidRDefault="00E955F4" w:rsidP="007122E1">
          <w:pPr>
            <w:jc w:val="both"/>
          </w:pPr>
        </w:p>
        <w:p w14:paraId="7E59592C" w14:textId="77777777" w:rsidR="00E955F4" w:rsidRDefault="00E955F4" w:rsidP="007122E1">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Cuando investigamos la Palabra de Dios, los ángeles están a nuestro lado, reflejando los claros rayos de la luz sobre sus sagradas páginas.</w:t>
          </w:r>
        </w:p>
        <w:p w14:paraId="44BED7D5" w14:textId="77777777" w:rsidR="00E955F4" w:rsidRDefault="00E955F4" w:rsidP="007122E1">
          <w:pPr>
            <w:jc w:val="both"/>
            <w:rPr>
              <w:rStyle w:val="Textoennegrita"/>
              <w:rFonts w:asciiTheme="minorHAnsi" w:eastAsiaTheme="majorEastAsia" w:hAnsiTheme="minorHAnsi" w:cstheme="minorHAnsi"/>
              <w:b w:val="0"/>
              <w:bCs/>
              <w:szCs w:val="28"/>
            </w:rPr>
          </w:pPr>
        </w:p>
        <w:p w14:paraId="686AE11D" w14:textId="77777777" w:rsidR="00E955F4" w:rsidRPr="00D743A3" w:rsidRDefault="00E955F4" w:rsidP="007122E1">
          <w:pPr>
            <w:jc w:val="both"/>
            <w:rPr>
              <w:rStyle w:val="Textoennegrita"/>
              <w:rFonts w:asciiTheme="minorHAnsi" w:eastAsiaTheme="majorEastAsia" w:hAnsiTheme="minorHAnsi" w:cstheme="minorHAnsi"/>
              <w:b w:val="0"/>
              <w:bCs/>
              <w:szCs w:val="28"/>
            </w:rPr>
          </w:pPr>
        </w:p>
        <w:p w14:paraId="674B1476" w14:textId="77777777" w:rsidR="00E955F4" w:rsidRPr="00D743A3" w:rsidRDefault="00E955F4" w:rsidP="007122E1">
          <w:pPr>
            <w:jc w:val="both"/>
            <w:rPr>
              <w:rFonts w:asciiTheme="minorHAnsi" w:hAnsiTheme="minorHAnsi" w:cstheme="minorHAnsi"/>
            </w:rPr>
          </w:pPr>
          <w:r w:rsidRPr="00D743A3">
            <w:rPr>
              <w:rFonts w:asciiTheme="minorHAnsi" w:hAnsiTheme="minorHAnsi" w:cstheme="minorHAnsi"/>
              <w:i/>
            </w:rPr>
            <w:t>Consejos Sobre la Escuela Sabática</w:t>
          </w:r>
          <w:r w:rsidRPr="00D743A3">
            <w:rPr>
              <w:rFonts w:asciiTheme="minorHAnsi" w:hAnsiTheme="minorHAnsi" w:cstheme="minorHAnsi"/>
            </w:rPr>
            <w:t xml:space="preserve"> Buenos Aires, Argentina: Asociación Casa Editora Sudamericana, 1992,  p. 23.2 (Segunda Sección: Una Escuela para el Estudio de la Biblia, Artículo: Comparad un Pasaje con Otro, párrafo 1).  </w:t>
          </w:r>
        </w:p>
        <w:p w14:paraId="465CE788" w14:textId="77777777" w:rsidR="00E955F4" w:rsidRDefault="00E955F4" w:rsidP="007122E1">
          <w:pPr>
            <w:jc w:val="both"/>
            <w:rPr>
              <w:rFonts w:asciiTheme="minorHAnsi" w:hAnsiTheme="minorHAnsi" w:cstheme="minorHAnsi"/>
            </w:rPr>
          </w:pPr>
        </w:p>
        <w:p w14:paraId="752B1F20" w14:textId="77777777" w:rsidR="00E955F4" w:rsidRDefault="00E955F4" w:rsidP="007122E1">
          <w:pPr>
            <w:jc w:val="both"/>
            <w:rPr>
              <w:rFonts w:asciiTheme="minorHAnsi" w:hAnsiTheme="minorHAnsi" w:cstheme="minorHAnsi"/>
            </w:rPr>
          </w:pPr>
        </w:p>
        <w:p w14:paraId="1255FCD9" w14:textId="77777777" w:rsidR="00E955F4" w:rsidRDefault="00E955F4" w:rsidP="007122E1">
          <w:pPr>
            <w:jc w:val="both"/>
            <w:rPr>
              <w:rFonts w:asciiTheme="minorHAnsi" w:hAnsiTheme="minorHAnsi" w:cstheme="minorHAnsi"/>
            </w:rPr>
          </w:pPr>
        </w:p>
        <w:p w14:paraId="07D1CBCE" w14:textId="77777777" w:rsidR="00E955F4" w:rsidRPr="00D743A3" w:rsidRDefault="00E955F4" w:rsidP="007122E1">
          <w:pPr>
            <w:jc w:val="both"/>
            <w:rPr>
              <w:rFonts w:asciiTheme="minorHAnsi" w:hAnsiTheme="minorHAnsi" w:cstheme="minorHAnsi"/>
            </w:rPr>
          </w:pPr>
        </w:p>
        <w:p w14:paraId="16844F71" w14:textId="77777777" w:rsidR="00E955F4" w:rsidRPr="00E955F4" w:rsidRDefault="00E955F4" w:rsidP="00825384">
          <w:pPr>
            <w:jc w:val="right"/>
            <w:rPr>
              <w:rFonts w:asciiTheme="minorHAnsi" w:hAnsiTheme="minorHAnsi" w:cstheme="minorHAnsi"/>
            </w:rPr>
          </w:pPr>
          <w:r w:rsidRPr="00E955F4">
            <w:rPr>
              <w:rFonts w:asciiTheme="minorHAnsi" w:hAnsiTheme="minorHAnsi" w:cstheme="minorHAnsi"/>
            </w:rPr>
            <w:t>Biblia</w:t>
          </w:r>
          <w:r w:rsidRPr="00D743A3">
            <w:rPr>
              <w:rFonts w:asciiTheme="minorHAnsi" w:hAnsiTheme="minorHAnsi" w:cstheme="minorHAnsi"/>
              <w:lang w:val="en-US"/>
            </w:rPr>
            <w:fldChar w:fldCharType="begin"/>
          </w:r>
          <w:r w:rsidRPr="00D743A3">
            <w:rPr>
              <w:rFonts w:asciiTheme="minorHAnsi" w:hAnsiTheme="minorHAnsi" w:cstheme="minorHAnsi"/>
            </w:rPr>
            <w:instrText xml:space="preserve"> XE "</w:instrText>
          </w:r>
          <w:r w:rsidRPr="00E955F4">
            <w:rPr>
              <w:rFonts w:asciiTheme="minorHAnsi" w:hAnsiTheme="minorHAnsi" w:cstheme="minorHAnsi"/>
            </w:rPr>
            <w:instrText>Biblia</w:instrText>
          </w:r>
          <w:r w:rsidRPr="00D743A3">
            <w:rPr>
              <w:rFonts w:asciiTheme="minorHAnsi" w:hAnsiTheme="minorHAnsi" w:cstheme="minorHAnsi"/>
            </w:rPr>
            <w:instrText xml:space="preserve">" </w:instrText>
          </w:r>
          <w:r w:rsidRPr="00D743A3">
            <w:rPr>
              <w:rFonts w:asciiTheme="minorHAnsi" w:hAnsiTheme="minorHAnsi" w:cstheme="minorHAnsi"/>
              <w:lang w:val="en-US"/>
            </w:rPr>
            <w:fldChar w:fldCharType="end"/>
          </w:r>
        </w:p>
        <w:p w14:paraId="6CE85EF7" w14:textId="77777777" w:rsidR="00E955F4" w:rsidRDefault="00E955F4" w:rsidP="00825384">
          <w:pPr>
            <w:pStyle w:val="Ttulo1"/>
            <w:jc w:val="center"/>
            <w:rPr>
              <w:rFonts w:cstheme="minorHAnsi"/>
              <w:lang w:val="es-ES"/>
            </w:rPr>
          </w:pPr>
          <w:bookmarkStart w:id="57" w:name="_Toc365994187"/>
          <w:r w:rsidRPr="00D743A3">
            <w:rPr>
              <w:rFonts w:cstheme="minorHAnsi"/>
              <w:lang w:val="es-ES"/>
            </w:rPr>
            <w:t>Las grandes fuerzas motrices</w:t>
          </w:r>
          <w:bookmarkEnd w:id="57"/>
        </w:p>
        <w:p w14:paraId="29901D6C" w14:textId="77777777" w:rsidR="00E955F4" w:rsidRPr="00E955F4" w:rsidRDefault="00E955F4" w:rsidP="007122E1">
          <w:pPr>
            <w:jc w:val="both"/>
            <w:rPr>
              <w:lang w:val="es-ES"/>
            </w:rPr>
          </w:pPr>
        </w:p>
        <w:p w14:paraId="18C57D19" w14:textId="77777777" w:rsidR="00E955F4" w:rsidRDefault="00E955F4" w:rsidP="007122E1">
          <w:pPr>
            <w:jc w:val="both"/>
            <w:rPr>
              <w:rFonts w:asciiTheme="minorHAnsi" w:hAnsiTheme="minorHAnsi" w:cstheme="minorHAnsi"/>
              <w:bCs w:val="0"/>
              <w:iCs w:val="0"/>
              <w:lang w:val="es-ES"/>
            </w:rPr>
          </w:pPr>
          <w:r w:rsidRPr="00D743A3">
            <w:rPr>
              <w:rFonts w:asciiTheme="minorHAnsi" w:hAnsiTheme="minorHAnsi" w:cstheme="minorHAnsi"/>
              <w:iCs w:val="0"/>
              <w:lang w:val="es-ES"/>
            </w:rPr>
            <w:t>Las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grandes</w:t>
          </w:r>
          <w:r w:rsidRPr="00D743A3">
            <w:rPr>
              <w:rFonts w:asciiTheme="minorHAnsi" w:hAnsiTheme="minorHAnsi" w:cstheme="minorHAnsi"/>
              <w:bCs w:val="0"/>
              <w:iCs w:val="0"/>
              <w:lang w:val="es-ES"/>
            </w:rPr>
            <w:t xml:space="preserve"> fuerzas </w:t>
          </w:r>
          <w:r w:rsidRPr="00D743A3">
            <w:rPr>
              <w:rFonts w:asciiTheme="minorHAnsi" w:hAnsiTheme="minorHAnsi" w:cstheme="minorHAnsi"/>
              <w:iCs w:val="0"/>
              <w:lang w:val="es-ES"/>
            </w:rPr>
            <w:t>motrices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alma</w:t>
          </w:r>
          <w:r w:rsidRPr="00D743A3">
            <w:rPr>
              <w:rFonts w:asciiTheme="minorHAnsi" w:hAnsiTheme="minorHAnsi" w:cstheme="minorHAnsi"/>
              <w:bCs w:val="0"/>
              <w:iCs w:val="0"/>
              <w:lang w:val="es-ES"/>
            </w:rPr>
            <w:t xml:space="preserve"> son la fe, la esperanza y el amor; y a ellas se dirige el estudio de la Biblia, hecho debidamente.</w:t>
          </w:r>
        </w:p>
        <w:p w14:paraId="6B5CD8C8" w14:textId="77777777" w:rsidR="00E955F4" w:rsidRDefault="00E955F4" w:rsidP="007122E1">
          <w:pPr>
            <w:jc w:val="both"/>
            <w:rPr>
              <w:rFonts w:asciiTheme="minorHAnsi" w:hAnsiTheme="minorHAnsi" w:cstheme="minorHAnsi"/>
              <w:bCs w:val="0"/>
              <w:iCs w:val="0"/>
              <w:lang w:val="es-ES"/>
            </w:rPr>
          </w:pPr>
        </w:p>
        <w:p w14:paraId="63F57367" w14:textId="77777777" w:rsidR="00E955F4" w:rsidRDefault="00E955F4" w:rsidP="007122E1">
          <w:pPr>
            <w:jc w:val="both"/>
            <w:rPr>
              <w:rFonts w:asciiTheme="minorHAnsi" w:hAnsiTheme="minorHAnsi" w:cstheme="minorHAnsi"/>
              <w:bCs w:val="0"/>
              <w:iCs w:val="0"/>
              <w:lang w:val="es-ES"/>
            </w:rPr>
          </w:pPr>
        </w:p>
        <w:p w14:paraId="5A593545" w14:textId="77777777" w:rsidR="00E955F4" w:rsidRPr="00D743A3" w:rsidRDefault="00E955F4" w:rsidP="007122E1">
          <w:pPr>
            <w:jc w:val="both"/>
            <w:rPr>
              <w:rFonts w:asciiTheme="minorHAnsi" w:hAnsiTheme="minorHAnsi" w:cstheme="minorHAnsi"/>
              <w:bCs w:val="0"/>
              <w:iCs w:val="0"/>
              <w:lang w:val="es-ES"/>
            </w:rPr>
          </w:pPr>
        </w:p>
        <w:p w14:paraId="2B5D85C3" w14:textId="77777777" w:rsidR="00E955F4" w:rsidRPr="00D743A3" w:rsidRDefault="00E955F4" w:rsidP="007122E1">
          <w:pPr>
            <w:jc w:val="both"/>
            <w:rPr>
              <w:rFonts w:asciiTheme="minorHAnsi" w:hAnsiTheme="minorHAnsi" w:cstheme="minorHAnsi"/>
              <w:bCs w:val="0"/>
              <w:iCs w:val="0"/>
              <w:lang w:val="es-ES"/>
            </w:rPr>
          </w:pPr>
          <w:r w:rsidRPr="00D743A3">
            <w:rPr>
              <w:rFonts w:asciiTheme="minorHAnsi" w:hAnsiTheme="minorHAnsi" w:cstheme="minorHAnsi"/>
              <w:bCs w:val="0"/>
              <w:i/>
              <w:iCs w:val="0"/>
              <w:lang w:val="es-ES"/>
            </w:rPr>
            <w:t xml:space="preserve">Mente, Carácter y Personalidad, t. 1. </w:t>
          </w:r>
          <w:r w:rsidRPr="00D743A3">
            <w:rPr>
              <w:rFonts w:asciiTheme="minorHAnsi" w:hAnsiTheme="minorHAnsi" w:cstheme="minorHAnsi"/>
              <w:bCs w:val="0"/>
              <w:iCs w:val="0"/>
              <w:lang w:val="es-ES"/>
            </w:rPr>
            <w:t>Miami, Florida: Asociación Publicadora Interamericana, 1977, p. 357.5 (Sección XIII: Principios Guiadores en la Educación, Capítulo: Principios de Motivación, párrafo 36).</w:t>
          </w:r>
        </w:p>
        <w:p w14:paraId="3DE160AF" w14:textId="77777777" w:rsidR="009E32CC" w:rsidRDefault="009E32CC">
          <w:pPr>
            <w:jc w:val="left"/>
            <w:rPr>
              <w:rFonts w:asciiTheme="minorHAnsi" w:hAnsiTheme="minorHAnsi" w:cstheme="minorHAnsi"/>
              <w:bCs w:val="0"/>
              <w:iCs w:val="0"/>
              <w:lang w:val="es-ES"/>
            </w:rPr>
          </w:pPr>
          <w:r>
            <w:rPr>
              <w:rFonts w:asciiTheme="minorHAnsi" w:hAnsiTheme="minorHAnsi" w:cstheme="minorHAnsi"/>
              <w:bCs w:val="0"/>
              <w:iCs w:val="0"/>
              <w:lang w:val="es-ES"/>
            </w:rPr>
            <w:br w:type="page"/>
          </w:r>
        </w:p>
        <w:p w14:paraId="0A46E10F" w14:textId="77777777" w:rsidR="00E955F4" w:rsidRPr="00D743A3" w:rsidRDefault="00E955F4" w:rsidP="007122E1">
          <w:pPr>
            <w:jc w:val="both"/>
            <w:rPr>
              <w:rFonts w:asciiTheme="minorHAnsi" w:hAnsiTheme="minorHAnsi" w:cstheme="minorHAnsi"/>
              <w:bCs w:val="0"/>
              <w:iCs w:val="0"/>
              <w:lang w:val="es-ES"/>
            </w:rPr>
          </w:pPr>
        </w:p>
        <w:p w14:paraId="5C34BADD" w14:textId="77777777" w:rsidR="005722D4" w:rsidRPr="00E955F4" w:rsidRDefault="005722D4" w:rsidP="007122E1">
          <w:pPr>
            <w:jc w:val="both"/>
            <w:rPr>
              <w:rFonts w:ascii="Harrington" w:hAnsi="Harrington"/>
              <w:lang w:val="es-ES"/>
            </w:rPr>
          </w:pPr>
        </w:p>
        <w:p w14:paraId="6DF195E3" w14:textId="77777777" w:rsidR="000E0295" w:rsidRPr="00D743A3" w:rsidRDefault="000E0295" w:rsidP="00825384">
          <w:pPr>
            <w:jc w:val="right"/>
            <w:rPr>
              <w:rFonts w:asciiTheme="minorHAnsi" w:hAnsiTheme="minorHAnsi" w:cstheme="minorHAnsi"/>
            </w:rPr>
          </w:pPr>
          <w:r w:rsidRPr="00B228CD">
            <w:rPr>
              <w:rFonts w:asciiTheme="minorHAnsi" w:hAnsiTheme="minorHAnsi" w:cstheme="minorHAnsi"/>
            </w:rPr>
            <w:t>Biblia</w:t>
          </w:r>
          <w:r w:rsidRPr="00B228CD">
            <w:rPr>
              <w:rFonts w:asciiTheme="minorHAnsi" w:hAnsiTheme="minorHAnsi" w:cstheme="minorHAnsi"/>
            </w:rPr>
            <w:fldChar w:fldCharType="begin"/>
          </w:r>
          <w:r w:rsidRPr="00B228CD">
            <w:rPr>
              <w:rFonts w:asciiTheme="minorHAnsi" w:hAnsiTheme="minorHAnsi" w:cstheme="minorHAnsi"/>
            </w:rPr>
            <w:instrText xml:space="preserve"> XE "Biblia" </w:instrText>
          </w:r>
          <w:r w:rsidRPr="00B228CD">
            <w:rPr>
              <w:rFonts w:asciiTheme="minorHAnsi" w:hAnsiTheme="minorHAnsi" w:cstheme="minorHAnsi"/>
            </w:rPr>
            <w:fldChar w:fldCharType="end"/>
          </w:r>
        </w:p>
        <w:p w14:paraId="68100AFE" w14:textId="77777777" w:rsidR="000E0295" w:rsidRPr="00D743A3" w:rsidRDefault="000E0295" w:rsidP="00825384">
          <w:pPr>
            <w:pStyle w:val="Ttulo1"/>
            <w:jc w:val="center"/>
            <w:rPr>
              <w:rFonts w:cstheme="minorHAnsi"/>
              <w:lang w:val="es-ES"/>
            </w:rPr>
          </w:pPr>
          <w:bookmarkStart w:id="58" w:name="_Toc365994188"/>
          <w:r w:rsidRPr="00D743A3">
            <w:rPr>
              <w:rFonts w:cstheme="minorHAnsi"/>
              <w:lang w:val="es-ES"/>
            </w:rPr>
            <w:t>Nuestra única salvaguardia contra las supercherías de Satanás</w:t>
          </w:r>
          <w:bookmarkEnd w:id="58"/>
        </w:p>
        <w:p w14:paraId="4A8290E8" w14:textId="77777777" w:rsidR="000E0295" w:rsidRPr="00D743A3" w:rsidRDefault="000E0295" w:rsidP="007122E1">
          <w:pPr>
            <w:jc w:val="both"/>
            <w:rPr>
              <w:rFonts w:asciiTheme="minorHAnsi" w:hAnsiTheme="minorHAnsi" w:cstheme="minorHAnsi"/>
              <w:iCs w:val="0"/>
              <w:lang w:val="es-ES"/>
            </w:rPr>
          </w:pPr>
        </w:p>
        <w:p w14:paraId="0DFDFDEF" w14:textId="77777777" w:rsidR="000E0295" w:rsidRPr="00D743A3" w:rsidRDefault="000E0295" w:rsidP="007122E1">
          <w:pPr>
            <w:jc w:val="both"/>
            <w:rPr>
              <w:rFonts w:asciiTheme="minorHAnsi" w:hAnsiTheme="minorHAnsi" w:cstheme="minorHAnsi"/>
              <w:bCs w:val="0"/>
              <w:iCs w:val="0"/>
              <w:lang w:val="es-ES"/>
            </w:rPr>
          </w:pPr>
          <w:r w:rsidRPr="00D743A3">
            <w:rPr>
              <w:rFonts w:asciiTheme="minorHAnsi" w:hAnsiTheme="minorHAnsi" w:cstheme="minorHAnsi"/>
              <w:iCs w:val="0"/>
              <w:lang w:val="es-ES"/>
            </w:rPr>
            <w:t>Nuestra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única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salvaguardia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contra</w:t>
          </w:r>
          <w:r w:rsidRPr="00D743A3">
            <w:rPr>
              <w:rFonts w:asciiTheme="minorHAnsi" w:hAnsiTheme="minorHAnsi" w:cstheme="minorHAnsi"/>
              <w:bCs w:val="0"/>
              <w:iCs w:val="0"/>
              <w:lang w:val="es-ES"/>
            </w:rPr>
            <w:t xml:space="preserve"> las supercherías de Satanás consiste en estudiar con diligencia las Escrituras, para comprender cabalmente las razones de </w:t>
          </w:r>
          <w:r w:rsidRPr="00D743A3">
            <w:rPr>
              <w:rFonts w:asciiTheme="minorHAnsi" w:hAnsiTheme="minorHAnsi" w:cstheme="minorHAnsi"/>
              <w:iCs w:val="0"/>
              <w:lang w:val="es-ES"/>
            </w:rPr>
            <w:t>nuestra</w:t>
          </w:r>
          <w:r w:rsidRPr="00D743A3">
            <w:rPr>
              <w:rFonts w:asciiTheme="minorHAnsi" w:hAnsiTheme="minorHAnsi" w:cstheme="minorHAnsi"/>
              <w:bCs w:val="0"/>
              <w:iCs w:val="0"/>
              <w:lang w:val="es-ES"/>
            </w:rPr>
            <w:t xml:space="preserve"> fe, y realizar con fidelidad todo deber conocido. La complacencia de un solo pecado conocido producirá debilidad y oscuridad, y nos someterá a una tremenda tentación.</w:t>
          </w:r>
        </w:p>
        <w:p w14:paraId="640371A5" w14:textId="77777777" w:rsidR="000E0295" w:rsidRDefault="000E0295" w:rsidP="007122E1">
          <w:pPr>
            <w:jc w:val="both"/>
            <w:rPr>
              <w:rFonts w:asciiTheme="minorHAnsi" w:hAnsiTheme="minorHAnsi" w:cstheme="minorHAnsi"/>
              <w:lang w:val="es-ES"/>
            </w:rPr>
          </w:pPr>
          <w:r w:rsidRPr="00D743A3">
            <w:rPr>
              <w:rFonts w:asciiTheme="minorHAnsi" w:hAnsiTheme="minorHAnsi" w:cstheme="minorHAnsi"/>
              <w:lang w:val="es-ES"/>
            </w:rPr>
            <w:tab/>
          </w:r>
        </w:p>
        <w:p w14:paraId="732BAD24" w14:textId="77777777" w:rsidR="000E0295" w:rsidRPr="00D743A3" w:rsidRDefault="000E0295" w:rsidP="007122E1">
          <w:pPr>
            <w:jc w:val="both"/>
            <w:rPr>
              <w:rFonts w:asciiTheme="minorHAnsi" w:hAnsiTheme="minorHAnsi" w:cstheme="minorHAnsi"/>
              <w:lang w:val="es-ES"/>
            </w:rPr>
          </w:pPr>
        </w:p>
        <w:p w14:paraId="6D9E34FD" w14:textId="77777777" w:rsidR="000E0295" w:rsidRDefault="000E0295" w:rsidP="007122E1">
          <w:pPr>
            <w:jc w:val="both"/>
            <w:rPr>
              <w:rFonts w:asciiTheme="minorHAnsi" w:hAnsiTheme="minorHAnsi" w:cstheme="minorHAnsi"/>
            </w:rPr>
          </w:pPr>
          <w:r w:rsidRPr="00D743A3">
            <w:rPr>
              <w:rFonts w:asciiTheme="minorHAnsi" w:hAnsiTheme="minorHAnsi" w:cstheme="minorHAnsi"/>
              <w:i/>
            </w:rPr>
            <w:t>Mensajes Selectos</w:t>
          </w:r>
          <w:r w:rsidRPr="00D743A3">
            <w:rPr>
              <w:rFonts w:asciiTheme="minorHAnsi" w:hAnsiTheme="minorHAnsi" w:cstheme="minorHAnsi"/>
            </w:rPr>
            <w:t xml:space="preserve">, t. 2. Mountain View, California: Pacific Press Publishing Association, 1967, Primera edición, p. 67.0  (Primera Parte: Fanatismo y Enseñanzas Engañosas. Capítulo: Nuestra Seguridad Contra los Engaños, párrafo 8).     </w:t>
          </w:r>
        </w:p>
        <w:p w14:paraId="6963B1F0" w14:textId="77777777" w:rsidR="000E0295" w:rsidRDefault="000E0295" w:rsidP="007122E1">
          <w:pPr>
            <w:jc w:val="both"/>
            <w:rPr>
              <w:rFonts w:asciiTheme="minorHAnsi" w:hAnsiTheme="minorHAnsi" w:cstheme="minorHAnsi"/>
            </w:rPr>
          </w:pPr>
        </w:p>
        <w:p w14:paraId="30AE30E9" w14:textId="77777777" w:rsidR="000E0295" w:rsidRDefault="000E0295" w:rsidP="007122E1">
          <w:pPr>
            <w:jc w:val="both"/>
            <w:rPr>
              <w:rFonts w:asciiTheme="minorHAnsi" w:hAnsiTheme="minorHAnsi" w:cstheme="minorHAnsi"/>
            </w:rPr>
          </w:pPr>
        </w:p>
        <w:p w14:paraId="259723A0" w14:textId="77777777" w:rsidR="000E0295" w:rsidRPr="00D743A3" w:rsidRDefault="00741B20" w:rsidP="00825384">
          <w:pPr>
            <w:jc w:val="right"/>
            <w:rPr>
              <w:rFonts w:asciiTheme="minorHAnsi" w:hAnsiTheme="minorHAnsi" w:cstheme="minorHAnsi"/>
            </w:rPr>
          </w:pPr>
          <w:r>
            <w:rPr>
              <w:rFonts w:asciiTheme="minorHAnsi" w:hAnsiTheme="minorHAnsi" w:cstheme="minorHAnsi"/>
            </w:rPr>
            <w:br w:type="page"/>
          </w:r>
          <w:r w:rsidR="000E0295" w:rsidRPr="00D743A3">
            <w:rPr>
              <w:rFonts w:asciiTheme="minorHAnsi" w:hAnsiTheme="minorHAnsi" w:cstheme="minorHAnsi"/>
            </w:rPr>
            <w:lastRenderedPageBreak/>
            <w:t xml:space="preserve">  Canto</w:t>
          </w:r>
          <w:r w:rsidR="000E0295" w:rsidRPr="00D743A3">
            <w:rPr>
              <w:rFonts w:asciiTheme="minorHAnsi" w:hAnsiTheme="minorHAnsi" w:cstheme="minorHAnsi"/>
            </w:rPr>
            <w:fldChar w:fldCharType="begin"/>
          </w:r>
          <w:r w:rsidR="000E0295" w:rsidRPr="00D743A3">
            <w:rPr>
              <w:rFonts w:asciiTheme="minorHAnsi" w:hAnsiTheme="minorHAnsi" w:cstheme="minorHAnsi"/>
            </w:rPr>
            <w:instrText xml:space="preserve"> XE "Canto" </w:instrText>
          </w:r>
          <w:r w:rsidR="000E0295" w:rsidRPr="00D743A3">
            <w:rPr>
              <w:rFonts w:asciiTheme="minorHAnsi" w:hAnsiTheme="minorHAnsi" w:cstheme="minorHAnsi"/>
            </w:rPr>
            <w:fldChar w:fldCharType="end"/>
          </w:r>
        </w:p>
        <w:p w14:paraId="323E87D1" w14:textId="77777777" w:rsidR="000E0295" w:rsidRDefault="000E0295" w:rsidP="00825384">
          <w:pPr>
            <w:pStyle w:val="Ttulo1"/>
            <w:jc w:val="center"/>
            <w:rPr>
              <w:rFonts w:cstheme="minorHAnsi"/>
            </w:rPr>
          </w:pPr>
          <w:bookmarkStart w:id="59" w:name="_Toc365994189"/>
          <w:r w:rsidRPr="00D743A3">
            <w:rPr>
              <w:rFonts w:cstheme="minorHAnsi"/>
            </w:rPr>
            <w:t>Jesús hizo frente a la tentación con un canto</w:t>
          </w:r>
          <w:bookmarkEnd w:id="59"/>
        </w:p>
        <w:p w14:paraId="23ED3CD6" w14:textId="77777777" w:rsidR="000E0295" w:rsidRPr="000E0295" w:rsidRDefault="000E0295" w:rsidP="007122E1">
          <w:pPr>
            <w:jc w:val="both"/>
          </w:pPr>
        </w:p>
        <w:p w14:paraId="5F43A466" w14:textId="77777777" w:rsidR="000E0295" w:rsidRDefault="000E0295" w:rsidP="007122E1">
          <w:pPr>
            <w:jc w:val="both"/>
            <w:rPr>
              <w:rFonts w:asciiTheme="minorHAnsi" w:hAnsiTheme="minorHAnsi" w:cstheme="minorHAnsi"/>
            </w:rPr>
          </w:pPr>
          <w:r w:rsidRPr="00D743A3">
            <w:rPr>
              <w:rFonts w:asciiTheme="minorHAnsi" w:hAnsiTheme="minorHAnsi" w:cstheme="minorHAnsi"/>
            </w:rPr>
            <w:t>Durante  su vida terrenal, Jesús hizo frente a la tentación con un canto.  A menudo, cuando se decían palabras mordaces y ofensivas, cuando la atmósfera que lo rodeaba era sombría a causa de la melancolía, el disgusto, la desconfianza o el temor opresivo, se oía su canto de fe y santa alegría.</w:t>
          </w:r>
        </w:p>
        <w:p w14:paraId="4106C1E9" w14:textId="77777777" w:rsidR="000E0295" w:rsidRDefault="000E0295" w:rsidP="007122E1">
          <w:pPr>
            <w:jc w:val="both"/>
            <w:rPr>
              <w:rFonts w:asciiTheme="minorHAnsi" w:hAnsiTheme="minorHAnsi" w:cstheme="minorHAnsi"/>
            </w:rPr>
          </w:pPr>
        </w:p>
        <w:p w14:paraId="3B49CDDA" w14:textId="77777777" w:rsidR="000E0295" w:rsidRPr="00D743A3" w:rsidRDefault="000E0295" w:rsidP="007122E1">
          <w:pPr>
            <w:jc w:val="both"/>
            <w:rPr>
              <w:rFonts w:asciiTheme="minorHAnsi" w:hAnsiTheme="minorHAnsi" w:cstheme="minorHAnsi"/>
            </w:rPr>
          </w:pPr>
        </w:p>
        <w:p w14:paraId="196B059B" w14:textId="77777777" w:rsidR="000E0295" w:rsidRPr="00D743A3" w:rsidRDefault="000E0295" w:rsidP="007122E1">
          <w:pPr>
            <w:jc w:val="both"/>
            <w:rPr>
              <w:rFonts w:asciiTheme="minorHAnsi" w:hAnsiTheme="minorHAnsi" w:cstheme="minorHAnsi"/>
            </w:rPr>
          </w:pPr>
          <w:r w:rsidRPr="00D743A3">
            <w:rPr>
              <w:rFonts w:asciiTheme="minorHAnsi" w:hAnsiTheme="minorHAnsi" w:cstheme="minorHAnsi"/>
              <w:i/>
            </w:rPr>
            <w:t xml:space="preserve">La Educación. </w:t>
          </w:r>
          <w:r w:rsidRPr="00D743A3">
            <w:rPr>
              <w:rFonts w:asciiTheme="minorHAnsi" w:hAnsiTheme="minorHAnsi" w:cstheme="minorHAnsi"/>
            </w:rPr>
            <w:t xml:space="preserve">Coral Gables, Florida Asociación Publicadora Interamericana, 1987, Segunda edición, p. 166.1 (Capítulo: Poesía y Canto, párrafo 21).       </w:t>
          </w:r>
        </w:p>
        <w:p w14:paraId="39C2C3E1" w14:textId="77777777" w:rsidR="000E0295" w:rsidRDefault="000E0295" w:rsidP="007122E1">
          <w:pPr>
            <w:jc w:val="both"/>
            <w:rPr>
              <w:rFonts w:asciiTheme="minorHAnsi" w:hAnsiTheme="minorHAnsi" w:cstheme="minorHAnsi"/>
            </w:rPr>
          </w:pPr>
        </w:p>
        <w:p w14:paraId="7FE16DE5" w14:textId="77777777" w:rsidR="00741B20" w:rsidRDefault="00741B20" w:rsidP="007122E1">
          <w:pPr>
            <w:jc w:val="both"/>
            <w:rPr>
              <w:rFonts w:asciiTheme="minorHAnsi" w:hAnsiTheme="minorHAnsi" w:cstheme="minorHAnsi"/>
            </w:rPr>
          </w:pPr>
        </w:p>
        <w:p w14:paraId="0641DE42" w14:textId="77777777" w:rsidR="00741B20" w:rsidRPr="00D743A3" w:rsidRDefault="00741B20" w:rsidP="007122E1">
          <w:pPr>
            <w:jc w:val="both"/>
            <w:rPr>
              <w:rFonts w:asciiTheme="minorHAnsi" w:hAnsiTheme="minorHAnsi" w:cstheme="minorHAnsi"/>
            </w:rPr>
          </w:pPr>
        </w:p>
        <w:p w14:paraId="27F84B64" w14:textId="77777777" w:rsidR="000E0295" w:rsidRPr="00D743A3" w:rsidRDefault="000E0295" w:rsidP="00825384">
          <w:pPr>
            <w:jc w:val="right"/>
            <w:rPr>
              <w:rFonts w:asciiTheme="minorHAnsi" w:hAnsiTheme="minorHAnsi" w:cstheme="minorHAnsi"/>
            </w:rPr>
          </w:pPr>
          <w:r w:rsidRPr="00D743A3">
            <w:rPr>
              <w:rFonts w:asciiTheme="minorHAnsi" w:hAnsiTheme="minorHAnsi" w:cstheme="minorHAnsi"/>
            </w:rPr>
            <w:t>Canto</w:t>
          </w:r>
          <w:r w:rsidRPr="00D743A3">
            <w:rPr>
              <w:rFonts w:asciiTheme="minorHAnsi" w:hAnsiTheme="minorHAnsi" w:cstheme="minorHAnsi"/>
            </w:rPr>
            <w:fldChar w:fldCharType="begin"/>
          </w:r>
          <w:r w:rsidRPr="00D743A3">
            <w:rPr>
              <w:rFonts w:asciiTheme="minorHAnsi" w:hAnsiTheme="minorHAnsi" w:cstheme="minorHAnsi"/>
            </w:rPr>
            <w:instrText xml:space="preserve"> XE "Canto" </w:instrText>
          </w:r>
          <w:r w:rsidRPr="00D743A3">
            <w:rPr>
              <w:rFonts w:asciiTheme="minorHAnsi" w:hAnsiTheme="minorHAnsi" w:cstheme="minorHAnsi"/>
            </w:rPr>
            <w:fldChar w:fldCharType="end"/>
          </w:r>
        </w:p>
        <w:p w14:paraId="7B7104C1" w14:textId="77777777" w:rsidR="000E0295" w:rsidRDefault="000E0295" w:rsidP="00825384">
          <w:pPr>
            <w:pStyle w:val="Ttulo1"/>
            <w:jc w:val="center"/>
            <w:rPr>
              <w:rFonts w:cstheme="minorHAnsi"/>
            </w:rPr>
          </w:pPr>
          <w:bookmarkStart w:id="60" w:name="_Toc365994190"/>
          <w:r w:rsidRPr="00D743A3">
            <w:rPr>
              <w:rFonts w:cstheme="minorHAnsi"/>
            </w:rPr>
            <w:t>Ahuyenta al enemigo</w:t>
          </w:r>
          <w:bookmarkEnd w:id="60"/>
        </w:p>
        <w:p w14:paraId="39D0609E" w14:textId="77777777" w:rsidR="00741B20" w:rsidRPr="00741B20" w:rsidRDefault="00741B20" w:rsidP="007122E1">
          <w:pPr>
            <w:jc w:val="both"/>
          </w:pPr>
        </w:p>
        <w:p w14:paraId="0A1754A9" w14:textId="77777777" w:rsidR="000E0295" w:rsidRDefault="000E0295" w:rsidP="007122E1">
          <w:pPr>
            <w:jc w:val="both"/>
            <w:rPr>
              <w:rFonts w:asciiTheme="minorHAnsi" w:hAnsiTheme="minorHAnsi" w:cstheme="minorHAnsi"/>
            </w:rPr>
          </w:pPr>
          <w:r w:rsidRPr="00D743A3">
            <w:rPr>
              <w:rFonts w:asciiTheme="minorHAnsi" w:hAnsiTheme="minorHAnsi" w:cstheme="minorHAnsi"/>
            </w:rPr>
            <w:t>Vi que debemos estar elevándonos diariamente y mantener nuestra supremacía sobre los poderes de las tinieblas. Nuestro Dios es poderoso. Vi que cantar para la gloria de Dios a menudo ahuyenta al enemigo, y que alabar a Dios mantiene a éste en retirada y nos da la victoria.</w:t>
          </w:r>
        </w:p>
        <w:p w14:paraId="3C1780E8" w14:textId="77777777" w:rsidR="00741B20" w:rsidRDefault="00741B20" w:rsidP="007122E1">
          <w:pPr>
            <w:jc w:val="both"/>
            <w:rPr>
              <w:rFonts w:asciiTheme="minorHAnsi" w:hAnsiTheme="minorHAnsi" w:cstheme="minorHAnsi"/>
            </w:rPr>
          </w:pPr>
        </w:p>
        <w:p w14:paraId="6CB90FE2" w14:textId="77777777" w:rsidR="00741B20" w:rsidRPr="00D743A3" w:rsidRDefault="00741B20" w:rsidP="007122E1">
          <w:pPr>
            <w:jc w:val="both"/>
            <w:rPr>
              <w:rFonts w:asciiTheme="minorHAnsi" w:hAnsiTheme="minorHAnsi" w:cstheme="minorHAnsi"/>
            </w:rPr>
          </w:pPr>
        </w:p>
        <w:p w14:paraId="12A33582" w14:textId="77777777" w:rsidR="000E0295" w:rsidRPr="00D743A3" w:rsidRDefault="000E0295" w:rsidP="007122E1">
          <w:pPr>
            <w:jc w:val="both"/>
            <w:rPr>
              <w:rFonts w:asciiTheme="minorHAnsi" w:hAnsiTheme="minorHAnsi" w:cstheme="minorHAnsi"/>
            </w:rPr>
          </w:pPr>
          <w:r w:rsidRPr="00D743A3">
            <w:rPr>
              <w:rFonts w:asciiTheme="minorHAnsi" w:hAnsiTheme="minorHAnsi" w:cstheme="minorHAnsi"/>
              <w:i/>
            </w:rPr>
            <w:t>Mensajes Selectos, t. 3.</w:t>
          </w:r>
          <w:r w:rsidRPr="00D743A3">
            <w:rPr>
              <w:rFonts w:asciiTheme="minorHAnsi" w:hAnsiTheme="minorHAnsi" w:cstheme="minorHAnsi"/>
            </w:rPr>
            <w:t xml:space="preserve"> Bogotá, Colombia: Asociación Publicadora Interamericana, 1984, p. 379.1  (Capítulo: La Música y el Director de Música, párrafo 1). </w:t>
          </w:r>
        </w:p>
        <w:p w14:paraId="1A487EFE" w14:textId="77777777" w:rsidR="004908C9" w:rsidRDefault="004908C9">
          <w:pPr>
            <w:jc w:val="left"/>
            <w:rPr>
              <w:rFonts w:asciiTheme="minorHAnsi" w:hAnsiTheme="minorHAnsi" w:cstheme="minorHAnsi"/>
            </w:rPr>
          </w:pPr>
          <w:r>
            <w:rPr>
              <w:rFonts w:asciiTheme="minorHAnsi" w:hAnsiTheme="minorHAnsi" w:cstheme="minorHAnsi"/>
            </w:rPr>
            <w:br w:type="page"/>
          </w:r>
        </w:p>
        <w:p w14:paraId="6A3C83AE" w14:textId="77777777" w:rsidR="000E0295" w:rsidRPr="00D743A3" w:rsidRDefault="000E0295" w:rsidP="00825384">
          <w:pPr>
            <w:jc w:val="right"/>
            <w:rPr>
              <w:rFonts w:asciiTheme="minorHAnsi" w:hAnsiTheme="minorHAnsi" w:cstheme="minorHAnsi"/>
            </w:rPr>
          </w:pPr>
          <w:r w:rsidRPr="00B228CD">
            <w:rPr>
              <w:rFonts w:asciiTheme="minorHAnsi" w:hAnsiTheme="minorHAnsi" w:cstheme="minorHAnsi"/>
            </w:rPr>
            <w:lastRenderedPageBreak/>
            <w:t>Canto</w:t>
          </w:r>
          <w:r w:rsidRPr="00B228CD">
            <w:rPr>
              <w:rFonts w:asciiTheme="minorHAnsi" w:hAnsiTheme="minorHAnsi" w:cstheme="minorHAnsi"/>
            </w:rPr>
            <w:fldChar w:fldCharType="begin"/>
          </w:r>
          <w:r w:rsidRPr="00B228CD">
            <w:rPr>
              <w:rFonts w:asciiTheme="minorHAnsi" w:hAnsiTheme="minorHAnsi" w:cstheme="minorHAnsi"/>
            </w:rPr>
            <w:instrText xml:space="preserve"> XE "Canto" </w:instrText>
          </w:r>
          <w:r w:rsidRPr="00B228CD">
            <w:rPr>
              <w:rFonts w:asciiTheme="minorHAnsi" w:hAnsiTheme="minorHAnsi" w:cstheme="minorHAnsi"/>
            </w:rPr>
            <w:fldChar w:fldCharType="end"/>
          </w:r>
        </w:p>
        <w:p w14:paraId="2E9486E6" w14:textId="77777777" w:rsidR="000E0295" w:rsidRDefault="000E0295" w:rsidP="00825384">
          <w:pPr>
            <w:pStyle w:val="Ttulo1"/>
            <w:jc w:val="center"/>
            <w:rPr>
              <w:rFonts w:cstheme="minorHAnsi"/>
            </w:rPr>
          </w:pPr>
          <w:bookmarkStart w:id="61" w:name="_Toc365994191"/>
          <w:r w:rsidRPr="00D743A3">
            <w:rPr>
              <w:rFonts w:cstheme="minorHAnsi"/>
            </w:rPr>
            <w:t>El canto es un arma… contra el desaliento</w:t>
          </w:r>
          <w:bookmarkEnd w:id="61"/>
        </w:p>
        <w:p w14:paraId="1307F37C" w14:textId="77777777" w:rsidR="00741B20" w:rsidRPr="00741B20" w:rsidRDefault="00741B20" w:rsidP="007122E1">
          <w:pPr>
            <w:jc w:val="both"/>
          </w:pPr>
        </w:p>
        <w:p w14:paraId="33148BED" w14:textId="77777777" w:rsidR="000E0295" w:rsidRDefault="000E0295" w:rsidP="007122E1">
          <w:pPr>
            <w:jc w:val="both"/>
            <w:rPr>
              <w:rFonts w:asciiTheme="minorHAnsi" w:hAnsiTheme="minorHAnsi" w:cstheme="minorHAnsi"/>
            </w:rPr>
          </w:pPr>
          <w:r w:rsidRPr="00D743A3">
            <w:rPr>
              <w:rFonts w:asciiTheme="minorHAnsi" w:hAnsiTheme="minorHAnsi" w:cstheme="minorHAnsi"/>
            </w:rPr>
            <w:t>El canto es un arma que siempre podemos esgrimir contra el desaliento. Abriendo así nuestro corazón a los rayos de luz de la presencia del Salvador, encontraremos salud y recibiremos su bendición.</w:t>
          </w:r>
        </w:p>
        <w:p w14:paraId="3648DF8F" w14:textId="77777777" w:rsidR="00741B20" w:rsidRDefault="00741B20" w:rsidP="007122E1">
          <w:pPr>
            <w:jc w:val="both"/>
            <w:rPr>
              <w:rFonts w:asciiTheme="minorHAnsi" w:hAnsiTheme="minorHAnsi" w:cstheme="minorHAnsi"/>
            </w:rPr>
          </w:pPr>
        </w:p>
        <w:p w14:paraId="24B55056" w14:textId="77777777" w:rsidR="00741B20" w:rsidRPr="00D743A3" w:rsidRDefault="00741B20" w:rsidP="007122E1">
          <w:pPr>
            <w:jc w:val="both"/>
            <w:rPr>
              <w:rFonts w:asciiTheme="minorHAnsi" w:hAnsiTheme="minorHAnsi" w:cstheme="minorHAnsi"/>
            </w:rPr>
          </w:pPr>
        </w:p>
        <w:p w14:paraId="5AD7AF7C" w14:textId="77777777" w:rsidR="000E0295" w:rsidRPr="00D743A3" w:rsidRDefault="000E0295" w:rsidP="007122E1">
          <w:pPr>
            <w:jc w:val="both"/>
            <w:rPr>
              <w:rFonts w:asciiTheme="minorHAnsi" w:hAnsiTheme="minorHAnsi" w:cstheme="minorHAnsi"/>
            </w:rPr>
          </w:pPr>
          <w:r w:rsidRPr="00D743A3">
            <w:rPr>
              <w:rFonts w:asciiTheme="minorHAnsi" w:hAnsiTheme="minorHAnsi" w:cstheme="minorHAnsi"/>
              <w:i/>
            </w:rPr>
            <w:t xml:space="preserve">El Ministerio de Curación.  </w:t>
          </w:r>
          <w:r w:rsidRPr="00D743A3">
            <w:rPr>
              <w:rFonts w:asciiTheme="minorHAnsi" w:hAnsiTheme="minorHAnsi" w:cstheme="minorHAnsi"/>
            </w:rPr>
            <w:t xml:space="preserve">Mountain, View, California: Publicaciones Interamericanas, Sexta edición, 1975, p. 196.2 (Capítulo: La Cura Mental, párrafo 36).    </w:t>
          </w:r>
        </w:p>
        <w:p w14:paraId="1F740363" w14:textId="77777777" w:rsidR="000E0295" w:rsidRPr="00D743A3" w:rsidRDefault="000E0295" w:rsidP="007122E1">
          <w:pPr>
            <w:jc w:val="both"/>
            <w:rPr>
              <w:rFonts w:asciiTheme="minorHAnsi" w:hAnsiTheme="minorHAnsi" w:cstheme="minorHAnsi"/>
            </w:rPr>
          </w:pPr>
        </w:p>
        <w:p w14:paraId="40B2B08D" w14:textId="77777777" w:rsidR="005722D4" w:rsidRDefault="005722D4" w:rsidP="007122E1">
          <w:pPr>
            <w:jc w:val="both"/>
            <w:rPr>
              <w:rFonts w:ascii="Harrington" w:hAnsi="Harrington"/>
            </w:rPr>
          </w:pPr>
        </w:p>
        <w:p w14:paraId="222BE4EB" w14:textId="77777777" w:rsidR="005722D4" w:rsidRDefault="005722D4" w:rsidP="007122E1">
          <w:pPr>
            <w:jc w:val="both"/>
            <w:rPr>
              <w:rFonts w:ascii="Harrington" w:hAnsi="Harrington"/>
            </w:rPr>
          </w:pPr>
        </w:p>
        <w:p w14:paraId="08F9E118" w14:textId="77777777" w:rsidR="005722D4" w:rsidRDefault="005722D4" w:rsidP="007122E1">
          <w:pPr>
            <w:jc w:val="both"/>
            <w:rPr>
              <w:rFonts w:ascii="Harrington" w:hAnsi="Harrington"/>
            </w:rPr>
          </w:pPr>
        </w:p>
        <w:p w14:paraId="753D0166" w14:textId="77777777" w:rsidR="005722D4" w:rsidRDefault="005722D4" w:rsidP="007122E1">
          <w:pPr>
            <w:jc w:val="both"/>
            <w:rPr>
              <w:rFonts w:ascii="Harrington" w:hAnsi="Harrington"/>
            </w:rPr>
          </w:pPr>
        </w:p>
        <w:p w14:paraId="406BA249" w14:textId="77777777" w:rsidR="005722D4" w:rsidRDefault="005722D4" w:rsidP="007122E1">
          <w:pPr>
            <w:jc w:val="both"/>
            <w:rPr>
              <w:rFonts w:ascii="Harrington" w:hAnsi="Harrington"/>
            </w:rPr>
          </w:pPr>
        </w:p>
        <w:p w14:paraId="7C3DAAA6" w14:textId="77777777" w:rsidR="005722D4" w:rsidRDefault="005722D4" w:rsidP="007122E1">
          <w:pPr>
            <w:jc w:val="both"/>
            <w:rPr>
              <w:rFonts w:ascii="Harrington" w:hAnsi="Harrington"/>
            </w:rPr>
          </w:pPr>
        </w:p>
        <w:p w14:paraId="64C8A43A" w14:textId="77777777" w:rsidR="005722D4" w:rsidRDefault="005722D4" w:rsidP="007122E1">
          <w:pPr>
            <w:jc w:val="both"/>
            <w:rPr>
              <w:rFonts w:ascii="Harrington" w:hAnsi="Harrington"/>
            </w:rPr>
          </w:pPr>
        </w:p>
        <w:p w14:paraId="00514414" w14:textId="77777777" w:rsidR="005722D4" w:rsidRDefault="005722D4" w:rsidP="007122E1">
          <w:pPr>
            <w:jc w:val="both"/>
            <w:rPr>
              <w:rFonts w:ascii="Harrington" w:hAnsi="Harrington"/>
            </w:rPr>
          </w:pPr>
        </w:p>
        <w:p w14:paraId="48AD622C" w14:textId="77777777" w:rsidR="005722D4" w:rsidRDefault="005722D4" w:rsidP="007122E1">
          <w:pPr>
            <w:jc w:val="both"/>
            <w:rPr>
              <w:rFonts w:ascii="Harrington" w:hAnsi="Harrington"/>
            </w:rPr>
          </w:pPr>
        </w:p>
        <w:p w14:paraId="3E9C0096" w14:textId="77777777" w:rsidR="000E0295" w:rsidRDefault="000E0295" w:rsidP="007122E1">
          <w:pPr>
            <w:jc w:val="both"/>
            <w:rPr>
              <w:rFonts w:ascii="Harrington" w:hAnsi="Harrington"/>
            </w:rPr>
          </w:pPr>
        </w:p>
        <w:p w14:paraId="01CF511D" w14:textId="77777777" w:rsidR="004908C9" w:rsidRDefault="004908C9">
          <w:pPr>
            <w:jc w:val="left"/>
            <w:rPr>
              <w:rFonts w:ascii="Harrington" w:hAnsi="Harrington"/>
            </w:rPr>
          </w:pPr>
          <w:r>
            <w:rPr>
              <w:rFonts w:ascii="Harrington" w:hAnsi="Harrington"/>
            </w:rPr>
            <w:br w:type="page"/>
          </w:r>
        </w:p>
        <w:p w14:paraId="0967781E" w14:textId="77777777" w:rsidR="00741B20" w:rsidRPr="00D743A3" w:rsidRDefault="00741B20" w:rsidP="00825384">
          <w:pPr>
            <w:jc w:val="right"/>
            <w:rPr>
              <w:rFonts w:asciiTheme="minorHAnsi" w:hAnsiTheme="minorHAnsi" w:cstheme="minorHAnsi"/>
            </w:rPr>
          </w:pPr>
          <w:r w:rsidRPr="00D743A3">
            <w:rPr>
              <w:rFonts w:asciiTheme="minorHAnsi" w:hAnsiTheme="minorHAnsi" w:cstheme="minorHAnsi"/>
            </w:rPr>
            <w:lastRenderedPageBreak/>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6177BB50" w14:textId="77777777" w:rsidR="00741B20" w:rsidRDefault="00741B20" w:rsidP="00825384">
          <w:pPr>
            <w:pStyle w:val="Ttulo1"/>
            <w:jc w:val="center"/>
            <w:rPr>
              <w:rFonts w:cstheme="minorHAnsi"/>
              <w:i/>
            </w:rPr>
          </w:pPr>
          <w:bookmarkStart w:id="62" w:name="_Toc365994192"/>
          <w:r w:rsidRPr="00D743A3">
            <w:rPr>
              <w:rFonts w:cstheme="minorHAnsi"/>
            </w:rPr>
            <w:t>Los cambios son esenciales para la edificación del carácter</w:t>
          </w:r>
          <w:bookmarkEnd w:id="62"/>
        </w:p>
        <w:p w14:paraId="4959E789" w14:textId="77777777" w:rsidR="00741B20" w:rsidRPr="00741B20" w:rsidRDefault="00741B20" w:rsidP="007122E1">
          <w:pPr>
            <w:jc w:val="both"/>
          </w:pPr>
        </w:p>
        <w:p w14:paraId="19144A83" w14:textId="77777777" w:rsidR="00741B20" w:rsidRPr="00D743A3" w:rsidRDefault="00741B20" w:rsidP="007122E1">
          <w:pPr>
            <w:jc w:val="both"/>
            <w:rPr>
              <w:rFonts w:asciiTheme="minorHAnsi" w:hAnsiTheme="minorHAnsi" w:cstheme="minorHAnsi"/>
            </w:rPr>
          </w:pPr>
          <w:r w:rsidRPr="00D743A3">
            <w:rPr>
              <w:rFonts w:asciiTheme="minorHAnsi" w:hAnsiTheme="minorHAnsi" w:cstheme="minorHAnsi"/>
            </w:rPr>
            <w:t xml:space="preserve">El Señor tiene varias formas de examinar y probar a su pueblo.  Vez tras vez ha producido cambios para ver si sus instrumentos humanos guardan sus mandamientos.  </w:t>
          </w:r>
        </w:p>
        <w:p w14:paraId="3A7B51F7" w14:textId="77777777" w:rsidR="00741B20" w:rsidRDefault="00741B20" w:rsidP="007122E1">
          <w:pPr>
            <w:jc w:val="both"/>
            <w:rPr>
              <w:rFonts w:asciiTheme="minorHAnsi" w:hAnsiTheme="minorHAnsi" w:cstheme="minorHAnsi"/>
            </w:rPr>
          </w:pPr>
          <w:r w:rsidRPr="00D743A3">
            <w:rPr>
              <w:rFonts w:asciiTheme="minorHAnsi" w:hAnsiTheme="minorHAnsi" w:cstheme="minorHAnsi"/>
            </w:rPr>
            <w:t>Cuando en su providencia ve que los cambios son esenciales para la edificación del carácter, interrumpe la suave corriente de la vida.  Ordena que estos cambios ocurran para que su obrero no se estanque siguiendo la inclinación natural.</w:t>
          </w:r>
        </w:p>
        <w:p w14:paraId="28044A6C" w14:textId="77777777" w:rsidR="00741B20" w:rsidRPr="00D743A3" w:rsidRDefault="00741B20" w:rsidP="007122E1">
          <w:pPr>
            <w:jc w:val="both"/>
            <w:rPr>
              <w:rFonts w:asciiTheme="minorHAnsi" w:hAnsiTheme="minorHAnsi" w:cstheme="minorHAnsi"/>
            </w:rPr>
          </w:pPr>
        </w:p>
        <w:p w14:paraId="47A7D4F8" w14:textId="77777777" w:rsidR="00741B20" w:rsidRPr="00D743A3" w:rsidRDefault="00741B20" w:rsidP="007122E1">
          <w:pPr>
            <w:jc w:val="both"/>
            <w:rPr>
              <w:rFonts w:asciiTheme="minorHAnsi" w:hAnsiTheme="minorHAnsi" w:cstheme="minorHAnsi"/>
            </w:rPr>
          </w:pPr>
          <w:r w:rsidRPr="00D743A3">
            <w:rPr>
              <w:rFonts w:asciiTheme="minorHAnsi" w:hAnsiTheme="minorHAnsi" w:cstheme="minorHAnsi"/>
              <w:i/>
            </w:rPr>
            <w:t xml:space="preserve">Alza tus Ojos. </w:t>
          </w:r>
          <w:r w:rsidRPr="00D743A3">
            <w:rPr>
              <w:rFonts w:asciiTheme="minorHAnsi" w:hAnsiTheme="minorHAnsi" w:cstheme="minorHAnsi"/>
            </w:rPr>
            <w:t>Buenos Aires, Argentina: Asociación Casa Editora Sudamericana, 1982, Primera edición,  p. 168.5 (Matinal – Título de la página: Por Qué Permite Dios Experiencias Perturbadoras, 5 de junio, párrafo 5).</w:t>
          </w:r>
        </w:p>
        <w:p w14:paraId="0CA20FBB" w14:textId="77777777" w:rsidR="00741B20" w:rsidRDefault="00741B20" w:rsidP="007122E1">
          <w:pPr>
            <w:jc w:val="both"/>
            <w:rPr>
              <w:rFonts w:asciiTheme="minorHAnsi" w:hAnsiTheme="minorHAnsi" w:cstheme="minorHAnsi"/>
            </w:rPr>
          </w:pPr>
        </w:p>
        <w:p w14:paraId="4042200C" w14:textId="77777777" w:rsidR="00741B20" w:rsidRDefault="00741B20" w:rsidP="007122E1">
          <w:pPr>
            <w:jc w:val="both"/>
            <w:rPr>
              <w:rFonts w:asciiTheme="minorHAnsi" w:hAnsiTheme="minorHAnsi" w:cstheme="minorHAnsi"/>
            </w:rPr>
          </w:pPr>
        </w:p>
        <w:p w14:paraId="43D43F28" w14:textId="77777777" w:rsidR="00741B20" w:rsidRPr="00D743A3" w:rsidRDefault="00741B20" w:rsidP="007122E1">
          <w:pPr>
            <w:jc w:val="both"/>
            <w:rPr>
              <w:rFonts w:asciiTheme="minorHAnsi" w:hAnsiTheme="minorHAnsi" w:cstheme="minorHAnsi"/>
            </w:rPr>
          </w:pPr>
        </w:p>
        <w:p w14:paraId="4087B05B" w14:textId="77777777" w:rsidR="00741B20" w:rsidRPr="00D743A3" w:rsidRDefault="00741B20" w:rsidP="00825384">
          <w:pPr>
            <w:jc w:val="right"/>
            <w:rPr>
              <w:rFonts w:asciiTheme="minorHAnsi" w:hAnsiTheme="minorHAnsi" w:cstheme="minorHAnsi"/>
            </w:rPr>
          </w:pPr>
          <w:r w:rsidRPr="00D743A3">
            <w:rPr>
              <w:rFonts w:asciiTheme="minorHAnsi" w:hAnsiTheme="minorHAnsi" w:cstheme="minorHAnsi"/>
            </w:rPr>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30857032" w14:textId="77777777" w:rsidR="00741B20" w:rsidRDefault="00741B20" w:rsidP="00825384">
          <w:pPr>
            <w:pStyle w:val="Ttulo1"/>
            <w:jc w:val="center"/>
            <w:rPr>
              <w:rFonts w:cstheme="minorHAnsi"/>
            </w:rPr>
          </w:pPr>
          <w:bookmarkStart w:id="63" w:name="_Toc365994193"/>
          <w:r w:rsidRPr="00D743A3">
            <w:rPr>
              <w:rFonts w:cstheme="minorHAnsi"/>
            </w:rPr>
            <w:t>Una influencia casi irresistible</w:t>
          </w:r>
          <w:bookmarkEnd w:id="63"/>
        </w:p>
        <w:p w14:paraId="0A2DFF8A" w14:textId="77777777" w:rsidR="00741B20" w:rsidRPr="00741B20" w:rsidRDefault="00741B20" w:rsidP="007122E1">
          <w:pPr>
            <w:jc w:val="both"/>
          </w:pPr>
        </w:p>
        <w:p w14:paraId="21B10EA7" w14:textId="77777777" w:rsidR="00741B20" w:rsidRDefault="00741B20" w:rsidP="007122E1">
          <w:pPr>
            <w:jc w:val="both"/>
            <w:rPr>
              <w:rFonts w:asciiTheme="minorHAnsi" w:hAnsiTheme="minorHAnsi" w:cstheme="minorHAnsi"/>
            </w:rPr>
          </w:pPr>
          <w:r w:rsidRPr="00D743A3">
            <w:rPr>
              <w:rFonts w:asciiTheme="minorHAnsi" w:hAnsiTheme="minorHAnsi" w:cstheme="minorHAnsi"/>
            </w:rPr>
            <w:t xml:space="preserve">El carácter es poder. El testimonio silencioso de una vida sincera abnegada y piadosa tiene una influencia casi irresistible.   Al revelar en nuestra propia vida el carácter de Cristo, cooperamos con él en la obra de salvar almas. Solamente revelando en nuestra vida su carácter, podemos cooperar con él.  </w:t>
          </w:r>
        </w:p>
        <w:p w14:paraId="208BD504" w14:textId="77777777" w:rsidR="00741B20" w:rsidRDefault="00741B20" w:rsidP="007122E1">
          <w:pPr>
            <w:jc w:val="both"/>
            <w:rPr>
              <w:rFonts w:asciiTheme="minorHAnsi" w:hAnsiTheme="minorHAnsi" w:cstheme="minorHAnsi"/>
            </w:rPr>
          </w:pPr>
        </w:p>
        <w:p w14:paraId="2F77C4B5" w14:textId="77777777" w:rsidR="00741B20" w:rsidRPr="00D743A3" w:rsidRDefault="00741B20" w:rsidP="007122E1">
          <w:pPr>
            <w:jc w:val="both"/>
            <w:rPr>
              <w:rFonts w:asciiTheme="minorHAnsi" w:hAnsiTheme="minorHAnsi" w:cstheme="minorHAnsi"/>
            </w:rPr>
          </w:pPr>
        </w:p>
        <w:p w14:paraId="20C22DD2" w14:textId="77777777" w:rsidR="004908C9" w:rsidRDefault="00741B20" w:rsidP="007122E1">
          <w:pPr>
            <w:jc w:val="both"/>
            <w:rPr>
              <w:rFonts w:asciiTheme="minorHAnsi" w:hAnsiTheme="minorHAnsi" w:cstheme="minorHAnsi"/>
            </w:rPr>
          </w:pPr>
          <w:r w:rsidRPr="00D743A3">
            <w:rPr>
              <w:rFonts w:asciiTheme="minorHAnsi" w:hAnsiTheme="minorHAnsi" w:cstheme="minorHAnsi"/>
              <w:i/>
            </w:rPr>
            <w:t>Palabras de Vida del Gran Maestro</w:t>
          </w:r>
          <w:r w:rsidRPr="00D743A3">
            <w:rPr>
              <w:rFonts w:asciiTheme="minorHAnsi" w:hAnsiTheme="minorHAnsi" w:cstheme="minorHAnsi"/>
            </w:rPr>
            <w:t xml:space="preserve">. </w:t>
          </w:r>
          <w:r w:rsidRPr="00741B20">
            <w:rPr>
              <w:rFonts w:asciiTheme="minorHAnsi" w:hAnsiTheme="minorHAnsi" w:cstheme="minorHAnsi"/>
            </w:rPr>
            <w:t xml:space="preserve">Mountain View, California: Pacific Press Publishing Association, 1971, p. 275.2 </w:t>
          </w:r>
          <w:r w:rsidRPr="00D743A3">
            <w:rPr>
              <w:rFonts w:asciiTheme="minorHAnsi" w:hAnsiTheme="minorHAnsi" w:cstheme="minorHAnsi"/>
            </w:rPr>
            <w:t>(Capítulo: Cómo Enriquecer la Personalidad, párrafo 54).</w:t>
          </w:r>
        </w:p>
        <w:p w14:paraId="54649180" w14:textId="77777777" w:rsidR="004908C9" w:rsidRDefault="004908C9">
          <w:pPr>
            <w:jc w:val="left"/>
            <w:rPr>
              <w:rFonts w:asciiTheme="minorHAnsi" w:hAnsiTheme="minorHAnsi" w:cstheme="minorHAnsi"/>
            </w:rPr>
          </w:pPr>
          <w:r>
            <w:rPr>
              <w:rFonts w:asciiTheme="minorHAnsi" w:hAnsiTheme="minorHAnsi" w:cstheme="minorHAnsi"/>
            </w:rPr>
            <w:br w:type="page"/>
          </w:r>
        </w:p>
        <w:p w14:paraId="312ECEE4" w14:textId="77777777" w:rsidR="005F7BE7" w:rsidRPr="00D743A3" w:rsidRDefault="005F7BE7" w:rsidP="00825384">
          <w:pPr>
            <w:jc w:val="right"/>
            <w:rPr>
              <w:rFonts w:asciiTheme="minorHAnsi" w:hAnsiTheme="minorHAnsi" w:cstheme="minorHAnsi"/>
            </w:rPr>
          </w:pPr>
          <w:r w:rsidRPr="00D743A3">
            <w:rPr>
              <w:rFonts w:asciiTheme="minorHAnsi" w:hAnsiTheme="minorHAnsi" w:cstheme="minorHAnsi"/>
            </w:rPr>
            <w:lastRenderedPageBreak/>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6BC3D02D" w14:textId="77777777" w:rsidR="005F7BE7" w:rsidRDefault="005F7BE7" w:rsidP="00825384">
          <w:pPr>
            <w:pStyle w:val="Ttulo1"/>
            <w:jc w:val="center"/>
            <w:rPr>
              <w:rFonts w:cstheme="minorHAnsi"/>
            </w:rPr>
          </w:pPr>
          <w:bookmarkStart w:id="64" w:name="_Toc365994194"/>
          <w:r w:rsidRPr="00D743A3">
            <w:rPr>
              <w:rFonts w:cstheme="minorHAnsi"/>
            </w:rPr>
            <w:t>El carácter es la gran cosecha de la vida</w:t>
          </w:r>
          <w:bookmarkEnd w:id="64"/>
        </w:p>
        <w:p w14:paraId="521635E6" w14:textId="77777777" w:rsidR="005F7BE7" w:rsidRPr="005F7BE7" w:rsidRDefault="005F7BE7" w:rsidP="007122E1">
          <w:pPr>
            <w:jc w:val="both"/>
          </w:pPr>
        </w:p>
        <w:p w14:paraId="391E9398" w14:textId="77777777" w:rsidR="005F7BE7" w:rsidRDefault="005F7BE7" w:rsidP="007122E1">
          <w:pPr>
            <w:jc w:val="both"/>
            <w:rPr>
              <w:rFonts w:asciiTheme="minorHAnsi" w:hAnsiTheme="minorHAnsi" w:cstheme="minorHAnsi"/>
            </w:rPr>
          </w:pPr>
          <w:r w:rsidRPr="00D743A3">
            <w:rPr>
              <w:rFonts w:asciiTheme="minorHAnsi" w:hAnsiTheme="minorHAnsi" w:cstheme="minorHAnsi"/>
            </w:rPr>
            <w:t>El carácter es la gran cosecha de la vida.  Cada</w:t>
          </w:r>
          <w:r>
            <w:rPr>
              <w:rFonts w:asciiTheme="minorHAnsi" w:hAnsiTheme="minorHAnsi" w:cstheme="minorHAnsi"/>
            </w:rPr>
            <w:t xml:space="preserve"> </w:t>
          </w:r>
          <w:r w:rsidRPr="00D743A3">
            <w:rPr>
              <w:rFonts w:asciiTheme="minorHAnsi" w:hAnsiTheme="minorHAnsi" w:cstheme="minorHAnsi"/>
            </w:rPr>
            <w:t xml:space="preserve"> palabra y acto que mediante la gracia de Cristo encienda en algún alma el impulso de elevarse hacia el cielo, cada esfuerzo que tienda a la formación de un carácter como el de Cristo, equivale a acumular tesoros en los cielos.</w:t>
          </w:r>
        </w:p>
        <w:p w14:paraId="6510FC4B" w14:textId="77777777" w:rsidR="005F7BE7" w:rsidRDefault="005F7BE7" w:rsidP="007122E1">
          <w:pPr>
            <w:jc w:val="both"/>
            <w:rPr>
              <w:rFonts w:asciiTheme="minorHAnsi" w:hAnsiTheme="minorHAnsi" w:cstheme="minorHAnsi"/>
            </w:rPr>
          </w:pPr>
        </w:p>
        <w:p w14:paraId="57ABAD6D" w14:textId="77777777" w:rsidR="005F7BE7" w:rsidRPr="00D743A3" w:rsidRDefault="005F7BE7" w:rsidP="007122E1">
          <w:pPr>
            <w:jc w:val="both"/>
            <w:rPr>
              <w:rFonts w:asciiTheme="minorHAnsi" w:hAnsiTheme="minorHAnsi" w:cstheme="minorHAnsi"/>
            </w:rPr>
          </w:pPr>
        </w:p>
        <w:p w14:paraId="702902D0" w14:textId="77777777" w:rsidR="005F7BE7" w:rsidRPr="00D743A3" w:rsidRDefault="005F7BE7" w:rsidP="007122E1">
          <w:pPr>
            <w:jc w:val="both"/>
            <w:rPr>
              <w:rFonts w:asciiTheme="minorHAnsi" w:hAnsiTheme="minorHAnsi" w:cstheme="minorHAnsi"/>
            </w:rPr>
          </w:pPr>
          <w:r w:rsidRPr="00D743A3">
            <w:rPr>
              <w:rFonts w:asciiTheme="minorHAnsi" w:hAnsiTheme="minorHAnsi" w:cstheme="minorHAnsi"/>
              <w:i/>
            </w:rPr>
            <w:t>El Discurso Maestro de Jesucristo.</w:t>
          </w:r>
          <w:r w:rsidRPr="00D743A3">
            <w:rPr>
              <w:rFonts w:asciiTheme="minorHAnsi" w:hAnsiTheme="minorHAnsi" w:cstheme="minorHAnsi"/>
            </w:rPr>
            <w:t xml:space="preserve"> Brookfield, Illinois, Estados Unidos: Ediciones Interamericanas, 1956, Edición popular, p. 75.4 (Capítulo: El Verdadero Motivo del Servicio, párrafo 36).   </w:t>
          </w:r>
        </w:p>
        <w:p w14:paraId="705DEC0E" w14:textId="77777777" w:rsidR="005F7BE7" w:rsidRDefault="005F7BE7" w:rsidP="007122E1">
          <w:pPr>
            <w:jc w:val="both"/>
            <w:rPr>
              <w:rFonts w:asciiTheme="minorHAnsi" w:hAnsiTheme="minorHAnsi" w:cstheme="minorHAnsi"/>
            </w:rPr>
          </w:pPr>
        </w:p>
        <w:p w14:paraId="5E35D716" w14:textId="77777777" w:rsidR="005F7BE7" w:rsidRPr="00D743A3" w:rsidRDefault="005F7BE7" w:rsidP="007122E1">
          <w:pPr>
            <w:jc w:val="both"/>
            <w:rPr>
              <w:rFonts w:asciiTheme="minorHAnsi" w:hAnsiTheme="minorHAnsi" w:cstheme="minorHAnsi"/>
            </w:rPr>
          </w:pPr>
        </w:p>
        <w:p w14:paraId="52894686" w14:textId="77777777" w:rsidR="005F7BE7" w:rsidRPr="00D743A3" w:rsidRDefault="005F7BE7" w:rsidP="00825384">
          <w:pPr>
            <w:jc w:val="right"/>
            <w:rPr>
              <w:rFonts w:asciiTheme="minorHAnsi" w:hAnsiTheme="minorHAnsi" w:cstheme="minorHAnsi"/>
            </w:rPr>
          </w:pPr>
          <w:r w:rsidRPr="00D743A3">
            <w:rPr>
              <w:rFonts w:asciiTheme="minorHAnsi" w:hAnsiTheme="minorHAnsi" w:cstheme="minorHAnsi"/>
            </w:rPr>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77637338" w14:textId="77777777" w:rsidR="005F7BE7" w:rsidRDefault="005F7BE7" w:rsidP="00825384">
          <w:pPr>
            <w:pStyle w:val="Ttulo1"/>
            <w:jc w:val="center"/>
            <w:rPr>
              <w:rFonts w:cstheme="minorHAnsi"/>
            </w:rPr>
          </w:pPr>
          <w:bookmarkStart w:id="65" w:name="_Toc365994195"/>
          <w:r w:rsidRPr="00D743A3">
            <w:rPr>
              <w:rFonts w:cstheme="minorHAnsi"/>
            </w:rPr>
            <w:t>El carácter es la verdadera prueba del discipulado</w:t>
          </w:r>
          <w:bookmarkEnd w:id="65"/>
        </w:p>
        <w:p w14:paraId="3D4824CE" w14:textId="77777777" w:rsidR="005F7BE7" w:rsidRPr="005F7BE7" w:rsidRDefault="005F7BE7" w:rsidP="007122E1">
          <w:pPr>
            <w:jc w:val="both"/>
          </w:pPr>
        </w:p>
        <w:p w14:paraId="13B8B740" w14:textId="77777777" w:rsidR="005F7BE7" w:rsidRDefault="005F7BE7" w:rsidP="007122E1">
          <w:pPr>
            <w:jc w:val="both"/>
            <w:rPr>
              <w:rFonts w:asciiTheme="minorHAnsi" w:hAnsiTheme="minorHAnsi" w:cstheme="minorHAnsi"/>
            </w:rPr>
          </w:pPr>
          <w:r w:rsidRPr="00D743A3">
            <w:rPr>
              <w:rFonts w:asciiTheme="minorHAnsi" w:hAnsiTheme="minorHAnsi" w:cstheme="minorHAnsi"/>
            </w:rPr>
            <w:t>Hay en la naturaleza humana una tendencia a ir a los extremos, y de un extremo a otro completamente opuesto.  Muchos son fanáticos.  Los consume un ardiente celo que toman equivocadamente por religión; pero el carácter es la verdadera prueba del discipulado. ¿Tienen la mansedumbre de Cristo? ¿Tienen su humildad y dulce benevolencia? ¿Han despojado el centro de su alma del orgullo, la arrogancia, el egoísmo y la censura?  Si no lo han hecho, no saben de qué espíritu están animados.  No comprenden que el verdadero cristianismo consiste en llevar mucho fruto para la gloria de Dios.</w:t>
          </w:r>
        </w:p>
        <w:p w14:paraId="305ABF82" w14:textId="77777777" w:rsidR="005F7BE7" w:rsidRPr="00D743A3" w:rsidRDefault="005F7BE7" w:rsidP="007122E1">
          <w:pPr>
            <w:jc w:val="both"/>
            <w:rPr>
              <w:rFonts w:asciiTheme="minorHAnsi" w:hAnsiTheme="minorHAnsi" w:cstheme="minorHAnsi"/>
            </w:rPr>
          </w:pPr>
        </w:p>
        <w:p w14:paraId="2471ACFA" w14:textId="77777777" w:rsidR="004908C9" w:rsidRDefault="005F7BE7" w:rsidP="007122E1">
          <w:pPr>
            <w:jc w:val="both"/>
            <w:rPr>
              <w:rFonts w:asciiTheme="minorHAnsi" w:hAnsiTheme="minorHAnsi" w:cstheme="minorHAnsi"/>
            </w:rPr>
          </w:pPr>
          <w:r w:rsidRPr="00D743A3">
            <w:rPr>
              <w:rFonts w:asciiTheme="minorHAnsi" w:hAnsiTheme="minorHAnsi" w:cstheme="minorHAnsi"/>
              <w:i/>
            </w:rPr>
            <w:t>Joyas de los Testimonios</w:t>
          </w:r>
          <w:r w:rsidRPr="00D743A3">
            <w:rPr>
              <w:rFonts w:asciiTheme="minorHAnsi" w:hAnsiTheme="minorHAnsi" w:cstheme="minorHAnsi"/>
            </w:rPr>
            <w:t>, t. 1. Mountain View, California: Pacific Press Publishing Association, 1953, p. 170.1  (Capítulo: Falsificación de los Dones del Espíritu, párrafo 25).</w:t>
          </w:r>
        </w:p>
        <w:p w14:paraId="3805C8FD" w14:textId="77777777" w:rsidR="004908C9" w:rsidRDefault="004908C9">
          <w:pPr>
            <w:jc w:val="left"/>
            <w:rPr>
              <w:rFonts w:asciiTheme="minorHAnsi" w:hAnsiTheme="minorHAnsi" w:cstheme="minorHAnsi"/>
            </w:rPr>
          </w:pPr>
          <w:r>
            <w:rPr>
              <w:rFonts w:asciiTheme="minorHAnsi" w:hAnsiTheme="minorHAnsi" w:cstheme="minorHAnsi"/>
            </w:rPr>
            <w:br w:type="page"/>
          </w:r>
        </w:p>
        <w:p w14:paraId="50FC6767" w14:textId="77777777" w:rsidR="003B21E0" w:rsidRPr="00D743A3" w:rsidRDefault="003B21E0" w:rsidP="00825384">
          <w:pPr>
            <w:jc w:val="right"/>
            <w:rPr>
              <w:rFonts w:asciiTheme="minorHAnsi" w:hAnsiTheme="minorHAnsi" w:cstheme="minorHAnsi"/>
            </w:rPr>
          </w:pPr>
          <w:r w:rsidRPr="00D743A3">
            <w:rPr>
              <w:rFonts w:asciiTheme="minorHAnsi" w:hAnsiTheme="minorHAnsi" w:cstheme="minorHAnsi"/>
            </w:rPr>
            <w:lastRenderedPageBreak/>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7E17BDEB" w14:textId="77777777" w:rsidR="003B21E0" w:rsidRDefault="003B21E0" w:rsidP="00825384">
          <w:pPr>
            <w:pStyle w:val="Ttulo1"/>
            <w:jc w:val="center"/>
            <w:rPr>
              <w:rFonts w:cstheme="minorHAnsi"/>
            </w:rPr>
          </w:pPr>
          <w:bookmarkStart w:id="66" w:name="_Toc365994196"/>
          <w:r w:rsidRPr="00D743A3">
            <w:rPr>
              <w:rFonts w:cstheme="minorHAnsi"/>
            </w:rPr>
            <w:t>El crecimiento del carácter</w:t>
          </w:r>
          <w:bookmarkEnd w:id="66"/>
        </w:p>
        <w:p w14:paraId="6FDDE8F6" w14:textId="77777777" w:rsidR="003B21E0" w:rsidRPr="003B21E0" w:rsidRDefault="003B21E0" w:rsidP="007122E1">
          <w:pPr>
            <w:jc w:val="both"/>
          </w:pPr>
        </w:p>
        <w:p w14:paraId="2F3F2AAA" w14:textId="77777777" w:rsidR="003B21E0" w:rsidRDefault="003B21E0" w:rsidP="007122E1">
          <w:pPr>
            <w:jc w:val="both"/>
            <w:rPr>
              <w:rFonts w:asciiTheme="minorHAnsi" w:hAnsiTheme="minorHAnsi" w:cstheme="minorHAnsi"/>
            </w:rPr>
          </w:pPr>
          <w:r w:rsidRPr="00D743A3">
            <w:rPr>
              <w:rFonts w:asciiTheme="minorHAnsi" w:hAnsiTheme="minorHAnsi" w:cstheme="minorHAnsi"/>
            </w:rPr>
            <w:t>No puede haber vida sin crecimiento.  La planta crece, o muere.  Del mismo modo que su crecimiento es silencioso, imperceptible pero continuo, así es también el crecimiento del carácter.</w:t>
          </w:r>
        </w:p>
        <w:p w14:paraId="25549AFE" w14:textId="77777777" w:rsidR="003B21E0" w:rsidRDefault="003B21E0" w:rsidP="007122E1">
          <w:pPr>
            <w:jc w:val="both"/>
            <w:rPr>
              <w:rFonts w:asciiTheme="minorHAnsi" w:hAnsiTheme="minorHAnsi" w:cstheme="minorHAnsi"/>
            </w:rPr>
          </w:pPr>
        </w:p>
        <w:p w14:paraId="39CAD6F1" w14:textId="77777777" w:rsidR="003B21E0" w:rsidRPr="00D743A3" w:rsidRDefault="003B21E0" w:rsidP="007122E1">
          <w:pPr>
            <w:jc w:val="both"/>
            <w:rPr>
              <w:rFonts w:asciiTheme="minorHAnsi" w:hAnsiTheme="minorHAnsi" w:cstheme="minorHAnsi"/>
            </w:rPr>
          </w:pPr>
        </w:p>
        <w:p w14:paraId="35A4BF22" w14:textId="77777777" w:rsidR="003B21E0" w:rsidRPr="00D743A3" w:rsidRDefault="003B21E0" w:rsidP="007122E1">
          <w:pPr>
            <w:jc w:val="both"/>
            <w:rPr>
              <w:rFonts w:asciiTheme="minorHAnsi" w:hAnsiTheme="minorHAnsi" w:cstheme="minorHAnsi"/>
            </w:rPr>
          </w:pPr>
          <w:r w:rsidRPr="00D743A3">
            <w:rPr>
              <w:rFonts w:asciiTheme="minorHAnsi" w:hAnsiTheme="minorHAnsi" w:cstheme="minorHAnsi"/>
              <w:i/>
            </w:rPr>
            <w:t>Conducción del Niño</w:t>
          </w:r>
          <w:r w:rsidRPr="00D743A3">
            <w:rPr>
              <w:rFonts w:asciiTheme="minorHAnsi" w:hAnsiTheme="minorHAnsi" w:cstheme="minorHAnsi"/>
            </w:rPr>
            <w:t>. Puebla, Puebla: GEMA EDITORES, 1988, p. 148.3  (Capítulo: La Importancia del Carácter, párrafo 7).</w:t>
          </w:r>
        </w:p>
        <w:p w14:paraId="0C453E31" w14:textId="77777777" w:rsidR="003B21E0" w:rsidRDefault="003B21E0" w:rsidP="007122E1">
          <w:pPr>
            <w:jc w:val="both"/>
            <w:rPr>
              <w:rFonts w:asciiTheme="minorHAnsi" w:hAnsiTheme="minorHAnsi" w:cstheme="minorHAnsi"/>
            </w:rPr>
          </w:pPr>
        </w:p>
        <w:p w14:paraId="576F922D" w14:textId="77777777" w:rsidR="003B21E0" w:rsidRDefault="003B21E0" w:rsidP="007122E1">
          <w:pPr>
            <w:jc w:val="both"/>
            <w:rPr>
              <w:rFonts w:asciiTheme="minorHAnsi" w:hAnsiTheme="minorHAnsi" w:cstheme="minorHAnsi"/>
            </w:rPr>
          </w:pPr>
        </w:p>
        <w:p w14:paraId="6E47A0E9" w14:textId="77777777" w:rsidR="003B21E0" w:rsidRDefault="003B21E0" w:rsidP="007122E1">
          <w:pPr>
            <w:jc w:val="both"/>
            <w:rPr>
              <w:rFonts w:asciiTheme="minorHAnsi" w:hAnsiTheme="minorHAnsi" w:cstheme="minorHAnsi"/>
            </w:rPr>
          </w:pPr>
        </w:p>
        <w:p w14:paraId="4CF4FF4F" w14:textId="77777777" w:rsidR="003B21E0" w:rsidRPr="00D743A3" w:rsidRDefault="003B21E0" w:rsidP="007122E1">
          <w:pPr>
            <w:jc w:val="both"/>
            <w:rPr>
              <w:rFonts w:asciiTheme="minorHAnsi" w:hAnsiTheme="minorHAnsi" w:cstheme="minorHAnsi"/>
            </w:rPr>
          </w:pPr>
        </w:p>
        <w:p w14:paraId="6DF34C7E" w14:textId="77777777" w:rsidR="003B21E0" w:rsidRPr="00D743A3" w:rsidRDefault="003B21E0" w:rsidP="00825384">
          <w:pPr>
            <w:jc w:val="right"/>
            <w:rPr>
              <w:rFonts w:asciiTheme="minorHAnsi" w:hAnsiTheme="minorHAnsi" w:cstheme="minorHAnsi"/>
            </w:rPr>
          </w:pPr>
          <w:r w:rsidRPr="00D743A3">
            <w:rPr>
              <w:rFonts w:asciiTheme="minorHAnsi" w:hAnsiTheme="minorHAnsi" w:cstheme="minorHAnsi"/>
            </w:rPr>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29CA72F7" w14:textId="77777777" w:rsidR="003B21E0" w:rsidRDefault="003B21E0" w:rsidP="00825384">
          <w:pPr>
            <w:pStyle w:val="Ttulo1"/>
            <w:jc w:val="center"/>
            <w:rPr>
              <w:rFonts w:cstheme="minorHAnsi"/>
            </w:rPr>
          </w:pPr>
          <w:bookmarkStart w:id="67" w:name="_Toc365994197"/>
          <w:r w:rsidRPr="00D743A3">
            <w:rPr>
              <w:rFonts w:cstheme="minorHAnsi"/>
            </w:rPr>
            <w:t>El verdadero carácter</w:t>
          </w:r>
          <w:bookmarkEnd w:id="67"/>
        </w:p>
        <w:p w14:paraId="56A92481" w14:textId="77777777" w:rsidR="003B21E0" w:rsidRPr="003B21E0" w:rsidRDefault="003B21E0" w:rsidP="007122E1">
          <w:pPr>
            <w:jc w:val="both"/>
          </w:pPr>
        </w:p>
        <w:p w14:paraId="31EA3A3D" w14:textId="77777777" w:rsidR="003B21E0" w:rsidRDefault="003B21E0" w:rsidP="007122E1">
          <w:pPr>
            <w:jc w:val="both"/>
            <w:rPr>
              <w:rFonts w:asciiTheme="minorHAnsi" w:hAnsiTheme="minorHAnsi" w:cstheme="minorHAnsi"/>
            </w:rPr>
          </w:pPr>
          <w:r w:rsidRPr="00D743A3">
            <w:rPr>
              <w:rFonts w:asciiTheme="minorHAnsi" w:hAnsiTheme="minorHAnsi" w:cstheme="minorHAnsi"/>
            </w:rPr>
            <w:t>El verdadero carácter no es algo que se forma desde afuera, o con lo que uno se reviste, sino que es algo que se irradia desde adentro.</w:t>
          </w:r>
        </w:p>
        <w:p w14:paraId="01C8F3AE" w14:textId="77777777" w:rsidR="003B21E0" w:rsidRDefault="003B21E0" w:rsidP="007122E1">
          <w:pPr>
            <w:jc w:val="both"/>
            <w:rPr>
              <w:rFonts w:asciiTheme="minorHAnsi" w:hAnsiTheme="minorHAnsi" w:cstheme="minorHAnsi"/>
            </w:rPr>
          </w:pPr>
        </w:p>
        <w:p w14:paraId="1539128F" w14:textId="77777777" w:rsidR="003B21E0" w:rsidRDefault="003B21E0" w:rsidP="007122E1">
          <w:pPr>
            <w:jc w:val="both"/>
            <w:rPr>
              <w:rFonts w:asciiTheme="minorHAnsi" w:hAnsiTheme="minorHAnsi" w:cstheme="minorHAnsi"/>
            </w:rPr>
          </w:pPr>
        </w:p>
        <w:p w14:paraId="4989C235" w14:textId="77777777" w:rsidR="003B21E0" w:rsidRPr="00D743A3" w:rsidRDefault="003B21E0" w:rsidP="007122E1">
          <w:pPr>
            <w:jc w:val="both"/>
            <w:rPr>
              <w:rFonts w:asciiTheme="minorHAnsi" w:hAnsiTheme="minorHAnsi" w:cstheme="minorHAnsi"/>
            </w:rPr>
          </w:pPr>
        </w:p>
        <w:p w14:paraId="44EC35F5" w14:textId="77777777" w:rsidR="004908C9" w:rsidRDefault="003B21E0" w:rsidP="007122E1">
          <w:pPr>
            <w:jc w:val="both"/>
            <w:rPr>
              <w:rFonts w:asciiTheme="minorHAnsi" w:hAnsiTheme="minorHAnsi" w:cstheme="minorHAnsi"/>
            </w:rPr>
          </w:pPr>
          <w:r w:rsidRPr="00D743A3">
            <w:rPr>
              <w:rFonts w:asciiTheme="minorHAnsi" w:hAnsiTheme="minorHAnsi" w:cstheme="minorHAnsi"/>
              <w:i/>
            </w:rPr>
            <w:t xml:space="preserve">Cada Día con Dios. </w:t>
          </w:r>
          <w:r w:rsidRPr="00D743A3">
            <w:rPr>
              <w:rFonts w:asciiTheme="minorHAnsi" w:hAnsiTheme="minorHAnsi" w:cstheme="minorHAnsi"/>
            </w:rPr>
            <w:t>Mountain View, California: Pacific Press Publishing Association, 1979, Primera edición, p. 146.4 (Matinal – Título de la página: Santidad de Corazón, 17 de mayo, párrafo 4).</w:t>
          </w:r>
        </w:p>
        <w:p w14:paraId="34DED584" w14:textId="77777777" w:rsidR="004908C9" w:rsidRDefault="004908C9">
          <w:pPr>
            <w:jc w:val="left"/>
            <w:rPr>
              <w:rFonts w:asciiTheme="minorHAnsi" w:hAnsiTheme="minorHAnsi" w:cstheme="minorHAnsi"/>
            </w:rPr>
          </w:pPr>
          <w:r>
            <w:rPr>
              <w:rFonts w:asciiTheme="minorHAnsi" w:hAnsiTheme="minorHAnsi" w:cstheme="minorHAnsi"/>
            </w:rPr>
            <w:br w:type="page"/>
          </w:r>
        </w:p>
        <w:p w14:paraId="63B1F6CD" w14:textId="77777777" w:rsidR="00DC6273" w:rsidRPr="00D743A3" w:rsidRDefault="00DC6273" w:rsidP="00825384">
          <w:pPr>
            <w:jc w:val="right"/>
            <w:rPr>
              <w:rFonts w:asciiTheme="minorHAnsi" w:hAnsiTheme="minorHAnsi" w:cstheme="minorHAnsi"/>
            </w:rPr>
          </w:pPr>
          <w:r w:rsidRPr="00D743A3">
            <w:rPr>
              <w:rFonts w:asciiTheme="minorHAnsi" w:hAnsiTheme="minorHAnsi" w:cstheme="minorHAnsi"/>
            </w:rPr>
            <w:lastRenderedPageBreak/>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3D560C1C" w14:textId="77777777" w:rsidR="00DC6273" w:rsidRDefault="00DC6273" w:rsidP="00825384">
          <w:pPr>
            <w:pStyle w:val="Ttulo1"/>
            <w:jc w:val="center"/>
            <w:rPr>
              <w:rFonts w:cstheme="minorHAnsi"/>
            </w:rPr>
          </w:pPr>
          <w:bookmarkStart w:id="68" w:name="_Toc365994198"/>
          <w:r w:rsidRPr="00D743A3">
            <w:rPr>
              <w:rFonts w:cstheme="minorHAnsi"/>
            </w:rPr>
            <w:t>La educación y el carácter</w:t>
          </w:r>
          <w:bookmarkEnd w:id="68"/>
        </w:p>
        <w:p w14:paraId="291B6EC2" w14:textId="77777777" w:rsidR="00DC6273" w:rsidRPr="00DC6273" w:rsidRDefault="00DC6273" w:rsidP="007122E1">
          <w:pPr>
            <w:jc w:val="both"/>
          </w:pPr>
        </w:p>
        <w:p w14:paraId="1C74C120" w14:textId="77777777" w:rsidR="00DC6273" w:rsidRDefault="00DC6273" w:rsidP="007122E1">
          <w:pPr>
            <w:jc w:val="both"/>
            <w:rPr>
              <w:rFonts w:asciiTheme="minorHAnsi" w:hAnsiTheme="minorHAnsi" w:cstheme="minorHAnsi"/>
            </w:rPr>
          </w:pPr>
          <w:r w:rsidRPr="00D743A3">
            <w:rPr>
              <w:rFonts w:asciiTheme="minorHAnsi" w:hAnsiTheme="minorHAnsi" w:cstheme="minorHAnsi"/>
            </w:rPr>
            <w:t>La edificación del carácter es la obra más importante que jamás haya sido confiada a los seres humanos y nunca antes ha sido su estudio diligente tan importante como ahora. Ninguna generación anterior fue llamada a hacer frente a problemas tan importantes; nunca antes se hallaron los jóvenes frente a peligros tan grandes como los que tienen que arrostrar hoy.</w:t>
          </w:r>
        </w:p>
        <w:p w14:paraId="4621A864" w14:textId="77777777" w:rsidR="00DC6273" w:rsidRDefault="00DC6273" w:rsidP="007122E1">
          <w:pPr>
            <w:jc w:val="both"/>
            <w:rPr>
              <w:rFonts w:asciiTheme="minorHAnsi" w:hAnsiTheme="minorHAnsi" w:cstheme="minorHAnsi"/>
            </w:rPr>
          </w:pPr>
        </w:p>
        <w:p w14:paraId="1445CDE9" w14:textId="77777777" w:rsidR="00DC6273" w:rsidRPr="00D743A3" w:rsidRDefault="00DC6273" w:rsidP="007122E1">
          <w:pPr>
            <w:jc w:val="both"/>
            <w:rPr>
              <w:rFonts w:asciiTheme="minorHAnsi" w:hAnsiTheme="minorHAnsi" w:cstheme="minorHAnsi"/>
            </w:rPr>
          </w:pPr>
        </w:p>
        <w:p w14:paraId="54F9255B" w14:textId="77777777" w:rsidR="00DC6273" w:rsidRDefault="00DC6273" w:rsidP="007122E1">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225.3 (Capítulo: La Educación y el Carácter, párrafo 3).       </w:t>
          </w:r>
        </w:p>
        <w:p w14:paraId="751AF95C" w14:textId="77777777" w:rsidR="00DC6273" w:rsidRDefault="00DC6273" w:rsidP="007122E1">
          <w:pPr>
            <w:jc w:val="both"/>
            <w:rPr>
              <w:rFonts w:asciiTheme="minorHAnsi" w:hAnsiTheme="minorHAnsi" w:cstheme="minorHAnsi"/>
            </w:rPr>
          </w:pPr>
        </w:p>
        <w:p w14:paraId="26DD2E71" w14:textId="77777777" w:rsidR="00DC6273" w:rsidRDefault="00DC6273" w:rsidP="007122E1">
          <w:pPr>
            <w:jc w:val="both"/>
            <w:rPr>
              <w:rFonts w:asciiTheme="minorHAnsi" w:hAnsiTheme="minorHAnsi" w:cstheme="minorHAnsi"/>
            </w:rPr>
          </w:pPr>
        </w:p>
        <w:p w14:paraId="0E4B6DCF" w14:textId="77777777" w:rsidR="00DC6273" w:rsidRPr="00D743A3" w:rsidRDefault="00DC6273" w:rsidP="007122E1">
          <w:pPr>
            <w:jc w:val="both"/>
            <w:rPr>
              <w:rFonts w:asciiTheme="minorHAnsi" w:hAnsiTheme="minorHAnsi" w:cstheme="minorHAnsi"/>
            </w:rPr>
          </w:pPr>
        </w:p>
        <w:p w14:paraId="7EC05FFC" w14:textId="77777777" w:rsidR="00DC6273" w:rsidRPr="00D743A3" w:rsidRDefault="00DC6273" w:rsidP="00825384">
          <w:pPr>
            <w:jc w:val="right"/>
            <w:rPr>
              <w:rFonts w:asciiTheme="minorHAnsi" w:hAnsiTheme="minorHAnsi" w:cstheme="minorHAnsi"/>
            </w:rPr>
          </w:pPr>
          <w:r w:rsidRPr="00D743A3">
            <w:rPr>
              <w:rFonts w:asciiTheme="minorHAnsi" w:hAnsiTheme="minorHAnsi" w:cstheme="minorHAnsi"/>
            </w:rPr>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352F32D2" w14:textId="77777777" w:rsidR="00DC6273" w:rsidRDefault="00DC6273" w:rsidP="00825384">
          <w:pPr>
            <w:pStyle w:val="Ttulo1"/>
            <w:jc w:val="center"/>
            <w:rPr>
              <w:rFonts w:cstheme="minorHAnsi"/>
            </w:rPr>
          </w:pPr>
          <w:bookmarkStart w:id="69" w:name="_Toc365994199"/>
          <w:r w:rsidRPr="00D743A3">
            <w:rPr>
              <w:rFonts w:cstheme="minorHAnsi"/>
            </w:rPr>
            <w:t>La verdadera prueba del carácter</w:t>
          </w:r>
          <w:bookmarkEnd w:id="69"/>
        </w:p>
        <w:p w14:paraId="6EBD67E5" w14:textId="77777777" w:rsidR="00DC6273" w:rsidRPr="00DC6273" w:rsidRDefault="00DC6273" w:rsidP="007122E1">
          <w:pPr>
            <w:jc w:val="both"/>
          </w:pPr>
        </w:p>
        <w:p w14:paraId="7347B293" w14:textId="77777777" w:rsidR="00DC6273" w:rsidRDefault="00DC6273" w:rsidP="007122E1">
          <w:pPr>
            <w:jc w:val="both"/>
            <w:rPr>
              <w:rFonts w:asciiTheme="minorHAnsi" w:hAnsiTheme="minorHAnsi" w:cstheme="minorHAnsi"/>
            </w:rPr>
          </w:pPr>
          <w:r w:rsidRPr="00D743A3">
            <w:rPr>
              <w:rFonts w:asciiTheme="minorHAnsi" w:hAnsiTheme="minorHAnsi" w:cstheme="minorHAnsi"/>
            </w:rPr>
            <w:t xml:space="preserve">Enséñeseles que la verdadera prueba del carácter se encuentra en la disposición a llevar responsabilidades, ocupar el puesto difícil, hacer lo que hay que hacer, aunque no produzca reconocimiento ni recompensa terrenal. </w:t>
          </w:r>
        </w:p>
        <w:p w14:paraId="209AB14F" w14:textId="77777777" w:rsidR="00DC6273" w:rsidRDefault="00DC6273" w:rsidP="007122E1">
          <w:pPr>
            <w:jc w:val="both"/>
            <w:rPr>
              <w:rFonts w:asciiTheme="minorHAnsi" w:hAnsiTheme="minorHAnsi" w:cstheme="minorHAnsi"/>
            </w:rPr>
          </w:pPr>
        </w:p>
        <w:p w14:paraId="6990D992" w14:textId="77777777" w:rsidR="00DC6273" w:rsidRPr="00D743A3" w:rsidRDefault="00DC6273" w:rsidP="007122E1">
          <w:pPr>
            <w:jc w:val="both"/>
            <w:rPr>
              <w:rFonts w:asciiTheme="minorHAnsi" w:hAnsiTheme="minorHAnsi" w:cstheme="minorHAnsi"/>
            </w:rPr>
          </w:pPr>
        </w:p>
        <w:p w14:paraId="74F7A6E1" w14:textId="77777777" w:rsidR="00DC6273" w:rsidRPr="00D743A3" w:rsidRDefault="00DC6273" w:rsidP="007122E1">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295.2  (Capítulo: La Disciplina, párrafo 29).        </w:t>
          </w:r>
        </w:p>
        <w:p w14:paraId="5BC9F4B5" w14:textId="77777777" w:rsidR="004908C9" w:rsidRDefault="004908C9">
          <w:pPr>
            <w:jc w:val="left"/>
            <w:rPr>
              <w:rFonts w:asciiTheme="minorHAnsi" w:hAnsiTheme="minorHAnsi" w:cstheme="minorHAnsi"/>
            </w:rPr>
          </w:pPr>
          <w:r>
            <w:rPr>
              <w:rFonts w:asciiTheme="minorHAnsi" w:hAnsiTheme="minorHAnsi" w:cstheme="minorHAnsi"/>
            </w:rPr>
            <w:br w:type="page"/>
          </w:r>
        </w:p>
        <w:p w14:paraId="6DBD9E0A" w14:textId="77777777" w:rsidR="00BB5DF4" w:rsidRPr="00D743A3" w:rsidRDefault="00DC6273" w:rsidP="00825384">
          <w:pPr>
            <w:jc w:val="right"/>
            <w:rPr>
              <w:rStyle w:val="Textoennegrita"/>
              <w:rFonts w:asciiTheme="minorHAnsi" w:hAnsiTheme="minorHAnsi" w:cstheme="minorHAnsi"/>
            </w:rPr>
          </w:pPr>
          <w:r w:rsidRPr="00D743A3">
            <w:rPr>
              <w:rFonts w:asciiTheme="minorHAnsi" w:hAnsiTheme="minorHAnsi" w:cstheme="minorHAnsi"/>
            </w:rPr>
            <w:lastRenderedPageBreak/>
            <w:t xml:space="preserve">    </w:t>
          </w:r>
          <w:r w:rsidR="00BB5DF4" w:rsidRPr="00D743A3">
            <w:rPr>
              <w:rStyle w:val="Textoennegrita"/>
              <w:rFonts w:asciiTheme="minorHAnsi" w:hAnsiTheme="minorHAnsi" w:cstheme="minorHAnsi"/>
              <w:b w:val="0"/>
              <w:shd w:val="clear" w:color="auto" w:fill="FFFFFF"/>
            </w:rPr>
            <w:t>Carácter</w:t>
          </w:r>
          <w:r w:rsidR="00BB5DF4" w:rsidRPr="00D743A3">
            <w:rPr>
              <w:rStyle w:val="Textoennegrita"/>
              <w:rFonts w:asciiTheme="minorHAnsi" w:hAnsiTheme="minorHAnsi" w:cstheme="minorHAnsi"/>
              <w:b w:val="0"/>
              <w:shd w:val="clear" w:color="auto" w:fill="FFFFFF"/>
            </w:rPr>
            <w:fldChar w:fldCharType="begin"/>
          </w:r>
          <w:r w:rsidR="00BB5DF4" w:rsidRPr="00D743A3">
            <w:rPr>
              <w:rFonts w:asciiTheme="minorHAnsi" w:hAnsiTheme="minorHAnsi" w:cstheme="minorHAnsi"/>
            </w:rPr>
            <w:instrText xml:space="preserve"> XE "</w:instrText>
          </w:r>
          <w:r w:rsidR="00BB5DF4" w:rsidRPr="00D743A3">
            <w:rPr>
              <w:rStyle w:val="Textoennegrita"/>
              <w:rFonts w:asciiTheme="minorHAnsi" w:hAnsiTheme="minorHAnsi" w:cstheme="minorHAnsi"/>
              <w:b w:val="0"/>
              <w:shd w:val="clear" w:color="auto" w:fill="FFFFFF"/>
            </w:rPr>
            <w:instrText>Carácter</w:instrText>
          </w:r>
          <w:r w:rsidR="00BB5DF4" w:rsidRPr="00D743A3">
            <w:rPr>
              <w:rFonts w:asciiTheme="minorHAnsi" w:hAnsiTheme="minorHAnsi" w:cstheme="minorHAnsi"/>
            </w:rPr>
            <w:instrText xml:space="preserve">" </w:instrText>
          </w:r>
          <w:r w:rsidR="00BB5DF4" w:rsidRPr="00D743A3">
            <w:rPr>
              <w:rStyle w:val="Textoennegrita"/>
              <w:rFonts w:asciiTheme="minorHAnsi" w:hAnsiTheme="minorHAnsi" w:cstheme="minorHAnsi"/>
              <w:b w:val="0"/>
              <w:shd w:val="clear" w:color="auto" w:fill="FFFFFF"/>
            </w:rPr>
            <w:fldChar w:fldCharType="end"/>
          </w:r>
        </w:p>
        <w:p w14:paraId="1E64E11E" w14:textId="77777777" w:rsidR="00BB5DF4" w:rsidRDefault="00BB5DF4" w:rsidP="00B228CD">
          <w:pPr>
            <w:pStyle w:val="Ttulo1"/>
            <w:jc w:val="center"/>
            <w:rPr>
              <w:rStyle w:val="Textoennegrita"/>
              <w:rFonts w:cstheme="minorHAnsi"/>
              <w:b/>
              <w:bCs w:val="0"/>
            </w:rPr>
          </w:pPr>
          <w:bookmarkStart w:id="70" w:name="_Toc365994200"/>
          <w:r w:rsidRPr="00D743A3">
            <w:rPr>
              <w:rStyle w:val="Textoennegrita"/>
              <w:rFonts w:cstheme="minorHAnsi"/>
              <w:b/>
              <w:bCs w:val="0"/>
            </w:rPr>
            <w:t>Las pruebas soportadas con paciencia</w:t>
          </w:r>
          <w:bookmarkEnd w:id="70"/>
        </w:p>
        <w:p w14:paraId="1F1CFC90" w14:textId="77777777" w:rsidR="00BB5DF4" w:rsidRPr="00BB5DF4" w:rsidRDefault="00BB5DF4" w:rsidP="007122E1">
          <w:pPr>
            <w:jc w:val="both"/>
          </w:pPr>
        </w:p>
        <w:p w14:paraId="3611F0C9" w14:textId="77777777" w:rsidR="00BB5DF4" w:rsidRDefault="00BB5DF4" w:rsidP="007122E1">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Las pruebas soportadas con paciencia, las bendiciones recibidas con gratitud, las tentaciones resistidas valerosamente, la mansedumbre, la bondad, la compasión y el amor revelados constantemente son las luces que brillan en el carácter, en contraste con la oscuridad del corazón egoísta, en el cual jamás penetró la luz de la vida.</w:t>
          </w:r>
        </w:p>
        <w:p w14:paraId="694F2C01" w14:textId="77777777" w:rsidR="00BB5DF4" w:rsidRDefault="00BB5DF4" w:rsidP="007122E1">
          <w:pPr>
            <w:jc w:val="both"/>
            <w:rPr>
              <w:rStyle w:val="Textoennegrita"/>
              <w:rFonts w:asciiTheme="minorHAnsi" w:hAnsiTheme="minorHAnsi" w:cstheme="minorHAnsi"/>
              <w:b w:val="0"/>
              <w:shd w:val="clear" w:color="auto" w:fill="FFFFFF"/>
            </w:rPr>
          </w:pPr>
        </w:p>
        <w:p w14:paraId="1D580C2A" w14:textId="77777777" w:rsidR="00BB5DF4" w:rsidRPr="00D743A3" w:rsidRDefault="00BB5DF4" w:rsidP="007122E1">
          <w:pPr>
            <w:jc w:val="both"/>
            <w:rPr>
              <w:rStyle w:val="Textoennegrita"/>
              <w:rFonts w:asciiTheme="minorHAnsi" w:eastAsiaTheme="majorEastAsia" w:hAnsiTheme="minorHAnsi" w:cstheme="minorHAnsi"/>
              <w:b w:val="0"/>
              <w:bCs/>
              <w:szCs w:val="28"/>
            </w:rPr>
          </w:pPr>
        </w:p>
        <w:p w14:paraId="55D76D04" w14:textId="77777777" w:rsidR="00BB5DF4" w:rsidRPr="00D743A3" w:rsidRDefault="00BB5DF4" w:rsidP="007122E1">
          <w:pPr>
            <w:jc w:val="both"/>
            <w:rPr>
              <w:rFonts w:asciiTheme="minorHAnsi" w:hAnsiTheme="minorHAnsi" w:cstheme="minorHAnsi"/>
            </w:rPr>
          </w:pPr>
          <w:r w:rsidRPr="00D743A3">
            <w:rPr>
              <w:rFonts w:asciiTheme="minorHAnsi" w:hAnsiTheme="minorHAnsi" w:cstheme="minorHAnsi"/>
              <w:i/>
            </w:rPr>
            <w:t>El Discurso Maestro de Jesucristo.</w:t>
          </w:r>
          <w:r w:rsidRPr="00D743A3">
            <w:rPr>
              <w:rFonts w:asciiTheme="minorHAnsi" w:hAnsiTheme="minorHAnsi" w:cstheme="minorHAnsi"/>
            </w:rPr>
            <w:t xml:space="preserve"> Brookfield, Illinois: Ediciones Interamericanas, 1956,  p. 43.3 (Capítulo: La Sana Doctrina, último párrafo).         </w:t>
          </w:r>
        </w:p>
        <w:p w14:paraId="447E106A" w14:textId="77777777" w:rsidR="00BB5DF4" w:rsidRDefault="00BB5DF4" w:rsidP="007122E1">
          <w:pPr>
            <w:jc w:val="both"/>
            <w:rPr>
              <w:rFonts w:asciiTheme="minorHAnsi" w:hAnsiTheme="minorHAnsi" w:cstheme="minorHAnsi"/>
            </w:rPr>
          </w:pPr>
        </w:p>
        <w:p w14:paraId="334883CE" w14:textId="77777777" w:rsidR="00BB5DF4" w:rsidRDefault="00BB5DF4" w:rsidP="007122E1">
          <w:pPr>
            <w:jc w:val="both"/>
            <w:rPr>
              <w:rFonts w:asciiTheme="minorHAnsi" w:hAnsiTheme="minorHAnsi" w:cstheme="minorHAnsi"/>
            </w:rPr>
          </w:pPr>
        </w:p>
        <w:p w14:paraId="7FF552BE" w14:textId="77777777" w:rsidR="00BB5DF4" w:rsidRPr="00D743A3" w:rsidRDefault="00BB5DF4" w:rsidP="00825384">
          <w:pPr>
            <w:jc w:val="right"/>
            <w:rPr>
              <w:rFonts w:asciiTheme="minorHAnsi" w:hAnsiTheme="minorHAnsi" w:cstheme="minorHAnsi"/>
            </w:rPr>
          </w:pPr>
          <w:r w:rsidRPr="00D743A3">
            <w:rPr>
              <w:rFonts w:asciiTheme="minorHAnsi" w:hAnsiTheme="minorHAnsi" w:cstheme="minorHAnsi"/>
            </w:rPr>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01744C39" w14:textId="77777777" w:rsidR="00BB5DF4" w:rsidRDefault="00BB5DF4" w:rsidP="00825384">
          <w:pPr>
            <w:pStyle w:val="Ttulo1"/>
            <w:jc w:val="center"/>
            <w:rPr>
              <w:rFonts w:cstheme="minorHAnsi"/>
            </w:rPr>
          </w:pPr>
          <w:bookmarkStart w:id="71" w:name="_Toc365994201"/>
          <w:r w:rsidRPr="00D743A3">
            <w:rPr>
              <w:rFonts w:cstheme="minorHAnsi"/>
            </w:rPr>
            <w:t>Nadie puede perjudicar nuestro carácter tanto como nosotros mismos</w:t>
          </w:r>
          <w:bookmarkEnd w:id="71"/>
        </w:p>
        <w:p w14:paraId="659CCA4C" w14:textId="77777777" w:rsidR="00BB5DF4" w:rsidRPr="00BB5DF4" w:rsidRDefault="00BB5DF4" w:rsidP="007122E1">
          <w:pPr>
            <w:jc w:val="both"/>
          </w:pPr>
        </w:p>
        <w:p w14:paraId="4B09AA2A" w14:textId="77777777" w:rsidR="00BB5DF4" w:rsidRPr="00D743A3" w:rsidRDefault="00BB5DF4" w:rsidP="007122E1">
          <w:pPr>
            <w:jc w:val="both"/>
            <w:rPr>
              <w:rFonts w:asciiTheme="minorHAnsi" w:hAnsiTheme="minorHAnsi" w:cstheme="minorHAnsi"/>
            </w:rPr>
          </w:pPr>
          <w:r w:rsidRPr="00D743A3">
            <w:rPr>
              <w:rFonts w:asciiTheme="minorHAnsi" w:hAnsiTheme="minorHAnsi" w:cstheme="minorHAnsi"/>
            </w:rPr>
            <w:t xml:space="preserve">Es de esperar que circulen informes falsos acerca de nosotros, pero si seguimos una conducta recta, si permanecemos indiferentes ante esas cosas, otros también serán indiferentes. Dejemos a Dios el cuidado de nuestra reputación. . . La calumnia, con el tiempo puede desaparecer por nuestra manera de vivir; pero no desaparecerá con palabras de indignación. Sea nuestro gran anhelo comportarnos movidos por el temor de Dios, demostrando con nuestra conducta que dichos informes son falsos. </w:t>
          </w:r>
        </w:p>
        <w:p w14:paraId="4CD1E96B" w14:textId="77777777" w:rsidR="00BB5DF4" w:rsidRDefault="00BB5DF4" w:rsidP="007122E1">
          <w:pPr>
            <w:jc w:val="both"/>
            <w:rPr>
              <w:rFonts w:asciiTheme="minorHAnsi" w:hAnsiTheme="minorHAnsi" w:cstheme="minorHAnsi"/>
            </w:rPr>
          </w:pPr>
          <w:r w:rsidRPr="00D743A3">
            <w:rPr>
              <w:rFonts w:asciiTheme="minorHAnsi" w:hAnsiTheme="minorHAnsi" w:cstheme="minorHAnsi"/>
            </w:rPr>
            <w:t>Nadie puede perjudicar nuestro carácter tanto como nosotros mismos.</w:t>
          </w:r>
        </w:p>
        <w:p w14:paraId="2BF497BF" w14:textId="77777777" w:rsidR="00BB5DF4" w:rsidRDefault="00BB5DF4" w:rsidP="007122E1">
          <w:pPr>
            <w:jc w:val="both"/>
            <w:rPr>
              <w:rFonts w:asciiTheme="minorHAnsi" w:hAnsiTheme="minorHAnsi" w:cstheme="minorHAnsi"/>
            </w:rPr>
          </w:pPr>
        </w:p>
        <w:p w14:paraId="616E471D" w14:textId="77777777" w:rsidR="00687DB9" w:rsidRDefault="00BB5DF4" w:rsidP="007122E1">
          <w:pPr>
            <w:jc w:val="both"/>
            <w:rPr>
              <w:rFonts w:ascii="Harrington" w:hAnsi="Harrington"/>
            </w:rPr>
          </w:pPr>
          <w:r w:rsidRPr="00D743A3">
            <w:rPr>
              <w:rFonts w:asciiTheme="minorHAnsi" w:hAnsiTheme="minorHAnsi" w:cstheme="minorHAnsi"/>
              <w:bCs w:val="0"/>
              <w:i/>
              <w:iCs w:val="0"/>
            </w:rPr>
            <w:t>Mente, Carácter y Personalidad</w:t>
          </w:r>
          <w:r w:rsidRPr="00D743A3">
            <w:rPr>
              <w:rFonts w:asciiTheme="minorHAnsi" w:hAnsiTheme="minorHAnsi" w:cstheme="minorHAnsi"/>
              <w:bCs w:val="0"/>
              <w:iCs w:val="0"/>
            </w:rPr>
            <w:t>, t. 2. Buenos Aires, Argentina: Asociación Casa Editora Sudamericana, 1991, Segunda edición, p. 569.1 (Sección XII; La Transformación del Temperamento, Capítulo: La formación del Carácter, párrafo 13).</w:t>
          </w:r>
        </w:p>
        <w:p w14:paraId="5EAAFD5F" w14:textId="77777777" w:rsidR="004908C9" w:rsidRDefault="004908C9">
          <w:pPr>
            <w:jc w:val="left"/>
            <w:rPr>
              <w:rFonts w:ascii="Harrington" w:hAnsi="Harrington"/>
            </w:rPr>
          </w:pPr>
          <w:r>
            <w:rPr>
              <w:rFonts w:ascii="Harrington" w:hAnsi="Harrington"/>
            </w:rPr>
            <w:br w:type="page"/>
          </w:r>
        </w:p>
        <w:p w14:paraId="60C71D8C" w14:textId="77777777" w:rsidR="007567CD" w:rsidRPr="00D743A3" w:rsidRDefault="007567CD" w:rsidP="00825384">
          <w:pPr>
            <w:jc w:val="right"/>
            <w:rPr>
              <w:rFonts w:asciiTheme="minorHAnsi" w:hAnsiTheme="minorHAnsi" w:cstheme="minorHAnsi"/>
            </w:rPr>
          </w:pPr>
          <w:r w:rsidRPr="00D743A3">
            <w:rPr>
              <w:rFonts w:asciiTheme="minorHAnsi" w:hAnsiTheme="minorHAnsi" w:cstheme="minorHAnsi"/>
            </w:rPr>
            <w:lastRenderedPageBreak/>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51C55D40" w14:textId="77777777" w:rsidR="007567CD" w:rsidRDefault="007567CD" w:rsidP="00825384">
          <w:pPr>
            <w:pStyle w:val="Ttulo1"/>
            <w:jc w:val="center"/>
            <w:rPr>
              <w:rFonts w:cstheme="minorHAnsi"/>
            </w:rPr>
          </w:pPr>
          <w:bookmarkStart w:id="72" w:name="_Toc365994202"/>
          <w:r w:rsidRPr="00D743A3">
            <w:rPr>
              <w:rFonts w:cstheme="minorHAnsi"/>
            </w:rPr>
            <w:t>Nadie diga: No puedo remediar mis defectos de carácter</w:t>
          </w:r>
          <w:bookmarkEnd w:id="72"/>
        </w:p>
        <w:p w14:paraId="1B972E7A" w14:textId="77777777" w:rsidR="007567CD" w:rsidRPr="007567CD" w:rsidRDefault="007567CD" w:rsidP="007122E1">
          <w:pPr>
            <w:jc w:val="both"/>
          </w:pPr>
        </w:p>
        <w:p w14:paraId="11DECA13" w14:textId="77777777" w:rsidR="007567CD" w:rsidRDefault="007567CD" w:rsidP="007122E1">
          <w:pPr>
            <w:jc w:val="both"/>
            <w:rPr>
              <w:rFonts w:asciiTheme="minorHAnsi" w:hAnsiTheme="minorHAnsi" w:cstheme="minorHAnsi"/>
            </w:rPr>
          </w:pPr>
          <w:r w:rsidRPr="00D743A3">
            <w:rPr>
              <w:rFonts w:asciiTheme="minorHAnsi" w:hAnsiTheme="minorHAnsi" w:cstheme="minorHAnsi"/>
            </w:rPr>
            <w:t>Nadie diga: No puedo remediar mis defectos de carácter. Si llegáis a esta conclusión, dejaréis ciertamente de obtener la vida eterna. La imposibilidad reside en vuestra propia voluntad. Si no queréis, no podréis vencer. La verdadera dificultad proviene  de la corrupción de un corazón no santificado y de la falta de voluntad para someterse al gobierno de Dios.</w:t>
          </w:r>
        </w:p>
        <w:p w14:paraId="2AFB06E2" w14:textId="77777777" w:rsidR="007567CD" w:rsidRDefault="007567CD" w:rsidP="007122E1">
          <w:pPr>
            <w:jc w:val="both"/>
            <w:rPr>
              <w:rFonts w:asciiTheme="minorHAnsi" w:hAnsiTheme="minorHAnsi" w:cstheme="minorHAnsi"/>
            </w:rPr>
          </w:pPr>
        </w:p>
        <w:p w14:paraId="7B43C69E" w14:textId="77777777" w:rsidR="007567CD" w:rsidRPr="00D743A3" w:rsidRDefault="007567CD" w:rsidP="007122E1">
          <w:pPr>
            <w:jc w:val="both"/>
            <w:rPr>
              <w:rFonts w:asciiTheme="minorHAnsi" w:hAnsiTheme="minorHAnsi" w:cstheme="minorHAnsi"/>
            </w:rPr>
          </w:pPr>
        </w:p>
        <w:p w14:paraId="72279647" w14:textId="77777777" w:rsidR="007567CD" w:rsidRPr="007567CD" w:rsidRDefault="007567CD" w:rsidP="007122E1">
          <w:pPr>
            <w:jc w:val="both"/>
            <w:rPr>
              <w:rFonts w:asciiTheme="minorHAnsi" w:hAnsiTheme="minorHAnsi" w:cstheme="minorHAnsi"/>
            </w:rPr>
          </w:pPr>
          <w:r w:rsidRPr="00D743A3">
            <w:rPr>
              <w:rFonts w:asciiTheme="minorHAnsi" w:hAnsiTheme="minorHAnsi" w:cstheme="minorHAnsi"/>
              <w:i/>
            </w:rPr>
            <w:t xml:space="preserve">Palabras de Vida del Gran Maestro. </w:t>
          </w:r>
          <w:r w:rsidRPr="007567CD">
            <w:rPr>
              <w:rFonts w:asciiTheme="minorHAnsi" w:hAnsiTheme="minorHAnsi" w:cstheme="minorHAnsi"/>
            </w:rPr>
            <w:t xml:space="preserve">Mountain View, California: Pacific Press Publishing Association, 1971, p. 266.2 </w:t>
          </w:r>
          <w:r w:rsidRPr="00D743A3">
            <w:rPr>
              <w:rFonts w:asciiTheme="minorHAnsi" w:hAnsiTheme="minorHAnsi" w:cstheme="minorHAnsi"/>
            </w:rPr>
            <w:t xml:space="preserve">(Capítulo: Cómo Enriquecer la Personalidad, párrafo 20).    </w:t>
          </w:r>
          <w:r w:rsidRPr="007567CD">
            <w:rPr>
              <w:rFonts w:asciiTheme="minorHAnsi" w:hAnsiTheme="minorHAnsi" w:cstheme="minorHAnsi"/>
            </w:rPr>
            <w:t xml:space="preserve">       </w:t>
          </w:r>
        </w:p>
        <w:p w14:paraId="73BD1DCC" w14:textId="77777777" w:rsidR="007567CD" w:rsidRDefault="007567CD" w:rsidP="007122E1">
          <w:pPr>
            <w:jc w:val="both"/>
            <w:rPr>
              <w:rFonts w:asciiTheme="minorHAnsi" w:hAnsiTheme="minorHAnsi" w:cstheme="minorHAnsi"/>
            </w:rPr>
          </w:pPr>
        </w:p>
        <w:p w14:paraId="392D0CA0" w14:textId="77777777" w:rsidR="007567CD" w:rsidRDefault="007567CD" w:rsidP="007122E1">
          <w:pPr>
            <w:jc w:val="both"/>
            <w:rPr>
              <w:rFonts w:asciiTheme="minorHAnsi" w:hAnsiTheme="minorHAnsi" w:cstheme="minorHAnsi"/>
            </w:rPr>
          </w:pPr>
        </w:p>
        <w:p w14:paraId="104A3729" w14:textId="77777777" w:rsidR="007567CD" w:rsidRPr="007567CD" w:rsidRDefault="007567CD" w:rsidP="007122E1">
          <w:pPr>
            <w:jc w:val="both"/>
            <w:rPr>
              <w:rFonts w:asciiTheme="minorHAnsi" w:hAnsiTheme="minorHAnsi" w:cstheme="minorHAnsi"/>
            </w:rPr>
          </w:pPr>
        </w:p>
        <w:p w14:paraId="0A32DBFE" w14:textId="77777777" w:rsidR="007567CD" w:rsidRPr="00D743A3" w:rsidRDefault="007567CD" w:rsidP="00825384">
          <w:pPr>
            <w:jc w:val="right"/>
            <w:rPr>
              <w:rFonts w:asciiTheme="minorHAnsi" w:hAnsiTheme="minorHAnsi" w:cstheme="minorHAnsi"/>
            </w:rPr>
          </w:pPr>
          <w:r w:rsidRPr="00D743A3">
            <w:rPr>
              <w:rFonts w:asciiTheme="minorHAnsi" w:hAnsiTheme="minorHAnsi" w:cstheme="minorHAnsi"/>
            </w:rPr>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5C2E464F" w14:textId="77777777" w:rsidR="007567CD" w:rsidRDefault="007567CD" w:rsidP="00825384">
          <w:pPr>
            <w:pStyle w:val="Ttulo1"/>
            <w:jc w:val="center"/>
            <w:rPr>
              <w:rFonts w:cstheme="minorHAnsi"/>
            </w:rPr>
          </w:pPr>
          <w:bookmarkStart w:id="73" w:name="_Toc365994203"/>
          <w:r w:rsidRPr="00D743A3">
            <w:rPr>
              <w:rFonts w:cstheme="minorHAnsi"/>
            </w:rPr>
            <w:t>Satanás no puede leer nuestros pensamientos</w:t>
          </w:r>
          <w:bookmarkEnd w:id="73"/>
        </w:p>
        <w:p w14:paraId="764C36E3" w14:textId="77777777" w:rsidR="007567CD" w:rsidRPr="007567CD" w:rsidRDefault="007567CD" w:rsidP="007122E1">
          <w:pPr>
            <w:jc w:val="both"/>
          </w:pPr>
        </w:p>
        <w:p w14:paraId="64E29BC6" w14:textId="77777777" w:rsidR="007567CD" w:rsidRDefault="007567CD" w:rsidP="007122E1">
          <w:pPr>
            <w:jc w:val="both"/>
            <w:rPr>
              <w:rFonts w:asciiTheme="minorHAnsi" w:hAnsiTheme="minorHAnsi" w:cstheme="minorHAnsi"/>
            </w:rPr>
          </w:pPr>
          <w:r w:rsidRPr="00D743A3">
            <w:rPr>
              <w:rFonts w:asciiTheme="minorHAnsi" w:hAnsiTheme="minorHAnsi" w:cstheme="minorHAnsi"/>
            </w:rPr>
            <w:t>Satanás no puede leer nuestros pensamientos, pero puede ver nuestras acciones y escuchar nuestras palabras; y gracias a su largo conocimiento de la humanidad, puede dar forma a sus tentaciones para sacar ventaja de los puntos débiles de nuestro carácter. Y con cuánta frecuencia le revelamos el secreto de cómo puede obtener la victoria sobre nosotros.</w:t>
          </w:r>
        </w:p>
        <w:p w14:paraId="647ED7C4" w14:textId="77777777" w:rsidR="007567CD" w:rsidRDefault="007567CD" w:rsidP="007122E1">
          <w:pPr>
            <w:jc w:val="both"/>
            <w:rPr>
              <w:rFonts w:asciiTheme="minorHAnsi" w:hAnsiTheme="minorHAnsi" w:cstheme="minorHAnsi"/>
            </w:rPr>
          </w:pPr>
        </w:p>
        <w:p w14:paraId="71285610" w14:textId="77777777" w:rsidR="007567CD" w:rsidRPr="00D743A3" w:rsidRDefault="007567CD" w:rsidP="007122E1">
          <w:pPr>
            <w:jc w:val="both"/>
            <w:rPr>
              <w:rFonts w:asciiTheme="minorHAnsi" w:hAnsiTheme="minorHAnsi" w:cstheme="minorHAnsi"/>
            </w:rPr>
          </w:pPr>
        </w:p>
        <w:p w14:paraId="337A982D" w14:textId="77777777" w:rsidR="004908C9" w:rsidRDefault="007567CD" w:rsidP="007122E1">
          <w:pPr>
            <w:jc w:val="both"/>
            <w:rPr>
              <w:rFonts w:asciiTheme="minorHAnsi" w:hAnsiTheme="minorHAnsi" w:cstheme="minorHAnsi"/>
            </w:rPr>
          </w:pPr>
          <w:r w:rsidRPr="00D743A3">
            <w:rPr>
              <w:rFonts w:asciiTheme="minorHAnsi" w:hAnsiTheme="minorHAnsi" w:cstheme="minorHAnsi"/>
              <w:bCs w:val="0"/>
              <w:i/>
              <w:iCs w:val="0"/>
            </w:rPr>
            <w:t xml:space="preserve">Mensajes para los Jóvenes. </w:t>
          </w:r>
          <w:r w:rsidRPr="00D743A3">
            <w:rPr>
              <w:rFonts w:asciiTheme="minorHAnsi" w:hAnsiTheme="minorHAnsi" w:cstheme="minorHAnsi"/>
              <w:bCs w:val="0"/>
              <w:iCs w:val="0"/>
            </w:rPr>
            <w:t xml:space="preserve">Mountain View, </w:t>
          </w:r>
          <w:r w:rsidRPr="00D743A3">
            <w:rPr>
              <w:rFonts w:asciiTheme="minorHAnsi" w:hAnsiTheme="minorHAnsi" w:cstheme="minorHAnsi"/>
            </w:rPr>
            <w:t xml:space="preserve">California: </w:t>
          </w:r>
          <w:r w:rsidRPr="00D743A3">
            <w:rPr>
              <w:rFonts w:asciiTheme="minorHAnsi" w:hAnsiTheme="minorHAnsi" w:cstheme="minorHAnsi"/>
              <w:bCs w:val="0"/>
              <w:iCs w:val="0"/>
            </w:rPr>
            <w:t xml:space="preserve">1967, Cuarta edición, p. 326.1 </w:t>
          </w:r>
          <w:r w:rsidRPr="00D743A3">
            <w:rPr>
              <w:rFonts w:asciiTheme="minorHAnsi" w:hAnsiTheme="minorHAnsi" w:cstheme="minorHAnsi"/>
            </w:rPr>
            <w:t xml:space="preserve">(Capítulo: La Religión en el Hogar, párrafo 5).   </w:t>
          </w:r>
        </w:p>
        <w:p w14:paraId="012CD3A3" w14:textId="77777777" w:rsidR="004908C9" w:rsidRDefault="004908C9">
          <w:pPr>
            <w:jc w:val="left"/>
            <w:rPr>
              <w:rFonts w:asciiTheme="minorHAnsi" w:hAnsiTheme="minorHAnsi" w:cstheme="minorHAnsi"/>
            </w:rPr>
          </w:pPr>
          <w:r>
            <w:rPr>
              <w:rFonts w:asciiTheme="minorHAnsi" w:hAnsiTheme="minorHAnsi" w:cstheme="minorHAnsi"/>
            </w:rPr>
            <w:br w:type="page"/>
          </w:r>
        </w:p>
        <w:p w14:paraId="2FBFCD29" w14:textId="77777777" w:rsidR="009449F5" w:rsidRPr="00D743A3" w:rsidRDefault="009449F5" w:rsidP="00825384">
          <w:pPr>
            <w:jc w:val="right"/>
            <w:rPr>
              <w:rFonts w:asciiTheme="minorHAnsi" w:hAnsiTheme="minorHAnsi" w:cstheme="minorHAnsi"/>
            </w:rPr>
          </w:pPr>
          <w:r w:rsidRPr="00D743A3">
            <w:rPr>
              <w:rFonts w:asciiTheme="minorHAnsi" w:hAnsiTheme="minorHAnsi" w:cstheme="minorHAnsi"/>
            </w:rPr>
            <w:lastRenderedPageBreak/>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6C2E7988" w14:textId="77777777" w:rsidR="009449F5" w:rsidRDefault="009449F5" w:rsidP="00825384">
          <w:pPr>
            <w:pStyle w:val="Ttulo1"/>
            <w:jc w:val="center"/>
            <w:rPr>
              <w:rFonts w:cstheme="minorHAnsi"/>
            </w:rPr>
          </w:pPr>
          <w:bookmarkStart w:id="74" w:name="_Toc365994204"/>
          <w:r w:rsidRPr="00D743A3">
            <w:rPr>
              <w:rFonts w:cstheme="minorHAnsi"/>
            </w:rPr>
            <w:t>Y nuestro carácter se transforme a la imagen de Cristo</w:t>
          </w:r>
          <w:bookmarkEnd w:id="74"/>
        </w:p>
        <w:p w14:paraId="4DF9415E" w14:textId="77777777" w:rsidR="009449F5" w:rsidRPr="009449F5" w:rsidRDefault="009449F5" w:rsidP="007122E1">
          <w:pPr>
            <w:jc w:val="both"/>
          </w:pPr>
        </w:p>
        <w:p w14:paraId="6E4D850B" w14:textId="77777777" w:rsidR="009449F5" w:rsidRDefault="009449F5" w:rsidP="007122E1">
          <w:pPr>
            <w:jc w:val="both"/>
            <w:rPr>
              <w:rFonts w:asciiTheme="minorHAnsi" w:hAnsiTheme="minorHAnsi" w:cstheme="minorHAnsi"/>
            </w:rPr>
          </w:pPr>
          <w:r w:rsidRPr="00D743A3">
            <w:rPr>
              <w:rFonts w:asciiTheme="minorHAnsi" w:hAnsiTheme="minorHAnsi" w:cstheme="minorHAnsi"/>
            </w:rPr>
            <w:t xml:space="preserve">Como la flor se vuelve hacia el sol para que los brillantes rayos le ayuden a perfeccionar su belleza y simetría, así debemos volvernos hacia el Sol de Justicia, a fin de que la luz celestial brille sobre nosotros y nuestro carácter se transforme a la imagen de Cristo. </w:t>
          </w:r>
        </w:p>
        <w:p w14:paraId="2EF5E54B" w14:textId="77777777" w:rsidR="009449F5" w:rsidRDefault="009449F5" w:rsidP="007122E1">
          <w:pPr>
            <w:jc w:val="both"/>
            <w:rPr>
              <w:rFonts w:asciiTheme="minorHAnsi" w:hAnsiTheme="minorHAnsi" w:cstheme="minorHAnsi"/>
            </w:rPr>
          </w:pPr>
        </w:p>
        <w:p w14:paraId="2A6A301C" w14:textId="77777777" w:rsidR="009449F5" w:rsidRPr="00D743A3" w:rsidRDefault="009449F5" w:rsidP="007122E1">
          <w:pPr>
            <w:jc w:val="both"/>
            <w:rPr>
              <w:rFonts w:asciiTheme="minorHAnsi" w:hAnsiTheme="minorHAnsi" w:cstheme="minorHAnsi"/>
            </w:rPr>
          </w:pPr>
        </w:p>
        <w:p w14:paraId="46C46F0C" w14:textId="77777777" w:rsidR="009449F5" w:rsidRPr="00D743A3" w:rsidRDefault="009449F5" w:rsidP="007122E1">
          <w:pPr>
            <w:jc w:val="both"/>
            <w:rPr>
              <w:rFonts w:asciiTheme="minorHAnsi" w:hAnsiTheme="minorHAnsi" w:cstheme="minorHAnsi"/>
            </w:rPr>
          </w:pPr>
          <w:r w:rsidRPr="00D743A3">
            <w:rPr>
              <w:rFonts w:asciiTheme="minorHAnsi" w:hAnsiTheme="minorHAnsi" w:cstheme="minorHAnsi"/>
              <w:i/>
            </w:rPr>
            <w:t xml:space="preserve">El Camino a Cristo. </w:t>
          </w:r>
          <w:r w:rsidRPr="00D743A3">
            <w:rPr>
              <w:rFonts w:asciiTheme="minorHAnsi" w:hAnsiTheme="minorHAnsi" w:cstheme="minorHAnsi"/>
            </w:rPr>
            <w:t xml:space="preserve">Mountain View, California: Pacific Press Publishing Asociation, Publicaciones Interamericanas, 1961, p. 68.2   (Capítulo: El Secreto del Crecimiento, párrafo 5. En otras versiones el Capítulo se llama: Creciendo en Cristo, párrafo 5).  </w:t>
          </w:r>
        </w:p>
        <w:p w14:paraId="78E50722" w14:textId="77777777" w:rsidR="009449F5" w:rsidRDefault="009449F5" w:rsidP="007122E1">
          <w:pPr>
            <w:jc w:val="both"/>
            <w:rPr>
              <w:rFonts w:asciiTheme="minorHAnsi" w:hAnsiTheme="minorHAnsi" w:cstheme="minorHAnsi"/>
            </w:rPr>
          </w:pPr>
        </w:p>
        <w:p w14:paraId="054F9326" w14:textId="77777777" w:rsidR="009449F5" w:rsidRDefault="009449F5" w:rsidP="007122E1">
          <w:pPr>
            <w:jc w:val="both"/>
            <w:rPr>
              <w:rFonts w:asciiTheme="minorHAnsi" w:hAnsiTheme="minorHAnsi" w:cstheme="minorHAnsi"/>
            </w:rPr>
          </w:pPr>
        </w:p>
        <w:p w14:paraId="58CCCC94" w14:textId="77777777" w:rsidR="009449F5" w:rsidRDefault="009449F5" w:rsidP="007122E1">
          <w:pPr>
            <w:jc w:val="both"/>
            <w:rPr>
              <w:rFonts w:asciiTheme="minorHAnsi" w:hAnsiTheme="minorHAnsi" w:cstheme="minorHAnsi"/>
            </w:rPr>
          </w:pPr>
        </w:p>
        <w:p w14:paraId="43D13750" w14:textId="77777777" w:rsidR="009449F5" w:rsidRDefault="009449F5" w:rsidP="007122E1">
          <w:pPr>
            <w:jc w:val="both"/>
            <w:rPr>
              <w:rFonts w:asciiTheme="minorHAnsi" w:hAnsiTheme="minorHAnsi" w:cstheme="minorHAnsi"/>
            </w:rPr>
          </w:pPr>
        </w:p>
        <w:p w14:paraId="4C43C0F8" w14:textId="77777777" w:rsidR="009449F5" w:rsidRPr="00D743A3" w:rsidRDefault="009449F5" w:rsidP="007122E1">
          <w:pPr>
            <w:jc w:val="both"/>
            <w:rPr>
              <w:rFonts w:asciiTheme="minorHAnsi" w:hAnsiTheme="minorHAnsi" w:cstheme="minorHAnsi"/>
            </w:rPr>
          </w:pPr>
        </w:p>
        <w:p w14:paraId="5E4EB9D1" w14:textId="77777777" w:rsidR="009449F5" w:rsidRPr="00D743A3" w:rsidRDefault="009449F5" w:rsidP="00825384">
          <w:pPr>
            <w:jc w:val="right"/>
            <w:rPr>
              <w:rFonts w:asciiTheme="minorHAnsi" w:hAnsiTheme="minorHAnsi" w:cstheme="minorHAnsi"/>
            </w:rPr>
          </w:pPr>
          <w:r w:rsidRPr="00D743A3">
            <w:rPr>
              <w:rFonts w:asciiTheme="minorHAnsi" w:hAnsiTheme="minorHAnsi" w:cstheme="minorHAnsi"/>
            </w:rPr>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0D3B6AF5" w14:textId="77777777" w:rsidR="009449F5" w:rsidRDefault="009449F5" w:rsidP="00825384">
          <w:pPr>
            <w:pStyle w:val="Ttulo1"/>
            <w:jc w:val="center"/>
            <w:rPr>
              <w:rFonts w:cstheme="minorHAnsi"/>
            </w:rPr>
          </w:pPr>
          <w:bookmarkStart w:id="75" w:name="_Toc365994205"/>
          <w:r w:rsidRPr="00D743A3">
            <w:rPr>
              <w:rFonts w:cstheme="minorHAnsi"/>
            </w:rPr>
            <w:t>Por la tendencia de las palabras y de los actos habituales</w:t>
          </w:r>
          <w:bookmarkEnd w:id="75"/>
        </w:p>
        <w:p w14:paraId="3B82FF4A" w14:textId="77777777" w:rsidR="009449F5" w:rsidRPr="009449F5" w:rsidRDefault="009449F5" w:rsidP="007122E1">
          <w:pPr>
            <w:jc w:val="both"/>
          </w:pPr>
        </w:p>
        <w:p w14:paraId="2B887BE5" w14:textId="77777777" w:rsidR="009449F5" w:rsidRDefault="009449F5" w:rsidP="007122E1">
          <w:pPr>
            <w:jc w:val="both"/>
            <w:rPr>
              <w:rFonts w:asciiTheme="minorHAnsi" w:hAnsiTheme="minorHAnsi" w:cstheme="minorHAnsi"/>
            </w:rPr>
          </w:pPr>
          <w:r w:rsidRPr="00D743A3">
            <w:rPr>
              <w:rFonts w:asciiTheme="minorHAnsi" w:hAnsiTheme="minorHAnsi" w:cstheme="minorHAnsi"/>
            </w:rPr>
            <w:t>El carácter se da a conocer, no por las obras buenas o malas que de vez en cuando se ejecutan, sino por la tendencia de las palabras y de los actos habituales en la vida diaria.</w:t>
          </w:r>
        </w:p>
        <w:p w14:paraId="2E05DB02" w14:textId="77777777" w:rsidR="009449F5" w:rsidRDefault="009449F5" w:rsidP="007122E1">
          <w:pPr>
            <w:jc w:val="both"/>
            <w:rPr>
              <w:rFonts w:asciiTheme="minorHAnsi" w:hAnsiTheme="minorHAnsi" w:cstheme="minorHAnsi"/>
            </w:rPr>
          </w:pPr>
        </w:p>
        <w:p w14:paraId="31AF94E6" w14:textId="77777777" w:rsidR="009449F5" w:rsidRPr="00D743A3" w:rsidRDefault="009449F5" w:rsidP="007122E1">
          <w:pPr>
            <w:jc w:val="both"/>
            <w:rPr>
              <w:rFonts w:asciiTheme="minorHAnsi" w:hAnsiTheme="minorHAnsi" w:cstheme="minorHAnsi"/>
            </w:rPr>
          </w:pPr>
        </w:p>
        <w:p w14:paraId="37F005BC" w14:textId="77777777" w:rsidR="004908C9" w:rsidRDefault="009449F5" w:rsidP="007122E1">
          <w:pPr>
            <w:jc w:val="both"/>
            <w:rPr>
              <w:rFonts w:asciiTheme="minorHAnsi" w:hAnsiTheme="minorHAnsi" w:cstheme="minorHAnsi"/>
            </w:rPr>
          </w:pPr>
          <w:r w:rsidRPr="00D743A3">
            <w:rPr>
              <w:rFonts w:asciiTheme="minorHAnsi" w:hAnsiTheme="minorHAnsi" w:cstheme="minorHAnsi"/>
              <w:i/>
            </w:rPr>
            <w:t>El Camino a Cristo</w:t>
          </w:r>
          <w:r w:rsidRPr="00D743A3">
            <w:rPr>
              <w:rFonts w:asciiTheme="minorHAnsi" w:hAnsiTheme="minorHAnsi" w:cstheme="minorHAnsi"/>
            </w:rPr>
            <w:t>. Mountain View, California: Pacific Press Publishing Association, 1961, p. 58.0  (Capítulo: Cómo Lograr una Magnífica Renovación, párrafo 3; en otras versiones el Capítulo se llama: La Prueba del Discipulado, párrafo 3).</w:t>
          </w:r>
        </w:p>
        <w:p w14:paraId="0E18D065" w14:textId="77777777" w:rsidR="004908C9" w:rsidRDefault="004908C9">
          <w:pPr>
            <w:jc w:val="left"/>
            <w:rPr>
              <w:rFonts w:asciiTheme="minorHAnsi" w:hAnsiTheme="minorHAnsi" w:cstheme="minorHAnsi"/>
            </w:rPr>
          </w:pPr>
          <w:r>
            <w:rPr>
              <w:rFonts w:asciiTheme="minorHAnsi" w:hAnsiTheme="minorHAnsi" w:cstheme="minorHAnsi"/>
            </w:rPr>
            <w:br w:type="page"/>
          </w:r>
        </w:p>
        <w:p w14:paraId="68FF7706" w14:textId="77777777" w:rsidR="00292D9B" w:rsidRPr="00D743A3" w:rsidRDefault="00292D9B" w:rsidP="00825384">
          <w:pPr>
            <w:jc w:val="right"/>
            <w:rPr>
              <w:rFonts w:asciiTheme="minorHAnsi" w:hAnsiTheme="minorHAnsi" w:cstheme="minorHAnsi"/>
            </w:rPr>
          </w:pPr>
          <w:r w:rsidRPr="00D743A3">
            <w:rPr>
              <w:rFonts w:asciiTheme="minorHAnsi" w:hAnsiTheme="minorHAnsi" w:cstheme="minorHAnsi"/>
            </w:rPr>
            <w:lastRenderedPageBreak/>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r w:rsidRPr="00D743A3">
            <w:rPr>
              <w:rFonts w:asciiTheme="minorHAnsi" w:hAnsiTheme="minorHAnsi" w:cstheme="minorHAnsi"/>
            </w:rPr>
            <w:t xml:space="preserve"> </w:t>
          </w:r>
        </w:p>
        <w:p w14:paraId="2B861432" w14:textId="77777777" w:rsidR="00292D9B" w:rsidRDefault="00292D9B" w:rsidP="00825384">
          <w:pPr>
            <w:pStyle w:val="Ttulo1"/>
            <w:jc w:val="center"/>
            <w:rPr>
              <w:rFonts w:cstheme="minorHAnsi"/>
            </w:rPr>
          </w:pPr>
          <w:bookmarkStart w:id="76" w:name="_Toc365994206"/>
          <w:r w:rsidRPr="00D743A3">
            <w:rPr>
              <w:rFonts w:cstheme="minorHAnsi"/>
            </w:rPr>
            <w:t>Por la fe en Cristo se puede suplir toda deficiencia…</w:t>
          </w:r>
          <w:bookmarkEnd w:id="76"/>
        </w:p>
        <w:p w14:paraId="51C19509" w14:textId="77777777" w:rsidR="00292D9B" w:rsidRPr="00292D9B" w:rsidRDefault="00292D9B" w:rsidP="007122E1">
          <w:pPr>
            <w:jc w:val="both"/>
          </w:pPr>
        </w:p>
        <w:p w14:paraId="0A7F5011" w14:textId="77777777" w:rsidR="00292D9B" w:rsidRDefault="00292D9B" w:rsidP="007122E1">
          <w:pPr>
            <w:jc w:val="both"/>
            <w:rPr>
              <w:rFonts w:asciiTheme="minorHAnsi" w:hAnsiTheme="minorHAnsi" w:cstheme="minorHAnsi"/>
            </w:rPr>
          </w:pPr>
          <w:r w:rsidRPr="00D743A3">
            <w:rPr>
              <w:rFonts w:asciiTheme="minorHAnsi" w:hAnsiTheme="minorHAnsi" w:cstheme="minorHAnsi"/>
            </w:rPr>
            <w:t>Por la fe en Cristo se puede suplir toda deficiencia de carácter, purificar toda impureza, corregir toda falta, y desarrollar toda buena cualidad.</w:t>
          </w:r>
        </w:p>
        <w:p w14:paraId="512F4ED4" w14:textId="77777777" w:rsidR="00292D9B" w:rsidRDefault="00292D9B" w:rsidP="007122E1">
          <w:pPr>
            <w:jc w:val="both"/>
            <w:rPr>
              <w:rFonts w:asciiTheme="minorHAnsi" w:hAnsiTheme="minorHAnsi" w:cstheme="minorHAnsi"/>
            </w:rPr>
          </w:pPr>
        </w:p>
        <w:p w14:paraId="1EEFECC4" w14:textId="77777777" w:rsidR="00292D9B" w:rsidRDefault="00292D9B" w:rsidP="007122E1">
          <w:pPr>
            <w:jc w:val="both"/>
            <w:rPr>
              <w:rFonts w:asciiTheme="minorHAnsi" w:hAnsiTheme="minorHAnsi" w:cstheme="minorHAnsi"/>
            </w:rPr>
          </w:pPr>
        </w:p>
        <w:p w14:paraId="755AD532" w14:textId="77777777" w:rsidR="00292D9B" w:rsidRPr="00D743A3" w:rsidRDefault="00292D9B" w:rsidP="007122E1">
          <w:pPr>
            <w:jc w:val="both"/>
            <w:rPr>
              <w:rFonts w:asciiTheme="minorHAnsi" w:hAnsiTheme="minorHAnsi" w:cstheme="minorHAnsi"/>
            </w:rPr>
          </w:pPr>
        </w:p>
        <w:p w14:paraId="38B1CFA2" w14:textId="77777777" w:rsidR="00292D9B" w:rsidRPr="00D743A3" w:rsidRDefault="00292D9B" w:rsidP="007122E1">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Coral Gables, Florida: Asociación Publicadora Interamericana, 1987, Segunda edición, p. 257.6 (Capítulo: La Fe y la Oración, párrafo 19).</w:t>
          </w:r>
        </w:p>
        <w:p w14:paraId="1877460E" w14:textId="77777777" w:rsidR="00292D9B" w:rsidRDefault="00292D9B" w:rsidP="007122E1">
          <w:pPr>
            <w:jc w:val="both"/>
            <w:rPr>
              <w:rFonts w:asciiTheme="minorHAnsi" w:hAnsiTheme="minorHAnsi" w:cstheme="minorHAnsi"/>
            </w:rPr>
          </w:pPr>
        </w:p>
        <w:p w14:paraId="32C75683" w14:textId="77777777" w:rsidR="00292D9B" w:rsidRDefault="00292D9B" w:rsidP="007122E1">
          <w:pPr>
            <w:jc w:val="both"/>
            <w:rPr>
              <w:rFonts w:asciiTheme="minorHAnsi" w:hAnsiTheme="minorHAnsi" w:cstheme="minorHAnsi"/>
            </w:rPr>
          </w:pPr>
        </w:p>
        <w:p w14:paraId="244EA7BF" w14:textId="77777777" w:rsidR="00292D9B" w:rsidRDefault="00292D9B" w:rsidP="007122E1">
          <w:pPr>
            <w:jc w:val="both"/>
            <w:rPr>
              <w:rFonts w:asciiTheme="minorHAnsi" w:hAnsiTheme="minorHAnsi" w:cstheme="minorHAnsi"/>
            </w:rPr>
          </w:pPr>
        </w:p>
        <w:p w14:paraId="78862127" w14:textId="77777777" w:rsidR="00292D9B" w:rsidRPr="00D743A3" w:rsidRDefault="00292D9B" w:rsidP="007122E1">
          <w:pPr>
            <w:jc w:val="both"/>
            <w:rPr>
              <w:rFonts w:asciiTheme="minorHAnsi" w:hAnsiTheme="minorHAnsi" w:cstheme="minorHAnsi"/>
            </w:rPr>
          </w:pPr>
        </w:p>
        <w:p w14:paraId="4CB2BC0B" w14:textId="77777777" w:rsidR="00292D9B" w:rsidRPr="00D743A3" w:rsidRDefault="00292D9B" w:rsidP="00825384">
          <w:pPr>
            <w:jc w:val="right"/>
            <w:rPr>
              <w:rFonts w:asciiTheme="minorHAnsi" w:hAnsiTheme="minorHAnsi" w:cstheme="minorHAnsi"/>
            </w:rPr>
          </w:pPr>
          <w:r w:rsidRPr="00D743A3">
            <w:rPr>
              <w:rFonts w:asciiTheme="minorHAnsi" w:hAnsiTheme="minorHAnsi" w:cstheme="minorHAnsi"/>
            </w:rPr>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7FE4DAF8" w14:textId="77777777" w:rsidR="00292D9B" w:rsidRDefault="00292D9B" w:rsidP="00825384">
          <w:pPr>
            <w:pStyle w:val="Ttulo1"/>
            <w:jc w:val="center"/>
            <w:rPr>
              <w:rFonts w:cstheme="minorHAnsi"/>
            </w:rPr>
          </w:pPr>
          <w:bookmarkStart w:id="77" w:name="_Toc365994207"/>
          <w:r w:rsidRPr="00D743A3">
            <w:rPr>
              <w:rFonts w:cstheme="minorHAnsi"/>
            </w:rPr>
            <w:t>El enemigo a quien más hemos de temer es el yo</w:t>
          </w:r>
          <w:bookmarkEnd w:id="77"/>
        </w:p>
        <w:p w14:paraId="09B1484B" w14:textId="77777777" w:rsidR="00292D9B" w:rsidRPr="00292D9B" w:rsidRDefault="00292D9B" w:rsidP="007122E1">
          <w:pPr>
            <w:jc w:val="both"/>
          </w:pPr>
        </w:p>
        <w:p w14:paraId="712F23CF" w14:textId="77777777" w:rsidR="00292D9B" w:rsidRDefault="00292D9B" w:rsidP="007122E1">
          <w:pPr>
            <w:jc w:val="both"/>
            <w:rPr>
              <w:rFonts w:asciiTheme="minorHAnsi" w:hAnsiTheme="minorHAnsi" w:cstheme="minorHAnsi"/>
            </w:rPr>
          </w:pPr>
          <w:r w:rsidRPr="00D743A3">
            <w:rPr>
              <w:rFonts w:asciiTheme="minorHAnsi" w:hAnsiTheme="minorHAnsi" w:cstheme="minorHAnsi"/>
            </w:rPr>
            <w:t xml:space="preserve">El enemigo a quien más hemos de temer es el yo.  Ninguna forma de vicio es tan funesta para el carácter como la pasión humana no refrenada por el Espíritu Santo.  Ninguna victoria que podamos ganar es tan preciosa como la victoria sobre nosotros mismos. </w:t>
          </w:r>
        </w:p>
        <w:p w14:paraId="387DAFBD" w14:textId="77777777" w:rsidR="00292D9B" w:rsidRDefault="00292D9B" w:rsidP="007122E1">
          <w:pPr>
            <w:jc w:val="both"/>
            <w:rPr>
              <w:rFonts w:asciiTheme="minorHAnsi" w:hAnsiTheme="minorHAnsi" w:cstheme="minorHAnsi"/>
            </w:rPr>
          </w:pPr>
        </w:p>
        <w:p w14:paraId="48CBC318" w14:textId="77777777" w:rsidR="00292D9B" w:rsidRPr="00D743A3" w:rsidRDefault="00292D9B" w:rsidP="007122E1">
          <w:pPr>
            <w:jc w:val="both"/>
            <w:rPr>
              <w:rFonts w:asciiTheme="minorHAnsi" w:hAnsiTheme="minorHAnsi" w:cstheme="minorHAnsi"/>
            </w:rPr>
          </w:pPr>
        </w:p>
        <w:p w14:paraId="4C085CF7" w14:textId="77777777" w:rsidR="00292D9B" w:rsidRPr="00D743A3" w:rsidRDefault="00292D9B" w:rsidP="007122E1">
          <w:pPr>
            <w:jc w:val="both"/>
            <w:rPr>
              <w:rFonts w:asciiTheme="minorHAnsi" w:hAnsiTheme="minorHAnsi" w:cstheme="minorHAnsi"/>
            </w:rPr>
          </w:pPr>
          <w:r w:rsidRPr="00D743A3">
            <w:rPr>
              <w:rFonts w:asciiTheme="minorHAnsi" w:hAnsiTheme="minorHAnsi" w:cstheme="minorHAnsi"/>
              <w:i/>
            </w:rPr>
            <w:t>Ministerio de Curación</w:t>
          </w:r>
          <w:r w:rsidRPr="00D743A3">
            <w:rPr>
              <w:rFonts w:asciiTheme="minorHAnsi" w:hAnsiTheme="minorHAnsi" w:cstheme="minorHAnsi"/>
            </w:rPr>
            <w:t>. Coral Gables, Florida: Asociación Publicadora Interamericana, 1992, Segunda edición, p. 386.1 (Capítulo: El Trato con los Demás, párrafo 6).</w:t>
          </w:r>
        </w:p>
        <w:p w14:paraId="77E3431F" w14:textId="77777777" w:rsidR="004908C9" w:rsidRDefault="004908C9">
          <w:pPr>
            <w:jc w:val="left"/>
            <w:rPr>
              <w:rFonts w:asciiTheme="minorHAnsi" w:hAnsiTheme="minorHAnsi" w:cstheme="minorHAnsi"/>
            </w:rPr>
          </w:pPr>
          <w:r>
            <w:rPr>
              <w:rFonts w:asciiTheme="minorHAnsi" w:hAnsiTheme="minorHAnsi" w:cstheme="minorHAnsi"/>
            </w:rPr>
            <w:br w:type="page"/>
          </w:r>
        </w:p>
        <w:p w14:paraId="649302D5" w14:textId="77777777" w:rsidR="00A7359A" w:rsidRPr="00D743A3" w:rsidRDefault="00A7359A" w:rsidP="00825384">
          <w:pPr>
            <w:jc w:val="right"/>
            <w:rPr>
              <w:rFonts w:asciiTheme="minorHAnsi" w:hAnsiTheme="minorHAnsi" w:cstheme="minorHAnsi"/>
            </w:rPr>
          </w:pPr>
          <w:r w:rsidRPr="00D743A3">
            <w:rPr>
              <w:rFonts w:asciiTheme="minorHAnsi" w:hAnsiTheme="minorHAnsi" w:cstheme="minorHAnsi"/>
            </w:rPr>
            <w:lastRenderedPageBreak/>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76E087E8" w14:textId="77777777" w:rsidR="00A7359A" w:rsidRDefault="00A7359A" w:rsidP="00825384">
          <w:pPr>
            <w:pStyle w:val="Ttulo1"/>
            <w:jc w:val="center"/>
            <w:rPr>
              <w:rFonts w:cstheme="minorHAnsi"/>
            </w:rPr>
          </w:pPr>
          <w:bookmarkStart w:id="78" w:name="_Toc365994208"/>
          <w:r w:rsidRPr="00D743A3">
            <w:rPr>
              <w:rFonts w:cstheme="minorHAnsi"/>
            </w:rPr>
            <w:t>Las cosas pequeñas</w:t>
          </w:r>
          <w:bookmarkEnd w:id="78"/>
        </w:p>
        <w:p w14:paraId="1ECACA04" w14:textId="77777777" w:rsidR="00A7359A" w:rsidRPr="00A7359A" w:rsidRDefault="00A7359A" w:rsidP="007122E1">
          <w:pPr>
            <w:jc w:val="both"/>
          </w:pPr>
        </w:p>
        <w:p w14:paraId="64B4C34F" w14:textId="77777777" w:rsidR="00A7359A" w:rsidRDefault="00A7359A" w:rsidP="007122E1">
          <w:pPr>
            <w:jc w:val="both"/>
            <w:rPr>
              <w:rFonts w:asciiTheme="minorHAnsi" w:hAnsiTheme="minorHAnsi" w:cstheme="minorHAnsi"/>
            </w:rPr>
          </w:pPr>
          <w:r w:rsidRPr="00D743A3">
            <w:rPr>
              <w:rFonts w:asciiTheme="minorHAnsi" w:hAnsiTheme="minorHAnsi" w:cstheme="minorHAnsi"/>
            </w:rPr>
            <w:t>Son las cosas pequeñas de la vida las que revelan el verdadero carácter de una persona.</w:t>
          </w:r>
        </w:p>
        <w:p w14:paraId="05B58EF6" w14:textId="77777777" w:rsidR="00A7359A" w:rsidRDefault="00A7359A" w:rsidP="007122E1">
          <w:pPr>
            <w:jc w:val="both"/>
            <w:rPr>
              <w:rFonts w:asciiTheme="minorHAnsi" w:hAnsiTheme="minorHAnsi" w:cstheme="minorHAnsi"/>
            </w:rPr>
          </w:pPr>
        </w:p>
        <w:p w14:paraId="213A1E01" w14:textId="77777777" w:rsidR="00A7359A" w:rsidRPr="00D743A3" w:rsidRDefault="00A7359A" w:rsidP="007122E1">
          <w:pPr>
            <w:jc w:val="both"/>
            <w:rPr>
              <w:rFonts w:asciiTheme="minorHAnsi" w:hAnsiTheme="minorHAnsi" w:cstheme="minorHAnsi"/>
            </w:rPr>
          </w:pPr>
        </w:p>
        <w:p w14:paraId="4D9DCD67" w14:textId="77777777" w:rsidR="00A7359A" w:rsidRPr="00D743A3" w:rsidRDefault="00A7359A" w:rsidP="007122E1">
          <w:pPr>
            <w:jc w:val="both"/>
            <w:rPr>
              <w:rFonts w:asciiTheme="minorHAnsi" w:hAnsiTheme="minorHAnsi" w:cstheme="minorHAnsi"/>
            </w:rPr>
          </w:pPr>
          <w:r w:rsidRPr="00D743A3">
            <w:rPr>
              <w:rFonts w:asciiTheme="minorHAnsi" w:hAnsiTheme="minorHAnsi" w:cstheme="minorHAnsi"/>
              <w:i/>
            </w:rPr>
            <w:t>Nuestra Elevada</w:t>
          </w:r>
          <w:r w:rsidRPr="00D743A3">
            <w:rPr>
              <w:rFonts w:asciiTheme="minorHAnsi" w:hAnsiTheme="minorHAnsi" w:cstheme="minorHAnsi"/>
            </w:rPr>
            <w:t xml:space="preserve"> </w:t>
          </w:r>
          <w:r w:rsidRPr="00D743A3">
            <w:rPr>
              <w:rFonts w:asciiTheme="minorHAnsi" w:hAnsiTheme="minorHAnsi" w:cstheme="minorHAnsi"/>
              <w:i/>
            </w:rPr>
            <w:t>Vocación</w:t>
          </w:r>
          <w:r w:rsidRPr="00D743A3">
            <w:rPr>
              <w:rFonts w:asciiTheme="minorHAnsi" w:hAnsiTheme="minorHAnsi" w:cstheme="minorHAnsi"/>
            </w:rPr>
            <w:t xml:space="preserve">. Nampa, Idaho: Pacific Press Publishing Association, </w:t>
          </w:r>
          <w:r w:rsidR="00377582">
            <w:rPr>
              <w:rFonts w:asciiTheme="minorHAnsi" w:hAnsiTheme="minorHAnsi" w:cstheme="minorHAnsi"/>
            </w:rPr>
            <w:t>1962</w:t>
          </w:r>
          <w:r w:rsidRPr="00D743A3">
            <w:rPr>
              <w:rFonts w:asciiTheme="minorHAnsi" w:hAnsiTheme="minorHAnsi" w:cstheme="minorHAnsi"/>
            </w:rPr>
            <w:t xml:space="preserve">, p. 229.1  (Matinal – Título de la </w:t>
          </w:r>
          <w:r w:rsidR="00C47851">
            <w:rPr>
              <w:rFonts w:asciiTheme="minorHAnsi" w:hAnsiTheme="minorHAnsi" w:cstheme="minorHAnsi"/>
            </w:rPr>
            <w:t>p</w:t>
          </w:r>
          <w:r w:rsidRPr="00D743A3">
            <w:rPr>
              <w:rFonts w:asciiTheme="minorHAnsi" w:hAnsiTheme="minorHAnsi" w:cstheme="minorHAnsi"/>
            </w:rPr>
            <w:t xml:space="preserve">ágina, 9 de agosto: Grande a la Vista de Dios, párrafo 1).      </w:t>
          </w:r>
        </w:p>
        <w:p w14:paraId="39DDB55F" w14:textId="77777777" w:rsidR="00A7359A" w:rsidRDefault="00A7359A" w:rsidP="007122E1">
          <w:pPr>
            <w:jc w:val="both"/>
            <w:rPr>
              <w:rFonts w:asciiTheme="minorHAnsi" w:hAnsiTheme="minorHAnsi" w:cstheme="minorHAnsi"/>
            </w:rPr>
          </w:pPr>
        </w:p>
        <w:p w14:paraId="0983C5E5" w14:textId="77777777" w:rsidR="00A7359A" w:rsidRDefault="00A7359A" w:rsidP="007122E1">
          <w:pPr>
            <w:jc w:val="both"/>
            <w:rPr>
              <w:rFonts w:asciiTheme="minorHAnsi" w:hAnsiTheme="minorHAnsi" w:cstheme="minorHAnsi"/>
            </w:rPr>
          </w:pPr>
        </w:p>
        <w:p w14:paraId="1F4BA781" w14:textId="77777777" w:rsidR="00A7359A" w:rsidRDefault="00A7359A" w:rsidP="007122E1">
          <w:pPr>
            <w:jc w:val="both"/>
            <w:rPr>
              <w:rFonts w:asciiTheme="minorHAnsi" w:hAnsiTheme="minorHAnsi" w:cstheme="minorHAnsi"/>
            </w:rPr>
          </w:pPr>
        </w:p>
        <w:p w14:paraId="3465B404" w14:textId="77777777" w:rsidR="00A7359A" w:rsidRPr="00D743A3" w:rsidRDefault="00A7359A" w:rsidP="007122E1">
          <w:pPr>
            <w:jc w:val="both"/>
            <w:rPr>
              <w:rFonts w:asciiTheme="minorHAnsi" w:hAnsiTheme="minorHAnsi" w:cstheme="minorHAnsi"/>
            </w:rPr>
          </w:pPr>
        </w:p>
        <w:p w14:paraId="3CB7C11D" w14:textId="77777777" w:rsidR="00A7359A" w:rsidRPr="00A7359A" w:rsidRDefault="00A7359A" w:rsidP="00825384">
          <w:pPr>
            <w:jc w:val="right"/>
            <w:rPr>
              <w:rFonts w:asciiTheme="minorHAnsi" w:hAnsiTheme="minorHAnsi" w:cstheme="minorHAnsi"/>
            </w:rPr>
          </w:pPr>
          <w:r w:rsidRPr="00A7359A">
            <w:rPr>
              <w:rFonts w:asciiTheme="minorHAnsi" w:hAnsiTheme="minorHAnsi" w:cstheme="minorHAnsi"/>
            </w:rPr>
            <w:t>Carácter</w:t>
          </w:r>
          <w:r w:rsidRPr="00D743A3">
            <w:rPr>
              <w:rFonts w:asciiTheme="minorHAnsi" w:hAnsiTheme="minorHAnsi" w:cstheme="minorHAnsi"/>
              <w:lang w:val="en-US"/>
            </w:rPr>
            <w:fldChar w:fldCharType="begin"/>
          </w:r>
          <w:r w:rsidRPr="00D743A3">
            <w:rPr>
              <w:rFonts w:asciiTheme="minorHAnsi" w:hAnsiTheme="minorHAnsi" w:cstheme="minorHAnsi"/>
            </w:rPr>
            <w:instrText xml:space="preserve"> XE "</w:instrText>
          </w:r>
          <w:r w:rsidRPr="00A7359A">
            <w:rPr>
              <w:rFonts w:asciiTheme="minorHAnsi" w:hAnsiTheme="minorHAnsi" w:cstheme="minorHAnsi"/>
            </w:rPr>
            <w:instrText>Carácter</w:instrText>
          </w:r>
          <w:r w:rsidRPr="00D743A3">
            <w:rPr>
              <w:rFonts w:asciiTheme="minorHAnsi" w:hAnsiTheme="minorHAnsi" w:cstheme="minorHAnsi"/>
            </w:rPr>
            <w:instrText xml:space="preserve">" </w:instrText>
          </w:r>
          <w:r w:rsidRPr="00D743A3">
            <w:rPr>
              <w:rFonts w:asciiTheme="minorHAnsi" w:hAnsiTheme="minorHAnsi" w:cstheme="minorHAnsi"/>
              <w:lang w:val="en-US"/>
            </w:rPr>
            <w:fldChar w:fldCharType="end"/>
          </w:r>
        </w:p>
        <w:p w14:paraId="70785032" w14:textId="77777777" w:rsidR="00A7359A" w:rsidRDefault="00A7359A" w:rsidP="00825384">
          <w:pPr>
            <w:pStyle w:val="Ttulo1"/>
            <w:jc w:val="center"/>
            <w:rPr>
              <w:rFonts w:cstheme="minorHAnsi"/>
            </w:rPr>
          </w:pPr>
          <w:bookmarkStart w:id="79" w:name="_Toc365994209"/>
          <w:r w:rsidRPr="00D743A3">
            <w:rPr>
              <w:rFonts w:cstheme="minorHAnsi"/>
            </w:rPr>
            <w:t>La verdadera prueba de carácter se encuentra en la disposición</w:t>
          </w:r>
          <w:bookmarkEnd w:id="79"/>
        </w:p>
        <w:p w14:paraId="52A98620" w14:textId="77777777" w:rsidR="00A7359A" w:rsidRPr="00A7359A" w:rsidRDefault="00A7359A" w:rsidP="007122E1">
          <w:pPr>
            <w:jc w:val="both"/>
          </w:pPr>
        </w:p>
        <w:p w14:paraId="4C8B4C1F" w14:textId="77777777" w:rsidR="00A7359A" w:rsidRDefault="00A7359A" w:rsidP="007122E1">
          <w:pPr>
            <w:jc w:val="both"/>
            <w:rPr>
              <w:rFonts w:asciiTheme="minorHAnsi" w:hAnsiTheme="minorHAnsi" w:cstheme="minorHAnsi"/>
            </w:rPr>
          </w:pPr>
          <w:r w:rsidRPr="00D743A3">
            <w:rPr>
              <w:rFonts w:asciiTheme="minorHAnsi" w:hAnsiTheme="minorHAnsi" w:cstheme="minorHAnsi"/>
            </w:rPr>
            <w:t xml:space="preserve">… la verdadera prueba de carácter se encuentra en la disposición a llevar responsabilidades, ocupar el puesto difícil, hacer lo que hay que hacer, aunque no produzca reconocimiento ni recompensa. </w:t>
          </w:r>
        </w:p>
        <w:p w14:paraId="16F41A94" w14:textId="77777777" w:rsidR="00A7359A" w:rsidRDefault="00A7359A" w:rsidP="007122E1">
          <w:pPr>
            <w:jc w:val="both"/>
            <w:rPr>
              <w:rFonts w:asciiTheme="minorHAnsi" w:hAnsiTheme="minorHAnsi" w:cstheme="minorHAnsi"/>
            </w:rPr>
          </w:pPr>
        </w:p>
        <w:p w14:paraId="2DAC6706" w14:textId="77777777" w:rsidR="00A7359A" w:rsidRDefault="00A7359A" w:rsidP="007122E1">
          <w:pPr>
            <w:jc w:val="both"/>
            <w:rPr>
              <w:rFonts w:asciiTheme="minorHAnsi" w:hAnsiTheme="minorHAnsi" w:cstheme="minorHAnsi"/>
            </w:rPr>
          </w:pPr>
        </w:p>
        <w:p w14:paraId="49F9210E" w14:textId="77777777" w:rsidR="00A7359A" w:rsidRPr="00D743A3" w:rsidRDefault="00A7359A" w:rsidP="007122E1">
          <w:pPr>
            <w:jc w:val="both"/>
            <w:rPr>
              <w:rFonts w:asciiTheme="minorHAnsi" w:hAnsiTheme="minorHAnsi" w:cstheme="minorHAnsi"/>
            </w:rPr>
          </w:pPr>
        </w:p>
        <w:p w14:paraId="7575E1B0" w14:textId="77777777" w:rsidR="00A7359A" w:rsidRPr="00D743A3" w:rsidRDefault="00A7359A" w:rsidP="007122E1">
          <w:pPr>
            <w:jc w:val="both"/>
            <w:rPr>
              <w:rFonts w:asciiTheme="minorHAnsi" w:hAnsiTheme="minorHAnsi" w:cstheme="minorHAnsi"/>
            </w:rPr>
          </w:pPr>
          <w:r w:rsidRPr="00A7359A">
            <w:rPr>
              <w:rFonts w:asciiTheme="minorHAnsi" w:hAnsiTheme="minorHAnsi" w:cstheme="minorHAnsi"/>
              <w:i/>
            </w:rPr>
            <w:t>La Educación Cristiana</w:t>
          </w:r>
          <w:r w:rsidRPr="00A7359A">
            <w:rPr>
              <w:rFonts w:asciiTheme="minorHAnsi" w:hAnsiTheme="minorHAnsi" w:cstheme="minorHAnsi"/>
            </w:rPr>
            <w:t xml:space="preserve">.  Mountain View, California: Pacific Press Publishing Association, 1987, p. 295.2 </w:t>
          </w:r>
          <w:r w:rsidRPr="00D743A3">
            <w:rPr>
              <w:rFonts w:asciiTheme="minorHAnsi" w:hAnsiTheme="minorHAnsi" w:cstheme="minorHAnsi"/>
            </w:rPr>
            <w:t xml:space="preserve">(Capítulo: La Disciplina, párrafo 29).         </w:t>
          </w:r>
        </w:p>
        <w:p w14:paraId="46600157" w14:textId="77777777" w:rsidR="00B226A4" w:rsidRDefault="00B226A4">
          <w:pPr>
            <w:jc w:val="left"/>
            <w:rPr>
              <w:rFonts w:asciiTheme="minorHAnsi" w:hAnsiTheme="minorHAnsi" w:cstheme="minorHAnsi"/>
            </w:rPr>
          </w:pPr>
          <w:r>
            <w:rPr>
              <w:rFonts w:asciiTheme="minorHAnsi" w:hAnsiTheme="minorHAnsi" w:cstheme="minorHAnsi"/>
            </w:rPr>
            <w:br w:type="page"/>
          </w:r>
        </w:p>
        <w:p w14:paraId="6C204FBA" w14:textId="77777777" w:rsidR="00A7359A" w:rsidRPr="00D743A3" w:rsidRDefault="00A7359A" w:rsidP="00825384">
          <w:pPr>
            <w:jc w:val="right"/>
            <w:rPr>
              <w:rFonts w:asciiTheme="minorHAnsi" w:hAnsiTheme="minorHAnsi" w:cstheme="minorHAnsi"/>
            </w:rPr>
          </w:pPr>
          <w:r w:rsidRPr="00D743A3">
            <w:rPr>
              <w:rFonts w:asciiTheme="minorHAnsi" w:hAnsiTheme="minorHAnsi" w:cstheme="minorHAnsi"/>
            </w:rPr>
            <w:lastRenderedPageBreak/>
            <w:t>Carácter</w:t>
          </w:r>
          <w:r w:rsidRPr="00D743A3">
            <w:rPr>
              <w:rFonts w:asciiTheme="minorHAnsi" w:hAnsiTheme="minorHAnsi" w:cstheme="minorHAnsi"/>
            </w:rPr>
            <w:fldChar w:fldCharType="begin"/>
          </w:r>
          <w:r w:rsidRPr="00D743A3">
            <w:rPr>
              <w:rFonts w:asciiTheme="minorHAnsi" w:hAnsiTheme="minorHAnsi" w:cstheme="minorHAnsi"/>
            </w:rPr>
            <w:instrText xml:space="preserve"> XE "Carácter" </w:instrText>
          </w:r>
          <w:r w:rsidRPr="00D743A3">
            <w:rPr>
              <w:rFonts w:asciiTheme="minorHAnsi" w:hAnsiTheme="minorHAnsi" w:cstheme="minorHAnsi"/>
            </w:rPr>
            <w:fldChar w:fldCharType="end"/>
          </w:r>
        </w:p>
        <w:p w14:paraId="2E9F8CB4" w14:textId="77777777" w:rsidR="00A7359A" w:rsidRPr="00D743A3" w:rsidRDefault="00A7359A" w:rsidP="00825384">
          <w:pPr>
            <w:pStyle w:val="Ttulo1"/>
            <w:jc w:val="center"/>
            <w:rPr>
              <w:rFonts w:cstheme="minorHAnsi"/>
              <w:lang w:val="es-ES"/>
            </w:rPr>
          </w:pPr>
          <w:bookmarkStart w:id="80" w:name="_Toc365994210"/>
          <w:r w:rsidRPr="00D743A3">
            <w:rPr>
              <w:rFonts w:cstheme="minorHAnsi"/>
              <w:lang w:val="es-ES"/>
            </w:rPr>
            <w:t>Un</w:t>
          </w:r>
          <w:r w:rsidRPr="00D743A3">
            <w:rPr>
              <w:rFonts w:cstheme="minorHAnsi"/>
              <w:bCs/>
              <w:lang w:val="es-ES"/>
            </w:rPr>
            <w:t xml:space="preserve"> </w:t>
          </w:r>
          <w:r w:rsidRPr="00D743A3">
            <w:rPr>
              <w:rFonts w:cstheme="minorHAnsi"/>
              <w:lang w:val="es-ES"/>
            </w:rPr>
            <w:t>carácter</w:t>
          </w:r>
          <w:r w:rsidRPr="00D743A3">
            <w:rPr>
              <w:rFonts w:cstheme="minorHAnsi"/>
              <w:bCs/>
              <w:lang w:val="es-ES"/>
            </w:rPr>
            <w:t xml:space="preserve"> </w:t>
          </w:r>
          <w:r w:rsidRPr="00D743A3">
            <w:rPr>
              <w:rFonts w:cstheme="minorHAnsi"/>
              <w:lang w:val="es-ES"/>
            </w:rPr>
            <w:t>noble</w:t>
          </w:r>
          <w:r w:rsidRPr="00D743A3">
            <w:rPr>
              <w:rFonts w:cstheme="minorHAnsi"/>
              <w:bCs/>
              <w:lang w:val="es-ES"/>
            </w:rPr>
            <w:t xml:space="preserve">, </w:t>
          </w:r>
          <w:r w:rsidRPr="00D743A3">
            <w:rPr>
              <w:rFonts w:cstheme="minorHAnsi"/>
              <w:lang w:val="es-ES"/>
            </w:rPr>
            <w:t>cabal</w:t>
          </w:r>
          <w:r w:rsidRPr="00D743A3">
            <w:rPr>
              <w:rFonts w:cstheme="minorHAnsi"/>
              <w:bCs/>
              <w:lang w:val="es-ES"/>
            </w:rPr>
            <w:t xml:space="preserve">, </w:t>
          </w:r>
          <w:r w:rsidRPr="00D743A3">
            <w:rPr>
              <w:rFonts w:cstheme="minorHAnsi"/>
              <w:lang w:val="es-ES"/>
            </w:rPr>
            <w:t>no</w:t>
          </w:r>
          <w:r w:rsidRPr="00D743A3">
            <w:rPr>
              <w:rFonts w:cstheme="minorHAnsi"/>
              <w:bCs/>
              <w:lang w:val="es-ES"/>
            </w:rPr>
            <w:t xml:space="preserve"> </w:t>
          </w:r>
          <w:r w:rsidRPr="00D743A3">
            <w:rPr>
              <w:rFonts w:cstheme="minorHAnsi"/>
              <w:lang w:val="es-ES"/>
            </w:rPr>
            <w:t>se</w:t>
          </w:r>
          <w:r w:rsidRPr="00D743A3">
            <w:rPr>
              <w:rFonts w:cstheme="minorHAnsi"/>
              <w:bCs/>
              <w:lang w:val="es-ES"/>
            </w:rPr>
            <w:t xml:space="preserve"> </w:t>
          </w:r>
          <w:r w:rsidRPr="00D743A3">
            <w:rPr>
              <w:rFonts w:cstheme="minorHAnsi"/>
              <w:lang w:val="es-ES"/>
            </w:rPr>
            <w:t>hereda</w:t>
          </w:r>
          <w:bookmarkEnd w:id="80"/>
        </w:p>
        <w:p w14:paraId="39E5B23A" w14:textId="77777777" w:rsidR="00A7359A" w:rsidRPr="00D743A3" w:rsidRDefault="00A7359A" w:rsidP="007122E1">
          <w:pPr>
            <w:jc w:val="both"/>
            <w:rPr>
              <w:rFonts w:asciiTheme="minorHAnsi" w:hAnsiTheme="minorHAnsi" w:cstheme="minorHAnsi"/>
              <w:iCs w:val="0"/>
              <w:lang w:val="es-ES"/>
            </w:rPr>
          </w:pPr>
        </w:p>
        <w:p w14:paraId="3BF336EF" w14:textId="77777777" w:rsidR="00A7359A" w:rsidRPr="00D743A3" w:rsidRDefault="00A7359A" w:rsidP="007122E1">
          <w:pPr>
            <w:jc w:val="both"/>
            <w:rPr>
              <w:rFonts w:asciiTheme="minorHAnsi" w:hAnsiTheme="minorHAnsi" w:cstheme="minorHAnsi"/>
              <w:bCs w:val="0"/>
              <w:iCs w:val="0"/>
              <w:lang w:val="es-ES"/>
            </w:rPr>
          </w:pPr>
          <w:r w:rsidRPr="00D743A3">
            <w:rPr>
              <w:rFonts w:asciiTheme="minorHAnsi" w:hAnsiTheme="minorHAnsi" w:cstheme="minorHAnsi"/>
              <w:iCs w:val="0"/>
              <w:lang w:val="es-ES"/>
            </w:rPr>
            <w:t>Un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carácter</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noble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cabal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no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hereda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No</w:t>
          </w:r>
          <w:r w:rsidRPr="00D743A3">
            <w:rPr>
              <w:rFonts w:asciiTheme="minorHAnsi" w:hAnsiTheme="minorHAnsi" w:cstheme="minorHAnsi"/>
              <w:bCs w:val="0"/>
              <w:iCs w:val="0"/>
              <w:lang w:val="es-ES"/>
            </w:rPr>
            <w:t xml:space="preserve"> lo recibimos accidentalmente. </w:t>
          </w:r>
          <w:r w:rsidRPr="00D743A3">
            <w:rPr>
              <w:rFonts w:asciiTheme="minorHAnsi" w:hAnsiTheme="minorHAnsi" w:cstheme="minorHAnsi"/>
              <w:iCs w:val="0"/>
              <w:lang w:val="es-ES"/>
            </w:rPr>
            <w:t>Un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carácter</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noble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se</w:t>
          </w:r>
          <w:r w:rsidRPr="00D743A3">
            <w:rPr>
              <w:rFonts w:asciiTheme="minorHAnsi" w:hAnsiTheme="minorHAnsi" w:cstheme="minorHAnsi"/>
              <w:bCs w:val="0"/>
              <w:iCs w:val="0"/>
              <w:lang w:val="es-ES"/>
            </w:rPr>
            <w:t xml:space="preserve"> obtiene mediante esfuerzos individuales, realizados por los méritos y la gracia de Cristo. Dios da los talentos, las facultades mentales; nosotros formamos el </w:t>
          </w:r>
          <w:r w:rsidRPr="00D743A3">
            <w:rPr>
              <w:rFonts w:asciiTheme="minorHAnsi" w:hAnsiTheme="minorHAnsi" w:cstheme="minorHAnsi"/>
              <w:iCs w:val="0"/>
              <w:lang w:val="es-ES"/>
            </w:rPr>
            <w:t>carácter</w:t>
          </w:r>
          <w:r w:rsidRPr="00D743A3">
            <w:rPr>
              <w:rFonts w:asciiTheme="minorHAnsi" w:hAnsiTheme="minorHAnsi" w:cstheme="minorHAnsi"/>
              <w:bCs w:val="0"/>
              <w:iCs w:val="0"/>
              <w:lang w:val="es-ES"/>
            </w:rPr>
            <w:t>. Lo desarrollamos sosteniendo rudas y severas batallas contra el yo.</w:t>
          </w:r>
        </w:p>
        <w:p w14:paraId="7C8F3CD2" w14:textId="77777777" w:rsidR="00A7359A" w:rsidRDefault="00A7359A" w:rsidP="007122E1">
          <w:pPr>
            <w:jc w:val="both"/>
            <w:rPr>
              <w:rFonts w:asciiTheme="minorHAnsi" w:hAnsiTheme="minorHAnsi" w:cstheme="minorHAnsi"/>
              <w:lang w:val="es-ES"/>
            </w:rPr>
          </w:pPr>
        </w:p>
        <w:p w14:paraId="1E1D47DE" w14:textId="77777777" w:rsidR="00A7359A" w:rsidRPr="00D743A3" w:rsidRDefault="00A7359A" w:rsidP="007122E1">
          <w:pPr>
            <w:jc w:val="both"/>
            <w:rPr>
              <w:rFonts w:asciiTheme="minorHAnsi" w:hAnsiTheme="minorHAnsi" w:cstheme="minorHAnsi"/>
              <w:lang w:val="es-ES"/>
            </w:rPr>
          </w:pPr>
        </w:p>
        <w:p w14:paraId="645AC1A0" w14:textId="77777777" w:rsidR="00A7359A" w:rsidRPr="00D743A3" w:rsidRDefault="00A7359A" w:rsidP="007122E1">
          <w:pPr>
            <w:jc w:val="both"/>
            <w:rPr>
              <w:rFonts w:asciiTheme="minorHAnsi" w:hAnsiTheme="minorHAnsi" w:cstheme="minorHAnsi"/>
            </w:rPr>
          </w:pPr>
          <w:r w:rsidRPr="00D743A3">
            <w:rPr>
              <w:rFonts w:asciiTheme="minorHAnsi" w:hAnsiTheme="minorHAnsi" w:cstheme="minorHAnsi"/>
              <w:i/>
            </w:rPr>
            <w:t>Palabras de Vida del Gran Maestro.</w:t>
          </w:r>
          <w:r w:rsidRPr="00D743A3">
            <w:rPr>
              <w:rFonts w:asciiTheme="minorHAnsi" w:hAnsiTheme="minorHAnsi" w:cstheme="minorHAnsi"/>
            </w:rPr>
            <w:t xml:space="preserve">  Mountain  View, California: Publicaciones Interamericanas, p. 266.1 (Capítulo: Cómo Enriquecer la Personalidad, párrafo 19).</w:t>
          </w:r>
        </w:p>
        <w:p w14:paraId="08C2F6E3" w14:textId="77777777" w:rsidR="00A7359A" w:rsidRPr="00D743A3" w:rsidRDefault="00A7359A" w:rsidP="007122E1">
          <w:pPr>
            <w:jc w:val="both"/>
            <w:rPr>
              <w:rFonts w:asciiTheme="minorHAnsi" w:hAnsiTheme="minorHAnsi" w:cstheme="minorHAnsi"/>
            </w:rPr>
          </w:pPr>
        </w:p>
        <w:p w14:paraId="3A861B30" w14:textId="77777777" w:rsidR="00687DB9" w:rsidRDefault="00687DB9" w:rsidP="007122E1">
          <w:pPr>
            <w:jc w:val="both"/>
            <w:rPr>
              <w:rFonts w:ascii="Harrington" w:hAnsi="Harrington"/>
            </w:rPr>
          </w:pPr>
        </w:p>
        <w:p w14:paraId="45CDC72B" w14:textId="77777777" w:rsidR="00A7359A" w:rsidRDefault="00A7359A" w:rsidP="007122E1">
          <w:pPr>
            <w:jc w:val="both"/>
            <w:rPr>
              <w:rFonts w:ascii="Harrington" w:hAnsi="Harrington"/>
            </w:rPr>
          </w:pPr>
        </w:p>
        <w:p w14:paraId="025EA872" w14:textId="77777777" w:rsidR="00A7359A" w:rsidRDefault="00A7359A" w:rsidP="007122E1">
          <w:pPr>
            <w:jc w:val="both"/>
            <w:rPr>
              <w:rFonts w:ascii="Harrington" w:hAnsi="Harrington"/>
            </w:rPr>
          </w:pPr>
        </w:p>
        <w:p w14:paraId="0470DF81" w14:textId="77777777" w:rsidR="00A7359A" w:rsidRDefault="00A7359A" w:rsidP="007122E1">
          <w:pPr>
            <w:jc w:val="both"/>
            <w:rPr>
              <w:rFonts w:ascii="Harrington" w:hAnsi="Harrington"/>
            </w:rPr>
          </w:pPr>
        </w:p>
        <w:p w14:paraId="793B1348" w14:textId="77777777" w:rsidR="00A7359A" w:rsidRDefault="00A7359A" w:rsidP="007122E1">
          <w:pPr>
            <w:jc w:val="both"/>
            <w:rPr>
              <w:rFonts w:ascii="Harrington" w:hAnsi="Harrington"/>
            </w:rPr>
          </w:pPr>
        </w:p>
        <w:p w14:paraId="6A5FA38F" w14:textId="77777777" w:rsidR="00A7359A" w:rsidRDefault="00A7359A" w:rsidP="007122E1">
          <w:pPr>
            <w:jc w:val="both"/>
            <w:rPr>
              <w:rFonts w:ascii="Harrington" w:hAnsi="Harrington"/>
            </w:rPr>
          </w:pPr>
        </w:p>
        <w:p w14:paraId="7212A3F3" w14:textId="77777777" w:rsidR="00A7359A" w:rsidRDefault="00A7359A" w:rsidP="007122E1">
          <w:pPr>
            <w:jc w:val="both"/>
            <w:rPr>
              <w:rFonts w:ascii="Harrington" w:hAnsi="Harrington"/>
            </w:rPr>
          </w:pPr>
        </w:p>
        <w:p w14:paraId="50289CE9" w14:textId="77777777" w:rsidR="00A7359A" w:rsidRDefault="00A7359A" w:rsidP="007122E1">
          <w:pPr>
            <w:jc w:val="both"/>
            <w:rPr>
              <w:rFonts w:ascii="Harrington" w:hAnsi="Harrington"/>
            </w:rPr>
          </w:pPr>
        </w:p>
        <w:p w14:paraId="41186565" w14:textId="77777777" w:rsidR="00A7359A" w:rsidRDefault="00A7359A" w:rsidP="007122E1">
          <w:pPr>
            <w:jc w:val="both"/>
            <w:rPr>
              <w:rFonts w:ascii="Harrington" w:hAnsi="Harrington"/>
            </w:rPr>
          </w:pPr>
        </w:p>
        <w:p w14:paraId="5FF6A9DB" w14:textId="77777777" w:rsidR="00B226A4" w:rsidRDefault="00B226A4">
          <w:pPr>
            <w:jc w:val="left"/>
            <w:rPr>
              <w:rFonts w:ascii="Harrington" w:hAnsi="Harrington"/>
            </w:rPr>
          </w:pPr>
          <w:r>
            <w:rPr>
              <w:rFonts w:ascii="Harrington" w:hAnsi="Harrington"/>
            </w:rPr>
            <w:br w:type="page"/>
          </w:r>
        </w:p>
        <w:p w14:paraId="14DF326B" w14:textId="77777777" w:rsidR="004E286B" w:rsidRPr="00D743A3" w:rsidRDefault="004E286B" w:rsidP="00825384">
          <w:pPr>
            <w:jc w:val="right"/>
            <w:rPr>
              <w:rFonts w:asciiTheme="minorHAnsi" w:hAnsiTheme="minorHAnsi" w:cstheme="minorHAnsi"/>
            </w:rPr>
          </w:pPr>
          <w:r w:rsidRPr="00D743A3">
            <w:rPr>
              <w:rFonts w:asciiTheme="minorHAnsi" w:hAnsiTheme="minorHAnsi" w:cstheme="minorHAnsi"/>
            </w:rPr>
            <w:lastRenderedPageBreak/>
            <w:t>Cielo</w:t>
          </w:r>
          <w:r w:rsidRPr="00D743A3">
            <w:rPr>
              <w:rFonts w:asciiTheme="minorHAnsi" w:hAnsiTheme="minorHAnsi" w:cstheme="minorHAnsi"/>
            </w:rPr>
            <w:fldChar w:fldCharType="begin"/>
          </w:r>
          <w:r w:rsidRPr="00D743A3">
            <w:rPr>
              <w:rFonts w:asciiTheme="minorHAnsi" w:hAnsiTheme="minorHAnsi" w:cstheme="minorHAnsi"/>
            </w:rPr>
            <w:instrText xml:space="preserve"> XE "Cielo" </w:instrText>
          </w:r>
          <w:r w:rsidRPr="00D743A3">
            <w:rPr>
              <w:rFonts w:asciiTheme="minorHAnsi" w:hAnsiTheme="minorHAnsi" w:cstheme="minorHAnsi"/>
            </w:rPr>
            <w:fldChar w:fldCharType="end"/>
          </w:r>
        </w:p>
        <w:p w14:paraId="519DF003" w14:textId="77777777" w:rsidR="004E286B" w:rsidRDefault="004E286B" w:rsidP="00825384">
          <w:pPr>
            <w:pStyle w:val="Ttulo1"/>
            <w:jc w:val="center"/>
            <w:rPr>
              <w:rFonts w:cstheme="minorHAnsi"/>
            </w:rPr>
          </w:pPr>
          <w:bookmarkStart w:id="81" w:name="_Toc365994211"/>
          <w:r w:rsidRPr="00D743A3">
            <w:rPr>
              <w:rFonts w:cstheme="minorHAnsi"/>
            </w:rPr>
            <w:t>La gloria del cielo</w:t>
          </w:r>
          <w:bookmarkEnd w:id="81"/>
        </w:p>
        <w:p w14:paraId="330D8552" w14:textId="77777777" w:rsidR="004E286B" w:rsidRPr="004E286B" w:rsidRDefault="004E286B" w:rsidP="007122E1">
          <w:pPr>
            <w:jc w:val="both"/>
          </w:pPr>
        </w:p>
        <w:p w14:paraId="28C079A6" w14:textId="77777777" w:rsidR="004E286B" w:rsidRDefault="004E286B" w:rsidP="007122E1">
          <w:pPr>
            <w:jc w:val="both"/>
            <w:rPr>
              <w:rFonts w:asciiTheme="minorHAnsi" w:hAnsiTheme="minorHAnsi" w:cstheme="minorHAnsi"/>
            </w:rPr>
          </w:pPr>
          <w:r w:rsidRPr="00D743A3">
            <w:rPr>
              <w:rFonts w:asciiTheme="minorHAnsi" w:hAnsiTheme="minorHAnsi" w:cstheme="minorHAnsi"/>
            </w:rPr>
            <w:t xml:space="preserve">Se me recordó luego la gloria del cielo, el tesoro allegado allí por los fieles. Todo era hermoso y lleno de gloria. Los ángeles cantaban un hermoso himno, luego dejaban de cantar y se quitaban las coronas deslumbrantes, las echaban a los pies del glorioso Jesús, y con voces melodiosas clamaban: “¡Gloria! ¡Aleluya!” Me uní con ellos en sus cantos de alabanza y honor al Cordero, y cada vez que abría la boca para loarle, me dominaba un inefable sentido de la gloria que me rodeaba. Era mucho más: un indecible y eterno peso de gloria. Dijo el ángel. “El pequeño residuo que ama a Dios, guarda sus mandamientos y cuyos miembros sean fieles hasta el fin, disfrutará de esta gloria y estará siempre en la presencia de Jesús para cantar con los santos ángeles. </w:t>
          </w:r>
        </w:p>
        <w:p w14:paraId="7B07AD7E" w14:textId="77777777" w:rsidR="004E286B" w:rsidRDefault="004E286B" w:rsidP="007122E1">
          <w:pPr>
            <w:jc w:val="both"/>
            <w:rPr>
              <w:rFonts w:asciiTheme="minorHAnsi" w:hAnsiTheme="minorHAnsi" w:cstheme="minorHAnsi"/>
            </w:rPr>
          </w:pPr>
        </w:p>
        <w:p w14:paraId="7097B2F5" w14:textId="77777777" w:rsidR="004E286B" w:rsidRDefault="004E286B" w:rsidP="007122E1">
          <w:pPr>
            <w:jc w:val="both"/>
            <w:rPr>
              <w:rFonts w:asciiTheme="minorHAnsi" w:hAnsiTheme="minorHAnsi" w:cstheme="minorHAnsi"/>
            </w:rPr>
          </w:pPr>
          <w:r w:rsidRPr="00D743A3">
            <w:rPr>
              <w:rFonts w:asciiTheme="minorHAnsi" w:hAnsiTheme="minorHAnsi" w:cstheme="minorHAnsi"/>
              <w:i/>
            </w:rPr>
            <w:t xml:space="preserve">Primeros Escritos. </w:t>
          </w:r>
          <w:r w:rsidRPr="00D743A3">
            <w:rPr>
              <w:rFonts w:asciiTheme="minorHAnsi" w:hAnsiTheme="minorHAnsi" w:cstheme="minorHAnsi"/>
            </w:rPr>
            <w:t>Mountain  View, California: Publicaciones Interamericanas, 1979, Séptima edición, p. 66.1   (Capítulo: La Marca de la Bestia, párrafo 5).</w:t>
          </w:r>
        </w:p>
        <w:p w14:paraId="06B94855" w14:textId="77777777" w:rsidR="00B226A4" w:rsidRDefault="00B226A4" w:rsidP="007122E1">
          <w:pPr>
            <w:jc w:val="both"/>
            <w:rPr>
              <w:rFonts w:asciiTheme="minorHAnsi" w:hAnsiTheme="minorHAnsi" w:cstheme="minorHAnsi"/>
            </w:rPr>
          </w:pPr>
        </w:p>
        <w:p w14:paraId="0D18AAF1" w14:textId="77777777" w:rsidR="00B226A4" w:rsidRPr="00D743A3" w:rsidRDefault="00B226A4" w:rsidP="007122E1">
          <w:pPr>
            <w:jc w:val="both"/>
            <w:rPr>
              <w:rFonts w:asciiTheme="minorHAnsi" w:hAnsiTheme="minorHAnsi" w:cstheme="minorHAnsi"/>
            </w:rPr>
          </w:pPr>
        </w:p>
        <w:p w14:paraId="06628CA9" w14:textId="77777777" w:rsidR="004E286B" w:rsidRDefault="004E286B" w:rsidP="007122E1">
          <w:pPr>
            <w:jc w:val="both"/>
            <w:rPr>
              <w:rFonts w:asciiTheme="minorHAnsi" w:hAnsiTheme="minorHAnsi" w:cstheme="minorHAnsi"/>
            </w:rPr>
          </w:pPr>
        </w:p>
        <w:p w14:paraId="0DBAF036" w14:textId="77777777" w:rsidR="004E286B" w:rsidRPr="00D743A3" w:rsidRDefault="004E286B" w:rsidP="00825384">
          <w:pPr>
            <w:jc w:val="right"/>
            <w:rPr>
              <w:rFonts w:asciiTheme="minorHAnsi" w:hAnsiTheme="minorHAnsi" w:cstheme="minorHAnsi"/>
            </w:rPr>
          </w:pPr>
          <w:r w:rsidRPr="00D743A3">
            <w:rPr>
              <w:rFonts w:asciiTheme="minorHAnsi" w:hAnsiTheme="minorHAnsi" w:cstheme="minorHAnsi"/>
            </w:rPr>
            <w:t>Cielo</w:t>
          </w:r>
          <w:r w:rsidRPr="00D743A3">
            <w:rPr>
              <w:rFonts w:asciiTheme="minorHAnsi" w:hAnsiTheme="minorHAnsi" w:cstheme="minorHAnsi"/>
            </w:rPr>
            <w:fldChar w:fldCharType="begin"/>
          </w:r>
          <w:r w:rsidRPr="00D743A3">
            <w:rPr>
              <w:rFonts w:asciiTheme="minorHAnsi" w:hAnsiTheme="minorHAnsi" w:cstheme="minorHAnsi"/>
            </w:rPr>
            <w:instrText xml:space="preserve"> XE "Cielo" </w:instrText>
          </w:r>
          <w:r w:rsidRPr="00D743A3">
            <w:rPr>
              <w:rFonts w:asciiTheme="minorHAnsi" w:hAnsiTheme="minorHAnsi" w:cstheme="minorHAnsi"/>
            </w:rPr>
            <w:fldChar w:fldCharType="end"/>
          </w:r>
        </w:p>
        <w:p w14:paraId="579DFFAA" w14:textId="77777777" w:rsidR="004E286B" w:rsidRDefault="004E286B" w:rsidP="00825384">
          <w:pPr>
            <w:pStyle w:val="Ttulo1"/>
            <w:jc w:val="center"/>
            <w:rPr>
              <w:rFonts w:cstheme="minorHAnsi"/>
            </w:rPr>
          </w:pPr>
          <w:bookmarkStart w:id="82" w:name="_Toc365994212"/>
          <w:r w:rsidRPr="00D743A3">
            <w:rPr>
              <w:rFonts w:cstheme="minorHAnsi"/>
            </w:rPr>
            <w:t>En la vida futura, se aclararán los misterios que aquí nos han preocupado</w:t>
          </w:r>
          <w:bookmarkEnd w:id="82"/>
        </w:p>
        <w:p w14:paraId="6365F180" w14:textId="77777777" w:rsidR="004E286B" w:rsidRPr="004E286B" w:rsidRDefault="004E286B" w:rsidP="007122E1">
          <w:pPr>
            <w:jc w:val="both"/>
          </w:pPr>
        </w:p>
        <w:p w14:paraId="58EEA60C" w14:textId="77777777" w:rsidR="004E286B" w:rsidRDefault="004E286B" w:rsidP="007122E1">
          <w:pPr>
            <w:jc w:val="both"/>
            <w:rPr>
              <w:rFonts w:asciiTheme="minorHAnsi" w:hAnsiTheme="minorHAnsi" w:cstheme="minorHAnsi"/>
            </w:rPr>
          </w:pPr>
          <w:r w:rsidRPr="00D743A3">
            <w:rPr>
              <w:rFonts w:asciiTheme="minorHAnsi" w:hAnsiTheme="minorHAnsi" w:cstheme="minorHAnsi"/>
            </w:rPr>
            <w:t>En la vida futura, se aclararán los misterios que aquí nos han preocupado y chasqueado. Veremos que las oraciones que nos parecían desatendidas y las esperanzas defraudadas figuraron entre nuestras mayores bendiciones.</w:t>
          </w:r>
        </w:p>
        <w:p w14:paraId="5664FF70" w14:textId="77777777" w:rsidR="004E286B" w:rsidRDefault="004E286B" w:rsidP="007122E1">
          <w:pPr>
            <w:jc w:val="both"/>
            <w:rPr>
              <w:rFonts w:asciiTheme="minorHAnsi" w:hAnsiTheme="minorHAnsi" w:cstheme="minorHAnsi"/>
            </w:rPr>
          </w:pPr>
        </w:p>
        <w:p w14:paraId="7BA846CC" w14:textId="77777777" w:rsidR="004E286B" w:rsidRPr="00D743A3" w:rsidRDefault="004E286B" w:rsidP="007122E1">
          <w:pPr>
            <w:jc w:val="both"/>
            <w:rPr>
              <w:rFonts w:asciiTheme="minorHAnsi" w:hAnsiTheme="minorHAnsi" w:cstheme="minorHAnsi"/>
            </w:rPr>
          </w:pPr>
        </w:p>
        <w:p w14:paraId="01B0FB85" w14:textId="77777777" w:rsidR="00B226A4" w:rsidRDefault="004E286B" w:rsidP="007122E1">
          <w:pPr>
            <w:jc w:val="both"/>
            <w:rPr>
              <w:rFonts w:asciiTheme="minorHAnsi" w:hAnsiTheme="minorHAnsi" w:cstheme="minorHAnsi"/>
            </w:rPr>
          </w:pPr>
          <w:r w:rsidRPr="00D743A3">
            <w:rPr>
              <w:rFonts w:asciiTheme="minorHAnsi" w:hAnsiTheme="minorHAnsi" w:cstheme="minorHAnsi"/>
              <w:i/>
            </w:rPr>
            <w:t>El Ministerio de Curación.</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Publicaciones Interamericanas, 1975, p. 376.2 (Capítulo: Ayuda en la Vida Cotidiana, párrafo 17).</w:t>
          </w:r>
        </w:p>
        <w:p w14:paraId="7DADD715" w14:textId="77777777" w:rsidR="00B226A4" w:rsidRDefault="00B226A4">
          <w:pPr>
            <w:jc w:val="left"/>
            <w:rPr>
              <w:rFonts w:asciiTheme="minorHAnsi" w:hAnsiTheme="minorHAnsi" w:cstheme="minorHAnsi"/>
            </w:rPr>
          </w:pPr>
          <w:r>
            <w:rPr>
              <w:rFonts w:asciiTheme="minorHAnsi" w:hAnsiTheme="minorHAnsi" w:cstheme="minorHAnsi"/>
            </w:rPr>
            <w:br w:type="page"/>
          </w:r>
        </w:p>
        <w:p w14:paraId="1121428F" w14:textId="77777777" w:rsidR="007122E1" w:rsidRPr="00D743A3" w:rsidRDefault="007122E1" w:rsidP="00825384">
          <w:pPr>
            <w:jc w:val="right"/>
            <w:rPr>
              <w:rFonts w:asciiTheme="minorHAnsi" w:hAnsiTheme="minorHAnsi" w:cstheme="minorHAnsi"/>
            </w:rPr>
          </w:pPr>
          <w:r w:rsidRPr="00D743A3">
            <w:rPr>
              <w:rFonts w:asciiTheme="minorHAnsi" w:hAnsiTheme="minorHAnsi" w:cstheme="minorHAnsi"/>
            </w:rPr>
            <w:lastRenderedPageBreak/>
            <w:t>Cielo</w:t>
          </w:r>
          <w:r w:rsidRPr="00D743A3">
            <w:rPr>
              <w:rFonts w:asciiTheme="minorHAnsi" w:hAnsiTheme="minorHAnsi" w:cstheme="minorHAnsi"/>
            </w:rPr>
            <w:fldChar w:fldCharType="begin"/>
          </w:r>
          <w:r w:rsidRPr="00D743A3">
            <w:rPr>
              <w:rFonts w:asciiTheme="minorHAnsi" w:hAnsiTheme="minorHAnsi" w:cstheme="minorHAnsi"/>
            </w:rPr>
            <w:instrText xml:space="preserve"> XE "Cielo" </w:instrText>
          </w:r>
          <w:r w:rsidRPr="00D743A3">
            <w:rPr>
              <w:rFonts w:asciiTheme="minorHAnsi" w:hAnsiTheme="minorHAnsi" w:cstheme="minorHAnsi"/>
            </w:rPr>
            <w:fldChar w:fldCharType="end"/>
          </w:r>
        </w:p>
        <w:p w14:paraId="44033127" w14:textId="77777777" w:rsidR="007122E1" w:rsidRDefault="007122E1" w:rsidP="00825384">
          <w:pPr>
            <w:pStyle w:val="Ttulo1"/>
            <w:jc w:val="center"/>
            <w:rPr>
              <w:rFonts w:cstheme="minorHAnsi"/>
            </w:rPr>
          </w:pPr>
          <w:bookmarkStart w:id="83" w:name="_Toc365994213"/>
          <w:r w:rsidRPr="00D743A3">
            <w:rPr>
              <w:rFonts w:cstheme="minorHAnsi"/>
            </w:rPr>
            <w:t>Cristo llevará a los redimidos junto al río de la vida</w:t>
          </w:r>
          <w:bookmarkEnd w:id="83"/>
        </w:p>
        <w:p w14:paraId="498190C4" w14:textId="77777777" w:rsidR="007122E1" w:rsidRPr="007122E1" w:rsidRDefault="007122E1" w:rsidP="007122E1">
          <w:pPr>
            <w:jc w:val="both"/>
          </w:pPr>
        </w:p>
        <w:p w14:paraId="0A9B82C0" w14:textId="77777777" w:rsidR="007122E1" w:rsidRDefault="007122E1" w:rsidP="007122E1">
          <w:pPr>
            <w:jc w:val="both"/>
            <w:rPr>
              <w:rFonts w:asciiTheme="minorHAnsi" w:hAnsiTheme="minorHAnsi" w:cstheme="minorHAnsi"/>
            </w:rPr>
          </w:pPr>
          <w:r w:rsidRPr="00D743A3">
            <w:rPr>
              <w:rFonts w:asciiTheme="minorHAnsi" w:hAnsiTheme="minorHAnsi" w:cstheme="minorHAnsi"/>
            </w:rPr>
            <w:t>En el mundo por venir, Cristo llevará a los redimidos junto al río de la vida, y les enseñará maravillosas lecciones de verdad. Abrirá ante ellos los misterios de la naturaleza; verán que hay una Mano Maestra que mantiene a los mundos en su lugar; presenciarán las habilidades del Gran Artista al colorear las flores del campo, y comprenderán los propósitos de un Padre misericordioso que dispensa cada rayo de luz. Junto a los santos ángeles, los redimidos reconocerán en canciones de agradecida adoración, el supremo amor de Dios por un mundo desagradecido.</w:t>
          </w:r>
        </w:p>
        <w:p w14:paraId="0AF3C789" w14:textId="77777777" w:rsidR="007122E1" w:rsidRDefault="007122E1" w:rsidP="007122E1">
          <w:pPr>
            <w:jc w:val="both"/>
            <w:rPr>
              <w:rFonts w:asciiTheme="minorHAnsi" w:hAnsiTheme="minorHAnsi" w:cstheme="minorHAnsi"/>
            </w:rPr>
          </w:pPr>
        </w:p>
        <w:p w14:paraId="453A86B2" w14:textId="77777777" w:rsidR="007122E1" w:rsidRPr="00D743A3" w:rsidRDefault="007122E1" w:rsidP="007122E1">
          <w:pPr>
            <w:jc w:val="both"/>
            <w:rPr>
              <w:rFonts w:asciiTheme="minorHAnsi" w:hAnsiTheme="minorHAnsi" w:cstheme="minorHAnsi"/>
            </w:rPr>
          </w:pPr>
        </w:p>
        <w:p w14:paraId="714E2FC8" w14:textId="77777777" w:rsidR="007122E1" w:rsidRPr="00D743A3" w:rsidRDefault="007122E1" w:rsidP="007122E1">
          <w:pPr>
            <w:jc w:val="both"/>
            <w:rPr>
              <w:rFonts w:asciiTheme="minorHAnsi" w:hAnsiTheme="minorHAnsi" w:cstheme="minorHAnsi"/>
            </w:rPr>
          </w:pPr>
          <w:r w:rsidRPr="00D743A3">
            <w:rPr>
              <w:rFonts w:asciiTheme="minorHAnsi" w:hAnsiTheme="minorHAnsi" w:cstheme="minorHAnsi"/>
              <w:i/>
            </w:rPr>
            <w:t xml:space="preserve">La Verdad Acerca de los Ángeles. </w:t>
          </w:r>
          <w:r w:rsidRPr="00D743A3">
            <w:rPr>
              <w:rFonts w:asciiTheme="minorHAnsi" w:hAnsiTheme="minorHAnsi" w:cstheme="minorHAnsi"/>
            </w:rPr>
            <w:t>Argentina: Asociación Publicadora Interamericana, Primera edición, 1997, p. 290.3 (Capítulo: Los Ángeles en el Más Allá, párrafo 9).</w:t>
          </w:r>
        </w:p>
        <w:p w14:paraId="5F8BF2AE" w14:textId="77777777" w:rsidR="007122E1" w:rsidRDefault="007122E1" w:rsidP="007122E1">
          <w:pPr>
            <w:jc w:val="both"/>
            <w:rPr>
              <w:rFonts w:asciiTheme="minorHAnsi" w:hAnsiTheme="minorHAnsi" w:cstheme="minorHAnsi"/>
            </w:rPr>
          </w:pPr>
        </w:p>
        <w:p w14:paraId="16E9F420" w14:textId="77777777" w:rsidR="007122E1" w:rsidRPr="00D743A3" w:rsidRDefault="007122E1" w:rsidP="007122E1">
          <w:pPr>
            <w:jc w:val="both"/>
            <w:rPr>
              <w:rFonts w:asciiTheme="minorHAnsi" w:hAnsiTheme="minorHAnsi" w:cstheme="minorHAnsi"/>
            </w:rPr>
          </w:pPr>
        </w:p>
        <w:p w14:paraId="28472D38" w14:textId="77777777" w:rsidR="007122E1" w:rsidRPr="00D743A3" w:rsidRDefault="007122E1" w:rsidP="00825384">
          <w:pPr>
            <w:jc w:val="right"/>
            <w:rPr>
              <w:rFonts w:asciiTheme="minorHAnsi" w:hAnsiTheme="minorHAnsi" w:cstheme="minorHAnsi"/>
            </w:rPr>
          </w:pPr>
          <w:r w:rsidRPr="00D743A3">
            <w:rPr>
              <w:rFonts w:asciiTheme="minorHAnsi" w:hAnsiTheme="minorHAnsi" w:cstheme="minorHAnsi"/>
            </w:rPr>
            <w:t>Cielo</w:t>
          </w:r>
          <w:r w:rsidRPr="00D743A3">
            <w:rPr>
              <w:rFonts w:asciiTheme="minorHAnsi" w:hAnsiTheme="minorHAnsi" w:cstheme="minorHAnsi"/>
            </w:rPr>
            <w:fldChar w:fldCharType="begin"/>
          </w:r>
          <w:r w:rsidRPr="00D743A3">
            <w:rPr>
              <w:rFonts w:asciiTheme="minorHAnsi" w:hAnsiTheme="minorHAnsi" w:cstheme="minorHAnsi"/>
            </w:rPr>
            <w:instrText xml:space="preserve"> XE "Cielo" </w:instrText>
          </w:r>
          <w:r w:rsidRPr="00D743A3">
            <w:rPr>
              <w:rFonts w:asciiTheme="minorHAnsi" w:hAnsiTheme="minorHAnsi" w:cstheme="minorHAnsi"/>
            </w:rPr>
            <w:fldChar w:fldCharType="end"/>
          </w:r>
        </w:p>
        <w:p w14:paraId="4D9E7CA8" w14:textId="77777777" w:rsidR="007122E1" w:rsidRDefault="007122E1" w:rsidP="00825384">
          <w:pPr>
            <w:pStyle w:val="Ttulo1"/>
            <w:jc w:val="center"/>
            <w:rPr>
              <w:rFonts w:cstheme="minorHAnsi"/>
            </w:rPr>
          </w:pPr>
          <w:bookmarkStart w:id="84" w:name="_Toc365994214"/>
          <w:r w:rsidRPr="00D743A3">
            <w:rPr>
              <w:rFonts w:cstheme="minorHAnsi"/>
            </w:rPr>
            <w:t>La multitud de los redimidos viajará de mundo en mundo</w:t>
          </w:r>
          <w:bookmarkEnd w:id="84"/>
        </w:p>
        <w:p w14:paraId="54212587" w14:textId="77777777" w:rsidR="007122E1" w:rsidRPr="007122E1" w:rsidRDefault="007122E1" w:rsidP="007122E1">
          <w:pPr>
            <w:jc w:val="both"/>
          </w:pPr>
        </w:p>
        <w:p w14:paraId="16A9867C" w14:textId="77777777" w:rsidR="007122E1" w:rsidRDefault="007122E1" w:rsidP="007122E1">
          <w:pPr>
            <w:jc w:val="both"/>
            <w:rPr>
              <w:rFonts w:asciiTheme="minorHAnsi" w:hAnsiTheme="minorHAnsi" w:cstheme="minorHAnsi"/>
            </w:rPr>
          </w:pPr>
          <w:r w:rsidRPr="00D743A3">
            <w:rPr>
              <w:rFonts w:asciiTheme="minorHAnsi" w:hAnsiTheme="minorHAnsi" w:cstheme="minorHAnsi"/>
            </w:rPr>
            <w:t>La multitud de los redimidos viajará de mundo en mundo, y mucho de su tiempo será dedicado a investigar los misterios de la redención. Este tema se abrirá continuamente ante sus mentes por toda la eternidad.</w:t>
          </w:r>
        </w:p>
        <w:p w14:paraId="0098FFBE" w14:textId="77777777" w:rsidR="007122E1" w:rsidRDefault="007122E1" w:rsidP="007122E1">
          <w:pPr>
            <w:jc w:val="both"/>
            <w:rPr>
              <w:rFonts w:asciiTheme="minorHAnsi" w:hAnsiTheme="minorHAnsi" w:cstheme="minorHAnsi"/>
            </w:rPr>
          </w:pPr>
        </w:p>
        <w:p w14:paraId="0897D473" w14:textId="77777777" w:rsidR="007122E1" w:rsidRPr="00D743A3" w:rsidRDefault="007122E1" w:rsidP="007122E1">
          <w:pPr>
            <w:jc w:val="both"/>
            <w:rPr>
              <w:rFonts w:asciiTheme="minorHAnsi" w:hAnsiTheme="minorHAnsi" w:cstheme="minorHAnsi"/>
            </w:rPr>
          </w:pPr>
        </w:p>
        <w:p w14:paraId="43BDEAA3" w14:textId="77777777" w:rsidR="007122E1" w:rsidRPr="00D743A3" w:rsidRDefault="007122E1" w:rsidP="007122E1">
          <w:pPr>
            <w:jc w:val="both"/>
            <w:rPr>
              <w:rFonts w:asciiTheme="minorHAnsi" w:hAnsiTheme="minorHAnsi" w:cstheme="minorHAnsi"/>
            </w:rPr>
          </w:pPr>
          <w:r w:rsidRPr="00D743A3">
            <w:rPr>
              <w:rFonts w:asciiTheme="minorHAnsi" w:hAnsiTheme="minorHAnsi" w:cstheme="minorHAnsi"/>
              <w:i/>
            </w:rPr>
            <w:t xml:space="preserve">La Verdad Acerca de los Ángeles. </w:t>
          </w:r>
          <w:r w:rsidRPr="00D743A3">
            <w:rPr>
              <w:rFonts w:asciiTheme="minorHAnsi" w:hAnsiTheme="minorHAnsi" w:cstheme="minorHAnsi"/>
            </w:rPr>
            <w:t>Argentina: Asociación Publicadora Interamericana, Primera edición, 1997, p. 302.1 (Capítulo: Los Ángeles en el Más Allá, párrafo 52).</w:t>
          </w:r>
        </w:p>
        <w:p w14:paraId="67DF50A8" w14:textId="77777777" w:rsidR="00B226A4" w:rsidRDefault="00B226A4">
          <w:pPr>
            <w:jc w:val="left"/>
            <w:rPr>
              <w:rFonts w:asciiTheme="minorHAnsi" w:hAnsiTheme="minorHAnsi" w:cstheme="minorHAnsi"/>
            </w:rPr>
          </w:pPr>
          <w:r>
            <w:rPr>
              <w:rFonts w:asciiTheme="minorHAnsi" w:hAnsiTheme="minorHAnsi" w:cstheme="minorHAnsi"/>
            </w:rPr>
            <w:br w:type="page"/>
          </w:r>
        </w:p>
        <w:p w14:paraId="7D2632AA" w14:textId="77777777" w:rsidR="004C15CE" w:rsidRPr="00D743A3" w:rsidRDefault="004C15CE" w:rsidP="004C15CE">
          <w:pPr>
            <w:jc w:val="right"/>
            <w:rPr>
              <w:rFonts w:asciiTheme="minorHAnsi" w:hAnsiTheme="minorHAnsi" w:cstheme="minorHAnsi"/>
            </w:rPr>
          </w:pPr>
          <w:r w:rsidRPr="00D743A3">
            <w:rPr>
              <w:rFonts w:asciiTheme="minorHAnsi" w:hAnsiTheme="minorHAnsi" w:cstheme="minorHAnsi"/>
            </w:rPr>
            <w:lastRenderedPageBreak/>
            <w:t>Cielo</w:t>
          </w:r>
          <w:r w:rsidRPr="00D743A3">
            <w:rPr>
              <w:rFonts w:asciiTheme="minorHAnsi" w:hAnsiTheme="minorHAnsi" w:cstheme="minorHAnsi"/>
            </w:rPr>
            <w:fldChar w:fldCharType="begin"/>
          </w:r>
          <w:r w:rsidRPr="00D743A3">
            <w:rPr>
              <w:rFonts w:asciiTheme="minorHAnsi" w:hAnsiTheme="minorHAnsi" w:cstheme="minorHAnsi"/>
            </w:rPr>
            <w:instrText xml:space="preserve"> XE "Cielo" </w:instrText>
          </w:r>
          <w:r w:rsidRPr="00D743A3">
            <w:rPr>
              <w:rFonts w:asciiTheme="minorHAnsi" w:hAnsiTheme="minorHAnsi" w:cstheme="minorHAnsi"/>
            </w:rPr>
            <w:fldChar w:fldCharType="end"/>
          </w:r>
        </w:p>
        <w:p w14:paraId="3D72AAB4" w14:textId="77777777" w:rsidR="004C15CE" w:rsidRDefault="004C15CE" w:rsidP="004C15CE">
          <w:pPr>
            <w:pStyle w:val="Ttulo1"/>
            <w:jc w:val="center"/>
            <w:rPr>
              <w:rFonts w:cstheme="minorHAnsi"/>
            </w:rPr>
          </w:pPr>
          <w:bookmarkStart w:id="85" w:name="_Toc365994215"/>
          <w:r w:rsidRPr="00D743A3">
            <w:rPr>
              <w:rFonts w:cstheme="minorHAnsi"/>
            </w:rPr>
            <w:t>Con gozo inenarrable, los padres ven…  sus hijos han sido redimidos</w:t>
          </w:r>
          <w:bookmarkEnd w:id="85"/>
        </w:p>
        <w:p w14:paraId="730B9A79" w14:textId="77777777" w:rsidR="004C15CE" w:rsidRPr="004C15CE" w:rsidRDefault="004C15CE" w:rsidP="004C15CE"/>
        <w:p w14:paraId="1F32010E" w14:textId="77777777" w:rsidR="004C15CE" w:rsidRDefault="004C15CE" w:rsidP="004C15CE">
          <w:pPr>
            <w:jc w:val="left"/>
            <w:rPr>
              <w:rFonts w:asciiTheme="minorHAnsi" w:hAnsiTheme="minorHAnsi" w:cstheme="minorHAnsi"/>
            </w:rPr>
          </w:pPr>
          <w:r w:rsidRPr="00D743A3">
            <w:rPr>
              <w:rFonts w:asciiTheme="minorHAnsi" w:hAnsiTheme="minorHAnsi" w:cstheme="minorHAnsi"/>
            </w:rPr>
            <w:t>Con gozo inenarrable, los padres ven la corona, el manto, el arpa que son dados a sus hijos. Han terminado los días de espera y de temor. La semilla sembrada con lágrimas y oraciones pudo haber parecido ser sembrada en vano, pero la cosecha es recogida al fin con gozo. Sus hijos han sido redimidos.</w:t>
          </w:r>
        </w:p>
        <w:p w14:paraId="5C5F3B8B" w14:textId="77777777" w:rsidR="004C15CE" w:rsidRDefault="004C15CE" w:rsidP="004C15CE">
          <w:pPr>
            <w:jc w:val="left"/>
            <w:rPr>
              <w:rFonts w:asciiTheme="minorHAnsi" w:hAnsiTheme="minorHAnsi" w:cstheme="minorHAnsi"/>
            </w:rPr>
          </w:pPr>
        </w:p>
        <w:p w14:paraId="4C7C2BF2" w14:textId="77777777" w:rsidR="004C15CE" w:rsidRPr="00D743A3" w:rsidRDefault="004C15CE" w:rsidP="004C15CE">
          <w:pPr>
            <w:jc w:val="left"/>
            <w:rPr>
              <w:rFonts w:asciiTheme="minorHAnsi" w:hAnsiTheme="minorHAnsi" w:cstheme="minorHAnsi"/>
            </w:rPr>
          </w:pPr>
        </w:p>
        <w:p w14:paraId="52AEC4B2" w14:textId="77777777" w:rsidR="004C15CE" w:rsidRPr="00D743A3" w:rsidRDefault="004C15CE" w:rsidP="004C15CE">
          <w:pPr>
            <w:jc w:val="left"/>
            <w:rPr>
              <w:rFonts w:asciiTheme="minorHAnsi" w:hAnsiTheme="minorHAnsi" w:cstheme="minorHAnsi"/>
            </w:rPr>
          </w:pPr>
          <w:r w:rsidRPr="00D743A3">
            <w:rPr>
              <w:rFonts w:asciiTheme="minorHAnsi" w:hAnsiTheme="minorHAnsi" w:cstheme="minorHAnsi"/>
              <w:i/>
            </w:rPr>
            <w:t>Conducción del Niño.</w:t>
          </w:r>
          <w:r w:rsidRPr="00D743A3">
            <w:rPr>
              <w:rFonts w:asciiTheme="minorHAnsi" w:hAnsiTheme="minorHAnsi" w:cstheme="minorHAnsi"/>
            </w:rPr>
            <w:t xml:space="preserve">  Buenos Aires, Argentina: Asociación Casa Editora Sudamericana, 1988, p. 539.2 (Capítulo: Las Recompensas, párrafo 32).</w:t>
          </w:r>
        </w:p>
        <w:p w14:paraId="15BCBC14" w14:textId="77777777" w:rsidR="004C15CE" w:rsidRPr="00D743A3" w:rsidRDefault="004C15CE" w:rsidP="004C15CE">
          <w:pPr>
            <w:jc w:val="left"/>
            <w:rPr>
              <w:rFonts w:asciiTheme="minorHAnsi" w:hAnsiTheme="minorHAnsi" w:cstheme="minorHAnsi"/>
            </w:rPr>
          </w:pPr>
        </w:p>
        <w:p w14:paraId="048815D3" w14:textId="77777777" w:rsidR="00A7359A" w:rsidRDefault="00A7359A" w:rsidP="007122E1">
          <w:pPr>
            <w:jc w:val="left"/>
            <w:rPr>
              <w:rFonts w:ascii="Harrington" w:hAnsi="Harrington"/>
            </w:rPr>
          </w:pPr>
        </w:p>
        <w:p w14:paraId="73B9E8DC" w14:textId="77777777" w:rsidR="004C15CE" w:rsidRDefault="004C15CE" w:rsidP="00873C72">
          <w:pPr>
            <w:jc w:val="both"/>
            <w:rPr>
              <w:rFonts w:ascii="Harrington" w:hAnsi="Harrington"/>
            </w:rPr>
          </w:pPr>
        </w:p>
        <w:p w14:paraId="3E273C61" w14:textId="77777777" w:rsidR="004C15CE" w:rsidRDefault="004C15CE" w:rsidP="00873C72">
          <w:pPr>
            <w:jc w:val="both"/>
            <w:rPr>
              <w:rFonts w:ascii="Harrington" w:hAnsi="Harrington"/>
            </w:rPr>
          </w:pPr>
        </w:p>
        <w:p w14:paraId="024423D8" w14:textId="77777777" w:rsidR="004C15CE" w:rsidRDefault="004C15CE" w:rsidP="00873C72">
          <w:pPr>
            <w:jc w:val="both"/>
            <w:rPr>
              <w:rFonts w:ascii="Harrington" w:hAnsi="Harrington"/>
            </w:rPr>
          </w:pPr>
        </w:p>
        <w:p w14:paraId="0B1FB757" w14:textId="77777777" w:rsidR="004C15CE" w:rsidRDefault="004C15CE" w:rsidP="00873C72">
          <w:pPr>
            <w:jc w:val="both"/>
            <w:rPr>
              <w:rFonts w:ascii="Harrington" w:hAnsi="Harrington"/>
            </w:rPr>
          </w:pPr>
        </w:p>
        <w:p w14:paraId="5AC93BFA" w14:textId="77777777" w:rsidR="004C15CE" w:rsidRDefault="004C15CE" w:rsidP="00873C72">
          <w:pPr>
            <w:jc w:val="both"/>
            <w:rPr>
              <w:rFonts w:ascii="Harrington" w:hAnsi="Harrington"/>
            </w:rPr>
          </w:pPr>
        </w:p>
        <w:p w14:paraId="750EDF91" w14:textId="77777777" w:rsidR="004C15CE" w:rsidRDefault="004C15CE" w:rsidP="00873C72">
          <w:pPr>
            <w:jc w:val="both"/>
            <w:rPr>
              <w:rFonts w:ascii="Harrington" w:hAnsi="Harrington"/>
            </w:rPr>
          </w:pPr>
        </w:p>
        <w:p w14:paraId="56A3B4F6" w14:textId="77777777" w:rsidR="004C15CE" w:rsidRDefault="004C15CE" w:rsidP="00873C72">
          <w:pPr>
            <w:jc w:val="both"/>
            <w:rPr>
              <w:rFonts w:ascii="Harrington" w:hAnsi="Harrington"/>
            </w:rPr>
          </w:pPr>
        </w:p>
        <w:p w14:paraId="616221CC" w14:textId="77777777" w:rsidR="00B226A4" w:rsidRDefault="00B226A4">
          <w:pPr>
            <w:jc w:val="left"/>
            <w:rPr>
              <w:rFonts w:ascii="Harrington" w:hAnsi="Harrington"/>
            </w:rPr>
          </w:pPr>
          <w:r>
            <w:rPr>
              <w:rFonts w:ascii="Harrington" w:hAnsi="Harrington"/>
            </w:rPr>
            <w:br w:type="page"/>
          </w:r>
        </w:p>
        <w:p w14:paraId="0CB7868C" w14:textId="77777777" w:rsidR="004C15CE" w:rsidRPr="00D743A3" w:rsidRDefault="004C15CE" w:rsidP="004C15CE">
          <w:pPr>
            <w:jc w:val="right"/>
            <w:rPr>
              <w:rFonts w:asciiTheme="minorHAnsi" w:hAnsiTheme="minorHAnsi" w:cstheme="minorHAnsi"/>
            </w:rPr>
          </w:pPr>
          <w:r w:rsidRPr="00D743A3">
            <w:rPr>
              <w:rFonts w:asciiTheme="minorHAnsi" w:hAnsiTheme="minorHAnsi" w:cstheme="minorHAnsi"/>
            </w:rPr>
            <w:lastRenderedPageBreak/>
            <w:t>Cocinar</w:t>
          </w:r>
          <w:r w:rsidRPr="00D743A3">
            <w:rPr>
              <w:rFonts w:asciiTheme="minorHAnsi" w:hAnsiTheme="minorHAnsi" w:cstheme="minorHAnsi"/>
            </w:rPr>
            <w:fldChar w:fldCharType="begin"/>
          </w:r>
          <w:r w:rsidRPr="00D743A3">
            <w:rPr>
              <w:rFonts w:asciiTheme="minorHAnsi" w:hAnsiTheme="minorHAnsi" w:cstheme="minorHAnsi"/>
            </w:rPr>
            <w:instrText xml:space="preserve"> XE "Cocinar" </w:instrText>
          </w:r>
          <w:r w:rsidRPr="00D743A3">
            <w:rPr>
              <w:rFonts w:asciiTheme="minorHAnsi" w:hAnsiTheme="minorHAnsi" w:cstheme="minorHAnsi"/>
            </w:rPr>
            <w:fldChar w:fldCharType="end"/>
          </w:r>
        </w:p>
        <w:p w14:paraId="77B170DD" w14:textId="77777777" w:rsidR="004C15CE" w:rsidRDefault="004C15CE" w:rsidP="004C15CE">
          <w:pPr>
            <w:pStyle w:val="Ttulo1"/>
            <w:jc w:val="center"/>
            <w:rPr>
              <w:rFonts w:cstheme="minorHAnsi"/>
              <w:lang w:val="es-ES" w:eastAsia="es-ES"/>
            </w:rPr>
          </w:pPr>
          <w:bookmarkStart w:id="86" w:name="_Toc365994216"/>
          <w:r w:rsidRPr="00D743A3">
            <w:rPr>
              <w:rFonts w:cstheme="minorHAnsi"/>
              <w:lang w:val="es-ES" w:eastAsia="es-ES"/>
            </w:rPr>
            <w:t>Es una ciencia con un valor superior</w:t>
          </w:r>
          <w:bookmarkEnd w:id="86"/>
        </w:p>
        <w:p w14:paraId="6D43BD7A" w14:textId="77777777" w:rsidR="004C15CE" w:rsidRPr="004C15CE" w:rsidRDefault="004C15CE" w:rsidP="004C15CE">
          <w:pPr>
            <w:rPr>
              <w:lang w:val="es-ES" w:eastAsia="es-ES"/>
            </w:rPr>
          </w:pPr>
        </w:p>
        <w:p w14:paraId="5AC8E070" w14:textId="77777777" w:rsidR="004C15CE" w:rsidRDefault="004C15CE" w:rsidP="004C15CE">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El </w:t>
          </w:r>
          <w:r w:rsidRPr="00D743A3">
            <w:rPr>
              <w:rFonts w:asciiTheme="minorHAnsi" w:eastAsiaTheme="minorEastAsia" w:hAnsiTheme="minorHAnsi" w:cstheme="minorHAnsi"/>
              <w:iCs w:val="0"/>
              <w:lang w:val="es-ES" w:eastAsia="es-ES"/>
            </w:rPr>
            <w:t>cocinar</w:t>
          </w:r>
          <w:r w:rsidRPr="00D743A3">
            <w:rPr>
              <w:rFonts w:asciiTheme="minorHAnsi" w:eastAsiaTheme="minorEastAsia" w:hAnsiTheme="minorHAnsi" w:cstheme="minorHAnsi"/>
              <w:bCs w:val="0"/>
              <w:iCs w:val="0"/>
              <w:lang w:val="es-ES" w:eastAsia="es-ES"/>
            </w:rPr>
            <w:t xml:space="preserve"> puede considerarse menos deseable que algunos otros ramos de trabajo, pero en realidad es una ciencia con un valor superior al de todas las otras ciencias. Así considera Dios la preparación de alimentos saludables. El tiene en alta estima a las personas que realizan un servicio fiel en la preparación de alimentos saludables y ricos al paladar. Quien entienda el arte de la correcta preparación de los alimentos, y use este conocimiento, es digno de un mayor encomio que los que se ocupan en cualquier otro ramo de trabajo. Debe considerarse que este talento equivale a diez talentos; porque su debido uso tiene mucho que ver con la salud del organismo humano. </w:t>
          </w:r>
        </w:p>
        <w:p w14:paraId="675710E9" w14:textId="77777777" w:rsidR="004C15CE" w:rsidRPr="00D743A3" w:rsidRDefault="004C15CE" w:rsidP="004C15CE">
          <w:pPr>
            <w:jc w:val="both"/>
            <w:rPr>
              <w:rFonts w:asciiTheme="minorHAnsi" w:eastAsiaTheme="minorEastAsia" w:hAnsiTheme="minorHAnsi" w:cstheme="minorHAnsi"/>
              <w:bCs w:val="0"/>
              <w:iCs w:val="0"/>
              <w:lang w:val="es-ES" w:eastAsia="es-ES"/>
            </w:rPr>
          </w:pPr>
        </w:p>
        <w:p w14:paraId="1230ADE3" w14:textId="77777777" w:rsidR="004C15CE" w:rsidRPr="00D743A3" w:rsidRDefault="004C15CE" w:rsidP="004C15CE">
          <w:pPr>
            <w:pStyle w:val="Ttulo1"/>
            <w:jc w:val="both"/>
            <w:rPr>
              <w:rFonts w:eastAsiaTheme="minorEastAsia" w:cstheme="minorHAnsi"/>
              <w:b w:val="0"/>
              <w:iCs w:val="0"/>
              <w:szCs w:val="24"/>
              <w:lang w:val="es-ES" w:eastAsia="es-ES"/>
            </w:rPr>
          </w:pPr>
          <w:bookmarkStart w:id="87" w:name="_Toc319407602"/>
          <w:bookmarkStart w:id="88" w:name="_Toc319587375"/>
          <w:bookmarkStart w:id="89" w:name="_Toc365994217"/>
          <w:r w:rsidRPr="00D743A3">
            <w:rPr>
              <w:rFonts w:eastAsiaTheme="minorEastAsia" w:cstheme="minorHAnsi"/>
              <w:b w:val="0"/>
              <w:i/>
              <w:iCs w:val="0"/>
              <w:szCs w:val="24"/>
              <w:lang w:val="es-ES" w:eastAsia="es-ES"/>
            </w:rPr>
            <w:t>Consejos Sobre el Régimen Alimenticio</w:t>
          </w:r>
          <w:r w:rsidRPr="00D743A3">
            <w:rPr>
              <w:rFonts w:eastAsiaTheme="minorEastAsia" w:cstheme="minorHAnsi"/>
              <w:b w:val="0"/>
              <w:iCs w:val="0"/>
              <w:szCs w:val="24"/>
              <w:lang w:val="es-ES" w:eastAsia="es-ES"/>
            </w:rPr>
            <w:t>. Bogotá, Colombia: Asociación Publicadora Interamericana, S/A,</w:t>
          </w:r>
          <w:r w:rsidR="00AF1487">
            <w:rPr>
              <w:rFonts w:eastAsiaTheme="minorEastAsia" w:cstheme="minorHAnsi"/>
              <w:b w:val="0"/>
              <w:iCs w:val="0"/>
              <w:szCs w:val="24"/>
              <w:lang w:val="es-ES" w:eastAsia="es-ES"/>
            </w:rPr>
            <w:t xml:space="preserve"> 1975,</w:t>
          </w:r>
          <w:r w:rsidRPr="00D743A3">
            <w:rPr>
              <w:rFonts w:eastAsiaTheme="minorEastAsia" w:cstheme="minorHAnsi"/>
              <w:b w:val="0"/>
              <w:iCs w:val="0"/>
              <w:szCs w:val="24"/>
              <w:lang w:val="es-ES" w:eastAsia="es-ES"/>
            </w:rPr>
            <w:t xml:space="preserve"> p. 295.2  (Sección XIV: Método de Cocinar Saludable, párrafo 2).</w:t>
          </w:r>
          <w:bookmarkEnd w:id="87"/>
          <w:bookmarkEnd w:id="88"/>
          <w:bookmarkEnd w:id="89"/>
        </w:p>
        <w:p w14:paraId="708B9EE0" w14:textId="77777777" w:rsidR="004C15CE" w:rsidRDefault="004C15CE" w:rsidP="004C15CE">
          <w:pPr>
            <w:jc w:val="both"/>
            <w:rPr>
              <w:rFonts w:asciiTheme="minorHAnsi" w:hAnsiTheme="minorHAnsi" w:cstheme="minorHAnsi"/>
              <w:lang w:val="es-ES" w:eastAsia="es-ES"/>
            </w:rPr>
          </w:pPr>
        </w:p>
        <w:p w14:paraId="375AE72B" w14:textId="77777777" w:rsidR="004C15CE" w:rsidRDefault="004C15CE" w:rsidP="004C15CE">
          <w:pPr>
            <w:jc w:val="both"/>
            <w:rPr>
              <w:rFonts w:asciiTheme="minorHAnsi" w:hAnsiTheme="minorHAnsi" w:cstheme="minorHAnsi"/>
              <w:lang w:val="es-ES" w:eastAsia="es-ES"/>
            </w:rPr>
          </w:pPr>
        </w:p>
        <w:p w14:paraId="356336C3" w14:textId="77777777" w:rsidR="004C15CE" w:rsidRPr="00D743A3" w:rsidRDefault="004C15CE" w:rsidP="004C15CE">
          <w:pPr>
            <w:jc w:val="right"/>
            <w:rPr>
              <w:rFonts w:asciiTheme="minorHAnsi" w:hAnsiTheme="minorHAnsi" w:cstheme="minorHAnsi"/>
            </w:rPr>
          </w:pPr>
          <w:r w:rsidRPr="00D743A3">
            <w:rPr>
              <w:rFonts w:asciiTheme="minorHAnsi" w:hAnsiTheme="minorHAnsi" w:cstheme="minorHAnsi"/>
            </w:rPr>
            <w:t>Cocinar, importancia</w:t>
          </w:r>
          <w:r w:rsidRPr="00D743A3">
            <w:rPr>
              <w:rFonts w:asciiTheme="minorHAnsi" w:hAnsiTheme="minorHAnsi" w:cstheme="minorHAnsi"/>
            </w:rPr>
            <w:fldChar w:fldCharType="begin"/>
          </w:r>
          <w:r w:rsidRPr="00D743A3">
            <w:rPr>
              <w:rFonts w:asciiTheme="minorHAnsi" w:hAnsiTheme="minorHAnsi" w:cstheme="minorHAnsi"/>
            </w:rPr>
            <w:instrText xml:space="preserve"> XE "Cocinar, importancia" </w:instrText>
          </w:r>
          <w:r w:rsidRPr="00D743A3">
            <w:rPr>
              <w:rFonts w:asciiTheme="minorHAnsi" w:hAnsiTheme="minorHAnsi" w:cstheme="minorHAnsi"/>
            </w:rPr>
            <w:fldChar w:fldCharType="end"/>
          </w:r>
        </w:p>
        <w:p w14:paraId="3A389E06" w14:textId="77777777" w:rsidR="004C15CE" w:rsidRDefault="004C15CE" w:rsidP="004C15CE">
          <w:pPr>
            <w:pStyle w:val="Ttulo1"/>
            <w:jc w:val="center"/>
            <w:rPr>
              <w:rFonts w:cstheme="minorHAnsi"/>
            </w:rPr>
          </w:pPr>
          <w:bookmarkStart w:id="90" w:name="_Toc365994218"/>
          <w:r w:rsidRPr="00D743A3">
            <w:rPr>
              <w:rFonts w:cstheme="minorHAnsi"/>
            </w:rPr>
            <w:t>Saber cocinar es de vital importancia</w:t>
          </w:r>
          <w:bookmarkEnd w:id="90"/>
        </w:p>
        <w:p w14:paraId="29131516" w14:textId="77777777" w:rsidR="004C15CE" w:rsidRPr="004C15CE" w:rsidRDefault="004C15CE" w:rsidP="004C15CE"/>
        <w:p w14:paraId="5C1CBCB7" w14:textId="77777777" w:rsidR="004C15CE" w:rsidRDefault="004C15CE" w:rsidP="004C15CE">
          <w:pPr>
            <w:jc w:val="both"/>
            <w:rPr>
              <w:rFonts w:asciiTheme="minorHAnsi" w:hAnsiTheme="minorHAnsi" w:cstheme="minorHAnsi"/>
            </w:rPr>
          </w:pPr>
          <w:r w:rsidRPr="00D743A3">
            <w:rPr>
              <w:rFonts w:asciiTheme="minorHAnsi" w:hAnsiTheme="minorHAnsi" w:cstheme="minorHAnsi"/>
            </w:rPr>
            <w:t>Saber cocinar es de vital importancia para vosotras. Por la mala cocina se pierden más almas de lo que nos imaginamos…  Hay más religión en un buen pan de lo que muchos piensan. Hay más religión en una buena cocina de lo que muchos se imaginan. Queremos que aprendáis lo que es la buena religión, y que la practiquéis en vuestras familias.</w:t>
          </w:r>
        </w:p>
        <w:p w14:paraId="55809C82" w14:textId="77777777" w:rsidR="004C15CE" w:rsidRDefault="004C15CE" w:rsidP="004C15CE">
          <w:pPr>
            <w:jc w:val="both"/>
            <w:rPr>
              <w:rFonts w:asciiTheme="minorHAnsi" w:hAnsiTheme="minorHAnsi" w:cstheme="minorHAnsi"/>
            </w:rPr>
          </w:pPr>
        </w:p>
        <w:p w14:paraId="420113DF" w14:textId="77777777" w:rsidR="004C15CE" w:rsidRPr="00D743A3" w:rsidRDefault="004C15CE" w:rsidP="004C15CE">
          <w:pPr>
            <w:jc w:val="both"/>
            <w:rPr>
              <w:rFonts w:asciiTheme="minorHAnsi" w:hAnsiTheme="minorHAnsi" w:cstheme="minorHAnsi"/>
            </w:rPr>
          </w:pPr>
        </w:p>
        <w:p w14:paraId="3E643A63" w14:textId="77777777" w:rsidR="004C15CE" w:rsidRPr="006E28B3" w:rsidRDefault="004C15CE" w:rsidP="004C15CE">
          <w:pPr>
            <w:jc w:val="both"/>
            <w:rPr>
              <w:rFonts w:asciiTheme="minorHAnsi" w:hAnsiTheme="minorHAnsi" w:cstheme="minorHAnsi"/>
            </w:rPr>
          </w:pPr>
          <w:r w:rsidRPr="00D743A3">
            <w:rPr>
              <w:rFonts w:asciiTheme="minorHAnsi" w:hAnsiTheme="minorHAnsi" w:cstheme="minorHAnsi"/>
              <w:i/>
            </w:rPr>
            <w:t>Joyas de los Testimonios</w:t>
          </w:r>
          <w:r w:rsidRPr="00D743A3">
            <w:rPr>
              <w:rFonts w:asciiTheme="minorHAnsi" w:hAnsiTheme="minorHAnsi" w:cstheme="minorHAnsi"/>
            </w:rPr>
            <w:t xml:space="preserve">, t. 1. </w:t>
          </w:r>
          <w:r w:rsidRPr="006E28B3">
            <w:rPr>
              <w:rFonts w:asciiTheme="minorHAnsi" w:hAnsiTheme="minorHAnsi" w:cstheme="minorHAnsi"/>
            </w:rPr>
            <w:t>Mountain View, California</w:t>
          </w:r>
          <w:r w:rsidR="00B573A2" w:rsidRPr="006E28B3">
            <w:rPr>
              <w:rFonts w:asciiTheme="minorHAnsi" w:hAnsiTheme="minorHAnsi" w:cstheme="minorHAnsi"/>
            </w:rPr>
            <w:t>: Pacific</w:t>
          </w:r>
          <w:r w:rsidRPr="006E28B3">
            <w:rPr>
              <w:rFonts w:asciiTheme="minorHAnsi" w:hAnsiTheme="minorHAnsi" w:cstheme="minorHAnsi"/>
            </w:rPr>
            <w:t xml:space="preserve"> Press Publishing Association,</w:t>
          </w:r>
          <w:r w:rsidR="008F513A">
            <w:rPr>
              <w:rFonts w:asciiTheme="minorHAnsi" w:hAnsiTheme="minorHAnsi" w:cstheme="minorHAnsi"/>
            </w:rPr>
            <w:t xml:space="preserve"> 1971, </w:t>
          </w:r>
          <w:r w:rsidRPr="006E28B3">
            <w:rPr>
              <w:rFonts w:asciiTheme="minorHAnsi" w:hAnsiTheme="minorHAnsi" w:cstheme="minorHAnsi"/>
            </w:rPr>
            <w:t xml:space="preserve"> p. 190.3 (Capítulo: La Temperancia Cristiana, párrafo 16).</w:t>
          </w:r>
        </w:p>
        <w:p w14:paraId="2620C2C8" w14:textId="77777777" w:rsidR="00B226A4" w:rsidRDefault="00B226A4">
          <w:pPr>
            <w:jc w:val="left"/>
            <w:rPr>
              <w:rFonts w:asciiTheme="minorHAnsi" w:hAnsiTheme="minorHAnsi" w:cstheme="minorHAnsi"/>
            </w:rPr>
          </w:pPr>
          <w:r>
            <w:rPr>
              <w:rFonts w:asciiTheme="minorHAnsi" w:hAnsiTheme="minorHAnsi" w:cstheme="minorHAnsi"/>
            </w:rPr>
            <w:br w:type="page"/>
          </w:r>
        </w:p>
        <w:p w14:paraId="51DD2BD3" w14:textId="77777777" w:rsidR="006E28B3" w:rsidRPr="00D743A3" w:rsidRDefault="006E28B3" w:rsidP="006E28B3">
          <w:pPr>
            <w:jc w:val="right"/>
            <w:rPr>
              <w:rFonts w:asciiTheme="minorHAnsi" w:hAnsiTheme="minorHAnsi" w:cstheme="minorHAnsi"/>
            </w:rPr>
          </w:pPr>
          <w:r w:rsidRPr="00D743A3">
            <w:rPr>
              <w:rFonts w:asciiTheme="minorHAnsi" w:hAnsiTheme="minorHAnsi" w:cstheme="minorHAnsi"/>
            </w:rPr>
            <w:lastRenderedPageBreak/>
            <w:t>Colportaje</w:t>
          </w:r>
          <w:r w:rsidRPr="00D743A3">
            <w:rPr>
              <w:rFonts w:asciiTheme="minorHAnsi" w:hAnsiTheme="minorHAnsi" w:cstheme="minorHAnsi"/>
            </w:rPr>
            <w:fldChar w:fldCharType="begin"/>
          </w:r>
          <w:r w:rsidRPr="00D743A3">
            <w:rPr>
              <w:rFonts w:asciiTheme="minorHAnsi" w:hAnsiTheme="minorHAnsi" w:cstheme="minorHAnsi"/>
            </w:rPr>
            <w:instrText xml:space="preserve"> XE "Colportaje" </w:instrText>
          </w:r>
          <w:r w:rsidRPr="00D743A3">
            <w:rPr>
              <w:rFonts w:asciiTheme="minorHAnsi" w:hAnsiTheme="minorHAnsi" w:cstheme="minorHAnsi"/>
            </w:rPr>
            <w:fldChar w:fldCharType="end"/>
          </w:r>
        </w:p>
        <w:p w14:paraId="2CE72E32" w14:textId="77777777" w:rsidR="006E28B3" w:rsidRDefault="006E28B3" w:rsidP="006E28B3">
          <w:pPr>
            <w:pStyle w:val="Ttulo1"/>
            <w:jc w:val="center"/>
            <w:rPr>
              <w:rFonts w:cstheme="minorHAnsi"/>
            </w:rPr>
          </w:pPr>
          <w:bookmarkStart w:id="91" w:name="_Toc365994219"/>
          <w:r w:rsidRPr="00D743A3">
            <w:rPr>
              <w:rFonts w:cstheme="minorHAnsi"/>
            </w:rPr>
            <w:t>Los que son elegidos como colportores deben ser…</w:t>
          </w:r>
          <w:bookmarkEnd w:id="91"/>
        </w:p>
        <w:p w14:paraId="3BE40743" w14:textId="77777777" w:rsidR="006E28B3" w:rsidRPr="006E28B3" w:rsidRDefault="006E28B3" w:rsidP="006E28B3"/>
        <w:p w14:paraId="35F759AD" w14:textId="77777777" w:rsidR="006E28B3" w:rsidRDefault="006E28B3" w:rsidP="006E28B3">
          <w:pPr>
            <w:jc w:val="both"/>
            <w:rPr>
              <w:rFonts w:asciiTheme="minorHAnsi" w:hAnsiTheme="minorHAnsi" w:cstheme="minorHAnsi"/>
            </w:rPr>
          </w:pPr>
          <w:r w:rsidRPr="00D743A3">
            <w:rPr>
              <w:rFonts w:asciiTheme="minorHAnsi" w:hAnsiTheme="minorHAnsi" w:cstheme="minorHAnsi"/>
            </w:rPr>
            <w:t xml:space="preserve">Puesto que el colportaje con nuestras publicaciones es una obra misionera, debe ser dirigido desde un punto de vista misionero.  Los que son elegidos como colportores deben ser hombres y mujeres que sientan la preocupación de servir, cuyo objeto no sea obtener ganancia, sino dar luz a la gente.  Todo nuestro servicio debe prestarse para gloria de Dios, para dar la luz de la verdad a los que están en tinieblas.  Los principios egoístas, el amor a las ganancias, la dignidad, o los puestos, no deben mencionarse siquiera entre nosotros. </w:t>
          </w:r>
        </w:p>
        <w:p w14:paraId="6D380E7F" w14:textId="77777777" w:rsidR="006E28B3" w:rsidRDefault="006E28B3" w:rsidP="006E28B3">
          <w:pPr>
            <w:jc w:val="both"/>
            <w:rPr>
              <w:rFonts w:asciiTheme="minorHAnsi" w:hAnsiTheme="minorHAnsi" w:cstheme="minorHAnsi"/>
            </w:rPr>
          </w:pPr>
        </w:p>
        <w:p w14:paraId="1A911760" w14:textId="77777777" w:rsidR="006E28B3" w:rsidRPr="00D743A3" w:rsidRDefault="006E28B3" w:rsidP="006E28B3">
          <w:pPr>
            <w:jc w:val="both"/>
            <w:rPr>
              <w:rFonts w:asciiTheme="minorHAnsi" w:hAnsiTheme="minorHAnsi" w:cstheme="minorHAnsi"/>
            </w:rPr>
          </w:pPr>
        </w:p>
        <w:p w14:paraId="4B3A6D74" w14:textId="77777777" w:rsidR="006E28B3" w:rsidRPr="00D743A3" w:rsidRDefault="006E28B3" w:rsidP="006E28B3">
          <w:pPr>
            <w:jc w:val="both"/>
            <w:rPr>
              <w:rFonts w:asciiTheme="minorHAnsi" w:hAnsiTheme="minorHAnsi" w:cstheme="minorHAnsi"/>
            </w:rPr>
          </w:pPr>
          <w:r w:rsidRPr="00D743A3">
            <w:rPr>
              <w:rFonts w:asciiTheme="minorHAnsi" w:hAnsiTheme="minorHAnsi" w:cstheme="minorHAnsi"/>
              <w:i/>
            </w:rPr>
            <w:t>El Colportor Evangélico</w:t>
          </w:r>
          <w:r w:rsidRPr="00D743A3">
            <w:rPr>
              <w:rFonts w:asciiTheme="minorHAnsi" w:hAnsiTheme="minorHAnsi" w:cstheme="minorHAnsi"/>
            </w:rPr>
            <w:t xml:space="preserve">. Buenos Aires, Argentina: Asociación Casa Sudamericana, 1976, p. 41.1 (Capítulo: Selección de los Colportores Evangélicos, párrafo 1).   </w:t>
          </w:r>
        </w:p>
        <w:p w14:paraId="1B85E218" w14:textId="77777777" w:rsidR="006E28B3" w:rsidRPr="00D743A3" w:rsidRDefault="006E28B3" w:rsidP="006E28B3">
          <w:pPr>
            <w:jc w:val="both"/>
            <w:rPr>
              <w:rFonts w:asciiTheme="minorHAnsi" w:hAnsiTheme="minorHAnsi" w:cstheme="minorHAnsi"/>
            </w:rPr>
          </w:pPr>
        </w:p>
        <w:p w14:paraId="7A3F7C38" w14:textId="77777777" w:rsidR="006E28B3" w:rsidRDefault="006E28B3" w:rsidP="006E28B3">
          <w:pPr>
            <w:jc w:val="both"/>
            <w:rPr>
              <w:rFonts w:asciiTheme="minorHAnsi" w:hAnsiTheme="minorHAnsi" w:cstheme="minorHAnsi"/>
            </w:rPr>
          </w:pPr>
          <w:r w:rsidRPr="00D743A3">
            <w:rPr>
              <w:rFonts w:asciiTheme="minorHAnsi" w:hAnsiTheme="minorHAnsi" w:cstheme="minorHAnsi"/>
            </w:rPr>
            <w:t xml:space="preserve"> </w:t>
          </w:r>
        </w:p>
        <w:p w14:paraId="708D77D0" w14:textId="77777777" w:rsidR="006E28B3" w:rsidRPr="00D743A3" w:rsidRDefault="006E28B3" w:rsidP="006E28B3">
          <w:pPr>
            <w:jc w:val="right"/>
            <w:rPr>
              <w:rFonts w:asciiTheme="minorHAnsi" w:hAnsiTheme="minorHAnsi" w:cstheme="minorHAnsi"/>
            </w:rPr>
          </w:pPr>
          <w:r w:rsidRPr="00D743A3">
            <w:rPr>
              <w:rFonts w:asciiTheme="minorHAnsi" w:hAnsiTheme="minorHAnsi" w:cstheme="minorHAnsi"/>
            </w:rPr>
            <w:t>Colportaje</w:t>
          </w:r>
          <w:r w:rsidRPr="00D743A3">
            <w:rPr>
              <w:rFonts w:asciiTheme="minorHAnsi" w:hAnsiTheme="minorHAnsi" w:cstheme="minorHAnsi"/>
            </w:rPr>
            <w:fldChar w:fldCharType="begin"/>
          </w:r>
          <w:r w:rsidRPr="00D743A3">
            <w:rPr>
              <w:rFonts w:asciiTheme="minorHAnsi" w:hAnsiTheme="minorHAnsi" w:cstheme="minorHAnsi"/>
            </w:rPr>
            <w:instrText xml:space="preserve"> XE "Colportaje" </w:instrText>
          </w:r>
          <w:r w:rsidRPr="00D743A3">
            <w:rPr>
              <w:rFonts w:asciiTheme="minorHAnsi" w:hAnsiTheme="minorHAnsi" w:cstheme="minorHAnsi"/>
            </w:rPr>
            <w:fldChar w:fldCharType="end"/>
          </w:r>
        </w:p>
        <w:p w14:paraId="7E3A4FFC" w14:textId="77777777" w:rsidR="006E28B3" w:rsidRDefault="006E28B3" w:rsidP="00E22D5C">
          <w:pPr>
            <w:pStyle w:val="Ttulo1"/>
            <w:jc w:val="center"/>
            <w:rPr>
              <w:rFonts w:cstheme="minorHAnsi"/>
            </w:rPr>
          </w:pPr>
          <w:bookmarkStart w:id="92" w:name="_Toc365994220"/>
          <w:r w:rsidRPr="00D743A3">
            <w:rPr>
              <w:rFonts w:cstheme="minorHAnsi"/>
            </w:rPr>
            <w:t>La obra del colportaje debe ser considerada como sagrada</w:t>
          </w:r>
          <w:bookmarkEnd w:id="92"/>
        </w:p>
        <w:p w14:paraId="1E1B6644" w14:textId="77777777" w:rsidR="006E28B3" w:rsidRPr="006E28B3" w:rsidRDefault="006E28B3" w:rsidP="006E28B3"/>
        <w:p w14:paraId="1C2F11F3" w14:textId="77777777" w:rsidR="006E28B3" w:rsidRDefault="006E28B3" w:rsidP="006E28B3">
          <w:pPr>
            <w:jc w:val="both"/>
            <w:rPr>
              <w:rFonts w:asciiTheme="minorHAnsi" w:hAnsiTheme="minorHAnsi" w:cstheme="minorHAnsi"/>
            </w:rPr>
          </w:pPr>
          <w:r w:rsidRPr="00D743A3">
            <w:rPr>
              <w:rFonts w:asciiTheme="minorHAnsi" w:hAnsiTheme="minorHAnsi" w:cstheme="minorHAnsi"/>
            </w:rPr>
            <w:t xml:space="preserve">La obra del colportaje debe ser considerada como sagrada, y los que tengan manos impuras y corazones corrompidos no deben ser animados a entrar en ella.  Los ángeles de Dios no pueden acompañar a las personas no consagradas a los hogares de la gente; por lo tanto todos los que no están convertidos, cuyos pensamientos son corruptos, los que dejarían la mancha de sus imperfecciones sobre todas las cosas que toquen, deben abstenerse de manejar la verdad de Dios. </w:t>
          </w:r>
        </w:p>
        <w:p w14:paraId="54D0698C" w14:textId="77777777" w:rsidR="006E28B3" w:rsidRDefault="006E28B3" w:rsidP="006E28B3">
          <w:pPr>
            <w:jc w:val="both"/>
            <w:rPr>
              <w:rFonts w:asciiTheme="minorHAnsi" w:hAnsiTheme="minorHAnsi" w:cstheme="minorHAnsi"/>
            </w:rPr>
          </w:pPr>
        </w:p>
        <w:p w14:paraId="5A6E0AA2" w14:textId="77777777" w:rsidR="006E28B3" w:rsidRPr="00D743A3" w:rsidRDefault="006E28B3" w:rsidP="006E28B3">
          <w:pPr>
            <w:jc w:val="both"/>
            <w:rPr>
              <w:rFonts w:asciiTheme="minorHAnsi" w:hAnsiTheme="minorHAnsi" w:cstheme="minorHAnsi"/>
            </w:rPr>
          </w:pPr>
        </w:p>
        <w:p w14:paraId="4A9ABC79" w14:textId="77777777" w:rsidR="006E28B3" w:rsidRPr="00D743A3" w:rsidRDefault="006E28B3" w:rsidP="006E28B3">
          <w:pPr>
            <w:jc w:val="both"/>
            <w:rPr>
              <w:rFonts w:asciiTheme="minorHAnsi" w:hAnsiTheme="minorHAnsi" w:cstheme="minorHAnsi"/>
            </w:rPr>
          </w:pPr>
          <w:r w:rsidRPr="00D743A3">
            <w:rPr>
              <w:rFonts w:asciiTheme="minorHAnsi" w:hAnsiTheme="minorHAnsi" w:cstheme="minorHAnsi"/>
              <w:i/>
            </w:rPr>
            <w:t>El Colportor Evangélico</w:t>
          </w:r>
          <w:r w:rsidRPr="00D743A3">
            <w:rPr>
              <w:rFonts w:asciiTheme="minorHAnsi" w:hAnsiTheme="minorHAnsi" w:cstheme="minorHAnsi"/>
            </w:rPr>
            <w:t xml:space="preserve">. Buenos Aires, Argentina: Asociación Casa Sudamericana, 1976, p. 45.3 (Capítulo: Selección de los Colportores Evangélicos, párrafo 11). </w:t>
          </w:r>
        </w:p>
        <w:p w14:paraId="2D3D3CB5" w14:textId="77777777" w:rsidR="00B226A4" w:rsidRDefault="00B226A4">
          <w:pPr>
            <w:jc w:val="left"/>
            <w:rPr>
              <w:rFonts w:asciiTheme="minorHAnsi" w:hAnsiTheme="minorHAnsi" w:cstheme="minorHAnsi"/>
            </w:rPr>
          </w:pPr>
          <w:r>
            <w:rPr>
              <w:rFonts w:asciiTheme="minorHAnsi" w:hAnsiTheme="minorHAnsi" w:cstheme="minorHAnsi"/>
            </w:rPr>
            <w:br w:type="page"/>
          </w:r>
        </w:p>
        <w:p w14:paraId="214EC1EC" w14:textId="77777777" w:rsidR="00021C04" w:rsidRPr="00D743A3" w:rsidRDefault="00021C04" w:rsidP="00021C04">
          <w:pPr>
            <w:jc w:val="right"/>
            <w:rPr>
              <w:rFonts w:asciiTheme="minorHAnsi" w:hAnsiTheme="minorHAnsi" w:cstheme="minorHAnsi"/>
            </w:rPr>
          </w:pPr>
          <w:r w:rsidRPr="00D743A3">
            <w:rPr>
              <w:rFonts w:asciiTheme="minorHAnsi" w:hAnsiTheme="minorHAnsi" w:cstheme="minorHAnsi"/>
            </w:rPr>
            <w:lastRenderedPageBreak/>
            <w:t>Compañía Divina</w:t>
          </w:r>
          <w:r w:rsidRPr="00D743A3">
            <w:rPr>
              <w:rFonts w:asciiTheme="minorHAnsi" w:hAnsiTheme="minorHAnsi" w:cstheme="minorHAnsi"/>
            </w:rPr>
            <w:fldChar w:fldCharType="begin"/>
          </w:r>
          <w:r w:rsidRPr="00D743A3">
            <w:rPr>
              <w:rFonts w:asciiTheme="minorHAnsi" w:hAnsiTheme="minorHAnsi" w:cstheme="minorHAnsi"/>
            </w:rPr>
            <w:instrText xml:space="preserve"> XE "Compañía Divina" </w:instrText>
          </w:r>
          <w:r w:rsidRPr="00D743A3">
            <w:rPr>
              <w:rFonts w:asciiTheme="minorHAnsi" w:hAnsiTheme="minorHAnsi" w:cstheme="minorHAnsi"/>
            </w:rPr>
            <w:fldChar w:fldCharType="end"/>
          </w:r>
        </w:p>
        <w:p w14:paraId="6572503A" w14:textId="77777777" w:rsidR="00021C04" w:rsidRDefault="00021C04" w:rsidP="00021C04">
          <w:pPr>
            <w:pStyle w:val="Ttulo1"/>
            <w:jc w:val="center"/>
            <w:rPr>
              <w:rFonts w:cstheme="minorHAnsi"/>
            </w:rPr>
          </w:pPr>
          <w:bookmarkStart w:id="93" w:name="_Toc365994221"/>
          <w:r w:rsidRPr="00D743A3">
            <w:rPr>
              <w:rFonts w:cstheme="minorHAnsi"/>
            </w:rPr>
            <w:t>Nunca penséis que Cristo está lejos</w:t>
          </w:r>
          <w:bookmarkEnd w:id="93"/>
        </w:p>
        <w:p w14:paraId="6D7CA493" w14:textId="77777777" w:rsidR="00021C04" w:rsidRPr="00021C04" w:rsidRDefault="00021C04" w:rsidP="00021C04"/>
        <w:p w14:paraId="61C27DA2" w14:textId="77777777" w:rsidR="00021C04" w:rsidRDefault="00021C04" w:rsidP="00021C04">
          <w:pPr>
            <w:jc w:val="both"/>
            <w:rPr>
              <w:rFonts w:asciiTheme="minorHAnsi" w:hAnsiTheme="minorHAnsi" w:cstheme="minorHAnsi"/>
            </w:rPr>
          </w:pPr>
          <w:r w:rsidRPr="00D743A3">
            <w:rPr>
              <w:rFonts w:asciiTheme="minorHAnsi" w:hAnsiTheme="minorHAnsi" w:cstheme="minorHAnsi"/>
            </w:rPr>
            <w:t>Nunca penséis que Cristo está lejos. Siempre está cerca. Su amorosa presencia os circunda. Buscadle sabiendo que desea ser encontrado por vosotros. Quiere que no sólo toquéis sus vestiduras, sino que andéis con él en comunión constante.</w:t>
          </w:r>
        </w:p>
        <w:p w14:paraId="7D5A8EC8" w14:textId="77777777" w:rsidR="00021C04" w:rsidRDefault="00021C04" w:rsidP="00021C04">
          <w:pPr>
            <w:jc w:val="both"/>
            <w:rPr>
              <w:rFonts w:asciiTheme="minorHAnsi" w:hAnsiTheme="minorHAnsi" w:cstheme="minorHAnsi"/>
            </w:rPr>
          </w:pPr>
        </w:p>
        <w:p w14:paraId="1624942E" w14:textId="77777777" w:rsidR="00021C04" w:rsidRPr="00D743A3" w:rsidRDefault="00021C04" w:rsidP="00021C04">
          <w:pPr>
            <w:jc w:val="both"/>
            <w:rPr>
              <w:rFonts w:asciiTheme="minorHAnsi" w:hAnsiTheme="minorHAnsi" w:cstheme="minorHAnsi"/>
            </w:rPr>
          </w:pPr>
        </w:p>
        <w:p w14:paraId="14557690" w14:textId="77777777" w:rsidR="00021C04" w:rsidRPr="00D743A3" w:rsidRDefault="00021C04" w:rsidP="00021C04">
          <w:pPr>
            <w:jc w:val="both"/>
            <w:rPr>
              <w:rFonts w:asciiTheme="minorHAnsi" w:hAnsiTheme="minorHAnsi" w:cstheme="minorHAnsi"/>
            </w:rPr>
          </w:pPr>
          <w:r w:rsidRPr="00D743A3">
            <w:rPr>
              <w:rFonts w:asciiTheme="minorHAnsi" w:hAnsiTheme="minorHAnsi" w:cstheme="minorHAnsi"/>
              <w:i/>
            </w:rPr>
            <w:t xml:space="preserve">El Ministerio de Curación. </w:t>
          </w:r>
          <w:r w:rsidRPr="00D743A3">
            <w:rPr>
              <w:rFonts w:asciiTheme="minorHAnsi" w:hAnsiTheme="minorHAnsi" w:cstheme="minorHAnsi"/>
            </w:rPr>
            <w:t>Mountain View, California: Pacific Press Publishing Association, 1975, Sexta edición, p. 57.1 (Capítulo: La Curación del Alma, párrafo 28).</w:t>
          </w:r>
        </w:p>
        <w:p w14:paraId="2DB24197" w14:textId="77777777" w:rsidR="00021C04" w:rsidRDefault="00021C04" w:rsidP="00021C04">
          <w:pPr>
            <w:jc w:val="both"/>
            <w:rPr>
              <w:rFonts w:asciiTheme="minorHAnsi" w:hAnsiTheme="minorHAnsi" w:cstheme="minorHAnsi"/>
            </w:rPr>
          </w:pPr>
        </w:p>
        <w:p w14:paraId="2A8AF814" w14:textId="77777777" w:rsidR="00021C04" w:rsidRDefault="00021C04" w:rsidP="00021C04">
          <w:pPr>
            <w:jc w:val="both"/>
            <w:rPr>
              <w:rFonts w:asciiTheme="minorHAnsi" w:hAnsiTheme="minorHAnsi" w:cstheme="minorHAnsi"/>
            </w:rPr>
          </w:pPr>
        </w:p>
        <w:p w14:paraId="305BCFEA" w14:textId="77777777" w:rsidR="00021C04" w:rsidRDefault="00021C04" w:rsidP="00021C04">
          <w:pPr>
            <w:jc w:val="both"/>
            <w:rPr>
              <w:rFonts w:asciiTheme="minorHAnsi" w:hAnsiTheme="minorHAnsi" w:cstheme="minorHAnsi"/>
            </w:rPr>
          </w:pPr>
        </w:p>
        <w:p w14:paraId="4D4403C5" w14:textId="77777777" w:rsidR="00021C04" w:rsidRPr="00D743A3" w:rsidRDefault="00021C04" w:rsidP="00021C04">
          <w:pPr>
            <w:jc w:val="both"/>
            <w:rPr>
              <w:rFonts w:asciiTheme="minorHAnsi" w:hAnsiTheme="minorHAnsi" w:cstheme="minorHAnsi"/>
            </w:rPr>
          </w:pPr>
        </w:p>
        <w:p w14:paraId="45518C82" w14:textId="77777777" w:rsidR="00021C04" w:rsidRPr="00D743A3" w:rsidRDefault="00021C04" w:rsidP="00021C04">
          <w:pPr>
            <w:jc w:val="right"/>
            <w:rPr>
              <w:rFonts w:asciiTheme="minorHAnsi" w:hAnsiTheme="minorHAnsi" w:cstheme="minorHAnsi"/>
            </w:rPr>
          </w:pPr>
          <w:r w:rsidRPr="00D743A3">
            <w:rPr>
              <w:rFonts w:asciiTheme="minorHAnsi" w:hAnsiTheme="minorHAnsi" w:cstheme="minorHAnsi"/>
            </w:rPr>
            <w:t>Compañía Divina</w:t>
          </w:r>
          <w:r w:rsidRPr="00D743A3">
            <w:rPr>
              <w:rFonts w:asciiTheme="minorHAnsi" w:hAnsiTheme="minorHAnsi" w:cstheme="minorHAnsi"/>
            </w:rPr>
            <w:fldChar w:fldCharType="begin"/>
          </w:r>
          <w:r w:rsidRPr="00D743A3">
            <w:rPr>
              <w:rFonts w:asciiTheme="minorHAnsi" w:hAnsiTheme="minorHAnsi" w:cstheme="minorHAnsi"/>
            </w:rPr>
            <w:instrText xml:space="preserve"> XE "Compañía Divina" </w:instrText>
          </w:r>
          <w:r w:rsidRPr="00D743A3">
            <w:rPr>
              <w:rFonts w:asciiTheme="minorHAnsi" w:hAnsiTheme="minorHAnsi" w:cstheme="minorHAnsi"/>
            </w:rPr>
            <w:fldChar w:fldCharType="end"/>
          </w:r>
        </w:p>
        <w:p w14:paraId="64883F4D" w14:textId="77777777" w:rsidR="00021C04" w:rsidRDefault="00021C04" w:rsidP="00021C04">
          <w:pPr>
            <w:pStyle w:val="Ttulo1"/>
            <w:jc w:val="center"/>
            <w:rPr>
              <w:rFonts w:cstheme="minorHAnsi"/>
            </w:rPr>
          </w:pPr>
          <w:bookmarkStart w:id="94" w:name="_Toc365994222"/>
          <w:r w:rsidRPr="00D743A3">
            <w:rPr>
              <w:rFonts w:cstheme="minorHAnsi"/>
            </w:rPr>
            <w:t>Jesús los alegra con su presencia</w:t>
          </w:r>
          <w:bookmarkEnd w:id="94"/>
        </w:p>
        <w:p w14:paraId="59F15246" w14:textId="77777777" w:rsidR="00021C04" w:rsidRPr="00021C04" w:rsidRDefault="00021C04" w:rsidP="00021C04"/>
        <w:p w14:paraId="19EE3773" w14:textId="77777777" w:rsidR="00021C04" w:rsidRDefault="00021C04" w:rsidP="00021C04">
          <w:pPr>
            <w:jc w:val="both"/>
            <w:rPr>
              <w:rFonts w:asciiTheme="minorHAnsi" w:hAnsiTheme="minorHAnsi" w:cstheme="minorHAnsi"/>
            </w:rPr>
          </w:pPr>
          <w:r w:rsidRPr="00D743A3">
            <w:rPr>
              <w:rFonts w:asciiTheme="minorHAnsi" w:hAnsiTheme="minorHAnsi" w:cstheme="minorHAnsi"/>
            </w:rPr>
            <w:t>Los que aceptan la palabra de Cristo al pie de la letra, y entregan su alma a su custodia, y su vida para que él la ordene, hallarán paz y quietud. Ninguna cosa del mundo puede entristecerlos cuando Jesús los alegra con su presencia.</w:t>
          </w:r>
        </w:p>
        <w:p w14:paraId="62D1FF75" w14:textId="77777777" w:rsidR="00021C04" w:rsidRDefault="00021C04" w:rsidP="00021C04">
          <w:pPr>
            <w:jc w:val="both"/>
            <w:rPr>
              <w:rFonts w:asciiTheme="minorHAnsi" w:hAnsiTheme="minorHAnsi" w:cstheme="minorHAnsi"/>
            </w:rPr>
          </w:pPr>
        </w:p>
        <w:p w14:paraId="2D420CB0" w14:textId="77777777" w:rsidR="00021C04" w:rsidRPr="00D743A3" w:rsidRDefault="00021C04" w:rsidP="00021C04">
          <w:pPr>
            <w:jc w:val="both"/>
            <w:rPr>
              <w:rFonts w:asciiTheme="minorHAnsi" w:hAnsiTheme="minorHAnsi" w:cstheme="minorHAnsi"/>
            </w:rPr>
          </w:pPr>
        </w:p>
        <w:p w14:paraId="59ED85F7" w14:textId="77777777" w:rsidR="00021C04" w:rsidRPr="00D743A3" w:rsidRDefault="00021C04" w:rsidP="00021C04">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 xml:space="preserve">Publicaciones Interamericanas, 1975, p. 298.3 (Capítulo: La Invitación, párrafo 14).        </w:t>
          </w:r>
        </w:p>
        <w:p w14:paraId="08394042" w14:textId="77777777" w:rsidR="00B226A4" w:rsidRDefault="00B226A4">
          <w:pPr>
            <w:jc w:val="left"/>
            <w:rPr>
              <w:rFonts w:asciiTheme="minorHAnsi" w:hAnsiTheme="minorHAnsi" w:cstheme="minorHAnsi"/>
            </w:rPr>
          </w:pPr>
          <w:r>
            <w:rPr>
              <w:rFonts w:asciiTheme="minorHAnsi" w:hAnsiTheme="minorHAnsi" w:cstheme="minorHAnsi"/>
            </w:rPr>
            <w:br w:type="page"/>
          </w:r>
        </w:p>
        <w:p w14:paraId="1762CA31" w14:textId="77777777" w:rsidR="00021C04" w:rsidRPr="00D743A3" w:rsidRDefault="006E28B3" w:rsidP="00021C04">
          <w:pPr>
            <w:jc w:val="right"/>
            <w:rPr>
              <w:rFonts w:asciiTheme="minorHAnsi" w:hAnsiTheme="minorHAnsi" w:cstheme="minorHAnsi"/>
            </w:rPr>
          </w:pPr>
          <w:r w:rsidRPr="00D743A3">
            <w:rPr>
              <w:rFonts w:asciiTheme="minorHAnsi" w:hAnsiTheme="minorHAnsi" w:cstheme="minorHAnsi"/>
            </w:rPr>
            <w:lastRenderedPageBreak/>
            <w:t xml:space="preserve">   </w:t>
          </w:r>
          <w:r w:rsidR="00021C04" w:rsidRPr="00D743A3">
            <w:rPr>
              <w:rFonts w:asciiTheme="minorHAnsi" w:hAnsiTheme="minorHAnsi" w:cstheme="minorHAnsi"/>
            </w:rPr>
            <w:t>Compañía Divina</w:t>
          </w:r>
          <w:r w:rsidR="00021C04" w:rsidRPr="00D743A3">
            <w:rPr>
              <w:rFonts w:asciiTheme="minorHAnsi" w:hAnsiTheme="minorHAnsi" w:cstheme="minorHAnsi"/>
            </w:rPr>
            <w:fldChar w:fldCharType="begin"/>
          </w:r>
          <w:r w:rsidR="00021C04" w:rsidRPr="00D743A3">
            <w:rPr>
              <w:rFonts w:asciiTheme="minorHAnsi" w:hAnsiTheme="minorHAnsi" w:cstheme="minorHAnsi"/>
            </w:rPr>
            <w:instrText xml:space="preserve"> XE "Compañía Divina" </w:instrText>
          </w:r>
          <w:r w:rsidR="00021C04" w:rsidRPr="00D743A3">
            <w:rPr>
              <w:rFonts w:asciiTheme="minorHAnsi" w:hAnsiTheme="minorHAnsi" w:cstheme="minorHAnsi"/>
            </w:rPr>
            <w:fldChar w:fldCharType="end"/>
          </w:r>
        </w:p>
        <w:p w14:paraId="43F385B4" w14:textId="77777777" w:rsidR="00021C04" w:rsidRDefault="00021C04" w:rsidP="00021C04">
          <w:pPr>
            <w:pStyle w:val="Ttulo1"/>
            <w:jc w:val="center"/>
            <w:rPr>
              <w:rFonts w:cstheme="minorHAnsi"/>
            </w:rPr>
          </w:pPr>
          <w:bookmarkStart w:id="95" w:name="_Toc365994223"/>
          <w:r w:rsidRPr="00D743A3">
            <w:rPr>
              <w:rFonts w:cstheme="minorHAnsi"/>
            </w:rPr>
            <w:t>El Señor obrará poderosamente en favor de aquellos</w:t>
          </w:r>
          <w:bookmarkEnd w:id="95"/>
        </w:p>
        <w:p w14:paraId="705D244D" w14:textId="77777777" w:rsidR="00021C04" w:rsidRPr="00021C04" w:rsidRDefault="00021C04" w:rsidP="00021C04"/>
        <w:p w14:paraId="40469CFA" w14:textId="77777777" w:rsidR="00021C04" w:rsidRDefault="00021C04" w:rsidP="00021C04">
          <w:pPr>
            <w:jc w:val="both"/>
            <w:rPr>
              <w:rFonts w:asciiTheme="minorHAnsi" w:hAnsiTheme="minorHAnsi" w:cstheme="minorHAnsi"/>
            </w:rPr>
          </w:pPr>
          <w:r w:rsidRPr="00D743A3">
            <w:rPr>
              <w:rFonts w:asciiTheme="minorHAnsi" w:hAnsiTheme="minorHAnsi" w:cstheme="minorHAnsi"/>
            </w:rPr>
            <w:t>Como en los días de Sadrach, Mesach y Abed-nego, en el período final de la historia de esta tierra, el Señor obrará poderosamente en favor de aquellos que se mantengan firmemente por lo recto. El que anduvo con los notables hebreos en el horno de fuego acompañará a sus seguidores dondequiera que estén. Su presencia constante los consolará y sostendrá.</w:t>
          </w:r>
        </w:p>
        <w:p w14:paraId="7000F829" w14:textId="77777777" w:rsidR="00021C04" w:rsidRDefault="00021C04" w:rsidP="00021C04">
          <w:pPr>
            <w:jc w:val="both"/>
            <w:rPr>
              <w:rFonts w:asciiTheme="minorHAnsi" w:hAnsiTheme="minorHAnsi" w:cstheme="minorHAnsi"/>
            </w:rPr>
          </w:pPr>
        </w:p>
        <w:p w14:paraId="703D38D3" w14:textId="77777777" w:rsidR="00021C04" w:rsidRPr="00D743A3" w:rsidRDefault="00021C04" w:rsidP="00021C04">
          <w:pPr>
            <w:jc w:val="both"/>
            <w:rPr>
              <w:rFonts w:asciiTheme="minorHAnsi" w:hAnsiTheme="minorHAnsi" w:cstheme="minorHAnsi"/>
            </w:rPr>
          </w:pPr>
        </w:p>
        <w:p w14:paraId="77B9E146" w14:textId="77777777" w:rsidR="00021C04" w:rsidRPr="00D743A3" w:rsidRDefault="00021C04" w:rsidP="00021C04">
          <w:pPr>
            <w:jc w:val="both"/>
            <w:rPr>
              <w:rFonts w:asciiTheme="minorHAnsi" w:hAnsiTheme="minorHAnsi" w:cstheme="minorHAnsi"/>
            </w:rPr>
          </w:pPr>
          <w:r w:rsidRPr="00D743A3">
            <w:rPr>
              <w:rFonts w:asciiTheme="minorHAnsi" w:hAnsiTheme="minorHAnsi" w:cstheme="minorHAnsi"/>
              <w:i/>
            </w:rPr>
            <w:t>La Historia de Profetas y Reyes.</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Publicaciones Interamericanas, 1975, p. 376.3 (Capítulo: El Horno de Fuego, párrafo 28).</w:t>
          </w:r>
        </w:p>
        <w:p w14:paraId="3104268D" w14:textId="77777777" w:rsidR="00021C04" w:rsidRDefault="00021C04" w:rsidP="00021C04">
          <w:pPr>
            <w:jc w:val="both"/>
            <w:rPr>
              <w:rFonts w:asciiTheme="minorHAnsi" w:hAnsiTheme="minorHAnsi" w:cstheme="minorHAnsi"/>
            </w:rPr>
          </w:pPr>
        </w:p>
        <w:p w14:paraId="0747CD43" w14:textId="77777777" w:rsidR="00021C04" w:rsidRDefault="00021C04" w:rsidP="00021C04">
          <w:pPr>
            <w:jc w:val="both"/>
            <w:rPr>
              <w:rFonts w:asciiTheme="minorHAnsi" w:hAnsiTheme="minorHAnsi" w:cstheme="minorHAnsi"/>
            </w:rPr>
          </w:pPr>
        </w:p>
        <w:p w14:paraId="689A353D" w14:textId="77777777" w:rsidR="00021C04" w:rsidRPr="00D743A3" w:rsidRDefault="00021C04" w:rsidP="00021C04">
          <w:pPr>
            <w:jc w:val="both"/>
            <w:rPr>
              <w:rFonts w:asciiTheme="minorHAnsi" w:hAnsiTheme="minorHAnsi" w:cstheme="minorHAnsi"/>
            </w:rPr>
          </w:pPr>
        </w:p>
        <w:p w14:paraId="7EF9644F" w14:textId="77777777" w:rsidR="00021C04" w:rsidRPr="00D743A3" w:rsidRDefault="00021C04" w:rsidP="00021C04">
          <w:pPr>
            <w:jc w:val="right"/>
            <w:rPr>
              <w:rFonts w:asciiTheme="minorHAnsi" w:hAnsiTheme="minorHAnsi" w:cstheme="minorHAnsi"/>
            </w:rPr>
          </w:pPr>
          <w:r w:rsidRPr="00D743A3">
            <w:rPr>
              <w:rFonts w:asciiTheme="minorHAnsi" w:hAnsiTheme="minorHAnsi" w:cstheme="minorHAnsi"/>
            </w:rPr>
            <w:t>Compañía Divina</w:t>
          </w:r>
          <w:r w:rsidRPr="00D743A3">
            <w:rPr>
              <w:rFonts w:asciiTheme="minorHAnsi" w:hAnsiTheme="minorHAnsi" w:cstheme="minorHAnsi"/>
            </w:rPr>
            <w:fldChar w:fldCharType="begin"/>
          </w:r>
          <w:r w:rsidRPr="00D743A3">
            <w:rPr>
              <w:rFonts w:asciiTheme="minorHAnsi" w:hAnsiTheme="minorHAnsi" w:cstheme="minorHAnsi"/>
            </w:rPr>
            <w:instrText xml:space="preserve"> XE "Compañía Divina" </w:instrText>
          </w:r>
          <w:r w:rsidRPr="00D743A3">
            <w:rPr>
              <w:rFonts w:asciiTheme="minorHAnsi" w:hAnsiTheme="minorHAnsi" w:cstheme="minorHAnsi"/>
            </w:rPr>
            <w:fldChar w:fldCharType="end"/>
          </w:r>
        </w:p>
        <w:p w14:paraId="408A3445" w14:textId="77777777" w:rsidR="00021C04" w:rsidRDefault="00021C04" w:rsidP="00021C04">
          <w:pPr>
            <w:pStyle w:val="Ttulo1"/>
            <w:jc w:val="center"/>
            <w:rPr>
              <w:rFonts w:cstheme="minorHAnsi"/>
            </w:rPr>
          </w:pPr>
          <w:bookmarkStart w:id="96" w:name="_Toc365994224"/>
          <w:r w:rsidRPr="00D743A3">
            <w:rPr>
              <w:rFonts w:cstheme="minorHAnsi"/>
            </w:rPr>
            <w:t>Ninguna circunstancia…  puede separarnos del Consolador celestial</w:t>
          </w:r>
          <w:bookmarkEnd w:id="96"/>
        </w:p>
        <w:p w14:paraId="1104016D" w14:textId="77777777" w:rsidR="00021C04" w:rsidRPr="00021C04" w:rsidRDefault="00021C04" w:rsidP="00021C04"/>
        <w:p w14:paraId="61B77B93" w14:textId="77777777" w:rsidR="00021C04" w:rsidRDefault="00021C04" w:rsidP="00021C04">
          <w:pPr>
            <w:jc w:val="both"/>
            <w:rPr>
              <w:rFonts w:asciiTheme="minorHAnsi" w:hAnsiTheme="minorHAnsi" w:cstheme="minorHAnsi"/>
            </w:rPr>
          </w:pPr>
          <w:r w:rsidRPr="00D743A3">
            <w:rPr>
              <w:rFonts w:asciiTheme="minorHAnsi" w:hAnsiTheme="minorHAnsi" w:cstheme="minorHAnsi"/>
            </w:rPr>
            <w:t>En toda ocasión y lugar, en todas las tristezas y aflicciones, cuando la perspectiva parece sombría y el futuro nos deja perplejos y nos sentimos impotentes y solos, se envía al Consolador en respuesta a la oración de fe. Las circunstancias pueden separarnos de todo amigo terrenal, pero ninguna circunstancia ni distancia puede separarnos del Consolador celestial. Dondequiera que estemos, dondequiera que vayamos, está siempre a nuestra diestra para apoyarnos, sostenernos y animarnos.</w:t>
          </w:r>
        </w:p>
        <w:p w14:paraId="570CB375" w14:textId="77777777" w:rsidR="00021C04" w:rsidRDefault="00021C04" w:rsidP="00021C04">
          <w:pPr>
            <w:jc w:val="both"/>
            <w:rPr>
              <w:rFonts w:asciiTheme="minorHAnsi" w:hAnsiTheme="minorHAnsi" w:cstheme="minorHAnsi"/>
            </w:rPr>
          </w:pPr>
        </w:p>
        <w:p w14:paraId="1D4D6F6A" w14:textId="77777777" w:rsidR="00B226A4" w:rsidRDefault="00021C04" w:rsidP="00021C04">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w:t>
          </w:r>
          <w:r w:rsidR="00FE748B">
            <w:rPr>
              <w:rFonts w:asciiTheme="minorHAnsi" w:hAnsiTheme="minorHAnsi" w:cstheme="minorHAnsi"/>
            </w:rPr>
            <w:t xml:space="preserve"> 1975, </w:t>
          </w:r>
          <w:r w:rsidRPr="00D743A3">
            <w:rPr>
              <w:rFonts w:asciiTheme="minorHAnsi" w:hAnsiTheme="minorHAnsi" w:cstheme="minorHAnsi"/>
            </w:rPr>
            <w:t xml:space="preserve"> p. 623.2 (Capítulo: No se Turbe Vuestro Corazón, párrafo 28).  </w:t>
          </w:r>
        </w:p>
        <w:p w14:paraId="3EB7FC2A" w14:textId="77777777" w:rsidR="00B226A4" w:rsidRDefault="00B226A4">
          <w:pPr>
            <w:jc w:val="left"/>
            <w:rPr>
              <w:rFonts w:asciiTheme="minorHAnsi" w:hAnsiTheme="minorHAnsi" w:cstheme="minorHAnsi"/>
            </w:rPr>
          </w:pPr>
          <w:r>
            <w:rPr>
              <w:rFonts w:asciiTheme="minorHAnsi" w:hAnsiTheme="minorHAnsi" w:cstheme="minorHAnsi"/>
            </w:rPr>
            <w:br w:type="page"/>
          </w:r>
        </w:p>
        <w:p w14:paraId="3351BC1D" w14:textId="77777777" w:rsidR="00021C04" w:rsidRPr="00D743A3" w:rsidRDefault="00021C04" w:rsidP="00021C04">
          <w:pPr>
            <w:jc w:val="right"/>
            <w:rPr>
              <w:rFonts w:asciiTheme="minorHAnsi" w:hAnsiTheme="minorHAnsi" w:cstheme="minorHAnsi"/>
            </w:rPr>
          </w:pPr>
          <w:r w:rsidRPr="00D743A3">
            <w:rPr>
              <w:rFonts w:asciiTheme="minorHAnsi" w:hAnsiTheme="minorHAnsi" w:cstheme="minorHAnsi"/>
            </w:rPr>
            <w:lastRenderedPageBreak/>
            <w:t>Compañía Divina</w:t>
          </w:r>
          <w:r w:rsidRPr="00D743A3">
            <w:rPr>
              <w:rFonts w:asciiTheme="minorHAnsi" w:hAnsiTheme="minorHAnsi" w:cstheme="minorHAnsi"/>
            </w:rPr>
            <w:fldChar w:fldCharType="begin"/>
          </w:r>
          <w:r w:rsidRPr="00D743A3">
            <w:rPr>
              <w:rFonts w:asciiTheme="minorHAnsi" w:hAnsiTheme="minorHAnsi" w:cstheme="minorHAnsi"/>
            </w:rPr>
            <w:instrText xml:space="preserve"> XE "Compañía Divina" </w:instrText>
          </w:r>
          <w:r w:rsidRPr="00D743A3">
            <w:rPr>
              <w:rFonts w:asciiTheme="minorHAnsi" w:hAnsiTheme="minorHAnsi" w:cstheme="minorHAnsi"/>
            </w:rPr>
            <w:fldChar w:fldCharType="end"/>
          </w:r>
        </w:p>
        <w:p w14:paraId="61AA6ABE" w14:textId="77777777" w:rsidR="00021C04" w:rsidRDefault="00021C04" w:rsidP="00021C04">
          <w:pPr>
            <w:pStyle w:val="Ttulo1"/>
            <w:jc w:val="center"/>
            <w:rPr>
              <w:rFonts w:cstheme="minorHAnsi"/>
            </w:rPr>
          </w:pPr>
          <w:bookmarkStart w:id="97" w:name="_Toc365994225"/>
          <w:r w:rsidRPr="00D743A3">
            <w:rPr>
              <w:rFonts w:cstheme="minorHAnsi"/>
            </w:rPr>
            <w:t>Y nunca se aparta nuestro Dios misericordioso</w:t>
          </w:r>
          <w:bookmarkEnd w:id="97"/>
        </w:p>
        <w:p w14:paraId="61CDDC6E" w14:textId="77777777" w:rsidR="00021C04" w:rsidRPr="00021C04" w:rsidRDefault="00021C04" w:rsidP="00021C04"/>
        <w:p w14:paraId="318E46E5" w14:textId="77777777" w:rsidR="00021C04" w:rsidRDefault="00021C04" w:rsidP="00021C04">
          <w:pPr>
            <w:jc w:val="both"/>
            <w:rPr>
              <w:rFonts w:asciiTheme="minorHAnsi" w:hAnsiTheme="minorHAnsi" w:cstheme="minorHAnsi"/>
            </w:rPr>
          </w:pPr>
          <w:r w:rsidRPr="00D743A3">
            <w:rPr>
              <w:rFonts w:asciiTheme="minorHAnsi" w:hAnsiTheme="minorHAnsi" w:cstheme="minorHAnsi"/>
            </w:rPr>
            <w:t>Y nunca se aparta nuestro Dios misericordioso del alma que con sinceridad le pide auxilio.  Él es nuestro refugio en la enfermedad y en la salud.</w:t>
          </w:r>
        </w:p>
        <w:p w14:paraId="3A429E5A" w14:textId="77777777" w:rsidR="00021C04" w:rsidRDefault="00021C04" w:rsidP="00021C04">
          <w:pPr>
            <w:jc w:val="both"/>
            <w:rPr>
              <w:rFonts w:asciiTheme="minorHAnsi" w:hAnsiTheme="minorHAnsi" w:cstheme="minorHAnsi"/>
            </w:rPr>
          </w:pPr>
        </w:p>
        <w:p w14:paraId="28C1B066" w14:textId="77777777" w:rsidR="00021C04" w:rsidRPr="00D743A3" w:rsidRDefault="00021C04" w:rsidP="00021C04">
          <w:pPr>
            <w:jc w:val="both"/>
            <w:rPr>
              <w:rFonts w:asciiTheme="minorHAnsi" w:hAnsiTheme="minorHAnsi" w:cstheme="minorHAnsi"/>
            </w:rPr>
          </w:pPr>
        </w:p>
        <w:p w14:paraId="2998FA65" w14:textId="77777777" w:rsidR="00021C04" w:rsidRPr="00D743A3" w:rsidRDefault="00021C04" w:rsidP="00021C04">
          <w:pPr>
            <w:jc w:val="both"/>
            <w:rPr>
              <w:rFonts w:asciiTheme="minorHAnsi" w:hAnsiTheme="minorHAnsi" w:cstheme="minorHAnsi"/>
            </w:rPr>
          </w:pPr>
          <w:r w:rsidRPr="00D743A3">
            <w:rPr>
              <w:rFonts w:asciiTheme="minorHAnsi" w:hAnsiTheme="minorHAnsi" w:cstheme="minorHAnsi"/>
              <w:bCs w:val="0"/>
              <w:i/>
              <w:iCs w:val="0"/>
            </w:rPr>
            <w:t>El Ministerio de Curación</w:t>
          </w:r>
          <w:r w:rsidRPr="00D743A3">
            <w:rPr>
              <w:rFonts w:asciiTheme="minorHAnsi" w:hAnsiTheme="minorHAnsi" w:cstheme="minorHAnsi"/>
              <w:bCs w:val="0"/>
              <w:iCs w:val="0"/>
            </w:rPr>
            <w:t xml:space="preserve">. Mountain View, </w:t>
          </w:r>
          <w:r w:rsidRPr="00D743A3">
            <w:rPr>
              <w:rFonts w:asciiTheme="minorHAnsi" w:hAnsiTheme="minorHAnsi" w:cstheme="minorHAnsi"/>
            </w:rPr>
            <w:t xml:space="preserve">California: </w:t>
          </w:r>
          <w:r w:rsidRPr="00D743A3">
            <w:rPr>
              <w:rFonts w:asciiTheme="minorHAnsi" w:hAnsiTheme="minorHAnsi" w:cstheme="minorHAnsi"/>
              <w:bCs w:val="0"/>
              <w:iCs w:val="0"/>
            </w:rPr>
            <w:t>Pacific Press Publishing Association, 1975, Sexta edición, p. 171.1</w:t>
          </w:r>
          <w:r w:rsidRPr="00D743A3">
            <w:rPr>
              <w:rFonts w:asciiTheme="minorHAnsi" w:hAnsiTheme="minorHAnsi" w:cstheme="minorHAnsi"/>
            </w:rPr>
            <w:t xml:space="preserve"> (Capítulo: La Oración por los Enfermos, párrafo 1).</w:t>
          </w:r>
        </w:p>
        <w:p w14:paraId="6CCAB727" w14:textId="77777777" w:rsidR="00021C04" w:rsidRDefault="00021C04" w:rsidP="00021C04">
          <w:pPr>
            <w:jc w:val="both"/>
            <w:rPr>
              <w:rFonts w:asciiTheme="minorHAnsi" w:hAnsiTheme="minorHAnsi" w:cstheme="minorHAnsi"/>
            </w:rPr>
          </w:pPr>
        </w:p>
        <w:p w14:paraId="37E1316E" w14:textId="77777777" w:rsidR="00021C04" w:rsidRDefault="00021C04" w:rsidP="00021C04">
          <w:pPr>
            <w:jc w:val="both"/>
            <w:rPr>
              <w:rFonts w:asciiTheme="minorHAnsi" w:hAnsiTheme="minorHAnsi" w:cstheme="minorHAnsi"/>
            </w:rPr>
          </w:pPr>
        </w:p>
        <w:p w14:paraId="55320FEB" w14:textId="77777777" w:rsidR="00021C04" w:rsidRDefault="00021C04" w:rsidP="00021C04">
          <w:pPr>
            <w:jc w:val="both"/>
            <w:rPr>
              <w:rFonts w:asciiTheme="minorHAnsi" w:hAnsiTheme="minorHAnsi" w:cstheme="minorHAnsi"/>
            </w:rPr>
          </w:pPr>
        </w:p>
        <w:p w14:paraId="7C9984BB" w14:textId="77777777" w:rsidR="00021C04" w:rsidRPr="00D743A3" w:rsidRDefault="00021C04" w:rsidP="00021C04">
          <w:pPr>
            <w:jc w:val="both"/>
            <w:rPr>
              <w:rFonts w:asciiTheme="minorHAnsi" w:hAnsiTheme="minorHAnsi" w:cstheme="minorHAnsi"/>
            </w:rPr>
          </w:pPr>
        </w:p>
        <w:p w14:paraId="2885FC63" w14:textId="77777777" w:rsidR="00021C04" w:rsidRPr="00D743A3" w:rsidRDefault="00021C04" w:rsidP="00021C04">
          <w:pPr>
            <w:jc w:val="right"/>
            <w:rPr>
              <w:rFonts w:asciiTheme="minorHAnsi" w:hAnsiTheme="minorHAnsi" w:cstheme="minorHAnsi"/>
            </w:rPr>
          </w:pPr>
          <w:r w:rsidRPr="00D743A3">
            <w:rPr>
              <w:rFonts w:asciiTheme="minorHAnsi" w:hAnsiTheme="minorHAnsi" w:cstheme="minorHAnsi"/>
            </w:rPr>
            <w:t>Compañía Divina</w:t>
          </w:r>
          <w:r w:rsidRPr="00D743A3">
            <w:rPr>
              <w:rFonts w:asciiTheme="minorHAnsi" w:hAnsiTheme="minorHAnsi" w:cstheme="minorHAnsi"/>
            </w:rPr>
            <w:fldChar w:fldCharType="begin"/>
          </w:r>
          <w:r w:rsidRPr="00D743A3">
            <w:rPr>
              <w:rFonts w:asciiTheme="minorHAnsi" w:hAnsiTheme="minorHAnsi" w:cstheme="minorHAnsi"/>
            </w:rPr>
            <w:instrText xml:space="preserve"> XE "Compañía Divina" </w:instrText>
          </w:r>
          <w:r w:rsidRPr="00D743A3">
            <w:rPr>
              <w:rFonts w:asciiTheme="minorHAnsi" w:hAnsiTheme="minorHAnsi" w:cstheme="minorHAnsi"/>
            </w:rPr>
            <w:fldChar w:fldCharType="end"/>
          </w:r>
        </w:p>
        <w:p w14:paraId="37301E95" w14:textId="77777777" w:rsidR="00021C04" w:rsidRDefault="00021C04" w:rsidP="00021C04">
          <w:pPr>
            <w:pStyle w:val="Ttulo1"/>
            <w:jc w:val="center"/>
            <w:rPr>
              <w:rFonts w:cstheme="minorHAnsi"/>
            </w:rPr>
          </w:pPr>
          <w:bookmarkStart w:id="98" w:name="_Toc365994226"/>
          <w:r w:rsidRPr="00D743A3">
            <w:rPr>
              <w:rFonts w:cstheme="minorHAnsi"/>
            </w:rPr>
            <w:t>Jesús nos conoce individualmente</w:t>
          </w:r>
          <w:bookmarkEnd w:id="98"/>
        </w:p>
        <w:p w14:paraId="4C1211F2" w14:textId="77777777" w:rsidR="00021C04" w:rsidRPr="00021C04" w:rsidRDefault="00021C04" w:rsidP="00021C04"/>
        <w:p w14:paraId="6C474641" w14:textId="77777777" w:rsidR="00021C04" w:rsidRDefault="00021C04" w:rsidP="00021C04">
          <w:pPr>
            <w:jc w:val="both"/>
            <w:rPr>
              <w:rFonts w:asciiTheme="minorHAnsi" w:hAnsiTheme="minorHAnsi" w:cstheme="minorHAnsi"/>
            </w:rPr>
          </w:pPr>
          <w:r w:rsidRPr="00D743A3">
            <w:rPr>
              <w:rFonts w:asciiTheme="minorHAnsi" w:hAnsiTheme="minorHAnsi" w:cstheme="minorHAnsi"/>
            </w:rPr>
            <w:t>Jesús nos conoce individualmente, y se conmueve por el sentimiento de nuestras flaquezas. Nos conoce a todos por nombre. Conoce la casa en que vivimos, y el nombre de cada ocupante. Dio a veces instrucciones a sus siervos para que fueran a cierta calle en cierta ciudad, a tal casa para hallar a una de sus ovejas.</w:t>
          </w:r>
        </w:p>
        <w:p w14:paraId="055F278C" w14:textId="77777777" w:rsidR="00021C04" w:rsidRDefault="00021C04" w:rsidP="00021C04">
          <w:pPr>
            <w:jc w:val="both"/>
            <w:rPr>
              <w:rFonts w:asciiTheme="minorHAnsi" w:hAnsiTheme="minorHAnsi" w:cstheme="minorHAnsi"/>
            </w:rPr>
          </w:pPr>
        </w:p>
        <w:p w14:paraId="2E7CEA1F" w14:textId="77777777" w:rsidR="00021C04" w:rsidRPr="00D743A3" w:rsidRDefault="00021C04" w:rsidP="00021C04">
          <w:pPr>
            <w:jc w:val="both"/>
            <w:rPr>
              <w:rFonts w:asciiTheme="minorHAnsi" w:hAnsiTheme="minorHAnsi" w:cstheme="minorHAnsi"/>
            </w:rPr>
          </w:pPr>
        </w:p>
        <w:p w14:paraId="092E6CF3" w14:textId="77777777" w:rsidR="00021C04" w:rsidRPr="00D743A3" w:rsidRDefault="00021C04" w:rsidP="00021C04">
          <w:pPr>
            <w:jc w:val="both"/>
            <w:rPr>
              <w:rFonts w:asciiTheme="minorHAnsi" w:hAnsiTheme="minorHAnsi" w:cstheme="minorHAnsi"/>
            </w:rPr>
          </w:pPr>
          <w:r w:rsidRPr="00D743A3">
            <w:rPr>
              <w:rFonts w:asciiTheme="minorHAnsi" w:hAnsiTheme="minorHAnsi" w:cstheme="minorHAnsi"/>
              <w:i/>
            </w:rPr>
            <w:t xml:space="preserve">El Deseado de Todas las Gentes. </w:t>
          </w:r>
          <w:r w:rsidRPr="00D743A3">
            <w:rPr>
              <w:rFonts w:asciiTheme="minorHAnsi" w:hAnsiTheme="minorHAnsi" w:cstheme="minorHAnsi"/>
            </w:rPr>
            <w:t>Mountain View, California:</w:t>
          </w:r>
          <w:r w:rsidRPr="00D743A3">
            <w:rPr>
              <w:rFonts w:asciiTheme="minorHAnsi" w:hAnsiTheme="minorHAnsi" w:cstheme="minorHAnsi"/>
              <w:i/>
            </w:rPr>
            <w:t xml:space="preserve"> </w:t>
          </w:r>
          <w:r w:rsidRPr="00D743A3">
            <w:rPr>
              <w:rFonts w:asciiTheme="minorHAnsi" w:hAnsiTheme="minorHAnsi" w:cstheme="minorHAnsi"/>
            </w:rPr>
            <w:t xml:space="preserve">Publicaciones Interamericanas, 1975, p. 445.3 (Capítulo: El Pastor Divino, párrafo 12).      </w:t>
          </w:r>
        </w:p>
        <w:p w14:paraId="551656E8" w14:textId="77777777" w:rsidR="00B226A4" w:rsidRDefault="00B226A4">
          <w:pPr>
            <w:jc w:val="left"/>
            <w:rPr>
              <w:rFonts w:asciiTheme="minorHAnsi" w:hAnsiTheme="minorHAnsi" w:cstheme="minorHAnsi"/>
            </w:rPr>
          </w:pPr>
          <w:r>
            <w:rPr>
              <w:rFonts w:asciiTheme="minorHAnsi" w:hAnsiTheme="minorHAnsi" w:cstheme="minorHAnsi"/>
            </w:rPr>
            <w:br w:type="page"/>
          </w:r>
        </w:p>
        <w:p w14:paraId="5510D7B3" w14:textId="77777777" w:rsidR="00021C04" w:rsidRPr="00D743A3" w:rsidRDefault="00021C04" w:rsidP="00021C04">
          <w:pPr>
            <w:jc w:val="right"/>
            <w:rPr>
              <w:rFonts w:asciiTheme="minorHAnsi" w:hAnsiTheme="minorHAnsi" w:cstheme="minorHAnsi"/>
            </w:rPr>
          </w:pPr>
          <w:r w:rsidRPr="00D743A3">
            <w:rPr>
              <w:rFonts w:asciiTheme="minorHAnsi" w:hAnsiTheme="minorHAnsi" w:cstheme="minorHAnsi"/>
            </w:rPr>
            <w:lastRenderedPageBreak/>
            <w:t xml:space="preserve">          Compañía Divina</w:t>
          </w:r>
          <w:r w:rsidRPr="00D743A3">
            <w:rPr>
              <w:rFonts w:asciiTheme="minorHAnsi" w:hAnsiTheme="minorHAnsi" w:cstheme="minorHAnsi"/>
            </w:rPr>
            <w:fldChar w:fldCharType="begin"/>
          </w:r>
          <w:r w:rsidRPr="00D743A3">
            <w:rPr>
              <w:rFonts w:asciiTheme="minorHAnsi" w:hAnsiTheme="minorHAnsi" w:cstheme="minorHAnsi"/>
            </w:rPr>
            <w:instrText xml:space="preserve"> XE "Compañía Divina" </w:instrText>
          </w:r>
          <w:r w:rsidRPr="00D743A3">
            <w:rPr>
              <w:rFonts w:asciiTheme="minorHAnsi" w:hAnsiTheme="minorHAnsi" w:cstheme="minorHAnsi"/>
            </w:rPr>
            <w:fldChar w:fldCharType="end"/>
          </w:r>
        </w:p>
        <w:p w14:paraId="022FCA91" w14:textId="77777777" w:rsidR="00021C04" w:rsidRDefault="00021C04" w:rsidP="00021C04">
          <w:pPr>
            <w:pStyle w:val="Ttulo1"/>
            <w:jc w:val="center"/>
            <w:rPr>
              <w:rFonts w:cstheme="minorHAnsi"/>
            </w:rPr>
          </w:pPr>
          <w:bookmarkStart w:id="99" w:name="_Toc365994227"/>
          <w:r w:rsidRPr="00D743A3">
            <w:rPr>
              <w:rFonts w:cstheme="minorHAnsi"/>
            </w:rPr>
            <w:t>Las circunstancias pueden separar a los amigos</w:t>
          </w:r>
          <w:bookmarkEnd w:id="99"/>
        </w:p>
        <w:p w14:paraId="7E7ADCA9" w14:textId="77777777" w:rsidR="00021C04" w:rsidRPr="00021C04" w:rsidRDefault="00021C04" w:rsidP="00021C04"/>
        <w:p w14:paraId="4A70443F" w14:textId="77777777" w:rsidR="00021C04" w:rsidRPr="00D743A3" w:rsidRDefault="00021C04" w:rsidP="00021C04">
          <w:pPr>
            <w:jc w:val="both"/>
            <w:rPr>
              <w:rFonts w:asciiTheme="minorHAnsi" w:hAnsiTheme="minorHAnsi" w:cstheme="minorHAnsi"/>
            </w:rPr>
          </w:pPr>
          <w:r w:rsidRPr="00D743A3">
            <w:rPr>
              <w:rFonts w:asciiTheme="minorHAnsi" w:hAnsiTheme="minorHAnsi" w:cstheme="minorHAnsi"/>
            </w:rPr>
            <w:t>Las circunstancias pueden separar a los amigos; las aguas intranquilas del amplio mar pueden agitarse entre nosotros y ellos.  Pero ninguna circunstancia, ninguna distancia pueden separarnos del Salvador.  Dondequiera que estemos, él está siempre a nuestra diestra, para sostenernos y alentarnos.   Más grande que el amor de una madre por su hijo, es el amor de Cristo por sus rescatados.  Es nuestro privilegio descansar en su amor y decir: “En él confiaré; pues dio su vida por mí”.</w:t>
          </w:r>
        </w:p>
        <w:p w14:paraId="4FF6F13D" w14:textId="77777777" w:rsidR="00021C04" w:rsidRPr="00D743A3" w:rsidRDefault="00021C04" w:rsidP="00021C04">
          <w:pPr>
            <w:jc w:val="both"/>
            <w:rPr>
              <w:rFonts w:asciiTheme="minorHAnsi" w:hAnsiTheme="minorHAnsi" w:cstheme="minorHAnsi"/>
            </w:rPr>
          </w:pPr>
        </w:p>
        <w:p w14:paraId="4F918E85" w14:textId="77777777" w:rsidR="00021C04" w:rsidRPr="00D743A3" w:rsidRDefault="00021C04" w:rsidP="00021C04">
          <w:pPr>
            <w:jc w:val="both"/>
            <w:rPr>
              <w:rFonts w:asciiTheme="minorHAnsi" w:hAnsiTheme="minorHAnsi" w:cstheme="minorHAnsi"/>
            </w:rPr>
          </w:pPr>
          <w:r w:rsidRPr="00D743A3">
            <w:rPr>
              <w:rFonts w:asciiTheme="minorHAnsi" w:hAnsiTheme="minorHAnsi" w:cstheme="minorHAnsi"/>
              <w:i/>
            </w:rPr>
            <w:t>El Ministerio de Curación</w:t>
          </w:r>
          <w:r w:rsidRPr="00D743A3">
            <w:rPr>
              <w:rFonts w:asciiTheme="minorHAnsi" w:hAnsiTheme="minorHAnsi" w:cstheme="minorHAnsi"/>
            </w:rPr>
            <w:t>. Coral Gables, Florida: Asociación Publicadora Interamericana, 1992, Segunda edición, p.  48.2  (Capítulo: El Toque de la Fe, párrafo 46).</w:t>
          </w:r>
        </w:p>
        <w:p w14:paraId="1E156A99" w14:textId="77777777" w:rsidR="00021C04" w:rsidRDefault="00021C04" w:rsidP="00021C04">
          <w:pPr>
            <w:jc w:val="both"/>
            <w:rPr>
              <w:rFonts w:asciiTheme="minorHAnsi" w:hAnsiTheme="minorHAnsi" w:cstheme="minorHAnsi"/>
            </w:rPr>
          </w:pPr>
        </w:p>
        <w:p w14:paraId="36A720BC" w14:textId="77777777" w:rsidR="00021C04" w:rsidRDefault="00021C04" w:rsidP="00021C04">
          <w:pPr>
            <w:jc w:val="both"/>
            <w:rPr>
              <w:rFonts w:asciiTheme="minorHAnsi" w:hAnsiTheme="minorHAnsi" w:cstheme="minorHAnsi"/>
            </w:rPr>
          </w:pPr>
        </w:p>
        <w:p w14:paraId="449FAC21" w14:textId="77777777" w:rsidR="00021C04" w:rsidRPr="00D743A3" w:rsidRDefault="00021C04" w:rsidP="00021C04">
          <w:pPr>
            <w:jc w:val="both"/>
            <w:rPr>
              <w:rFonts w:asciiTheme="minorHAnsi" w:hAnsiTheme="minorHAnsi" w:cstheme="minorHAnsi"/>
            </w:rPr>
          </w:pPr>
        </w:p>
        <w:p w14:paraId="3C9B540B" w14:textId="77777777" w:rsidR="00021C04" w:rsidRPr="00D743A3" w:rsidRDefault="00021C04" w:rsidP="00021C04">
          <w:pPr>
            <w:jc w:val="right"/>
            <w:rPr>
              <w:rFonts w:asciiTheme="minorHAnsi" w:hAnsiTheme="minorHAnsi" w:cstheme="minorHAnsi"/>
            </w:rPr>
          </w:pPr>
          <w:r w:rsidRPr="00D743A3">
            <w:rPr>
              <w:rFonts w:asciiTheme="minorHAnsi" w:hAnsiTheme="minorHAnsi" w:cstheme="minorHAnsi"/>
            </w:rPr>
            <w:t>Compañía Divina</w:t>
          </w:r>
          <w:r w:rsidRPr="00D743A3">
            <w:rPr>
              <w:rFonts w:asciiTheme="minorHAnsi" w:hAnsiTheme="minorHAnsi" w:cstheme="minorHAnsi"/>
            </w:rPr>
            <w:fldChar w:fldCharType="begin"/>
          </w:r>
          <w:r w:rsidRPr="00D743A3">
            <w:rPr>
              <w:rFonts w:asciiTheme="minorHAnsi" w:hAnsiTheme="minorHAnsi" w:cstheme="minorHAnsi"/>
            </w:rPr>
            <w:instrText xml:space="preserve"> XE "Compañía Divina" </w:instrText>
          </w:r>
          <w:r w:rsidRPr="00D743A3">
            <w:rPr>
              <w:rFonts w:asciiTheme="minorHAnsi" w:hAnsiTheme="minorHAnsi" w:cstheme="minorHAnsi"/>
            </w:rPr>
            <w:fldChar w:fldCharType="end"/>
          </w:r>
        </w:p>
        <w:p w14:paraId="2DF3EC9C" w14:textId="77777777" w:rsidR="00021C04" w:rsidRDefault="00021C04" w:rsidP="00021C04">
          <w:pPr>
            <w:pStyle w:val="Ttulo1"/>
            <w:jc w:val="center"/>
            <w:rPr>
              <w:rFonts w:cstheme="minorHAnsi"/>
            </w:rPr>
          </w:pPr>
          <w:bookmarkStart w:id="100" w:name="_Toc365994228"/>
          <w:r w:rsidRPr="00D743A3">
            <w:rPr>
              <w:rFonts w:cstheme="minorHAnsi"/>
            </w:rPr>
            <w:t>Cultive el hábito de hablar con el Salvador</w:t>
          </w:r>
          <w:bookmarkEnd w:id="100"/>
        </w:p>
        <w:p w14:paraId="01C8E282" w14:textId="77777777" w:rsidR="00021C04" w:rsidRPr="00021C04" w:rsidRDefault="00021C04" w:rsidP="00021C04"/>
        <w:p w14:paraId="12A653CB" w14:textId="77777777" w:rsidR="00021C04" w:rsidRDefault="00021C04" w:rsidP="00021C04">
          <w:pPr>
            <w:jc w:val="both"/>
            <w:rPr>
              <w:rFonts w:asciiTheme="minorHAnsi" w:hAnsiTheme="minorHAnsi" w:cstheme="minorHAnsi"/>
            </w:rPr>
          </w:pPr>
          <w:r w:rsidRPr="00D743A3">
            <w:rPr>
              <w:rFonts w:asciiTheme="minorHAnsi" w:hAnsiTheme="minorHAnsi" w:cstheme="minorHAnsi"/>
            </w:rPr>
            <w:t>Cultive el hábito de hablar con el Salvador cuando Ud. esté solo, cuando camine y trabaje.  Deje que la gratitud y el agradecimiento asciendan a Dios porque Jesús lo ama. . .</w:t>
          </w:r>
        </w:p>
        <w:p w14:paraId="11E95FED" w14:textId="77777777" w:rsidR="00021C04" w:rsidRDefault="00021C04" w:rsidP="00021C04">
          <w:pPr>
            <w:jc w:val="both"/>
            <w:rPr>
              <w:rFonts w:asciiTheme="minorHAnsi" w:hAnsiTheme="minorHAnsi" w:cstheme="minorHAnsi"/>
            </w:rPr>
          </w:pPr>
        </w:p>
        <w:p w14:paraId="4111D506" w14:textId="77777777" w:rsidR="00021C04" w:rsidRPr="00D743A3" w:rsidRDefault="00021C04" w:rsidP="00021C04">
          <w:pPr>
            <w:jc w:val="both"/>
            <w:rPr>
              <w:rFonts w:asciiTheme="minorHAnsi" w:hAnsiTheme="minorHAnsi" w:cstheme="minorHAnsi"/>
            </w:rPr>
          </w:pPr>
        </w:p>
        <w:p w14:paraId="64261D6C" w14:textId="77777777" w:rsidR="00021C04" w:rsidRPr="00D743A3" w:rsidRDefault="00021C04" w:rsidP="00021C04">
          <w:pPr>
            <w:jc w:val="both"/>
            <w:rPr>
              <w:rFonts w:asciiTheme="minorHAnsi" w:hAnsiTheme="minorHAnsi" w:cstheme="minorHAnsi"/>
            </w:rPr>
          </w:pPr>
          <w:r w:rsidRPr="00D743A3">
            <w:rPr>
              <w:rFonts w:asciiTheme="minorHAnsi" w:hAnsiTheme="minorHAnsi" w:cstheme="minorHAnsi"/>
              <w:i/>
            </w:rPr>
            <w:t>A Fin de Conocerle</w:t>
          </w:r>
          <w:r w:rsidRPr="00D743A3">
            <w:rPr>
              <w:rFonts w:asciiTheme="minorHAnsi" w:hAnsiTheme="minorHAnsi" w:cstheme="minorHAnsi"/>
            </w:rPr>
            <w:t xml:space="preserve">.  Mountain View, California: Pacific Press Publishing Association, 1965,  p. 279.1 (Título de la Página: Los Gloriosos Frutos de la Prueba, del 28 de septiembre, párrafo 1).          </w:t>
          </w:r>
        </w:p>
        <w:p w14:paraId="254394B3" w14:textId="77777777" w:rsidR="00B226A4" w:rsidRDefault="00B226A4">
          <w:pPr>
            <w:jc w:val="left"/>
            <w:rPr>
              <w:rFonts w:asciiTheme="minorHAnsi" w:hAnsiTheme="minorHAnsi" w:cstheme="minorHAnsi"/>
            </w:rPr>
          </w:pPr>
          <w:r>
            <w:rPr>
              <w:rFonts w:asciiTheme="minorHAnsi" w:hAnsiTheme="minorHAnsi" w:cstheme="minorHAnsi"/>
            </w:rPr>
            <w:br w:type="page"/>
          </w:r>
        </w:p>
        <w:p w14:paraId="2CAC500D" w14:textId="77777777" w:rsidR="005E58B2" w:rsidRPr="00D743A3" w:rsidRDefault="005E58B2" w:rsidP="005E58B2">
          <w:pPr>
            <w:jc w:val="right"/>
            <w:rPr>
              <w:rFonts w:asciiTheme="minorHAnsi" w:hAnsiTheme="minorHAnsi" w:cstheme="minorHAnsi"/>
            </w:rPr>
          </w:pPr>
          <w:r w:rsidRPr="00D743A3">
            <w:rPr>
              <w:rFonts w:asciiTheme="minorHAnsi" w:hAnsiTheme="minorHAnsi" w:cstheme="minorHAnsi"/>
            </w:rPr>
            <w:lastRenderedPageBreak/>
            <w:t>Comunicación con Dios</w:t>
          </w:r>
          <w:r w:rsidRPr="00D743A3">
            <w:rPr>
              <w:rFonts w:asciiTheme="minorHAnsi" w:hAnsiTheme="minorHAnsi" w:cstheme="minorHAnsi"/>
            </w:rPr>
            <w:fldChar w:fldCharType="begin"/>
          </w:r>
          <w:r w:rsidRPr="00D743A3">
            <w:rPr>
              <w:rFonts w:asciiTheme="minorHAnsi" w:hAnsiTheme="minorHAnsi" w:cstheme="minorHAnsi"/>
            </w:rPr>
            <w:instrText xml:space="preserve"> XE "Comunicación con Dios" </w:instrText>
          </w:r>
          <w:r w:rsidRPr="00D743A3">
            <w:rPr>
              <w:rFonts w:asciiTheme="minorHAnsi" w:hAnsiTheme="minorHAnsi" w:cstheme="minorHAnsi"/>
            </w:rPr>
            <w:fldChar w:fldCharType="end"/>
          </w:r>
        </w:p>
        <w:p w14:paraId="6987BEF6" w14:textId="77777777" w:rsidR="005E58B2" w:rsidRDefault="005E58B2" w:rsidP="005E58B2">
          <w:pPr>
            <w:pStyle w:val="Ttulo1"/>
            <w:jc w:val="center"/>
            <w:rPr>
              <w:rFonts w:cstheme="minorHAnsi"/>
            </w:rPr>
          </w:pPr>
          <w:bookmarkStart w:id="101" w:name="_Toc365994229"/>
          <w:r w:rsidRPr="00D743A3">
            <w:rPr>
              <w:rFonts w:cstheme="minorHAnsi"/>
            </w:rPr>
            <w:t>El silencio del alma hace más distinta la voz de Dios</w:t>
          </w:r>
          <w:bookmarkEnd w:id="101"/>
        </w:p>
        <w:p w14:paraId="17B5E512" w14:textId="77777777" w:rsidR="005E58B2" w:rsidRPr="005E58B2" w:rsidRDefault="005E58B2" w:rsidP="005E58B2"/>
        <w:p w14:paraId="3821A720" w14:textId="77777777" w:rsidR="005E58B2" w:rsidRDefault="005E58B2" w:rsidP="005E58B2">
          <w:pPr>
            <w:jc w:val="both"/>
            <w:rPr>
              <w:rFonts w:asciiTheme="minorHAnsi" w:hAnsiTheme="minorHAnsi" w:cstheme="minorHAnsi"/>
            </w:rPr>
          </w:pPr>
          <w:r w:rsidRPr="00D743A3">
            <w:rPr>
              <w:rFonts w:asciiTheme="minorHAnsi" w:hAnsiTheme="minorHAnsi" w:cstheme="minorHAnsi"/>
            </w:rPr>
            <w:t>Debemos oírle individualmente hablarnos al corazón. Cuando todas las demás voces quedan acalladas, y en la quietud esperamos delante de él, el silencio del alma hace más distinta la voz de Dios.</w:t>
          </w:r>
        </w:p>
        <w:p w14:paraId="7E154A51" w14:textId="77777777" w:rsidR="005E58B2" w:rsidRDefault="005E58B2" w:rsidP="005E58B2">
          <w:pPr>
            <w:jc w:val="both"/>
            <w:rPr>
              <w:rFonts w:asciiTheme="minorHAnsi" w:hAnsiTheme="minorHAnsi" w:cstheme="minorHAnsi"/>
            </w:rPr>
          </w:pPr>
        </w:p>
        <w:p w14:paraId="11D10183" w14:textId="77777777" w:rsidR="005E58B2" w:rsidRPr="00D743A3" w:rsidRDefault="005E58B2" w:rsidP="005E58B2">
          <w:pPr>
            <w:jc w:val="both"/>
            <w:rPr>
              <w:rFonts w:asciiTheme="minorHAnsi" w:hAnsiTheme="minorHAnsi" w:cstheme="minorHAnsi"/>
            </w:rPr>
          </w:pPr>
        </w:p>
        <w:p w14:paraId="1A33AA47" w14:textId="77777777" w:rsidR="005E58B2" w:rsidRPr="00D743A3" w:rsidRDefault="005E58B2" w:rsidP="005E58B2">
          <w:pPr>
            <w:jc w:val="both"/>
            <w:rPr>
              <w:rFonts w:asciiTheme="minorHAnsi" w:hAnsiTheme="minorHAnsi" w:cstheme="minorHAnsi"/>
            </w:rPr>
          </w:pPr>
          <w:r w:rsidRPr="00D743A3">
            <w:rPr>
              <w:rFonts w:asciiTheme="minorHAnsi" w:hAnsiTheme="minorHAnsi" w:cstheme="minorHAnsi"/>
              <w:i/>
            </w:rPr>
            <w:t>Deseado de Todas las Gentes.</w:t>
          </w:r>
          <w:r w:rsidRPr="00D743A3">
            <w:rPr>
              <w:rFonts w:asciiTheme="minorHAnsi" w:hAnsiTheme="minorHAnsi" w:cstheme="minorHAnsi"/>
            </w:rPr>
            <w:t xml:space="preserve"> Mountain View, California: Publicaciones Interamericanas, 1975, p. 331.1 (Capítulo: Venid, Reposad un Poco, párrafo 18).</w:t>
          </w:r>
        </w:p>
        <w:p w14:paraId="4B18154C" w14:textId="77777777" w:rsidR="005E58B2" w:rsidRDefault="005E58B2" w:rsidP="005E58B2">
          <w:pPr>
            <w:jc w:val="both"/>
            <w:rPr>
              <w:rFonts w:asciiTheme="minorHAnsi" w:hAnsiTheme="minorHAnsi" w:cstheme="minorHAnsi"/>
            </w:rPr>
          </w:pPr>
        </w:p>
        <w:p w14:paraId="75F5E497" w14:textId="77777777" w:rsidR="005E58B2" w:rsidRDefault="005E58B2" w:rsidP="005E58B2">
          <w:pPr>
            <w:jc w:val="both"/>
            <w:rPr>
              <w:rFonts w:asciiTheme="minorHAnsi" w:hAnsiTheme="minorHAnsi" w:cstheme="minorHAnsi"/>
            </w:rPr>
          </w:pPr>
        </w:p>
        <w:p w14:paraId="754F68D7" w14:textId="77777777" w:rsidR="005E58B2" w:rsidRDefault="005E58B2" w:rsidP="005E58B2">
          <w:pPr>
            <w:jc w:val="both"/>
            <w:rPr>
              <w:rFonts w:asciiTheme="minorHAnsi" w:hAnsiTheme="minorHAnsi" w:cstheme="minorHAnsi"/>
            </w:rPr>
          </w:pPr>
        </w:p>
        <w:p w14:paraId="02760735" w14:textId="77777777" w:rsidR="005E58B2" w:rsidRPr="00D743A3" w:rsidRDefault="005E58B2" w:rsidP="005E58B2">
          <w:pPr>
            <w:jc w:val="both"/>
            <w:rPr>
              <w:rFonts w:asciiTheme="minorHAnsi" w:hAnsiTheme="minorHAnsi" w:cstheme="minorHAnsi"/>
            </w:rPr>
          </w:pPr>
        </w:p>
        <w:p w14:paraId="04FF1C8D" w14:textId="77777777" w:rsidR="005E58B2" w:rsidRPr="00D743A3" w:rsidRDefault="005E58B2" w:rsidP="005E58B2">
          <w:pPr>
            <w:jc w:val="right"/>
            <w:rPr>
              <w:rFonts w:asciiTheme="minorHAnsi" w:hAnsiTheme="minorHAnsi" w:cstheme="minorHAnsi"/>
            </w:rPr>
          </w:pPr>
          <w:r w:rsidRPr="00D743A3">
            <w:rPr>
              <w:rFonts w:asciiTheme="minorHAnsi" w:hAnsiTheme="minorHAnsi" w:cstheme="minorHAnsi"/>
            </w:rPr>
            <w:t>Comunión con Dios</w:t>
          </w:r>
          <w:r w:rsidRPr="00D743A3">
            <w:rPr>
              <w:rFonts w:asciiTheme="minorHAnsi" w:hAnsiTheme="minorHAnsi" w:cstheme="minorHAnsi"/>
            </w:rPr>
            <w:fldChar w:fldCharType="begin"/>
          </w:r>
          <w:r w:rsidRPr="00D743A3">
            <w:rPr>
              <w:rFonts w:asciiTheme="minorHAnsi" w:hAnsiTheme="minorHAnsi" w:cstheme="minorHAnsi"/>
            </w:rPr>
            <w:instrText xml:space="preserve"> XE "Comunión con Dios" </w:instrText>
          </w:r>
          <w:r w:rsidRPr="00D743A3">
            <w:rPr>
              <w:rFonts w:asciiTheme="minorHAnsi" w:hAnsiTheme="minorHAnsi" w:cstheme="minorHAnsi"/>
            </w:rPr>
            <w:fldChar w:fldCharType="end"/>
          </w:r>
        </w:p>
        <w:p w14:paraId="49F70BB7" w14:textId="77777777" w:rsidR="005E58B2" w:rsidRDefault="005E58B2" w:rsidP="005E58B2">
          <w:pPr>
            <w:pStyle w:val="Ttulo1"/>
            <w:jc w:val="center"/>
            <w:rPr>
              <w:rFonts w:cstheme="minorHAnsi"/>
            </w:rPr>
          </w:pPr>
          <w:bookmarkStart w:id="102" w:name="_Toc365994230"/>
          <w:r w:rsidRPr="00D743A3">
            <w:rPr>
              <w:rFonts w:cstheme="minorHAnsi"/>
            </w:rPr>
            <w:t>Si abrigáramos habitualmente la idea de que Dios ve y oye todo</w:t>
          </w:r>
          <w:bookmarkEnd w:id="102"/>
        </w:p>
        <w:p w14:paraId="258948AF" w14:textId="77777777" w:rsidR="005E58B2" w:rsidRPr="005E58B2" w:rsidRDefault="005E58B2" w:rsidP="005E58B2"/>
        <w:p w14:paraId="1EB62AA2" w14:textId="77777777" w:rsidR="005E58B2" w:rsidRDefault="005E58B2" w:rsidP="005E58B2">
          <w:pPr>
            <w:jc w:val="both"/>
            <w:rPr>
              <w:rFonts w:asciiTheme="minorHAnsi" w:hAnsiTheme="minorHAnsi" w:cstheme="minorHAnsi"/>
            </w:rPr>
          </w:pPr>
          <w:r w:rsidRPr="00D743A3">
            <w:rPr>
              <w:rFonts w:asciiTheme="minorHAnsi" w:hAnsiTheme="minorHAnsi" w:cstheme="minorHAnsi"/>
            </w:rPr>
            <w:t>Si abrigáramos habitualmente la idea de que Dios ve y oye todo lo que hacemos y decimos, y que conserva un fiel registro de nuestras palabras y acciones, a las que deberemos hacer frente en el día final, temeríamos pecar.</w:t>
          </w:r>
        </w:p>
        <w:p w14:paraId="4D8E4026" w14:textId="77777777" w:rsidR="005E58B2" w:rsidRDefault="005E58B2" w:rsidP="005E58B2">
          <w:pPr>
            <w:jc w:val="both"/>
            <w:rPr>
              <w:rFonts w:asciiTheme="minorHAnsi" w:hAnsiTheme="minorHAnsi" w:cstheme="minorHAnsi"/>
            </w:rPr>
          </w:pPr>
        </w:p>
        <w:p w14:paraId="653FCD97" w14:textId="77777777" w:rsidR="005E58B2" w:rsidRPr="00D743A3" w:rsidRDefault="005E58B2" w:rsidP="005E58B2">
          <w:pPr>
            <w:jc w:val="both"/>
            <w:rPr>
              <w:rFonts w:asciiTheme="minorHAnsi" w:hAnsiTheme="minorHAnsi" w:cstheme="minorHAnsi"/>
            </w:rPr>
          </w:pPr>
        </w:p>
        <w:p w14:paraId="5BBF0740" w14:textId="77777777" w:rsidR="005E58B2" w:rsidRPr="00D743A3" w:rsidRDefault="005E58B2" w:rsidP="005E58B2">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217.2 (Capítulo: José en Egipto, párrafo 11).</w:t>
          </w:r>
        </w:p>
        <w:p w14:paraId="4A860395" w14:textId="77777777" w:rsidR="00B226A4" w:rsidRDefault="00B226A4">
          <w:pPr>
            <w:jc w:val="left"/>
            <w:rPr>
              <w:rFonts w:asciiTheme="minorHAnsi" w:hAnsiTheme="minorHAnsi" w:cstheme="minorHAnsi"/>
            </w:rPr>
          </w:pPr>
          <w:r>
            <w:rPr>
              <w:rFonts w:asciiTheme="minorHAnsi" w:hAnsiTheme="minorHAnsi" w:cstheme="minorHAnsi"/>
            </w:rPr>
            <w:br w:type="page"/>
          </w:r>
        </w:p>
        <w:p w14:paraId="12444319" w14:textId="77777777" w:rsidR="007A68F5" w:rsidRPr="00D743A3" w:rsidRDefault="007A68F5" w:rsidP="00344315">
          <w:pPr>
            <w:jc w:val="right"/>
            <w:rPr>
              <w:rFonts w:asciiTheme="minorHAnsi" w:hAnsiTheme="minorHAnsi" w:cstheme="minorHAnsi"/>
            </w:rPr>
          </w:pPr>
          <w:r w:rsidRPr="00D743A3">
            <w:rPr>
              <w:rFonts w:asciiTheme="minorHAnsi" w:hAnsiTheme="minorHAnsi" w:cstheme="minorHAnsi"/>
            </w:rPr>
            <w:lastRenderedPageBreak/>
            <w:t>Confianza en Dios</w:t>
          </w:r>
          <w:r w:rsidRPr="00D743A3">
            <w:rPr>
              <w:rFonts w:asciiTheme="minorHAnsi" w:hAnsiTheme="minorHAnsi" w:cstheme="minorHAnsi"/>
            </w:rPr>
            <w:fldChar w:fldCharType="begin"/>
          </w:r>
          <w:r w:rsidRPr="00D743A3">
            <w:rPr>
              <w:rFonts w:asciiTheme="minorHAnsi" w:hAnsiTheme="minorHAnsi" w:cstheme="minorHAnsi"/>
            </w:rPr>
            <w:instrText xml:space="preserve"> XE "Confianza en Dios" </w:instrText>
          </w:r>
          <w:r w:rsidRPr="00D743A3">
            <w:rPr>
              <w:rFonts w:asciiTheme="minorHAnsi" w:hAnsiTheme="minorHAnsi" w:cstheme="minorHAnsi"/>
            </w:rPr>
            <w:fldChar w:fldCharType="end"/>
          </w:r>
        </w:p>
        <w:p w14:paraId="5FCED2FF" w14:textId="77777777" w:rsidR="007A68F5" w:rsidRDefault="007A68F5" w:rsidP="00344315">
          <w:pPr>
            <w:pStyle w:val="Ttulo1"/>
            <w:jc w:val="center"/>
            <w:rPr>
              <w:rFonts w:cstheme="minorHAnsi"/>
            </w:rPr>
          </w:pPr>
          <w:bookmarkStart w:id="103" w:name="_Toc365994231"/>
          <w:r w:rsidRPr="00D743A3">
            <w:rPr>
              <w:rFonts w:cstheme="minorHAnsi"/>
            </w:rPr>
            <w:t>Dios obrará maravillas</w:t>
          </w:r>
          <w:bookmarkEnd w:id="103"/>
        </w:p>
        <w:p w14:paraId="1C817454" w14:textId="77777777" w:rsidR="007A68F5" w:rsidRPr="007A68F5" w:rsidRDefault="007A68F5" w:rsidP="007A68F5"/>
        <w:p w14:paraId="2D587F60" w14:textId="77777777" w:rsidR="007A68F5" w:rsidRDefault="007A68F5" w:rsidP="007A68F5">
          <w:pPr>
            <w:jc w:val="both"/>
            <w:rPr>
              <w:rFonts w:asciiTheme="minorHAnsi" w:hAnsiTheme="minorHAnsi" w:cstheme="minorHAnsi"/>
            </w:rPr>
          </w:pPr>
          <w:r w:rsidRPr="00D743A3">
            <w:rPr>
              <w:rFonts w:asciiTheme="minorHAnsi" w:hAnsiTheme="minorHAnsi" w:cstheme="minorHAnsi"/>
            </w:rPr>
            <w:t>Dios obrará maravillas por aquellos que confíen en él.</w:t>
          </w:r>
        </w:p>
        <w:p w14:paraId="371B5CF1" w14:textId="77777777" w:rsidR="007A68F5" w:rsidRDefault="007A68F5" w:rsidP="007A68F5">
          <w:pPr>
            <w:jc w:val="both"/>
            <w:rPr>
              <w:rFonts w:asciiTheme="minorHAnsi" w:hAnsiTheme="minorHAnsi" w:cstheme="minorHAnsi"/>
            </w:rPr>
          </w:pPr>
        </w:p>
        <w:p w14:paraId="2FC965F0" w14:textId="77777777" w:rsidR="007A68F5" w:rsidRPr="00D743A3" w:rsidRDefault="007A68F5" w:rsidP="007A68F5">
          <w:pPr>
            <w:jc w:val="both"/>
            <w:rPr>
              <w:rFonts w:asciiTheme="minorHAnsi" w:hAnsiTheme="minorHAnsi" w:cstheme="minorHAnsi"/>
            </w:rPr>
          </w:pPr>
        </w:p>
        <w:p w14:paraId="5C58809A" w14:textId="77777777" w:rsidR="007A68F5" w:rsidRPr="00D743A3" w:rsidRDefault="007A68F5" w:rsidP="007A68F5">
          <w:pPr>
            <w:jc w:val="both"/>
            <w:rPr>
              <w:rFonts w:asciiTheme="minorHAnsi" w:hAnsiTheme="minorHAnsi" w:cstheme="minorHAnsi"/>
            </w:rPr>
          </w:pPr>
          <w:r w:rsidRPr="00D743A3">
            <w:rPr>
              <w:rFonts w:asciiTheme="minorHAnsi" w:hAnsiTheme="minorHAnsi" w:cstheme="minorHAnsi"/>
              <w:i/>
            </w:rPr>
            <w:t>Testimonios para la Iglesia</w:t>
          </w:r>
          <w:r w:rsidRPr="00D743A3">
            <w:rPr>
              <w:rFonts w:asciiTheme="minorHAnsi" w:hAnsiTheme="minorHAnsi" w:cstheme="minorHAnsi"/>
            </w:rPr>
            <w:t>, t. 4. Bogotá, Colombia: GEMA EDITORES, 2003, p. 163.3 (Capítulo: La Toma de Jericó, párrafo 23).</w:t>
          </w:r>
        </w:p>
        <w:p w14:paraId="4A4A7AAC" w14:textId="77777777" w:rsidR="007A68F5" w:rsidRDefault="007A68F5" w:rsidP="007A68F5">
          <w:pPr>
            <w:jc w:val="both"/>
            <w:rPr>
              <w:rFonts w:asciiTheme="minorHAnsi" w:hAnsiTheme="minorHAnsi" w:cstheme="minorHAnsi"/>
            </w:rPr>
          </w:pPr>
        </w:p>
        <w:p w14:paraId="2650F373" w14:textId="77777777" w:rsidR="007A68F5" w:rsidRDefault="007A68F5" w:rsidP="007A68F5">
          <w:pPr>
            <w:jc w:val="both"/>
            <w:rPr>
              <w:rFonts w:asciiTheme="minorHAnsi" w:hAnsiTheme="minorHAnsi" w:cstheme="minorHAnsi"/>
            </w:rPr>
          </w:pPr>
        </w:p>
        <w:p w14:paraId="0A9849E3" w14:textId="77777777" w:rsidR="007A68F5" w:rsidRPr="00D743A3" w:rsidRDefault="007A68F5" w:rsidP="007A68F5">
          <w:pPr>
            <w:jc w:val="both"/>
            <w:rPr>
              <w:rFonts w:asciiTheme="minorHAnsi" w:hAnsiTheme="minorHAnsi" w:cstheme="minorHAnsi"/>
            </w:rPr>
          </w:pPr>
        </w:p>
        <w:p w14:paraId="0F574B68" w14:textId="77777777" w:rsidR="007A68F5" w:rsidRPr="00D743A3" w:rsidRDefault="007A68F5" w:rsidP="00344315">
          <w:pPr>
            <w:jc w:val="right"/>
            <w:rPr>
              <w:rFonts w:asciiTheme="minorHAnsi" w:hAnsiTheme="minorHAnsi" w:cstheme="minorHAnsi"/>
            </w:rPr>
          </w:pPr>
          <w:r w:rsidRPr="00D743A3">
            <w:rPr>
              <w:rFonts w:asciiTheme="minorHAnsi" w:hAnsiTheme="minorHAnsi" w:cstheme="minorHAnsi"/>
            </w:rPr>
            <w:t>Confianza en Dios</w:t>
          </w:r>
          <w:r w:rsidRPr="00D743A3">
            <w:rPr>
              <w:rFonts w:asciiTheme="minorHAnsi" w:hAnsiTheme="minorHAnsi" w:cstheme="minorHAnsi"/>
            </w:rPr>
            <w:fldChar w:fldCharType="begin"/>
          </w:r>
          <w:r w:rsidRPr="00D743A3">
            <w:rPr>
              <w:rFonts w:asciiTheme="minorHAnsi" w:hAnsiTheme="minorHAnsi" w:cstheme="minorHAnsi"/>
            </w:rPr>
            <w:instrText xml:space="preserve"> XE "Confianza en Dios" </w:instrText>
          </w:r>
          <w:r w:rsidRPr="00D743A3">
            <w:rPr>
              <w:rFonts w:asciiTheme="minorHAnsi" w:hAnsiTheme="minorHAnsi" w:cstheme="minorHAnsi"/>
            </w:rPr>
            <w:fldChar w:fldCharType="end"/>
          </w:r>
        </w:p>
        <w:p w14:paraId="22F48244" w14:textId="77777777" w:rsidR="007A68F5" w:rsidRDefault="007A68F5" w:rsidP="00344315">
          <w:pPr>
            <w:pStyle w:val="Ttulo1"/>
            <w:jc w:val="center"/>
            <w:rPr>
              <w:rFonts w:cstheme="minorHAnsi"/>
            </w:rPr>
          </w:pPr>
          <w:bookmarkStart w:id="104" w:name="_Toc365994232"/>
          <w:r w:rsidRPr="00D743A3">
            <w:rPr>
              <w:rFonts w:cstheme="minorHAnsi"/>
            </w:rPr>
            <w:t>Confiar cuando todo parece sombrío</w:t>
          </w:r>
          <w:bookmarkEnd w:id="104"/>
        </w:p>
        <w:p w14:paraId="193627FF" w14:textId="77777777" w:rsidR="007A68F5" w:rsidRPr="007A68F5" w:rsidRDefault="007A68F5" w:rsidP="007A68F5"/>
        <w:p w14:paraId="4DA92B71" w14:textId="77777777" w:rsidR="007A68F5" w:rsidRPr="00D743A3" w:rsidRDefault="007A68F5" w:rsidP="007A68F5">
          <w:pPr>
            <w:jc w:val="both"/>
            <w:rPr>
              <w:rFonts w:asciiTheme="minorHAnsi" w:hAnsiTheme="minorHAnsi" w:cstheme="minorHAnsi"/>
            </w:rPr>
          </w:pPr>
          <w:r w:rsidRPr="00D743A3">
            <w:rPr>
              <w:rFonts w:asciiTheme="minorHAnsi" w:hAnsiTheme="minorHAnsi" w:cstheme="minorHAnsi"/>
            </w:rPr>
            <w:t>Cuando estamos rodeados de dudas y las circunstancias nos dejan perplejos, o nos afligen la pobreza y la angustia, Satanás procura hacer vacilar nuestra confianza en Jehová.</w:t>
          </w:r>
        </w:p>
        <w:p w14:paraId="6DF464AA" w14:textId="77777777" w:rsidR="007A68F5" w:rsidRDefault="007A68F5" w:rsidP="007A68F5">
          <w:pPr>
            <w:jc w:val="both"/>
            <w:rPr>
              <w:rFonts w:asciiTheme="minorHAnsi" w:hAnsiTheme="minorHAnsi" w:cstheme="minorHAnsi"/>
            </w:rPr>
          </w:pPr>
          <w:r w:rsidRPr="00D743A3">
            <w:rPr>
              <w:rFonts w:asciiTheme="minorHAnsi" w:hAnsiTheme="minorHAnsi" w:cstheme="minorHAnsi"/>
            </w:rPr>
            <w:t>Pero Dios comprende, y sigue manifestando compasión y amor.  Lee los motivos y los propósitos del corazón.  Aguardar con paciencia, confiar cuando todo parece sombrío, es la lección que necesitan aprender los dirigentes de la obra de Dios.  El Cielo no los desamparará en el día de su adversidad.  No hay nada que parezca más impotente que el alma que siente su insignificancia y confía plenamente en Dios, y en realidad no hay nada que sea más invencible.</w:t>
          </w:r>
        </w:p>
        <w:p w14:paraId="53C6CD0F" w14:textId="77777777" w:rsidR="007A68F5" w:rsidRDefault="007A68F5" w:rsidP="007A68F5">
          <w:pPr>
            <w:jc w:val="both"/>
            <w:rPr>
              <w:rFonts w:asciiTheme="minorHAnsi" w:hAnsiTheme="minorHAnsi" w:cstheme="minorHAnsi"/>
            </w:rPr>
          </w:pPr>
        </w:p>
        <w:p w14:paraId="0CB5A9AB" w14:textId="77777777" w:rsidR="007A68F5" w:rsidRPr="00D743A3" w:rsidRDefault="007A68F5" w:rsidP="007A68F5">
          <w:pPr>
            <w:jc w:val="both"/>
            <w:rPr>
              <w:rFonts w:asciiTheme="minorHAnsi" w:hAnsiTheme="minorHAnsi" w:cstheme="minorHAnsi"/>
              <w:lang w:val="en-US"/>
            </w:rPr>
          </w:pPr>
          <w:r w:rsidRPr="00D743A3">
            <w:rPr>
              <w:rFonts w:asciiTheme="minorHAnsi" w:hAnsiTheme="minorHAnsi" w:cstheme="minorHAnsi"/>
              <w:bCs w:val="0"/>
              <w:i/>
              <w:iCs w:val="0"/>
            </w:rPr>
            <w:t xml:space="preserve">La Historia de los Profetas y Reyes. </w:t>
          </w:r>
          <w:r w:rsidRPr="00D743A3">
            <w:rPr>
              <w:rFonts w:asciiTheme="minorHAnsi" w:hAnsiTheme="minorHAnsi" w:cstheme="minorHAnsi"/>
              <w:bCs w:val="0"/>
              <w:iCs w:val="0"/>
              <w:lang w:val="en-US"/>
            </w:rPr>
            <w:t xml:space="preserve">Mountain View, </w:t>
          </w:r>
          <w:r w:rsidRPr="00D743A3">
            <w:rPr>
              <w:rFonts w:asciiTheme="minorHAnsi" w:hAnsiTheme="minorHAnsi" w:cstheme="minorHAnsi"/>
              <w:lang w:val="en-US"/>
            </w:rPr>
            <w:t xml:space="preserve">California: </w:t>
          </w:r>
          <w:r w:rsidRPr="00D743A3">
            <w:rPr>
              <w:rFonts w:asciiTheme="minorHAnsi" w:hAnsiTheme="minorHAnsi" w:cstheme="minorHAnsi"/>
              <w:bCs w:val="0"/>
              <w:iCs w:val="0"/>
              <w:lang w:val="en-US"/>
            </w:rPr>
            <w:t>Pacific Press Publishing Association, p.</w:t>
          </w:r>
          <w:r w:rsidRPr="00D743A3">
            <w:rPr>
              <w:rFonts w:asciiTheme="minorHAnsi" w:hAnsiTheme="minorHAnsi" w:cstheme="minorHAnsi"/>
              <w:lang w:val="en-US"/>
            </w:rPr>
            <w:t xml:space="preserve"> 129.2 (Capítulo: ¿Qué Haces Aquí? párrafo 21).</w:t>
          </w:r>
        </w:p>
        <w:p w14:paraId="303ACA35" w14:textId="77777777" w:rsidR="00B226A4" w:rsidRDefault="00B226A4">
          <w:pPr>
            <w:jc w:val="left"/>
            <w:rPr>
              <w:rFonts w:asciiTheme="minorHAnsi" w:hAnsiTheme="minorHAnsi" w:cstheme="minorHAnsi"/>
              <w:lang w:val="en-US"/>
            </w:rPr>
          </w:pPr>
          <w:r>
            <w:rPr>
              <w:rFonts w:asciiTheme="minorHAnsi" w:hAnsiTheme="minorHAnsi" w:cstheme="minorHAnsi"/>
              <w:lang w:val="en-US"/>
            </w:rPr>
            <w:br w:type="page"/>
          </w:r>
        </w:p>
        <w:p w14:paraId="5A6C18DC" w14:textId="77777777" w:rsidR="000804FC" w:rsidRPr="00D743A3" w:rsidRDefault="000804FC" w:rsidP="000804FC">
          <w:pPr>
            <w:jc w:val="right"/>
            <w:rPr>
              <w:rFonts w:asciiTheme="minorHAnsi" w:hAnsiTheme="minorHAnsi" w:cstheme="minorHAnsi"/>
            </w:rPr>
          </w:pPr>
          <w:r w:rsidRPr="00D743A3">
            <w:rPr>
              <w:rFonts w:asciiTheme="minorHAnsi" w:hAnsiTheme="minorHAnsi" w:cstheme="minorHAnsi"/>
            </w:rPr>
            <w:lastRenderedPageBreak/>
            <w:t>Confianza en Dios</w:t>
          </w:r>
          <w:r w:rsidRPr="00D743A3">
            <w:rPr>
              <w:rFonts w:asciiTheme="minorHAnsi" w:hAnsiTheme="minorHAnsi" w:cstheme="minorHAnsi"/>
            </w:rPr>
            <w:fldChar w:fldCharType="begin"/>
          </w:r>
          <w:r w:rsidRPr="00D743A3">
            <w:rPr>
              <w:rFonts w:asciiTheme="minorHAnsi" w:hAnsiTheme="minorHAnsi" w:cstheme="minorHAnsi"/>
            </w:rPr>
            <w:instrText xml:space="preserve"> XE "Confianza en Dios" </w:instrText>
          </w:r>
          <w:r w:rsidRPr="00D743A3">
            <w:rPr>
              <w:rFonts w:asciiTheme="minorHAnsi" w:hAnsiTheme="minorHAnsi" w:cstheme="minorHAnsi"/>
            </w:rPr>
            <w:fldChar w:fldCharType="end"/>
          </w:r>
        </w:p>
        <w:p w14:paraId="0002A650" w14:textId="77777777" w:rsidR="000804FC" w:rsidRDefault="000804FC" w:rsidP="000804FC">
          <w:pPr>
            <w:pStyle w:val="Ttulo1"/>
            <w:jc w:val="center"/>
            <w:rPr>
              <w:rFonts w:cstheme="minorHAnsi"/>
            </w:rPr>
          </w:pPr>
          <w:bookmarkStart w:id="105" w:name="_Toc365994233"/>
          <w:r w:rsidRPr="00D743A3">
            <w:rPr>
              <w:rFonts w:cstheme="minorHAnsi"/>
            </w:rPr>
            <w:t>No tenemos nada que temer al futuro…</w:t>
          </w:r>
          <w:bookmarkEnd w:id="105"/>
        </w:p>
        <w:p w14:paraId="00B2FE3E" w14:textId="77777777" w:rsidR="000804FC" w:rsidRPr="000804FC" w:rsidRDefault="000804FC" w:rsidP="000804FC"/>
        <w:p w14:paraId="6DD04652" w14:textId="77777777" w:rsidR="000804FC" w:rsidRDefault="000804FC" w:rsidP="000804FC">
          <w:pPr>
            <w:jc w:val="both"/>
            <w:rPr>
              <w:rFonts w:asciiTheme="minorHAnsi" w:hAnsiTheme="minorHAnsi" w:cstheme="minorHAnsi"/>
            </w:rPr>
          </w:pPr>
          <w:r w:rsidRPr="00D743A3">
            <w:rPr>
              <w:rFonts w:asciiTheme="minorHAnsi" w:hAnsiTheme="minorHAnsi" w:cstheme="minorHAnsi"/>
            </w:rPr>
            <w:t>No tenemos nada que temer al futuro, a menos que olvidemos la manera como Dios nos ha conducido, y lo que nos ha enseñado en nuestra historia pasada.</w:t>
          </w:r>
        </w:p>
        <w:p w14:paraId="6A26AF7F" w14:textId="77777777" w:rsidR="000804FC" w:rsidRDefault="000804FC" w:rsidP="000804FC">
          <w:pPr>
            <w:jc w:val="both"/>
            <w:rPr>
              <w:rFonts w:asciiTheme="minorHAnsi" w:hAnsiTheme="minorHAnsi" w:cstheme="minorHAnsi"/>
            </w:rPr>
          </w:pPr>
        </w:p>
        <w:p w14:paraId="69278336" w14:textId="77777777" w:rsidR="000804FC" w:rsidRDefault="000804FC" w:rsidP="000804FC">
          <w:pPr>
            <w:jc w:val="both"/>
            <w:rPr>
              <w:rFonts w:asciiTheme="minorHAnsi" w:hAnsiTheme="minorHAnsi" w:cstheme="minorHAnsi"/>
            </w:rPr>
          </w:pPr>
        </w:p>
        <w:p w14:paraId="2BE193EC" w14:textId="77777777" w:rsidR="000804FC" w:rsidRPr="00D743A3" w:rsidRDefault="000804FC" w:rsidP="000804FC">
          <w:pPr>
            <w:jc w:val="both"/>
            <w:rPr>
              <w:rFonts w:asciiTheme="minorHAnsi" w:hAnsiTheme="minorHAnsi" w:cstheme="minorHAnsi"/>
            </w:rPr>
          </w:pPr>
        </w:p>
        <w:p w14:paraId="07F48E65" w14:textId="77777777" w:rsidR="000804FC" w:rsidRPr="00D743A3" w:rsidRDefault="000804FC" w:rsidP="000804FC">
          <w:pPr>
            <w:jc w:val="both"/>
            <w:rPr>
              <w:rFonts w:asciiTheme="minorHAnsi" w:hAnsiTheme="minorHAnsi" w:cstheme="minorHAnsi"/>
            </w:rPr>
          </w:pPr>
          <w:r w:rsidRPr="00D743A3">
            <w:rPr>
              <w:rFonts w:asciiTheme="minorHAnsi" w:hAnsiTheme="minorHAnsi" w:cstheme="minorHAnsi"/>
              <w:i/>
            </w:rPr>
            <w:t xml:space="preserve">Notas Biográficas. </w:t>
          </w:r>
          <w:r w:rsidRPr="00D743A3">
            <w:rPr>
              <w:rFonts w:asciiTheme="minorHAnsi" w:hAnsiTheme="minorHAnsi" w:cstheme="minorHAnsi"/>
            </w:rPr>
            <w:t xml:space="preserve">Mountain View, California: Publicaciones Interamericanas, 1981, Primera edición, pág. 216.3 (Capítulo: Los que Llevan Cargas, párrafo 8). </w:t>
          </w:r>
        </w:p>
        <w:p w14:paraId="4C075B02" w14:textId="77777777" w:rsidR="000804FC" w:rsidRPr="00D743A3" w:rsidRDefault="000804FC" w:rsidP="000804FC">
          <w:pPr>
            <w:jc w:val="both"/>
            <w:rPr>
              <w:rFonts w:asciiTheme="minorHAnsi" w:hAnsiTheme="minorHAnsi" w:cstheme="minorHAnsi"/>
            </w:rPr>
          </w:pPr>
        </w:p>
        <w:p w14:paraId="513B3CE8" w14:textId="77777777" w:rsidR="004C15CE" w:rsidRPr="000804FC" w:rsidRDefault="000804FC" w:rsidP="000804FC">
          <w:pPr>
            <w:jc w:val="both"/>
            <w:rPr>
              <w:rFonts w:ascii="Harrington" w:hAnsi="Harrington"/>
            </w:rPr>
          </w:pPr>
          <w:r w:rsidRPr="00D743A3">
            <w:rPr>
              <w:rFonts w:asciiTheme="minorHAnsi" w:hAnsiTheme="minorHAnsi" w:cstheme="minorHAnsi"/>
            </w:rPr>
            <w:t xml:space="preserve">    </w:t>
          </w:r>
        </w:p>
        <w:p w14:paraId="689C80AC" w14:textId="77777777" w:rsidR="004C15CE" w:rsidRPr="000804FC" w:rsidRDefault="004C15CE" w:rsidP="00873C72">
          <w:pPr>
            <w:jc w:val="both"/>
            <w:rPr>
              <w:rFonts w:ascii="Harrington" w:hAnsi="Harrington"/>
            </w:rPr>
          </w:pPr>
        </w:p>
        <w:p w14:paraId="57013201" w14:textId="77777777" w:rsidR="004C15CE" w:rsidRPr="000804FC" w:rsidRDefault="004C15CE" w:rsidP="00873C72">
          <w:pPr>
            <w:jc w:val="both"/>
            <w:rPr>
              <w:rFonts w:ascii="Harrington" w:hAnsi="Harrington"/>
            </w:rPr>
          </w:pPr>
        </w:p>
        <w:p w14:paraId="63E8434D" w14:textId="77777777" w:rsidR="004C15CE" w:rsidRPr="000804FC" w:rsidRDefault="004C15CE" w:rsidP="00873C72">
          <w:pPr>
            <w:jc w:val="both"/>
            <w:rPr>
              <w:rFonts w:ascii="Harrington" w:hAnsi="Harrington"/>
            </w:rPr>
          </w:pPr>
        </w:p>
        <w:p w14:paraId="606AD33D" w14:textId="77777777" w:rsidR="004C15CE" w:rsidRPr="000804FC" w:rsidRDefault="004C15CE" w:rsidP="00873C72">
          <w:pPr>
            <w:jc w:val="both"/>
            <w:rPr>
              <w:rFonts w:ascii="Harrington" w:hAnsi="Harrington"/>
            </w:rPr>
          </w:pPr>
        </w:p>
        <w:p w14:paraId="7D36A512" w14:textId="77777777" w:rsidR="004C15CE" w:rsidRPr="000804FC" w:rsidRDefault="004C15CE" w:rsidP="00873C72">
          <w:pPr>
            <w:jc w:val="both"/>
            <w:rPr>
              <w:rFonts w:ascii="Harrington" w:hAnsi="Harrington"/>
            </w:rPr>
          </w:pPr>
        </w:p>
        <w:p w14:paraId="3467A28B" w14:textId="77777777" w:rsidR="004C15CE" w:rsidRPr="000804FC" w:rsidRDefault="004C15CE" w:rsidP="00873C72">
          <w:pPr>
            <w:jc w:val="both"/>
            <w:rPr>
              <w:rFonts w:ascii="Harrington" w:hAnsi="Harrington"/>
            </w:rPr>
          </w:pPr>
        </w:p>
        <w:p w14:paraId="06D383D8" w14:textId="77777777" w:rsidR="004C15CE" w:rsidRPr="000804FC" w:rsidRDefault="004C15CE" w:rsidP="00873C72">
          <w:pPr>
            <w:jc w:val="both"/>
            <w:rPr>
              <w:rFonts w:ascii="Harrington" w:hAnsi="Harrington"/>
            </w:rPr>
          </w:pPr>
        </w:p>
        <w:p w14:paraId="7B75A4AC" w14:textId="77777777" w:rsidR="004C15CE" w:rsidRPr="000804FC" w:rsidRDefault="004C15CE" w:rsidP="00873C72">
          <w:pPr>
            <w:jc w:val="both"/>
            <w:rPr>
              <w:rFonts w:ascii="Harrington" w:hAnsi="Harrington"/>
            </w:rPr>
          </w:pPr>
        </w:p>
        <w:p w14:paraId="6B3B44F5" w14:textId="77777777" w:rsidR="004C15CE" w:rsidRPr="000804FC" w:rsidRDefault="004C15CE" w:rsidP="00873C72">
          <w:pPr>
            <w:jc w:val="both"/>
            <w:rPr>
              <w:rFonts w:ascii="Harrington" w:hAnsi="Harrington"/>
            </w:rPr>
          </w:pPr>
        </w:p>
        <w:p w14:paraId="5BD14930" w14:textId="77777777" w:rsidR="004C15CE" w:rsidRPr="000804FC" w:rsidRDefault="004C15CE" w:rsidP="00873C72">
          <w:pPr>
            <w:jc w:val="both"/>
            <w:rPr>
              <w:rFonts w:ascii="Harrington" w:hAnsi="Harrington"/>
            </w:rPr>
          </w:pPr>
        </w:p>
        <w:p w14:paraId="06F19CB8" w14:textId="77777777" w:rsidR="00B226A4" w:rsidRDefault="00B226A4">
          <w:pPr>
            <w:jc w:val="left"/>
            <w:rPr>
              <w:rFonts w:ascii="Harrington" w:hAnsi="Harrington"/>
            </w:rPr>
          </w:pPr>
          <w:r>
            <w:rPr>
              <w:rFonts w:ascii="Harrington" w:hAnsi="Harrington"/>
            </w:rPr>
            <w:br w:type="page"/>
          </w:r>
        </w:p>
        <w:p w14:paraId="7E15EFFE" w14:textId="77777777" w:rsidR="000804FC" w:rsidRPr="00D743A3" w:rsidRDefault="000804FC" w:rsidP="000804FC">
          <w:pPr>
            <w:jc w:val="right"/>
            <w:rPr>
              <w:rFonts w:asciiTheme="minorHAnsi" w:hAnsiTheme="minorHAnsi" w:cstheme="minorHAnsi"/>
            </w:rPr>
          </w:pPr>
          <w:r w:rsidRPr="00D743A3">
            <w:rPr>
              <w:rFonts w:asciiTheme="minorHAnsi" w:hAnsiTheme="minorHAnsi" w:cstheme="minorHAnsi"/>
            </w:rPr>
            <w:lastRenderedPageBreak/>
            <w:t>Consagración</w:t>
          </w:r>
          <w:r w:rsidRPr="00D743A3">
            <w:rPr>
              <w:rFonts w:asciiTheme="minorHAnsi" w:hAnsiTheme="minorHAnsi" w:cstheme="minorHAnsi"/>
            </w:rPr>
            <w:fldChar w:fldCharType="begin"/>
          </w:r>
          <w:r w:rsidRPr="00D743A3">
            <w:rPr>
              <w:rFonts w:asciiTheme="minorHAnsi" w:hAnsiTheme="minorHAnsi" w:cstheme="minorHAnsi"/>
            </w:rPr>
            <w:instrText xml:space="preserve"> XE "Consagración" </w:instrText>
          </w:r>
          <w:r w:rsidRPr="00D743A3">
            <w:rPr>
              <w:rFonts w:asciiTheme="minorHAnsi" w:hAnsiTheme="minorHAnsi" w:cstheme="minorHAnsi"/>
            </w:rPr>
            <w:fldChar w:fldCharType="end"/>
          </w:r>
        </w:p>
        <w:p w14:paraId="2AA4E979" w14:textId="77777777" w:rsidR="000804FC" w:rsidRDefault="000804FC" w:rsidP="000804FC">
          <w:pPr>
            <w:pStyle w:val="Ttulo1"/>
            <w:jc w:val="center"/>
            <w:rPr>
              <w:rFonts w:cstheme="minorHAnsi"/>
            </w:rPr>
          </w:pPr>
          <w:bookmarkStart w:id="106" w:name="_Toc365994234"/>
          <w:r w:rsidRPr="00D743A3">
            <w:rPr>
              <w:rFonts w:cstheme="minorHAnsi"/>
            </w:rPr>
            <w:t>Conságrate a Dios todas las mañanas</w:t>
          </w:r>
          <w:bookmarkEnd w:id="106"/>
        </w:p>
        <w:p w14:paraId="139D86B9" w14:textId="77777777" w:rsidR="000804FC" w:rsidRPr="000804FC" w:rsidRDefault="000804FC" w:rsidP="000804FC"/>
        <w:p w14:paraId="1D4630CA" w14:textId="77777777" w:rsidR="000804FC" w:rsidRDefault="000804FC" w:rsidP="000804FC">
          <w:pPr>
            <w:jc w:val="both"/>
            <w:rPr>
              <w:rFonts w:asciiTheme="minorHAnsi" w:hAnsiTheme="minorHAnsi" w:cstheme="minorHAnsi"/>
            </w:rPr>
          </w:pPr>
          <w:r w:rsidRPr="00D743A3">
            <w:rPr>
              <w:rFonts w:asciiTheme="minorHAnsi" w:hAnsiTheme="minorHAnsi" w:cstheme="minorHAnsi"/>
            </w:rPr>
            <w:t xml:space="preserve">Conságrate a Dios todas las mañanas; haz de esto tu primer trabajo. Sea tu oración: “Tómame ¡oh Señor! Como enteramente tuyo. Pongo todos mis planes a tus pies. Úsame hoy en tu servicio. Mora conmigo, y sea toda mi obra hecha en ti.” Este es un asunto diario. Cada mañana, conságrate a Dios por ese día. Somete todos tus planes a Él, para ponerlos en práctica o abandonarlos, según te lo indicare su providencia. Podrás así poner cada día tu vida en las manos de Dios, y ella será cada vez más semejante a la de Cristo. </w:t>
          </w:r>
        </w:p>
        <w:p w14:paraId="28CA7719" w14:textId="77777777" w:rsidR="000804FC" w:rsidRPr="00D743A3" w:rsidRDefault="000804FC" w:rsidP="000804FC">
          <w:pPr>
            <w:jc w:val="both"/>
            <w:rPr>
              <w:rFonts w:asciiTheme="minorHAnsi" w:hAnsiTheme="minorHAnsi" w:cstheme="minorHAnsi"/>
            </w:rPr>
          </w:pPr>
        </w:p>
        <w:p w14:paraId="7A47B905" w14:textId="77777777" w:rsidR="000804FC" w:rsidRPr="00D743A3" w:rsidRDefault="000804FC" w:rsidP="000804FC">
          <w:pPr>
            <w:jc w:val="both"/>
            <w:rPr>
              <w:rFonts w:asciiTheme="minorHAnsi" w:hAnsiTheme="minorHAnsi" w:cstheme="minorHAnsi"/>
            </w:rPr>
          </w:pPr>
          <w:r w:rsidRPr="00D743A3">
            <w:rPr>
              <w:rFonts w:asciiTheme="minorHAnsi" w:hAnsiTheme="minorHAnsi" w:cstheme="minorHAnsi"/>
              <w:i/>
            </w:rPr>
            <w:t xml:space="preserve">El Camino a Cristo. </w:t>
          </w:r>
          <w:r w:rsidRPr="00D743A3">
            <w:rPr>
              <w:rFonts w:asciiTheme="minorHAnsi" w:hAnsiTheme="minorHAnsi" w:cstheme="minorHAnsi"/>
            </w:rPr>
            <w:t>Mountain View, California: Pacific Press Publishing Asociation, Publicaciones Interamericanas, 1961, p. 70.1 (Capítulo: El Secreto del Crecimiento, párrafo 9. En la versión de lujo del 2005 se encuentra en el párrafo 10; En otras versiones el Capítulo se llama: Creciendo en Cristo, párrafo 9).</w:t>
          </w:r>
        </w:p>
        <w:p w14:paraId="2C91E4D6" w14:textId="77777777" w:rsidR="000804FC" w:rsidRDefault="000804FC" w:rsidP="000804FC">
          <w:pPr>
            <w:jc w:val="both"/>
            <w:rPr>
              <w:rFonts w:asciiTheme="minorHAnsi" w:hAnsiTheme="minorHAnsi" w:cstheme="minorHAnsi"/>
            </w:rPr>
          </w:pPr>
        </w:p>
        <w:p w14:paraId="7404AE7F" w14:textId="77777777" w:rsidR="000804FC" w:rsidRDefault="000804FC" w:rsidP="000804FC">
          <w:pPr>
            <w:jc w:val="both"/>
            <w:rPr>
              <w:rFonts w:asciiTheme="minorHAnsi" w:hAnsiTheme="minorHAnsi" w:cstheme="minorHAnsi"/>
            </w:rPr>
          </w:pPr>
        </w:p>
        <w:p w14:paraId="72A72649" w14:textId="77777777" w:rsidR="000804FC" w:rsidRPr="00D743A3" w:rsidRDefault="000804FC" w:rsidP="000804FC">
          <w:pPr>
            <w:jc w:val="both"/>
            <w:rPr>
              <w:rFonts w:asciiTheme="minorHAnsi" w:hAnsiTheme="minorHAnsi" w:cstheme="minorHAnsi"/>
            </w:rPr>
          </w:pPr>
        </w:p>
        <w:p w14:paraId="1174AAF2" w14:textId="77777777" w:rsidR="000804FC" w:rsidRPr="00D743A3" w:rsidRDefault="000804FC" w:rsidP="000804FC">
          <w:pPr>
            <w:jc w:val="right"/>
            <w:rPr>
              <w:rFonts w:asciiTheme="minorHAnsi" w:hAnsiTheme="minorHAnsi" w:cstheme="minorHAnsi"/>
            </w:rPr>
          </w:pPr>
          <w:r w:rsidRPr="00D743A3">
            <w:rPr>
              <w:rFonts w:asciiTheme="minorHAnsi" w:hAnsiTheme="minorHAnsi" w:cstheme="minorHAnsi"/>
            </w:rPr>
            <w:t>Consagración</w:t>
          </w:r>
          <w:r w:rsidRPr="00D743A3">
            <w:rPr>
              <w:rFonts w:asciiTheme="minorHAnsi" w:hAnsiTheme="minorHAnsi" w:cstheme="minorHAnsi"/>
            </w:rPr>
            <w:fldChar w:fldCharType="begin"/>
          </w:r>
          <w:r w:rsidRPr="00D743A3">
            <w:rPr>
              <w:rFonts w:asciiTheme="minorHAnsi" w:hAnsiTheme="minorHAnsi" w:cstheme="minorHAnsi"/>
            </w:rPr>
            <w:instrText xml:space="preserve"> XE "Consagración" </w:instrText>
          </w:r>
          <w:r w:rsidRPr="00D743A3">
            <w:rPr>
              <w:rFonts w:asciiTheme="minorHAnsi" w:hAnsiTheme="minorHAnsi" w:cstheme="minorHAnsi"/>
            </w:rPr>
            <w:fldChar w:fldCharType="end"/>
          </w:r>
        </w:p>
        <w:p w14:paraId="43CEB319" w14:textId="77777777" w:rsidR="000804FC" w:rsidRDefault="000804FC" w:rsidP="000804FC">
          <w:pPr>
            <w:pStyle w:val="Ttulo1"/>
            <w:jc w:val="center"/>
            <w:rPr>
              <w:rFonts w:cstheme="minorHAnsi"/>
            </w:rPr>
          </w:pPr>
          <w:bookmarkStart w:id="107" w:name="_Toc365994235"/>
          <w:r w:rsidRPr="00D743A3">
            <w:rPr>
              <w:rFonts w:cstheme="minorHAnsi"/>
            </w:rPr>
            <w:t>Una hora de reflexión a la contemplación</w:t>
          </w:r>
          <w:bookmarkEnd w:id="107"/>
        </w:p>
        <w:p w14:paraId="6BB98DDC" w14:textId="77777777" w:rsidR="000804FC" w:rsidRPr="000804FC" w:rsidRDefault="000804FC" w:rsidP="000804FC"/>
        <w:p w14:paraId="48843193" w14:textId="77777777" w:rsidR="000804FC" w:rsidRDefault="000804FC" w:rsidP="000804FC">
          <w:pPr>
            <w:jc w:val="both"/>
            <w:rPr>
              <w:rFonts w:asciiTheme="minorHAnsi" w:hAnsiTheme="minorHAnsi" w:cstheme="minorHAnsi"/>
            </w:rPr>
          </w:pPr>
          <w:r w:rsidRPr="00D743A3">
            <w:rPr>
              <w:rFonts w:asciiTheme="minorHAnsi" w:hAnsiTheme="minorHAnsi" w:cstheme="minorHAnsi"/>
            </w:rPr>
            <w:t>Sería bueno que cada día dedicásemos una hora de reflexión a la contemplación de la vida de Cristo.  Debiéramos tomarla punto por punto, y dejar que la imaginación se posesione de cada escena, especialmente de las finales.</w:t>
          </w:r>
        </w:p>
        <w:p w14:paraId="126EA999" w14:textId="77777777" w:rsidR="000804FC" w:rsidRDefault="000804FC" w:rsidP="000804FC">
          <w:pPr>
            <w:jc w:val="both"/>
            <w:rPr>
              <w:rFonts w:asciiTheme="minorHAnsi" w:hAnsiTheme="minorHAnsi" w:cstheme="minorHAnsi"/>
            </w:rPr>
          </w:pPr>
        </w:p>
        <w:p w14:paraId="3A6D1A37" w14:textId="77777777" w:rsidR="000804FC" w:rsidRPr="00D743A3" w:rsidRDefault="000804FC" w:rsidP="000804FC">
          <w:pPr>
            <w:jc w:val="both"/>
            <w:rPr>
              <w:rFonts w:asciiTheme="minorHAnsi" w:hAnsiTheme="minorHAnsi" w:cstheme="minorHAnsi"/>
            </w:rPr>
          </w:pPr>
        </w:p>
        <w:p w14:paraId="06937C56" w14:textId="77777777" w:rsidR="000804FC" w:rsidRPr="00D743A3" w:rsidRDefault="000804FC" w:rsidP="000804FC">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w:t>
          </w:r>
          <w:r w:rsidRPr="00C2141E">
            <w:rPr>
              <w:rFonts w:asciiTheme="minorHAnsi" w:hAnsiTheme="minorHAnsi" w:cstheme="minorHAnsi"/>
            </w:rPr>
            <w:t xml:space="preserve">Mountain View, California: Pacific Press Publishing Association, 1977, p. 63.2 </w:t>
          </w:r>
          <w:r w:rsidRPr="00D743A3">
            <w:rPr>
              <w:rFonts w:asciiTheme="minorHAnsi" w:hAnsiTheme="minorHAnsi" w:cstheme="minorHAnsi"/>
            </w:rPr>
            <w:t xml:space="preserve">(Capítulo: La Visita de Pascua, párrafo 28). </w:t>
          </w:r>
        </w:p>
        <w:p w14:paraId="6315A63D" w14:textId="77777777" w:rsidR="00B226A4" w:rsidRDefault="00B226A4">
          <w:pPr>
            <w:jc w:val="left"/>
            <w:rPr>
              <w:rFonts w:asciiTheme="minorHAnsi" w:hAnsiTheme="minorHAnsi" w:cstheme="minorHAnsi"/>
            </w:rPr>
          </w:pPr>
          <w:r>
            <w:rPr>
              <w:rFonts w:asciiTheme="minorHAnsi" w:hAnsiTheme="minorHAnsi" w:cstheme="minorHAnsi"/>
            </w:rPr>
            <w:br w:type="page"/>
          </w:r>
        </w:p>
        <w:p w14:paraId="50975870" w14:textId="77777777" w:rsidR="00C2141E" w:rsidRPr="00D743A3" w:rsidRDefault="00C2141E" w:rsidP="00C2141E">
          <w:pPr>
            <w:jc w:val="right"/>
            <w:rPr>
              <w:rFonts w:asciiTheme="minorHAnsi" w:hAnsiTheme="minorHAnsi" w:cstheme="minorHAnsi"/>
            </w:rPr>
          </w:pPr>
          <w:r w:rsidRPr="00D743A3">
            <w:rPr>
              <w:rFonts w:asciiTheme="minorHAnsi" w:hAnsiTheme="minorHAnsi" w:cstheme="minorHAnsi"/>
            </w:rPr>
            <w:lastRenderedPageBreak/>
            <w:t>Consagración</w:t>
          </w:r>
          <w:r w:rsidRPr="00D743A3">
            <w:rPr>
              <w:rFonts w:asciiTheme="minorHAnsi" w:hAnsiTheme="minorHAnsi" w:cstheme="minorHAnsi"/>
            </w:rPr>
            <w:fldChar w:fldCharType="begin"/>
          </w:r>
          <w:r w:rsidRPr="00D743A3">
            <w:rPr>
              <w:rFonts w:asciiTheme="minorHAnsi" w:hAnsiTheme="minorHAnsi" w:cstheme="minorHAnsi"/>
            </w:rPr>
            <w:instrText xml:space="preserve"> XE "Consagración" </w:instrText>
          </w:r>
          <w:r w:rsidRPr="00D743A3">
            <w:rPr>
              <w:rFonts w:asciiTheme="minorHAnsi" w:hAnsiTheme="minorHAnsi" w:cstheme="minorHAnsi"/>
            </w:rPr>
            <w:fldChar w:fldCharType="end"/>
          </w:r>
        </w:p>
        <w:p w14:paraId="59289834" w14:textId="77777777" w:rsidR="00C2141E" w:rsidRDefault="00C2141E" w:rsidP="00C2141E">
          <w:pPr>
            <w:pStyle w:val="Ttulo1"/>
            <w:jc w:val="center"/>
            <w:rPr>
              <w:rFonts w:cstheme="minorHAnsi"/>
            </w:rPr>
          </w:pPr>
          <w:bookmarkStart w:id="108" w:name="_Toc365994236"/>
          <w:r w:rsidRPr="00D743A3">
            <w:rPr>
              <w:rFonts w:cstheme="minorHAnsi"/>
            </w:rPr>
            <w:t>Todos los que consagran su alma, cuerpo y espíritu a Dios</w:t>
          </w:r>
          <w:bookmarkEnd w:id="108"/>
        </w:p>
        <w:p w14:paraId="0563E2BA" w14:textId="77777777" w:rsidR="00C2141E" w:rsidRPr="00C2141E" w:rsidRDefault="00C2141E" w:rsidP="00C2141E"/>
        <w:p w14:paraId="63FDB942" w14:textId="77777777" w:rsidR="00C2141E" w:rsidRDefault="00C2141E" w:rsidP="00C2141E">
          <w:pPr>
            <w:jc w:val="both"/>
            <w:rPr>
              <w:rFonts w:asciiTheme="minorHAnsi" w:hAnsiTheme="minorHAnsi" w:cstheme="minorHAnsi"/>
            </w:rPr>
          </w:pPr>
          <w:r w:rsidRPr="00D743A3">
            <w:rPr>
              <w:rFonts w:asciiTheme="minorHAnsi" w:hAnsiTheme="minorHAnsi" w:cstheme="minorHAnsi"/>
            </w:rPr>
            <w:t>Todos los que consagran su alma, cuerpo y espíritu a Dios, recibirán constantemente una nueva medida de fuerzas físicas y mentales. Las inagotables provisiones del cielo están, a su disposición. Cristo les da el aliento de su propio espíritu, la vida de su propia vida. El Espíritu Santo despliega sus más altas energías para obrar en el corazón y la mente.</w:t>
          </w:r>
        </w:p>
        <w:p w14:paraId="17B901F4" w14:textId="77777777" w:rsidR="00C2141E" w:rsidRDefault="00C2141E" w:rsidP="00C2141E">
          <w:pPr>
            <w:jc w:val="both"/>
            <w:rPr>
              <w:rFonts w:asciiTheme="minorHAnsi" w:hAnsiTheme="minorHAnsi" w:cstheme="minorHAnsi"/>
            </w:rPr>
          </w:pPr>
        </w:p>
        <w:p w14:paraId="2F8CB37A" w14:textId="77777777" w:rsidR="00C2141E" w:rsidRPr="00D743A3" w:rsidRDefault="00C2141E" w:rsidP="00C2141E">
          <w:pPr>
            <w:jc w:val="both"/>
            <w:rPr>
              <w:rFonts w:asciiTheme="minorHAnsi" w:hAnsiTheme="minorHAnsi" w:cstheme="minorHAnsi"/>
            </w:rPr>
          </w:pPr>
        </w:p>
        <w:p w14:paraId="43CE0DE3" w14:textId="77777777" w:rsidR="00C2141E" w:rsidRPr="00D743A3" w:rsidRDefault="00C2141E" w:rsidP="00C2141E">
          <w:pPr>
            <w:jc w:val="both"/>
            <w:rPr>
              <w:rFonts w:asciiTheme="minorHAnsi" w:hAnsiTheme="minorHAnsi" w:cstheme="minorHAnsi"/>
            </w:rPr>
          </w:pPr>
          <w:r w:rsidRPr="00D743A3">
            <w:rPr>
              <w:rFonts w:asciiTheme="minorHAnsi" w:hAnsiTheme="minorHAnsi" w:cstheme="minorHAnsi"/>
              <w:i/>
            </w:rPr>
            <w:t xml:space="preserve">El Deseado de Todas las Gentes. </w:t>
          </w:r>
          <w:r w:rsidRPr="00D743A3">
            <w:rPr>
              <w:rFonts w:asciiTheme="minorHAnsi" w:hAnsiTheme="minorHAnsi" w:cstheme="minorHAnsi"/>
            </w:rPr>
            <w:t>Mountain View, California:</w:t>
          </w:r>
          <w:r w:rsidRPr="00D743A3">
            <w:rPr>
              <w:rFonts w:asciiTheme="minorHAnsi" w:hAnsiTheme="minorHAnsi" w:cstheme="minorHAnsi"/>
              <w:i/>
            </w:rPr>
            <w:t xml:space="preserve"> </w:t>
          </w:r>
          <w:r w:rsidRPr="00D743A3">
            <w:rPr>
              <w:rFonts w:asciiTheme="minorHAnsi" w:hAnsiTheme="minorHAnsi" w:cstheme="minorHAnsi"/>
            </w:rPr>
            <w:t>Publicaciones Interamericanas, 1975, pp. 767.3 (Capítulo: Id, Doctrinad a Todas las Naciones, párrafo 38).</w:t>
          </w:r>
        </w:p>
        <w:p w14:paraId="52F78AA4" w14:textId="77777777" w:rsidR="00C2141E" w:rsidRDefault="00C2141E" w:rsidP="00C2141E">
          <w:pPr>
            <w:jc w:val="both"/>
            <w:rPr>
              <w:rFonts w:asciiTheme="minorHAnsi" w:hAnsiTheme="minorHAnsi" w:cstheme="minorHAnsi"/>
            </w:rPr>
          </w:pPr>
        </w:p>
        <w:p w14:paraId="7D8E92DC" w14:textId="77777777" w:rsidR="00C2141E" w:rsidRDefault="00C2141E" w:rsidP="00C2141E">
          <w:pPr>
            <w:jc w:val="both"/>
            <w:rPr>
              <w:rFonts w:asciiTheme="minorHAnsi" w:hAnsiTheme="minorHAnsi" w:cstheme="minorHAnsi"/>
            </w:rPr>
          </w:pPr>
        </w:p>
        <w:p w14:paraId="61A50798" w14:textId="77777777" w:rsidR="00C2141E" w:rsidRPr="00D743A3" w:rsidRDefault="00C2141E" w:rsidP="00C2141E">
          <w:pPr>
            <w:jc w:val="both"/>
            <w:rPr>
              <w:rFonts w:asciiTheme="minorHAnsi" w:hAnsiTheme="minorHAnsi" w:cstheme="minorHAnsi"/>
            </w:rPr>
          </w:pPr>
        </w:p>
        <w:p w14:paraId="13212DDC" w14:textId="77777777" w:rsidR="00C2141E" w:rsidRPr="00D743A3" w:rsidRDefault="00C2141E" w:rsidP="00C2141E">
          <w:pPr>
            <w:jc w:val="right"/>
            <w:rPr>
              <w:rFonts w:asciiTheme="minorHAnsi" w:hAnsiTheme="minorHAnsi" w:cstheme="minorHAnsi"/>
            </w:rPr>
          </w:pPr>
          <w:r w:rsidRPr="00D743A3">
            <w:rPr>
              <w:rFonts w:asciiTheme="minorHAnsi" w:hAnsiTheme="minorHAnsi" w:cstheme="minorHAnsi"/>
            </w:rPr>
            <w:t>Consagración</w:t>
          </w:r>
          <w:r w:rsidRPr="00D743A3">
            <w:rPr>
              <w:rFonts w:asciiTheme="minorHAnsi" w:hAnsiTheme="minorHAnsi" w:cstheme="minorHAnsi"/>
            </w:rPr>
            <w:fldChar w:fldCharType="begin"/>
          </w:r>
          <w:r w:rsidRPr="00D743A3">
            <w:rPr>
              <w:rFonts w:asciiTheme="minorHAnsi" w:hAnsiTheme="minorHAnsi" w:cstheme="minorHAnsi"/>
            </w:rPr>
            <w:instrText xml:space="preserve"> XE "Consagración" </w:instrText>
          </w:r>
          <w:r w:rsidRPr="00D743A3">
            <w:rPr>
              <w:rFonts w:asciiTheme="minorHAnsi" w:hAnsiTheme="minorHAnsi" w:cstheme="minorHAnsi"/>
            </w:rPr>
            <w:fldChar w:fldCharType="end"/>
          </w:r>
        </w:p>
        <w:p w14:paraId="7AE90A04" w14:textId="77777777" w:rsidR="00C2141E" w:rsidRDefault="00C2141E" w:rsidP="00C2141E">
          <w:pPr>
            <w:pStyle w:val="Ttulo1"/>
            <w:jc w:val="center"/>
            <w:rPr>
              <w:rFonts w:cstheme="minorHAnsi"/>
            </w:rPr>
          </w:pPr>
          <w:bookmarkStart w:id="109" w:name="_Toc365994237"/>
          <w:r w:rsidRPr="00D743A3">
            <w:rPr>
              <w:rFonts w:cstheme="minorHAnsi"/>
            </w:rPr>
            <w:t>Fuerza proporcional a su necesidad diaria</w:t>
          </w:r>
          <w:bookmarkEnd w:id="109"/>
        </w:p>
        <w:p w14:paraId="59322507" w14:textId="77777777" w:rsidR="00C2141E" w:rsidRPr="00C2141E" w:rsidRDefault="00C2141E" w:rsidP="00C2141E"/>
        <w:p w14:paraId="73C354D5" w14:textId="77777777" w:rsidR="00C2141E" w:rsidRDefault="00C2141E" w:rsidP="00C2141E">
          <w:pPr>
            <w:jc w:val="both"/>
            <w:rPr>
              <w:rFonts w:asciiTheme="minorHAnsi" w:hAnsiTheme="minorHAnsi" w:cstheme="minorHAnsi"/>
            </w:rPr>
          </w:pPr>
          <w:r w:rsidRPr="00D743A3">
            <w:rPr>
              <w:rFonts w:asciiTheme="minorHAnsi" w:hAnsiTheme="minorHAnsi" w:cstheme="minorHAnsi"/>
            </w:rPr>
            <w:t>Únicamente los que estén recibiendo constantemente nueva provisión de gracia, tendrán una fuerza proporcional a su necesidad diaria y a su capacidad de emplearla.</w:t>
          </w:r>
        </w:p>
        <w:p w14:paraId="279A60AC" w14:textId="77777777" w:rsidR="00C2141E" w:rsidRDefault="00C2141E" w:rsidP="00C2141E">
          <w:pPr>
            <w:jc w:val="both"/>
            <w:rPr>
              <w:rFonts w:asciiTheme="minorHAnsi" w:hAnsiTheme="minorHAnsi" w:cstheme="minorHAnsi"/>
            </w:rPr>
          </w:pPr>
        </w:p>
        <w:p w14:paraId="687B7289" w14:textId="77777777" w:rsidR="00C2141E" w:rsidRPr="00D743A3" w:rsidRDefault="00C2141E" w:rsidP="00C2141E">
          <w:pPr>
            <w:jc w:val="both"/>
            <w:rPr>
              <w:rFonts w:asciiTheme="minorHAnsi" w:hAnsiTheme="minorHAnsi" w:cstheme="minorHAnsi"/>
            </w:rPr>
          </w:pPr>
        </w:p>
        <w:p w14:paraId="62E5D99E" w14:textId="77777777" w:rsidR="00C2141E" w:rsidRPr="00D743A3" w:rsidRDefault="00C2141E" w:rsidP="00C2141E">
          <w:pPr>
            <w:jc w:val="both"/>
            <w:rPr>
              <w:rFonts w:asciiTheme="minorHAnsi" w:hAnsiTheme="minorHAnsi" w:cstheme="minorHAnsi"/>
            </w:rPr>
          </w:pPr>
          <w:r w:rsidRPr="00D743A3">
            <w:rPr>
              <w:rFonts w:asciiTheme="minorHAnsi" w:hAnsiTheme="minorHAnsi" w:cstheme="minorHAnsi"/>
              <w:i/>
            </w:rPr>
            <w:t xml:space="preserve">Los Hechos de los Apóstoles. </w:t>
          </w:r>
          <w:r w:rsidRPr="00D743A3">
            <w:rPr>
              <w:rFonts w:asciiTheme="minorHAnsi" w:hAnsiTheme="minorHAnsi" w:cstheme="minorHAnsi"/>
            </w:rPr>
            <w:t>Mountain View, California:</w:t>
          </w:r>
          <w:r w:rsidRPr="00D743A3">
            <w:rPr>
              <w:rFonts w:asciiTheme="minorHAnsi" w:hAnsiTheme="minorHAnsi" w:cstheme="minorHAnsi"/>
              <w:i/>
            </w:rPr>
            <w:t xml:space="preserve"> </w:t>
          </w:r>
          <w:r w:rsidRPr="00D743A3">
            <w:rPr>
              <w:rFonts w:asciiTheme="minorHAnsi" w:hAnsiTheme="minorHAnsi" w:cstheme="minorHAnsi"/>
            </w:rPr>
            <w:t xml:space="preserve">Publicaciones Interamericanas, 1975, p. 45.3 (Capítulo: El Don del Espíritu, párrafo 23).      </w:t>
          </w:r>
        </w:p>
        <w:p w14:paraId="26DA7929" w14:textId="77777777" w:rsidR="00B226A4" w:rsidRDefault="00B226A4">
          <w:pPr>
            <w:jc w:val="left"/>
            <w:rPr>
              <w:rFonts w:asciiTheme="minorHAnsi" w:hAnsiTheme="minorHAnsi" w:cstheme="minorHAnsi"/>
            </w:rPr>
          </w:pPr>
          <w:r>
            <w:rPr>
              <w:rFonts w:asciiTheme="minorHAnsi" w:hAnsiTheme="minorHAnsi" w:cstheme="minorHAnsi"/>
            </w:rPr>
            <w:br w:type="page"/>
          </w:r>
        </w:p>
        <w:p w14:paraId="2666EFEA" w14:textId="77777777" w:rsidR="0087333F" w:rsidRPr="00D743A3" w:rsidRDefault="0087333F" w:rsidP="0087333F">
          <w:pPr>
            <w:jc w:val="right"/>
            <w:rPr>
              <w:rFonts w:asciiTheme="minorHAnsi" w:hAnsiTheme="minorHAnsi" w:cstheme="minorHAnsi"/>
            </w:rPr>
          </w:pPr>
          <w:r w:rsidRPr="00D743A3">
            <w:rPr>
              <w:rFonts w:asciiTheme="minorHAnsi" w:hAnsiTheme="minorHAnsi" w:cstheme="minorHAnsi"/>
            </w:rPr>
            <w:lastRenderedPageBreak/>
            <w:t>Consagración</w:t>
          </w:r>
          <w:r w:rsidRPr="00D743A3">
            <w:rPr>
              <w:rFonts w:asciiTheme="minorHAnsi" w:hAnsiTheme="minorHAnsi" w:cstheme="minorHAnsi"/>
            </w:rPr>
            <w:fldChar w:fldCharType="begin"/>
          </w:r>
          <w:r w:rsidRPr="00D743A3">
            <w:rPr>
              <w:rFonts w:asciiTheme="minorHAnsi" w:hAnsiTheme="minorHAnsi" w:cstheme="minorHAnsi"/>
            </w:rPr>
            <w:instrText xml:space="preserve"> XE "Consagración" </w:instrText>
          </w:r>
          <w:r w:rsidRPr="00D743A3">
            <w:rPr>
              <w:rFonts w:asciiTheme="minorHAnsi" w:hAnsiTheme="minorHAnsi" w:cstheme="minorHAnsi"/>
            </w:rPr>
            <w:fldChar w:fldCharType="end"/>
          </w:r>
        </w:p>
        <w:p w14:paraId="560EAB90" w14:textId="77777777" w:rsidR="0087333F" w:rsidRDefault="0087333F" w:rsidP="0087333F">
          <w:pPr>
            <w:pStyle w:val="Ttulo1"/>
            <w:jc w:val="center"/>
            <w:rPr>
              <w:rFonts w:cstheme="minorHAnsi"/>
            </w:rPr>
          </w:pPr>
          <w:bookmarkStart w:id="110" w:name="_Toc365994238"/>
          <w:r w:rsidRPr="00D743A3">
            <w:rPr>
              <w:rFonts w:cstheme="minorHAnsi"/>
            </w:rPr>
            <w:t>El cielo está esperando otorgar sus más ricas bendiciones</w:t>
          </w:r>
          <w:bookmarkEnd w:id="110"/>
        </w:p>
        <w:p w14:paraId="0BD89F10" w14:textId="77777777" w:rsidR="0087333F" w:rsidRPr="0087333F" w:rsidRDefault="0087333F" w:rsidP="0087333F"/>
        <w:p w14:paraId="105AE3EF" w14:textId="61E9E7D5" w:rsidR="0087333F" w:rsidRDefault="0087333F" w:rsidP="0087333F">
          <w:pPr>
            <w:jc w:val="both"/>
            <w:rPr>
              <w:rFonts w:asciiTheme="minorHAnsi" w:hAnsiTheme="minorHAnsi" w:cstheme="minorHAnsi"/>
            </w:rPr>
          </w:pPr>
          <w:r w:rsidRPr="00D743A3">
            <w:rPr>
              <w:rFonts w:asciiTheme="minorHAnsi" w:hAnsiTheme="minorHAnsi" w:cstheme="minorHAnsi"/>
            </w:rPr>
            <w:t>El cielo está esperando otorgar sus más ricas bendiciones a los que quieran consagra</w:t>
          </w:r>
          <w:r w:rsidR="003C190B">
            <w:rPr>
              <w:rFonts w:asciiTheme="minorHAnsi" w:hAnsiTheme="minorHAnsi" w:cstheme="minorHAnsi"/>
            </w:rPr>
            <w:t>r</w:t>
          </w:r>
          <w:bookmarkStart w:id="111" w:name="_GoBack"/>
          <w:bookmarkEnd w:id="111"/>
          <w:r w:rsidRPr="00D743A3">
            <w:rPr>
              <w:rFonts w:asciiTheme="minorHAnsi" w:hAnsiTheme="minorHAnsi" w:cstheme="minorHAnsi"/>
            </w:rPr>
            <w:t xml:space="preserve">se para hacer la obra de Dios en estos últimos días de la historia del mundo. </w:t>
          </w:r>
        </w:p>
        <w:p w14:paraId="09E7075E" w14:textId="77777777" w:rsidR="0087333F" w:rsidRDefault="0087333F" w:rsidP="0087333F">
          <w:pPr>
            <w:jc w:val="both"/>
            <w:rPr>
              <w:rFonts w:asciiTheme="minorHAnsi" w:hAnsiTheme="minorHAnsi" w:cstheme="minorHAnsi"/>
            </w:rPr>
          </w:pPr>
        </w:p>
        <w:p w14:paraId="7F1255D2" w14:textId="77777777" w:rsidR="0087333F" w:rsidRPr="00D743A3" w:rsidRDefault="0087333F" w:rsidP="0087333F">
          <w:pPr>
            <w:jc w:val="both"/>
            <w:rPr>
              <w:rFonts w:asciiTheme="minorHAnsi" w:hAnsiTheme="minorHAnsi" w:cstheme="minorHAnsi"/>
            </w:rPr>
          </w:pPr>
        </w:p>
        <w:p w14:paraId="7D734DB9" w14:textId="77777777" w:rsidR="0087333F" w:rsidRPr="00D743A3" w:rsidRDefault="0087333F" w:rsidP="0087333F">
          <w:pPr>
            <w:jc w:val="both"/>
            <w:rPr>
              <w:rFonts w:asciiTheme="minorHAnsi" w:hAnsiTheme="minorHAnsi" w:cstheme="minorHAnsi"/>
            </w:rPr>
          </w:pPr>
          <w:r w:rsidRPr="00D743A3">
            <w:rPr>
              <w:rFonts w:asciiTheme="minorHAnsi" w:hAnsiTheme="minorHAnsi" w:cstheme="minorHAnsi"/>
              <w:i/>
            </w:rPr>
            <w:t xml:space="preserve">Mensajes para los Jóvenes. </w:t>
          </w:r>
          <w:r w:rsidRPr="00D743A3">
            <w:rPr>
              <w:rFonts w:asciiTheme="minorHAnsi" w:hAnsiTheme="minorHAnsi" w:cstheme="minorHAnsi"/>
            </w:rPr>
            <w:t>Mountain View, California: Pacific Press Publishing Association, 1977, Quinta edición, p. 23.2 (Capítulo Tratemos de Agradarle, párrafo 2)</w:t>
          </w:r>
        </w:p>
        <w:p w14:paraId="4B79BCE6" w14:textId="77777777" w:rsidR="0087333F" w:rsidRDefault="0087333F" w:rsidP="0087333F">
          <w:pPr>
            <w:jc w:val="both"/>
            <w:rPr>
              <w:rFonts w:asciiTheme="minorHAnsi" w:hAnsiTheme="minorHAnsi" w:cstheme="minorHAnsi"/>
            </w:rPr>
          </w:pPr>
        </w:p>
        <w:p w14:paraId="1850A5CA" w14:textId="77777777" w:rsidR="0087333F" w:rsidRDefault="0087333F" w:rsidP="0087333F">
          <w:pPr>
            <w:jc w:val="both"/>
            <w:rPr>
              <w:rFonts w:asciiTheme="minorHAnsi" w:hAnsiTheme="minorHAnsi" w:cstheme="minorHAnsi"/>
            </w:rPr>
          </w:pPr>
        </w:p>
        <w:p w14:paraId="68F4EEE0" w14:textId="77777777" w:rsidR="0087333F" w:rsidRDefault="0087333F" w:rsidP="0087333F">
          <w:pPr>
            <w:jc w:val="both"/>
            <w:rPr>
              <w:rFonts w:asciiTheme="minorHAnsi" w:hAnsiTheme="minorHAnsi" w:cstheme="minorHAnsi"/>
            </w:rPr>
          </w:pPr>
        </w:p>
        <w:p w14:paraId="177D05EF" w14:textId="77777777" w:rsidR="0087333F" w:rsidRPr="00D743A3" w:rsidRDefault="0087333F" w:rsidP="0087333F">
          <w:pPr>
            <w:jc w:val="both"/>
            <w:rPr>
              <w:rFonts w:asciiTheme="minorHAnsi" w:hAnsiTheme="minorHAnsi" w:cstheme="minorHAnsi"/>
            </w:rPr>
          </w:pPr>
        </w:p>
        <w:p w14:paraId="32594D49" w14:textId="77777777" w:rsidR="0087333F" w:rsidRPr="00D743A3" w:rsidRDefault="0087333F" w:rsidP="0087333F">
          <w:pPr>
            <w:jc w:val="right"/>
            <w:rPr>
              <w:rFonts w:asciiTheme="minorHAnsi" w:hAnsiTheme="minorHAnsi" w:cstheme="minorHAnsi"/>
            </w:rPr>
          </w:pPr>
          <w:r w:rsidRPr="00D743A3">
            <w:rPr>
              <w:rFonts w:asciiTheme="minorHAnsi" w:hAnsiTheme="minorHAnsi" w:cstheme="minorHAnsi"/>
            </w:rPr>
            <w:t>Consagración</w:t>
          </w:r>
          <w:r w:rsidRPr="00D743A3">
            <w:rPr>
              <w:rFonts w:asciiTheme="minorHAnsi" w:hAnsiTheme="minorHAnsi" w:cstheme="minorHAnsi"/>
            </w:rPr>
            <w:fldChar w:fldCharType="begin"/>
          </w:r>
          <w:r w:rsidRPr="00D743A3">
            <w:rPr>
              <w:rFonts w:asciiTheme="minorHAnsi" w:hAnsiTheme="minorHAnsi" w:cstheme="minorHAnsi"/>
            </w:rPr>
            <w:instrText xml:space="preserve"> XE "Consagración" </w:instrText>
          </w:r>
          <w:r w:rsidRPr="00D743A3">
            <w:rPr>
              <w:rFonts w:asciiTheme="minorHAnsi" w:hAnsiTheme="minorHAnsi" w:cstheme="minorHAnsi"/>
            </w:rPr>
            <w:fldChar w:fldCharType="end"/>
          </w:r>
        </w:p>
        <w:p w14:paraId="26F6AA7C" w14:textId="77777777" w:rsidR="0087333F" w:rsidRDefault="0087333F" w:rsidP="0087333F">
          <w:pPr>
            <w:pStyle w:val="Ttulo1"/>
            <w:jc w:val="center"/>
            <w:rPr>
              <w:rFonts w:cstheme="minorHAnsi"/>
            </w:rPr>
          </w:pPr>
          <w:bookmarkStart w:id="112" w:name="_Toc365994239"/>
          <w:r w:rsidRPr="00D743A3">
            <w:rPr>
              <w:rFonts w:cstheme="minorHAnsi"/>
            </w:rPr>
            <w:t>Muchos, aún en su momento de devoción, no reciben</w:t>
          </w:r>
          <w:bookmarkEnd w:id="112"/>
        </w:p>
        <w:p w14:paraId="5FF71D07" w14:textId="77777777" w:rsidR="0087333F" w:rsidRPr="0087333F" w:rsidRDefault="0087333F" w:rsidP="0087333F"/>
        <w:p w14:paraId="26218869" w14:textId="77777777" w:rsidR="0087333F" w:rsidRDefault="0087333F" w:rsidP="0087333F">
          <w:pPr>
            <w:jc w:val="both"/>
            <w:rPr>
              <w:rFonts w:asciiTheme="minorHAnsi" w:hAnsiTheme="minorHAnsi" w:cstheme="minorHAnsi"/>
            </w:rPr>
          </w:pPr>
          <w:r w:rsidRPr="00D743A3">
            <w:rPr>
              <w:rFonts w:asciiTheme="minorHAnsi" w:hAnsiTheme="minorHAnsi" w:cstheme="minorHAnsi"/>
            </w:rPr>
            <w:t>Muchos, aun en su momento de devoción, no reciben la bendición de la verdadera comunión con Dios.  Están demasiado apurados.  Con pasos apresurados penetran en la amorosa presencia de Cristo y se detienen tal vez un momento en ese recinto sagrado, pero no esperan su consejo.  No tienen tiempo para permanecer con el divino Maestro.  Vuelven con sus preocupaciones al trabajo.</w:t>
          </w:r>
        </w:p>
        <w:p w14:paraId="6F7AE913" w14:textId="77777777" w:rsidR="0087333F" w:rsidRDefault="0087333F" w:rsidP="0087333F">
          <w:pPr>
            <w:jc w:val="both"/>
            <w:rPr>
              <w:rFonts w:asciiTheme="minorHAnsi" w:hAnsiTheme="minorHAnsi" w:cstheme="minorHAnsi"/>
            </w:rPr>
          </w:pPr>
        </w:p>
        <w:p w14:paraId="594C824D" w14:textId="77777777" w:rsidR="0087333F" w:rsidRPr="00D743A3" w:rsidRDefault="0087333F" w:rsidP="0087333F">
          <w:pPr>
            <w:jc w:val="both"/>
            <w:rPr>
              <w:rFonts w:asciiTheme="minorHAnsi" w:hAnsiTheme="minorHAnsi" w:cstheme="minorHAnsi"/>
            </w:rPr>
          </w:pPr>
        </w:p>
        <w:p w14:paraId="672F9C50" w14:textId="77777777" w:rsidR="0087333F" w:rsidRPr="00D743A3" w:rsidRDefault="0087333F" w:rsidP="0087333F">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260.3 (Capítulo: La Fe y la Oración, párrafo 30).       </w:t>
          </w:r>
        </w:p>
        <w:p w14:paraId="288C88D3" w14:textId="77777777" w:rsidR="00B226A4" w:rsidRDefault="00B226A4">
          <w:pPr>
            <w:jc w:val="left"/>
            <w:rPr>
              <w:rFonts w:asciiTheme="minorHAnsi" w:hAnsiTheme="minorHAnsi" w:cstheme="minorHAnsi"/>
            </w:rPr>
          </w:pPr>
          <w:r>
            <w:rPr>
              <w:rFonts w:asciiTheme="minorHAnsi" w:hAnsiTheme="minorHAnsi" w:cstheme="minorHAnsi"/>
            </w:rPr>
            <w:br w:type="page"/>
          </w:r>
        </w:p>
        <w:p w14:paraId="3269BF60" w14:textId="77777777" w:rsidR="001460F7" w:rsidRPr="00D743A3" w:rsidRDefault="001460F7" w:rsidP="001460F7">
          <w:pPr>
            <w:jc w:val="right"/>
            <w:rPr>
              <w:rFonts w:asciiTheme="minorHAnsi" w:hAnsiTheme="minorHAnsi" w:cstheme="minorHAnsi"/>
            </w:rPr>
          </w:pPr>
          <w:r w:rsidRPr="00D743A3">
            <w:rPr>
              <w:rFonts w:asciiTheme="minorHAnsi" w:hAnsiTheme="minorHAnsi" w:cstheme="minorHAnsi"/>
            </w:rPr>
            <w:lastRenderedPageBreak/>
            <w:t>Consagración</w:t>
          </w:r>
          <w:r w:rsidRPr="00D743A3">
            <w:rPr>
              <w:rFonts w:asciiTheme="minorHAnsi" w:hAnsiTheme="minorHAnsi" w:cstheme="minorHAnsi"/>
            </w:rPr>
            <w:fldChar w:fldCharType="begin"/>
          </w:r>
          <w:r w:rsidRPr="00D743A3">
            <w:rPr>
              <w:rFonts w:asciiTheme="minorHAnsi" w:hAnsiTheme="minorHAnsi" w:cstheme="minorHAnsi"/>
            </w:rPr>
            <w:instrText xml:space="preserve"> XE "Consagración" </w:instrText>
          </w:r>
          <w:r w:rsidRPr="00D743A3">
            <w:rPr>
              <w:rFonts w:asciiTheme="minorHAnsi" w:hAnsiTheme="minorHAnsi" w:cstheme="minorHAnsi"/>
            </w:rPr>
            <w:fldChar w:fldCharType="end"/>
          </w:r>
        </w:p>
        <w:p w14:paraId="1DDF8C9C" w14:textId="77777777" w:rsidR="001460F7" w:rsidRDefault="001460F7" w:rsidP="001460F7">
          <w:pPr>
            <w:pStyle w:val="Ttulo1"/>
            <w:jc w:val="center"/>
            <w:rPr>
              <w:rFonts w:cstheme="minorHAnsi"/>
            </w:rPr>
          </w:pPr>
          <w:bookmarkStart w:id="113" w:name="_Toc365994240"/>
          <w:r w:rsidRPr="00D743A3">
            <w:rPr>
              <w:rFonts w:cstheme="minorHAnsi"/>
            </w:rPr>
            <w:t>No podemos consagrar una parte de nuestro corazón al Señor…</w:t>
          </w:r>
          <w:bookmarkEnd w:id="113"/>
        </w:p>
        <w:p w14:paraId="24220222" w14:textId="77777777" w:rsidR="001460F7" w:rsidRPr="001460F7" w:rsidRDefault="001460F7" w:rsidP="001460F7"/>
        <w:p w14:paraId="47B89470" w14:textId="77777777" w:rsidR="001460F7" w:rsidRDefault="001460F7" w:rsidP="001460F7">
          <w:pPr>
            <w:jc w:val="both"/>
            <w:rPr>
              <w:rFonts w:asciiTheme="minorHAnsi" w:hAnsiTheme="minorHAnsi" w:cstheme="minorHAnsi"/>
            </w:rPr>
          </w:pPr>
          <w:r w:rsidRPr="00D743A3">
            <w:rPr>
              <w:rFonts w:asciiTheme="minorHAnsi" w:hAnsiTheme="minorHAnsi" w:cstheme="minorHAnsi"/>
            </w:rPr>
            <w:t>No podemos consagrar una parte de nuestro corazón al Señor, y la otra al mundo.  No somos hijos de Dios a menos que lo seamos sin reservas.</w:t>
          </w:r>
        </w:p>
        <w:p w14:paraId="0F236E79" w14:textId="77777777" w:rsidR="001460F7" w:rsidRDefault="001460F7" w:rsidP="001460F7">
          <w:pPr>
            <w:jc w:val="both"/>
            <w:rPr>
              <w:rFonts w:asciiTheme="minorHAnsi" w:hAnsiTheme="minorHAnsi" w:cstheme="minorHAnsi"/>
            </w:rPr>
          </w:pPr>
        </w:p>
        <w:p w14:paraId="5D51CD01" w14:textId="77777777" w:rsidR="001460F7" w:rsidRPr="00D743A3" w:rsidRDefault="001460F7" w:rsidP="001460F7">
          <w:pPr>
            <w:jc w:val="both"/>
            <w:rPr>
              <w:rFonts w:asciiTheme="minorHAnsi" w:hAnsiTheme="minorHAnsi" w:cstheme="minorHAnsi"/>
            </w:rPr>
          </w:pPr>
        </w:p>
        <w:p w14:paraId="26329048" w14:textId="77777777" w:rsidR="001460F7" w:rsidRPr="00D743A3" w:rsidRDefault="00E26D04" w:rsidP="001460F7">
          <w:pPr>
            <w:jc w:val="both"/>
            <w:rPr>
              <w:rFonts w:asciiTheme="minorHAnsi" w:hAnsiTheme="minorHAnsi" w:cstheme="minorHAnsi"/>
            </w:rPr>
          </w:pPr>
          <w:r>
            <w:rPr>
              <w:rFonts w:asciiTheme="minorHAnsi" w:hAnsiTheme="minorHAnsi" w:cstheme="minorHAnsi"/>
              <w:i/>
            </w:rPr>
            <w:t xml:space="preserve">El </w:t>
          </w:r>
          <w:r w:rsidR="001460F7" w:rsidRPr="00D743A3">
            <w:rPr>
              <w:rFonts w:asciiTheme="minorHAnsi" w:hAnsiTheme="minorHAnsi" w:cstheme="minorHAnsi"/>
              <w:i/>
            </w:rPr>
            <w:t>Camino a Cristo</w:t>
          </w:r>
          <w:r w:rsidR="001460F7" w:rsidRPr="00D743A3">
            <w:rPr>
              <w:rFonts w:asciiTheme="minorHAnsi" w:hAnsiTheme="minorHAnsi" w:cstheme="minorHAnsi"/>
            </w:rPr>
            <w:t>. Bogotá, Colombia: GEMA EDITORES, 2005, Primera edición,  p. 67.1 (Capítulo: La Consagración, párrafo 5).</w:t>
          </w:r>
        </w:p>
        <w:p w14:paraId="7CD5E9BA" w14:textId="77777777" w:rsidR="001460F7" w:rsidRDefault="001460F7" w:rsidP="001460F7">
          <w:pPr>
            <w:jc w:val="both"/>
            <w:rPr>
              <w:rFonts w:asciiTheme="minorHAnsi" w:hAnsiTheme="minorHAnsi" w:cstheme="minorHAnsi"/>
            </w:rPr>
          </w:pPr>
        </w:p>
        <w:p w14:paraId="35748107" w14:textId="77777777" w:rsidR="001460F7" w:rsidRDefault="001460F7" w:rsidP="001460F7">
          <w:pPr>
            <w:jc w:val="both"/>
            <w:rPr>
              <w:rFonts w:asciiTheme="minorHAnsi" w:hAnsiTheme="minorHAnsi" w:cstheme="minorHAnsi"/>
            </w:rPr>
          </w:pPr>
        </w:p>
        <w:p w14:paraId="5186B824" w14:textId="77777777" w:rsidR="001460F7" w:rsidRDefault="001460F7" w:rsidP="001460F7">
          <w:pPr>
            <w:jc w:val="both"/>
            <w:rPr>
              <w:rFonts w:asciiTheme="minorHAnsi" w:hAnsiTheme="minorHAnsi" w:cstheme="minorHAnsi"/>
            </w:rPr>
          </w:pPr>
        </w:p>
        <w:p w14:paraId="38532BAC" w14:textId="77777777" w:rsidR="002B7E07" w:rsidRDefault="002B7E07">
          <w:pPr>
            <w:jc w:val="left"/>
            <w:rPr>
              <w:rFonts w:asciiTheme="minorHAnsi" w:hAnsiTheme="minorHAnsi" w:cstheme="minorHAnsi"/>
            </w:rPr>
          </w:pPr>
          <w:r>
            <w:rPr>
              <w:rFonts w:asciiTheme="minorHAnsi" w:hAnsiTheme="minorHAnsi" w:cstheme="minorHAnsi"/>
            </w:rPr>
            <w:br w:type="page"/>
          </w:r>
        </w:p>
        <w:p w14:paraId="69BF4338" w14:textId="77777777" w:rsidR="001460F7" w:rsidRPr="001460F7" w:rsidRDefault="001460F7" w:rsidP="001460F7">
          <w:pPr>
            <w:jc w:val="right"/>
            <w:rPr>
              <w:rFonts w:asciiTheme="minorHAnsi" w:hAnsiTheme="minorHAnsi" w:cstheme="minorHAnsi"/>
            </w:rPr>
          </w:pPr>
          <w:r w:rsidRPr="001460F7">
            <w:rPr>
              <w:rFonts w:asciiTheme="minorHAnsi" w:hAnsiTheme="minorHAnsi" w:cstheme="minorHAnsi"/>
            </w:rPr>
            <w:lastRenderedPageBreak/>
            <w:t>Conversión</w:t>
          </w:r>
          <w:r w:rsidRPr="00D743A3">
            <w:rPr>
              <w:rFonts w:asciiTheme="minorHAnsi" w:hAnsiTheme="minorHAnsi" w:cstheme="minorHAnsi"/>
              <w:lang w:val="en-US"/>
            </w:rPr>
            <w:fldChar w:fldCharType="begin"/>
          </w:r>
          <w:r w:rsidRPr="00D743A3">
            <w:rPr>
              <w:rFonts w:asciiTheme="minorHAnsi" w:hAnsiTheme="minorHAnsi" w:cstheme="minorHAnsi"/>
            </w:rPr>
            <w:instrText xml:space="preserve"> XE "</w:instrText>
          </w:r>
          <w:r w:rsidRPr="001460F7">
            <w:rPr>
              <w:rFonts w:asciiTheme="minorHAnsi" w:hAnsiTheme="minorHAnsi" w:cstheme="minorHAnsi"/>
            </w:rPr>
            <w:instrText>Conversión</w:instrText>
          </w:r>
          <w:r w:rsidRPr="00D743A3">
            <w:rPr>
              <w:rFonts w:asciiTheme="minorHAnsi" w:hAnsiTheme="minorHAnsi" w:cstheme="minorHAnsi"/>
            </w:rPr>
            <w:instrText xml:space="preserve">" </w:instrText>
          </w:r>
          <w:r w:rsidRPr="00D743A3">
            <w:rPr>
              <w:rFonts w:asciiTheme="minorHAnsi" w:hAnsiTheme="minorHAnsi" w:cstheme="minorHAnsi"/>
              <w:lang w:val="en-US"/>
            </w:rPr>
            <w:fldChar w:fldCharType="end"/>
          </w:r>
        </w:p>
        <w:p w14:paraId="69829E19" w14:textId="77777777" w:rsidR="001460F7" w:rsidRDefault="001460F7" w:rsidP="001460F7">
          <w:pPr>
            <w:pStyle w:val="Ttulo1"/>
            <w:jc w:val="center"/>
            <w:rPr>
              <w:rFonts w:cstheme="minorHAnsi"/>
            </w:rPr>
          </w:pPr>
          <w:bookmarkStart w:id="114" w:name="_Toc365994241"/>
          <w:r w:rsidRPr="00D743A3">
            <w:rPr>
              <w:rFonts w:cstheme="minorHAnsi"/>
            </w:rPr>
            <w:t>Existe el peligro de que nos dejemos invadir por un espíritu de mercantilismo</w:t>
          </w:r>
          <w:bookmarkEnd w:id="114"/>
        </w:p>
        <w:p w14:paraId="52F80E5B" w14:textId="77777777" w:rsidR="001460F7" w:rsidRPr="001460F7" w:rsidRDefault="001460F7" w:rsidP="001460F7"/>
        <w:p w14:paraId="114B9AC5" w14:textId="77777777" w:rsidR="001460F7" w:rsidRDefault="001460F7" w:rsidP="001460F7">
          <w:pPr>
            <w:jc w:val="both"/>
            <w:rPr>
              <w:rFonts w:asciiTheme="minorHAnsi" w:hAnsiTheme="minorHAnsi" w:cstheme="minorHAnsi"/>
            </w:rPr>
          </w:pPr>
          <w:r w:rsidRPr="00D743A3">
            <w:rPr>
              <w:rFonts w:asciiTheme="minorHAnsi" w:hAnsiTheme="minorHAnsi" w:cstheme="minorHAnsi"/>
            </w:rPr>
            <w:t xml:space="preserve">Existe el peligro de que nos dejemos invadir por un espíritu de mercantilismo y absorber tanto en los negocios terrenales, que las verdades de la Palabra de Dios no se manifiesten en nuestra vida.  El amor de los negocios y de la ganancia se vuelve siempre más dominante.  Hermanos míos, sean vuestras almas realmente convertidas.  Si hubo alguna vez un tiempo en que fuese necesario comprender nuestra responsabilidad, es ahora, cuando la verdad está caída en la calle y la rectitud no puede entrar. </w:t>
          </w:r>
        </w:p>
        <w:p w14:paraId="1C7D25A6" w14:textId="77777777" w:rsidR="001460F7" w:rsidRDefault="001460F7" w:rsidP="001460F7">
          <w:pPr>
            <w:jc w:val="both"/>
            <w:rPr>
              <w:rFonts w:asciiTheme="minorHAnsi" w:hAnsiTheme="minorHAnsi" w:cstheme="minorHAnsi"/>
            </w:rPr>
          </w:pPr>
        </w:p>
        <w:p w14:paraId="081A1FFC" w14:textId="77777777" w:rsidR="001460F7" w:rsidRPr="00D743A3" w:rsidRDefault="001460F7" w:rsidP="001460F7">
          <w:pPr>
            <w:jc w:val="both"/>
            <w:rPr>
              <w:rFonts w:asciiTheme="minorHAnsi" w:hAnsiTheme="minorHAnsi" w:cstheme="minorHAnsi"/>
            </w:rPr>
          </w:pPr>
        </w:p>
        <w:p w14:paraId="6D49AF61" w14:textId="77777777" w:rsidR="001460F7" w:rsidRPr="00D743A3" w:rsidRDefault="001460F7" w:rsidP="001460F7">
          <w:pPr>
            <w:jc w:val="both"/>
            <w:rPr>
              <w:rStyle w:val="reference"/>
              <w:rFonts w:asciiTheme="minorHAnsi" w:hAnsiTheme="minorHAnsi" w:cstheme="minorHAnsi"/>
            </w:rPr>
          </w:pPr>
          <w:r w:rsidRPr="00D743A3">
            <w:rPr>
              <w:rFonts w:asciiTheme="minorHAnsi" w:hAnsiTheme="minorHAnsi" w:cstheme="minorHAnsi"/>
              <w:i/>
            </w:rPr>
            <w:t>El Colportor Evangélico</w:t>
          </w:r>
          <w:r w:rsidRPr="00D743A3">
            <w:rPr>
              <w:rFonts w:asciiTheme="minorHAnsi" w:hAnsiTheme="minorHAnsi" w:cstheme="minorHAnsi"/>
            </w:rPr>
            <w:t xml:space="preserve">. Buenos Aires, Argentina: Asociación Casa Sudamericana, 1976, p. 19.3 (Capítulo: Una Obra de Primera Importancia, párrafo 10).    </w:t>
          </w:r>
        </w:p>
        <w:p w14:paraId="3EDA1C37" w14:textId="77777777" w:rsidR="002B7E07" w:rsidRDefault="002B7E07" w:rsidP="002B7E07">
          <w:pPr>
            <w:jc w:val="right"/>
            <w:rPr>
              <w:rFonts w:asciiTheme="minorHAnsi" w:hAnsiTheme="minorHAnsi" w:cstheme="minorHAnsi"/>
            </w:rPr>
          </w:pPr>
        </w:p>
        <w:p w14:paraId="50794D1C" w14:textId="77777777" w:rsidR="002B7E07" w:rsidRDefault="002B7E07" w:rsidP="002B7E07">
          <w:pPr>
            <w:jc w:val="right"/>
            <w:rPr>
              <w:rFonts w:asciiTheme="minorHAnsi" w:hAnsiTheme="minorHAnsi" w:cstheme="minorHAnsi"/>
            </w:rPr>
          </w:pPr>
        </w:p>
        <w:p w14:paraId="589010EC" w14:textId="77777777" w:rsidR="002B7E07" w:rsidRDefault="002B7E07" w:rsidP="002B7E07">
          <w:pPr>
            <w:jc w:val="right"/>
            <w:rPr>
              <w:rFonts w:asciiTheme="minorHAnsi" w:hAnsiTheme="minorHAnsi" w:cstheme="minorHAnsi"/>
            </w:rPr>
          </w:pPr>
        </w:p>
        <w:p w14:paraId="29E62133" w14:textId="77777777" w:rsidR="002B7E07" w:rsidRPr="00D743A3" w:rsidRDefault="002B7E07" w:rsidP="002B7E07">
          <w:pPr>
            <w:jc w:val="right"/>
            <w:rPr>
              <w:rFonts w:asciiTheme="minorHAnsi" w:hAnsiTheme="minorHAnsi" w:cstheme="minorHAnsi"/>
            </w:rPr>
          </w:pPr>
          <w:r w:rsidRPr="00D743A3">
            <w:rPr>
              <w:rFonts w:asciiTheme="minorHAnsi" w:hAnsiTheme="minorHAnsi" w:cstheme="minorHAnsi"/>
            </w:rPr>
            <w:t>Conversión</w:t>
          </w:r>
          <w:r w:rsidRPr="00D743A3">
            <w:rPr>
              <w:rFonts w:asciiTheme="minorHAnsi" w:hAnsiTheme="minorHAnsi" w:cstheme="minorHAnsi"/>
            </w:rPr>
            <w:fldChar w:fldCharType="begin"/>
          </w:r>
          <w:r w:rsidRPr="00D743A3">
            <w:rPr>
              <w:rFonts w:asciiTheme="minorHAnsi" w:hAnsiTheme="minorHAnsi" w:cstheme="minorHAnsi"/>
            </w:rPr>
            <w:instrText xml:space="preserve"> XE "Conversión" </w:instrText>
          </w:r>
          <w:r w:rsidRPr="00D743A3">
            <w:rPr>
              <w:rFonts w:asciiTheme="minorHAnsi" w:hAnsiTheme="minorHAnsi" w:cstheme="minorHAnsi"/>
            </w:rPr>
            <w:fldChar w:fldCharType="end"/>
          </w:r>
        </w:p>
        <w:p w14:paraId="7C9477D7" w14:textId="77777777" w:rsidR="002B7E07" w:rsidRDefault="002B7E07" w:rsidP="002B7E07">
          <w:pPr>
            <w:pStyle w:val="Ttulo1"/>
            <w:jc w:val="center"/>
            <w:rPr>
              <w:rFonts w:cstheme="minorHAnsi"/>
            </w:rPr>
          </w:pPr>
          <w:bookmarkStart w:id="115" w:name="_Toc365994242"/>
          <w:r w:rsidRPr="00D743A3">
            <w:rPr>
              <w:rFonts w:cstheme="minorHAnsi"/>
            </w:rPr>
            <w:t>A medida que el Espíritu Santo mueve los corazones de los niños</w:t>
          </w:r>
          <w:bookmarkEnd w:id="115"/>
        </w:p>
        <w:p w14:paraId="66C67CE6" w14:textId="77777777" w:rsidR="002B7E07" w:rsidRPr="002B7E07" w:rsidRDefault="002B7E07" w:rsidP="002B7E07"/>
        <w:p w14:paraId="67B25EE4" w14:textId="77777777" w:rsidR="002B7E07" w:rsidRDefault="002B7E07" w:rsidP="002B7E07">
          <w:pPr>
            <w:jc w:val="both"/>
            <w:rPr>
              <w:rFonts w:asciiTheme="minorHAnsi" w:hAnsiTheme="minorHAnsi" w:cstheme="minorHAnsi"/>
            </w:rPr>
          </w:pPr>
          <w:r w:rsidRPr="00D743A3">
            <w:rPr>
              <w:rFonts w:asciiTheme="minorHAnsi" w:hAnsiTheme="minorHAnsi" w:cstheme="minorHAnsi"/>
            </w:rPr>
            <w:t>A medida que el Espíritu Santo mueve los corazones de los niños, cooperemos con su obra. Enseñémosles que el Salvador los llama, que nada puede darle mayor gozo que el hecho de que ellos se entreguen a él en la flor y frescura de sus años.</w:t>
          </w:r>
        </w:p>
        <w:p w14:paraId="40EF3AC7" w14:textId="77777777" w:rsidR="002B7E07" w:rsidRDefault="002B7E07" w:rsidP="002B7E07">
          <w:pPr>
            <w:jc w:val="both"/>
            <w:rPr>
              <w:rFonts w:asciiTheme="minorHAnsi" w:hAnsiTheme="minorHAnsi" w:cstheme="minorHAnsi"/>
            </w:rPr>
          </w:pPr>
        </w:p>
        <w:p w14:paraId="34AEB7FD" w14:textId="77777777" w:rsidR="002B7E07" w:rsidRPr="00D743A3" w:rsidRDefault="002B7E07" w:rsidP="002B7E07">
          <w:pPr>
            <w:jc w:val="both"/>
            <w:rPr>
              <w:rFonts w:asciiTheme="minorHAnsi" w:hAnsiTheme="minorHAnsi" w:cstheme="minorHAnsi"/>
            </w:rPr>
          </w:pPr>
        </w:p>
        <w:p w14:paraId="2DD53AA1" w14:textId="77777777" w:rsidR="002B7E07" w:rsidRPr="00D743A3" w:rsidRDefault="002B7E07" w:rsidP="002B7E07">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w:t>
          </w:r>
          <w:r w:rsidRPr="00D743A3">
            <w:rPr>
              <w:rFonts w:asciiTheme="minorHAnsi" w:hAnsiTheme="minorHAnsi" w:cstheme="minorHAnsi"/>
              <w:i/>
            </w:rPr>
            <w:t xml:space="preserve"> </w:t>
          </w:r>
          <w:r w:rsidR="00E36886">
            <w:rPr>
              <w:rFonts w:asciiTheme="minorHAnsi" w:hAnsiTheme="minorHAnsi" w:cstheme="minorHAnsi"/>
              <w:i/>
            </w:rPr>
            <w:t xml:space="preserve">1975, </w:t>
          </w:r>
          <w:r w:rsidRPr="00D743A3">
            <w:rPr>
              <w:rFonts w:asciiTheme="minorHAnsi" w:hAnsiTheme="minorHAnsi" w:cstheme="minorHAnsi"/>
            </w:rPr>
            <w:t xml:space="preserve">p. 476.3 (Capítulo: Dejad a los Niños Venir a Mí, párrafo 19).  </w:t>
          </w:r>
        </w:p>
        <w:p w14:paraId="68370488" w14:textId="77777777" w:rsidR="00B226A4" w:rsidRDefault="00B226A4">
          <w:pPr>
            <w:jc w:val="left"/>
            <w:rPr>
              <w:rFonts w:asciiTheme="minorHAnsi" w:hAnsiTheme="minorHAnsi" w:cstheme="minorHAnsi"/>
            </w:rPr>
          </w:pPr>
          <w:r>
            <w:rPr>
              <w:rFonts w:asciiTheme="minorHAnsi" w:hAnsiTheme="minorHAnsi" w:cstheme="minorHAnsi"/>
            </w:rPr>
            <w:br w:type="page"/>
          </w:r>
        </w:p>
        <w:p w14:paraId="21B5D1A4" w14:textId="77777777" w:rsidR="002B7E07" w:rsidRPr="00D743A3" w:rsidRDefault="002B7E07" w:rsidP="002B7E07">
          <w:pPr>
            <w:jc w:val="right"/>
            <w:rPr>
              <w:rFonts w:asciiTheme="minorHAnsi" w:hAnsiTheme="minorHAnsi" w:cstheme="minorHAnsi"/>
            </w:rPr>
          </w:pPr>
          <w:r w:rsidRPr="00D743A3">
            <w:rPr>
              <w:rFonts w:asciiTheme="minorHAnsi" w:hAnsiTheme="minorHAnsi" w:cstheme="minorHAnsi"/>
            </w:rPr>
            <w:lastRenderedPageBreak/>
            <w:t>Conversión</w:t>
          </w:r>
          <w:r w:rsidRPr="00D743A3">
            <w:rPr>
              <w:rFonts w:asciiTheme="minorHAnsi" w:hAnsiTheme="minorHAnsi" w:cstheme="minorHAnsi"/>
            </w:rPr>
            <w:fldChar w:fldCharType="begin"/>
          </w:r>
          <w:r w:rsidRPr="00D743A3">
            <w:rPr>
              <w:rFonts w:asciiTheme="minorHAnsi" w:hAnsiTheme="minorHAnsi" w:cstheme="minorHAnsi"/>
            </w:rPr>
            <w:instrText xml:space="preserve"> XE "Conversión" </w:instrText>
          </w:r>
          <w:r w:rsidRPr="00D743A3">
            <w:rPr>
              <w:rFonts w:asciiTheme="minorHAnsi" w:hAnsiTheme="minorHAnsi" w:cstheme="minorHAnsi"/>
            </w:rPr>
            <w:fldChar w:fldCharType="end"/>
          </w:r>
        </w:p>
        <w:p w14:paraId="57383A32" w14:textId="77777777" w:rsidR="002B7E07" w:rsidRPr="00D743A3" w:rsidRDefault="002B7E07" w:rsidP="002B7E07">
          <w:pPr>
            <w:pStyle w:val="Ttulo1"/>
            <w:jc w:val="center"/>
            <w:rPr>
              <w:rFonts w:cstheme="minorHAnsi"/>
              <w:lang w:val="es-ES"/>
            </w:rPr>
          </w:pPr>
          <w:bookmarkStart w:id="116" w:name="_Toc365994243"/>
          <w:r w:rsidRPr="00D743A3">
            <w:rPr>
              <w:rFonts w:cstheme="minorHAnsi"/>
              <w:lang w:val="es-ES"/>
            </w:rPr>
            <w:t>Cristo derriba el muro de separación</w:t>
          </w:r>
          <w:bookmarkEnd w:id="116"/>
        </w:p>
        <w:p w14:paraId="231D8428" w14:textId="77777777" w:rsidR="002B7E07" w:rsidRPr="00D743A3" w:rsidRDefault="002B7E07" w:rsidP="002B7E07">
          <w:pPr>
            <w:jc w:val="both"/>
            <w:rPr>
              <w:rFonts w:asciiTheme="minorHAnsi" w:hAnsiTheme="minorHAnsi" w:cstheme="minorHAnsi"/>
              <w:iCs w:val="0"/>
              <w:lang w:val="es-ES"/>
            </w:rPr>
          </w:pPr>
        </w:p>
        <w:p w14:paraId="3E63ACE7" w14:textId="77777777" w:rsidR="002B7E07" w:rsidRDefault="002B7E07" w:rsidP="002B7E07">
          <w:pPr>
            <w:jc w:val="both"/>
            <w:rPr>
              <w:rFonts w:asciiTheme="minorHAnsi" w:hAnsiTheme="minorHAnsi" w:cstheme="minorHAnsi"/>
              <w:bCs w:val="0"/>
              <w:iCs w:val="0"/>
              <w:lang w:val="es-ES"/>
            </w:rPr>
          </w:pPr>
          <w:r w:rsidRPr="00D743A3">
            <w:rPr>
              <w:rFonts w:asciiTheme="minorHAnsi" w:hAnsiTheme="minorHAnsi" w:cstheme="minorHAnsi"/>
              <w:iCs w:val="0"/>
              <w:lang w:val="es-ES"/>
            </w:rPr>
            <w:t>Cristo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derriba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muro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separación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prejuicio divisorio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las nacionalidades, enseña a amar a toda la familia humana. Eleva a los hombres del círculo estrecho que prescribe su egoísmo. Abroga todos los límites territoriales y las distinciones artificiales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la sociedad. No hace diferencia entre vecinos y extraños, entre amigos y enemigos. Nos enseña a mirar a toda alma menesterosa como a nuestro hermano, y al mundo como nuestro campo.</w:t>
          </w:r>
        </w:p>
        <w:p w14:paraId="10ECE081" w14:textId="77777777" w:rsidR="002B7E07" w:rsidRDefault="002B7E07" w:rsidP="002B7E07">
          <w:pPr>
            <w:jc w:val="both"/>
            <w:rPr>
              <w:rFonts w:asciiTheme="minorHAnsi" w:hAnsiTheme="minorHAnsi" w:cstheme="minorHAnsi"/>
              <w:bCs w:val="0"/>
              <w:iCs w:val="0"/>
              <w:lang w:val="es-ES"/>
            </w:rPr>
          </w:pPr>
        </w:p>
        <w:p w14:paraId="6A6D6C62" w14:textId="77777777" w:rsidR="002B7E07" w:rsidRPr="00D743A3" w:rsidRDefault="002B7E07" w:rsidP="002B7E07">
          <w:pPr>
            <w:jc w:val="both"/>
            <w:rPr>
              <w:rFonts w:asciiTheme="minorHAnsi" w:hAnsiTheme="minorHAnsi" w:cstheme="minorHAnsi"/>
              <w:bCs w:val="0"/>
              <w:iCs w:val="0"/>
              <w:lang w:val="es-ES"/>
            </w:rPr>
          </w:pPr>
        </w:p>
        <w:p w14:paraId="02E3DC4C" w14:textId="77777777" w:rsidR="002B7E07" w:rsidRPr="00D743A3" w:rsidRDefault="002B7E07" w:rsidP="002B7E07">
          <w:pPr>
            <w:jc w:val="both"/>
            <w:rPr>
              <w:rFonts w:asciiTheme="minorHAnsi" w:hAnsiTheme="minorHAnsi" w:cstheme="minorHAnsi"/>
            </w:rPr>
          </w:pPr>
          <w:r w:rsidRPr="00D743A3">
            <w:rPr>
              <w:rFonts w:asciiTheme="minorHAnsi" w:hAnsiTheme="minorHAnsi" w:cstheme="minorHAnsi"/>
              <w:i/>
              <w:iCs w:val="0"/>
              <w:lang w:val="es-ES"/>
            </w:rPr>
            <w:t>El Deseado de Todas las Gentes</w:t>
          </w:r>
          <w:r w:rsidRPr="00D743A3">
            <w:rPr>
              <w:rFonts w:asciiTheme="minorHAnsi" w:hAnsiTheme="minorHAnsi" w:cstheme="minorHAnsi"/>
              <w:iCs w:val="0"/>
              <w:lang w:val="es-ES"/>
            </w:rPr>
            <w:t xml:space="preserve">. </w:t>
          </w:r>
          <w:r w:rsidRPr="00D743A3">
            <w:rPr>
              <w:rFonts w:asciiTheme="minorHAnsi" w:hAnsiTheme="minorHAnsi" w:cstheme="minorHAnsi"/>
            </w:rPr>
            <w:t xml:space="preserve">Mountain View, California: Publicaciones Interamericanas,  1975, p. 762.2  (Capítulo: Id, Doctrinad a Todas las Naciones, párrafo 20).            </w:t>
          </w:r>
        </w:p>
        <w:p w14:paraId="7A870A46" w14:textId="77777777" w:rsidR="002B7E07" w:rsidRPr="00D743A3" w:rsidRDefault="002B7E07" w:rsidP="002B7E07">
          <w:pPr>
            <w:jc w:val="both"/>
            <w:rPr>
              <w:rFonts w:asciiTheme="minorHAnsi" w:hAnsiTheme="minorHAnsi" w:cstheme="minorHAnsi"/>
            </w:rPr>
          </w:pPr>
        </w:p>
        <w:p w14:paraId="29A22841" w14:textId="77777777" w:rsidR="005E58B2" w:rsidRDefault="005E58B2" w:rsidP="00873C72">
          <w:pPr>
            <w:jc w:val="both"/>
            <w:rPr>
              <w:rFonts w:ascii="Harrington" w:hAnsi="Harrington"/>
            </w:rPr>
          </w:pPr>
        </w:p>
        <w:p w14:paraId="4CEF03BA" w14:textId="77777777" w:rsidR="002B7E07" w:rsidRDefault="002B7E07" w:rsidP="00873C72">
          <w:pPr>
            <w:jc w:val="both"/>
            <w:rPr>
              <w:rFonts w:ascii="Harrington" w:hAnsi="Harrington"/>
            </w:rPr>
          </w:pPr>
        </w:p>
        <w:p w14:paraId="086EE6AB" w14:textId="77777777" w:rsidR="002B7E07" w:rsidRDefault="002B7E07" w:rsidP="00873C72">
          <w:pPr>
            <w:jc w:val="both"/>
            <w:rPr>
              <w:rFonts w:ascii="Harrington" w:hAnsi="Harrington"/>
            </w:rPr>
          </w:pPr>
        </w:p>
        <w:p w14:paraId="2193D769" w14:textId="77777777" w:rsidR="002B7E07" w:rsidRDefault="002B7E07" w:rsidP="00873C72">
          <w:pPr>
            <w:jc w:val="both"/>
            <w:rPr>
              <w:rFonts w:ascii="Harrington" w:hAnsi="Harrington"/>
            </w:rPr>
          </w:pPr>
        </w:p>
        <w:p w14:paraId="3FBB8DD8" w14:textId="77777777" w:rsidR="002B7E07" w:rsidRDefault="002B7E07" w:rsidP="00873C72">
          <w:pPr>
            <w:jc w:val="both"/>
            <w:rPr>
              <w:rFonts w:ascii="Harrington" w:hAnsi="Harrington"/>
            </w:rPr>
          </w:pPr>
        </w:p>
        <w:p w14:paraId="193D61E0" w14:textId="77777777" w:rsidR="002B7E07" w:rsidRDefault="002B7E07" w:rsidP="00873C72">
          <w:pPr>
            <w:jc w:val="both"/>
            <w:rPr>
              <w:rFonts w:ascii="Harrington" w:hAnsi="Harrington"/>
            </w:rPr>
          </w:pPr>
        </w:p>
        <w:p w14:paraId="62E09003" w14:textId="77777777" w:rsidR="00B226A4" w:rsidRDefault="00B226A4">
          <w:pPr>
            <w:jc w:val="left"/>
            <w:rPr>
              <w:rFonts w:ascii="Harrington" w:hAnsi="Harrington"/>
            </w:rPr>
          </w:pPr>
          <w:r>
            <w:rPr>
              <w:rFonts w:ascii="Harrington" w:hAnsi="Harrington"/>
            </w:rPr>
            <w:br w:type="page"/>
          </w:r>
        </w:p>
        <w:p w14:paraId="5C01A16C" w14:textId="77777777" w:rsidR="002B7E07" w:rsidRPr="00D743A3" w:rsidRDefault="002B7E07" w:rsidP="002B7E07">
          <w:pPr>
            <w:jc w:val="right"/>
            <w:rPr>
              <w:rFonts w:asciiTheme="minorHAnsi" w:hAnsiTheme="minorHAnsi" w:cstheme="minorHAnsi"/>
            </w:rPr>
          </w:pPr>
          <w:r w:rsidRPr="00D743A3">
            <w:rPr>
              <w:rFonts w:asciiTheme="minorHAnsi" w:hAnsiTheme="minorHAnsi" w:cstheme="minorHAnsi"/>
            </w:rPr>
            <w:lastRenderedPageBreak/>
            <w:t>Conversión judíos</w:t>
          </w:r>
          <w:r w:rsidRPr="00D743A3">
            <w:rPr>
              <w:rFonts w:asciiTheme="minorHAnsi" w:hAnsiTheme="minorHAnsi" w:cstheme="minorHAnsi"/>
            </w:rPr>
            <w:fldChar w:fldCharType="begin"/>
          </w:r>
          <w:r w:rsidRPr="00D743A3">
            <w:rPr>
              <w:rFonts w:asciiTheme="minorHAnsi" w:hAnsiTheme="minorHAnsi" w:cstheme="minorHAnsi"/>
            </w:rPr>
            <w:instrText xml:space="preserve"> XE "Conversión judíos" </w:instrText>
          </w:r>
          <w:r w:rsidRPr="00D743A3">
            <w:rPr>
              <w:rFonts w:asciiTheme="minorHAnsi" w:hAnsiTheme="minorHAnsi" w:cstheme="minorHAnsi"/>
            </w:rPr>
            <w:fldChar w:fldCharType="end"/>
          </w:r>
        </w:p>
        <w:p w14:paraId="459AA060" w14:textId="77777777" w:rsidR="002B7E07" w:rsidRDefault="002B7E07" w:rsidP="002B7E07">
          <w:pPr>
            <w:pStyle w:val="Ttulo1"/>
            <w:jc w:val="center"/>
            <w:rPr>
              <w:rFonts w:cstheme="minorHAnsi"/>
            </w:rPr>
          </w:pPr>
          <w:bookmarkStart w:id="117" w:name="_Toc365994244"/>
          <w:r w:rsidRPr="00D743A3">
            <w:rPr>
              <w:rFonts w:cstheme="minorHAnsi"/>
            </w:rPr>
            <w:t>Hay entre los judíos muchas personas que serán convertidas</w:t>
          </w:r>
          <w:bookmarkEnd w:id="117"/>
        </w:p>
        <w:p w14:paraId="58074B2E" w14:textId="77777777" w:rsidR="002B7E07" w:rsidRPr="002B7E07" w:rsidRDefault="002B7E07" w:rsidP="002B7E07"/>
        <w:p w14:paraId="2ADC086B" w14:textId="77777777" w:rsidR="002B7E07" w:rsidRDefault="002B7E07" w:rsidP="002B7E07">
          <w:pPr>
            <w:jc w:val="both"/>
            <w:rPr>
              <w:rFonts w:asciiTheme="minorHAnsi" w:hAnsiTheme="minorHAnsi" w:cstheme="minorHAnsi"/>
            </w:rPr>
          </w:pPr>
          <w:r w:rsidRPr="00D743A3">
            <w:rPr>
              <w:rFonts w:asciiTheme="minorHAnsi" w:hAnsiTheme="minorHAnsi" w:cstheme="minorHAnsi"/>
            </w:rPr>
            <w:t>Hay una grandiosa obra que ha de hacerse en nuestro mundo.  El Señor ha declarado que los gentiles serán reunidos, y no solamente los gentiles, sino también los judíos.  Hay entre los judíos muchas personas que serán convertidas, y por medio de las cuales veremos cómo la salvación de Dios avanzará como una lámpara que arde.  Hay judíos por todas partes, y a ellos ha de serles llevada la luz de la verdad presente.  Hay entre ellos muchos que vendrán a la luz, y que proclamarán la inmutabilidad de la ley de Dios con maravilloso poder.  El Señor Dios obrará.  El hará cosas maravillosas en justicia.</w:t>
          </w:r>
        </w:p>
        <w:p w14:paraId="563BA924" w14:textId="77777777" w:rsidR="002B7E07" w:rsidRPr="00D743A3" w:rsidRDefault="002B7E07" w:rsidP="002B7E07">
          <w:pPr>
            <w:jc w:val="both"/>
            <w:rPr>
              <w:rFonts w:asciiTheme="minorHAnsi" w:hAnsiTheme="minorHAnsi" w:cstheme="minorHAnsi"/>
            </w:rPr>
          </w:pPr>
        </w:p>
        <w:p w14:paraId="49D4B3BA" w14:textId="77777777" w:rsidR="002B7E07" w:rsidRPr="00D743A3" w:rsidRDefault="002B7E07" w:rsidP="002B7E07">
          <w:pPr>
            <w:jc w:val="both"/>
            <w:rPr>
              <w:rFonts w:asciiTheme="minorHAnsi" w:hAnsiTheme="minorHAnsi" w:cstheme="minorHAnsi"/>
            </w:rPr>
          </w:pPr>
          <w:r w:rsidRPr="00D743A3">
            <w:rPr>
              <w:rFonts w:asciiTheme="minorHAnsi" w:hAnsiTheme="minorHAnsi" w:cstheme="minorHAnsi"/>
              <w:i/>
            </w:rPr>
            <w:t>El Evangelismo</w:t>
          </w:r>
          <w:r w:rsidRPr="00D743A3">
            <w:rPr>
              <w:rFonts w:asciiTheme="minorHAnsi" w:hAnsiTheme="minorHAnsi" w:cstheme="minorHAnsi"/>
            </w:rPr>
            <w:t xml:space="preserve">. Mountain View, California: Pacific Press Publishing Association, 1976, p. 421.1 (Capítulo: La Obra a favor de Ciertas Clases Especiales.  Subtítulo: Una Gran Cosecha Entre los Judíos, párrafo 2).   </w:t>
          </w:r>
        </w:p>
        <w:p w14:paraId="7FFFC4C0" w14:textId="77777777" w:rsidR="002B7E07" w:rsidRDefault="002B7E07" w:rsidP="002B7E07">
          <w:pPr>
            <w:jc w:val="both"/>
            <w:rPr>
              <w:rFonts w:asciiTheme="minorHAnsi" w:hAnsiTheme="minorHAnsi" w:cstheme="minorHAnsi"/>
            </w:rPr>
          </w:pPr>
        </w:p>
        <w:p w14:paraId="122C0652" w14:textId="77777777" w:rsidR="002B7E07" w:rsidRPr="00D743A3" w:rsidRDefault="002B7E07" w:rsidP="002B7E07">
          <w:pPr>
            <w:jc w:val="right"/>
            <w:rPr>
              <w:rFonts w:asciiTheme="minorHAnsi" w:hAnsiTheme="minorHAnsi" w:cstheme="minorHAnsi"/>
            </w:rPr>
          </w:pPr>
          <w:r w:rsidRPr="00D743A3">
            <w:rPr>
              <w:rFonts w:asciiTheme="minorHAnsi" w:hAnsiTheme="minorHAnsi" w:cstheme="minorHAnsi"/>
            </w:rPr>
            <w:t>Conversión judíos</w:t>
          </w:r>
          <w:r w:rsidRPr="00D743A3">
            <w:rPr>
              <w:rFonts w:asciiTheme="minorHAnsi" w:hAnsiTheme="minorHAnsi" w:cstheme="minorHAnsi"/>
            </w:rPr>
            <w:fldChar w:fldCharType="begin"/>
          </w:r>
          <w:r w:rsidRPr="00D743A3">
            <w:rPr>
              <w:rFonts w:asciiTheme="minorHAnsi" w:hAnsiTheme="minorHAnsi" w:cstheme="minorHAnsi"/>
            </w:rPr>
            <w:instrText xml:space="preserve"> XE "Conversión judíos" </w:instrText>
          </w:r>
          <w:r w:rsidRPr="00D743A3">
            <w:rPr>
              <w:rFonts w:asciiTheme="minorHAnsi" w:hAnsiTheme="minorHAnsi" w:cstheme="minorHAnsi"/>
            </w:rPr>
            <w:fldChar w:fldCharType="end"/>
          </w:r>
        </w:p>
        <w:p w14:paraId="3DFB21F9" w14:textId="77777777" w:rsidR="002B7E07" w:rsidRDefault="002B7E07" w:rsidP="002B7E07">
          <w:pPr>
            <w:pStyle w:val="Ttulo1"/>
            <w:jc w:val="center"/>
            <w:rPr>
              <w:rFonts w:cstheme="minorHAnsi"/>
            </w:rPr>
          </w:pPr>
          <w:bookmarkStart w:id="118" w:name="_Toc365994245"/>
          <w:r w:rsidRPr="00D743A3">
            <w:rPr>
              <w:rFonts w:cstheme="minorHAnsi"/>
            </w:rPr>
            <w:t>Conversos de entre los judíos, y estos conversos ayudarán a preparar…</w:t>
          </w:r>
          <w:bookmarkEnd w:id="118"/>
        </w:p>
        <w:p w14:paraId="66533169" w14:textId="77777777" w:rsidR="002B7E07" w:rsidRPr="002B7E07" w:rsidRDefault="002B7E07" w:rsidP="002B7E07"/>
        <w:p w14:paraId="209B6ED3" w14:textId="77777777" w:rsidR="002B7E07" w:rsidRDefault="002B7E07" w:rsidP="002B7E07">
          <w:pPr>
            <w:jc w:val="both"/>
            <w:rPr>
              <w:rFonts w:asciiTheme="minorHAnsi" w:hAnsiTheme="minorHAnsi" w:cstheme="minorHAnsi"/>
            </w:rPr>
          </w:pPr>
          <w:r w:rsidRPr="00D743A3">
            <w:rPr>
              <w:rFonts w:asciiTheme="minorHAnsi" w:hAnsiTheme="minorHAnsi" w:cstheme="minorHAnsi"/>
            </w:rPr>
            <w:t>Habrá, muchos conversos de entre los judíos, y estos conversos ayudarán a preparar el camino para el Señor, aparejando calzada en el desierto para nuestro Dios.  Los conversos judíos han de tener una parte importante en la gran preparación que ha de hacerse en lo futuro para recibir a Cristo, nuestro Príncipe. Una nación nacerá en un día. ¿Cómo?  Por medio de hombres a quienes Dios ha señalado como convertidos a la verdad.  Se verá “primero hierba, luego espiga, después grano lleno en la espiga”.  Las predicciones de la profecía se cumplirán.</w:t>
          </w:r>
        </w:p>
        <w:p w14:paraId="05F75ACA" w14:textId="77777777" w:rsidR="002B7E07" w:rsidRDefault="002B7E07" w:rsidP="002B7E07">
          <w:pPr>
            <w:jc w:val="both"/>
            <w:rPr>
              <w:rFonts w:asciiTheme="minorHAnsi" w:hAnsiTheme="minorHAnsi" w:cstheme="minorHAnsi"/>
            </w:rPr>
          </w:pPr>
        </w:p>
        <w:p w14:paraId="7D62AB74" w14:textId="77777777" w:rsidR="00B226A4" w:rsidRDefault="002B7E07" w:rsidP="002B7E07">
          <w:pPr>
            <w:jc w:val="both"/>
            <w:rPr>
              <w:rFonts w:asciiTheme="minorHAnsi" w:hAnsiTheme="minorHAnsi" w:cstheme="minorHAnsi"/>
            </w:rPr>
          </w:pPr>
          <w:r w:rsidRPr="00D743A3">
            <w:rPr>
              <w:rFonts w:asciiTheme="minorHAnsi" w:hAnsiTheme="minorHAnsi" w:cstheme="minorHAnsi"/>
              <w:i/>
            </w:rPr>
            <w:t>El Evangelismo</w:t>
          </w:r>
          <w:r w:rsidRPr="00D743A3">
            <w:rPr>
              <w:rFonts w:asciiTheme="minorHAnsi" w:hAnsiTheme="minorHAnsi" w:cstheme="minorHAnsi"/>
            </w:rPr>
            <w:t xml:space="preserve">. Mountain View, California: Pacific Press Publishing Association, 1976, p. 421.3    (Capítulo: La Obra a Favor de Ciertas Clases Especiales.  Subtítulo: Una Gran Cosecha Entre los Judíos, párrafo 4).  </w:t>
          </w:r>
        </w:p>
        <w:p w14:paraId="4D588A8F" w14:textId="77777777" w:rsidR="00B226A4" w:rsidRDefault="00B226A4">
          <w:pPr>
            <w:jc w:val="left"/>
            <w:rPr>
              <w:rFonts w:asciiTheme="minorHAnsi" w:hAnsiTheme="minorHAnsi" w:cstheme="minorHAnsi"/>
            </w:rPr>
          </w:pPr>
          <w:r>
            <w:rPr>
              <w:rFonts w:asciiTheme="minorHAnsi" w:hAnsiTheme="minorHAnsi" w:cstheme="minorHAnsi"/>
            </w:rPr>
            <w:br w:type="page"/>
          </w:r>
        </w:p>
        <w:p w14:paraId="58C86EE2" w14:textId="77777777" w:rsidR="00DF5A2D" w:rsidRPr="00D743A3" w:rsidRDefault="00DF5A2D" w:rsidP="00DF5A2D">
          <w:pPr>
            <w:jc w:val="right"/>
            <w:rPr>
              <w:rFonts w:asciiTheme="minorHAnsi" w:hAnsiTheme="minorHAnsi" w:cstheme="minorHAnsi"/>
            </w:rPr>
          </w:pPr>
          <w:r w:rsidRPr="00D743A3">
            <w:rPr>
              <w:rFonts w:asciiTheme="minorHAnsi" w:hAnsiTheme="minorHAnsi" w:cstheme="minorHAnsi"/>
            </w:rPr>
            <w:lastRenderedPageBreak/>
            <w:t>Cortesía</w:t>
          </w:r>
          <w:r w:rsidRPr="00D743A3">
            <w:rPr>
              <w:rFonts w:asciiTheme="minorHAnsi" w:hAnsiTheme="minorHAnsi" w:cstheme="minorHAnsi"/>
            </w:rPr>
            <w:fldChar w:fldCharType="begin"/>
          </w:r>
          <w:r w:rsidRPr="00D743A3">
            <w:rPr>
              <w:rFonts w:asciiTheme="minorHAnsi" w:hAnsiTheme="minorHAnsi" w:cstheme="minorHAnsi"/>
            </w:rPr>
            <w:instrText xml:space="preserve"> XE "Cortesía" </w:instrText>
          </w:r>
          <w:r w:rsidRPr="00D743A3">
            <w:rPr>
              <w:rFonts w:asciiTheme="minorHAnsi" w:hAnsiTheme="minorHAnsi" w:cstheme="minorHAnsi"/>
            </w:rPr>
            <w:fldChar w:fldCharType="end"/>
          </w:r>
        </w:p>
        <w:p w14:paraId="1C52B343" w14:textId="77777777" w:rsidR="00DF5A2D" w:rsidRDefault="00DF5A2D" w:rsidP="00DF5A2D">
          <w:pPr>
            <w:pStyle w:val="Ttulo1"/>
            <w:jc w:val="center"/>
            <w:rPr>
              <w:rFonts w:cstheme="minorHAnsi"/>
            </w:rPr>
          </w:pPr>
          <w:bookmarkStart w:id="119" w:name="_Toc365994246"/>
          <w:r w:rsidRPr="00D743A3">
            <w:rPr>
              <w:rFonts w:cstheme="minorHAnsi"/>
            </w:rPr>
            <w:t>La esencia de la verdadera cortesía</w:t>
          </w:r>
          <w:bookmarkEnd w:id="119"/>
        </w:p>
        <w:p w14:paraId="2BB3DF0B" w14:textId="77777777" w:rsidR="00DF5A2D" w:rsidRPr="00DF5A2D" w:rsidRDefault="00DF5A2D" w:rsidP="00DF5A2D"/>
        <w:p w14:paraId="2E806A56" w14:textId="77777777" w:rsidR="00DF5A2D" w:rsidRDefault="00DF5A2D" w:rsidP="00DF5A2D">
          <w:pPr>
            <w:jc w:val="both"/>
            <w:rPr>
              <w:rFonts w:asciiTheme="minorHAnsi" w:hAnsiTheme="minorHAnsi" w:cstheme="minorHAnsi"/>
            </w:rPr>
          </w:pPr>
          <w:r w:rsidRPr="00D743A3">
            <w:rPr>
              <w:rFonts w:asciiTheme="minorHAnsi" w:hAnsiTheme="minorHAnsi" w:cstheme="minorHAnsi"/>
            </w:rPr>
            <w:t>La esencia de la verdadera cortesía es la consideración hacia los demás.</w:t>
          </w:r>
        </w:p>
        <w:p w14:paraId="0F7C27B5" w14:textId="77777777" w:rsidR="00DF5A2D" w:rsidRDefault="00DF5A2D" w:rsidP="00DF5A2D">
          <w:pPr>
            <w:jc w:val="both"/>
            <w:rPr>
              <w:rFonts w:asciiTheme="minorHAnsi" w:hAnsiTheme="minorHAnsi" w:cstheme="minorHAnsi"/>
            </w:rPr>
          </w:pPr>
        </w:p>
        <w:p w14:paraId="290C02A7" w14:textId="77777777" w:rsidR="00DF5A2D" w:rsidRPr="00D743A3" w:rsidRDefault="00DF5A2D" w:rsidP="00DF5A2D">
          <w:pPr>
            <w:jc w:val="both"/>
            <w:rPr>
              <w:rFonts w:asciiTheme="minorHAnsi" w:hAnsiTheme="minorHAnsi" w:cstheme="minorHAnsi"/>
            </w:rPr>
          </w:pPr>
        </w:p>
        <w:p w14:paraId="4CCE877A" w14:textId="77777777" w:rsidR="00DF5A2D" w:rsidRPr="00D743A3" w:rsidRDefault="00DF5A2D" w:rsidP="00DF5A2D">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241.3 (Capítulo: Los Modales, párrafo 6).       </w:t>
          </w:r>
        </w:p>
        <w:p w14:paraId="2A301FC0" w14:textId="77777777" w:rsidR="00DF5A2D" w:rsidRDefault="00DF5A2D" w:rsidP="00DF5A2D">
          <w:pPr>
            <w:jc w:val="both"/>
            <w:rPr>
              <w:rFonts w:asciiTheme="minorHAnsi" w:hAnsiTheme="minorHAnsi" w:cstheme="minorHAnsi"/>
            </w:rPr>
          </w:pPr>
        </w:p>
        <w:p w14:paraId="133EC6B8" w14:textId="77777777" w:rsidR="00DF5A2D" w:rsidRDefault="00DF5A2D" w:rsidP="00DF5A2D">
          <w:pPr>
            <w:jc w:val="both"/>
            <w:rPr>
              <w:rFonts w:asciiTheme="minorHAnsi" w:hAnsiTheme="minorHAnsi" w:cstheme="minorHAnsi"/>
            </w:rPr>
          </w:pPr>
        </w:p>
        <w:p w14:paraId="6A5A3CA2" w14:textId="77777777" w:rsidR="00DF5A2D" w:rsidRDefault="00DF5A2D" w:rsidP="00DF5A2D">
          <w:pPr>
            <w:jc w:val="both"/>
            <w:rPr>
              <w:rFonts w:asciiTheme="minorHAnsi" w:hAnsiTheme="minorHAnsi" w:cstheme="minorHAnsi"/>
            </w:rPr>
          </w:pPr>
        </w:p>
        <w:p w14:paraId="22D5111C" w14:textId="77777777" w:rsidR="00DF5A2D" w:rsidRPr="00D743A3" w:rsidRDefault="00DF5A2D" w:rsidP="00DF5A2D">
          <w:pPr>
            <w:jc w:val="both"/>
            <w:rPr>
              <w:rFonts w:asciiTheme="minorHAnsi" w:hAnsiTheme="minorHAnsi" w:cstheme="minorHAnsi"/>
            </w:rPr>
          </w:pPr>
        </w:p>
        <w:p w14:paraId="62FE151E" w14:textId="77777777" w:rsidR="00DF5A2D" w:rsidRPr="00D743A3" w:rsidRDefault="00DF5A2D" w:rsidP="00DF5A2D">
          <w:pPr>
            <w:jc w:val="right"/>
            <w:rPr>
              <w:rFonts w:asciiTheme="minorHAnsi" w:hAnsiTheme="minorHAnsi" w:cstheme="minorHAnsi"/>
            </w:rPr>
          </w:pPr>
          <w:r w:rsidRPr="00D743A3">
            <w:rPr>
              <w:rFonts w:asciiTheme="minorHAnsi" w:hAnsiTheme="minorHAnsi" w:cstheme="minorHAnsi"/>
            </w:rPr>
            <w:t>Cortesía</w:t>
          </w:r>
          <w:r w:rsidRPr="00D743A3">
            <w:rPr>
              <w:rFonts w:asciiTheme="minorHAnsi" w:hAnsiTheme="minorHAnsi" w:cstheme="minorHAnsi"/>
            </w:rPr>
            <w:fldChar w:fldCharType="begin"/>
          </w:r>
          <w:r w:rsidRPr="00D743A3">
            <w:rPr>
              <w:rFonts w:asciiTheme="minorHAnsi" w:hAnsiTheme="minorHAnsi" w:cstheme="minorHAnsi"/>
            </w:rPr>
            <w:instrText xml:space="preserve"> XE "Cortesía" </w:instrText>
          </w:r>
          <w:r w:rsidRPr="00D743A3">
            <w:rPr>
              <w:rFonts w:asciiTheme="minorHAnsi" w:hAnsiTheme="minorHAnsi" w:cstheme="minorHAnsi"/>
            </w:rPr>
            <w:fldChar w:fldCharType="end"/>
          </w:r>
        </w:p>
        <w:p w14:paraId="487D17B5" w14:textId="77777777" w:rsidR="00DF5A2D" w:rsidRDefault="00DF5A2D" w:rsidP="00DF5A2D">
          <w:pPr>
            <w:pStyle w:val="Ttulo1"/>
            <w:jc w:val="center"/>
            <w:rPr>
              <w:rFonts w:cstheme="minorHAnsi"/>
              <w:lang w:val="es-ES" w:eastAsia="es-ES"/>
            </w:rPr>
          </w:pPr>
          <w:bookmarkStart w:id="120" w:name="_Toc365994247"/>
          <w:r w:rsidRPr="00D743A3">
            <w:rPr>
              <w:rFonts w:cstheme="minorHAnsi"/>
              <w:lang w:val="es-ES" w:eastAsia="es-ES"/>
            </w:rPr>
            <w:t>Necesidad de verdadera cortesía</w:t>
          </w:r>
          <w:bookmarkEnd w:id="120"/>
        </w:p>
        <w:p w14:paraId="0203659B" w14:textId="77777777" w:rsidR="00DF5A2D" w:rsidRPr="00DF5A2D" w:rsidRDefault="00DF5A2D" w:rsidP="00DF5A2D">
          <w:pPr>
            <w:rPr>
              <w:lang w:val="es-ES" w:eastAsia="es-ES"/>
            </w:rPr>
          </w:pPr>
        </w:p>
        <w:p w14:paraId="575D9F88" w14:textId="77777777" w:rsidR="00DF5A2D" w:rsidRDefault="00DF5A2D" w:rsidP="00DF5A2D">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Hay gran necesidad de </w:t>
          </w:r>
          <w:r w:rsidRPr="00D743A3">
            <w:rPr>
              <w:rFonts w:asciiTheme="minorHAnsi" w:eastAsiaTheme="minorEastAsia" w:hAnsiTheme="minorHAnsi" w:cstheme="minorHAnsi"/>
              <w:iCs w:val="0"/>
              <w:lang w:val="es-ES" w:eastAsia="es-ES"/>
            </w:rPr>
            <w:t>verdadera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cortesía</w:t>
          </w:r>
          <w:r w:rsidRPr="00D743A3">
            <w:rPr>
              <w:rFonts w:asciiTheme="minorHAnsi" w:eastAsiaTheme="minorEastAsia" w:hAnsiTheme="minorHAnsi" w:cstheme="minorHAnsi"/>
              <w:bCs w:val="0"/>
              <w:iCs w:val="0"/>
              <w:lang w:val="es-ES" w:eastAsia="es-ES"/>
            </w:rPr>
            <w:t xml:space="preserve"> entre nuestro pueblo. Debieran cultivar esa virtud todos los que s</w:t>
          </w:r>
          <w:r>
            <w:rPr>
              <w:rFonts w:asciiTheme="minorHAnsi" w:eastAsiaTheme="minorEastAsia" w:hAnsiTheme="minorHAnsi" w:cstheme="minorHAnsi"/>
              <w:bCs w:val="0"/>
              <w:iCs w:val="0"/>
              <w:lang w:val="es-ES" w:eastAsia="es-ES"/>
            </w:rPr>
            <w:t xml:space="preserve">e ocupen en la obra misionera. </w:t>
          </w:r>
        </w:p>
        <w:p w14:paraId="3DBE1567" w14:textId="77777777" w:rsidR="00DF5A2D" w:rsidRDefault="00DF5A2D" w:rsidP="00DF5A2D">
          <w:pPr>
            <w:jc w:val="both"/>
            <w:rPr>
              <w:rFonts w:asciiTheme="minorHAnsi" w:eastAsiaTheme="minorEastAsia" w:hAnsiTheme="minorHAnsi" w:cstheme="minorHAnsi"/>
              <w:bCs w:val="0"/>
              <w:iCs w:val="0"/>
              <w:lang w:val="es-ES" w:eastAsia="es-ES"/>
            </w:rPr>
          </w:pPr>
        </w:p>
        <w:p w14:paraId="4047D79A" w14:textId="77777777" w:rsidR="00DF5A2D" w:rsidRPr="00D743A3" w:rsidRDefault="00DF5A2D" w:rsidP="00DF5A2D">
          <w:pPr>
            <w:jc w:val="both"/>
            <w:rPr>
              <w:rFonts w:asciiTheme="minorHAnsi" w:eastAsiaTheme="minorEastAsia" w:hAnsiTheme="minorHAnsi" w:cstheme="minorHAnsi"/>
              <w:bCs w:val="0"/>
              <w:iCs w:val="0"/>
              <w:lang w:val="es-ES" w:eastAsia="es-ES"/>
            </w:rPr>
          </w:pPr>
        </w:p>
        <w:p w14:paraId="1F26F7DA" w14:textId="77777777" w:rsidR="00DF5A2D" w:rsidRPr="00D743A3" w:rsidRDefault="00DF5A2D" w:rsidP="00DF5A2D">
          <w:pPr>
            <w:pStyle w:val="Ttulo1"/>
            <w:jc w:val="both"/>
            <w:rPr>
              <w:rFonts w:eastAsiaTheme="minorEastAsia" w:cstheme="minorHAnsi"/>
              <w:b w:val="0"/>
              <w:iCs w:val="0"/>
              <w:szCs w:val="24"/>
              <w:lang w:val="es-ES" w:eastAsia="es-ES"/>
            </w:rPr>
          </w:pPr>
          <w:bookmarkStart w:id="121" w:name="_Toc319407633"/>
          <w:bookmarkStart w:id="122" w:name="_Toc319587406"/>
          <w:bookmarkStart w:id="123" w:name="_Toc365994248"/>
          <w:r w:rsidRPr="00D743A3">
            <w:rPr>
              <w:rFonts w:eastAsiaTheme="minorEastAsia" w:cstheme="minorHAnsi"/>
              <w:b w:val="0"/>
              <w:i/>
              <w:iCs w:val="0"/>
              <w:szCs w:val="24"/>
              <w:lang w:val="es-ES" w:eastAsia="es-ES"/>
            </w:rPr>
            <w:t>Servicio Cristiano</w:t>
          </w:r>
          <w:r w:rsidRPr="00D743A3">
            <w:rPr>
              <w:rFonts w:eastAsiaTheme="minorEastAsia" w:cstheme="minorHAnsi"/>
              <w:b w:val="0"/>
              <w:iCs w:val="0"/>
              <w:szCs w:val="24"/>
              <w:lang w:val="es-ES" w:eastAsia="es-ES"/>
            </w:rPr>
            <w:t>. Mountain View, California: Publicaciones Interamericanas, 1959, p. 281.2 (Capítulo: Requisitos para el Servicio Cristiano Eficaz, párrafo 24).</w:t>
          </w:r>
          <w:bookmarkEnd w:id="121"/>
          <w:bookmarkEnd w:id="122"/>
          <w:bookmarkEnd w:id="123"/>
        </w:p>
        <w:p w14:paraId="34FF35EC" w14:textId="77777777" w:rsidR="00DF5A2D" w:rsidRPr="00D743A3" w:rsidRDefault="00DF5A2D" w:rsidP="00DF5A2D">
          <w:pPr>
            <w:jc w:val="both"/>
            <w:rPr>
              <w:rFonts w:asciiTheme="minorHAnsi" w:hAnsiTheme="minorHAnsi" w:cstheme="minorHAnsi"/>
              <w:lang w:val="es-ES" w:eastAsia="es-ES"/>
            </w:rPr>
          </w:pPr>
        </w:p>
        <w:p w14:paraId="3DC45C67" w14:textId="77777777" w:rsidR="00B226A4" w:rsidRDefault="00B226A4">
          <w:pPr>
            <w:jc w:val="left"/>
            <w:rPr>
              <w:rFonts w:asciiTheme="minorHAnsi" w:hAnsiTheme="minorHAnsi" w:cstheme="minorHAnsi"/>
              <w:b/>
              <w:lang w:val="es-ES"/>
            </w:rPr>
          </w:pPr>
          <w:r>
            <w:rPr>
              <w:rFonts w:asciiTheme="minorHAnsi" w:hAnsiTheme="minorHAnsi" w:cstheme="minorHAnsi"/>
              <w:b/>
              <w:lang w:val="es-ES"/>
            </w:rPr>
            <w:br w:type="page"/>
          </w:r>
        </w:p>
        <w:p w14:paraId="3119A1B4" w14:textId="77777777" w:rsidR="004255F1" w:rsidRPr="00D743A3" w:rsidRDefault="004255F1" w:rsidP="004255F1">
          <w:pPr>
            <w:jc w:val="right"/>
            <w:rPr>
              <w:rFonts w:asciiTheme="minorHAnsi" w:hAnsiTheme="minorHAnsi" w:cstheme="minorHAnsi"/>
            </w:rPr>
          </w:pPr>
          <w:r w:rsidRPr="00D743A3">
            <w:rPr>
              <w:rFonts w:asciiTheme="minorHAnsi" w:hAnsiTheme="minorHAnsi" w:cstheme="minorHAnsi"/>
            </w:rPr>
            <w:lastRenderedPageBreak/>
            <w:t>Creación</w:t>
          </w:r>
          <w:r w:rsidRPr="00D743A3">
            <w:rPr>
              <w:rFonts w:asciiTheme="minorHAnsi" w:hAnsiTheme="minorHAnsi" w:cstheme="minorHAnsi"/>
            </w:rPr>
            <w:fldChar w:fldCharType="begin"/>
          </w:r>
          <w:r w:rsidRPr="00D743A3">
            <w:rPr>
              <w:rFonts w:asciiTheme="minorHAnsi" w:hAnsiTheme="minorHAnsi" w:cstheme="minorHAnsi"/>
            </w:rPr>
            <w:instrText xml:space="preserve"> XE "Creación" </w:instrText>
          </w:r>
          <w:r w:rsidRPr="00D743A3">
            <w:rPr>
              <w:rFonts w:asciiTheme="minorHAnsi" w:hAnsiTheme="minorHAnsi" w:cstheme="minorHAnsi"/>
            </w:rPr>
            <w:fldChar w:fldCharType="end"/>
          </w:r>
        </w:p>
        <w:p w14:paraId="3F5D3867" w14:textId="77777777" w:rsidR="004255F1" w:rsidRDefault="004255F1" w:rsidP="004255F1">
          <w:pPr>
            <w:pStyle w:val="Ttulo1"/>
            <w:jc w:val="center"/>
            <w:rPr>
              <w:rFonts w:cstheme="minorHAnsi"/>
            </w:rPr>
          </w:pPr>
          <w:bookmarkStart w:id="124" w:name="_Toc365994249"/>
          <w:r w:rsidRPr="00D743A3">
            <w:rPr>
              <w:rFonts w:cstheme="minorHAnsi"/>
            </w:rPr>
            <w:t>Dios hizo al hombre perfectamente santo y feliz</w:t>
          </w:r>
          <w:bookmarkEnd w:id="124"/>
        </w:p>
        <w:p w14:paraId="7649A23A" w14:textId="77777777" w:rsidR="004255F1" w:rsidRPr="004255F1" w:rsidRDefault="004255F1" w:rsidP="004255F1"/>
        <w:p w14:paraId="01E190F9" w14:textId="77777777" w:rsidR="004255F1" w:rsidRDefault="004255F1" w:rsidP="004255F1">
          <w:pPr>
            <w:jc w:val="both"/>
            <w:rPr>
              <w:rFonts w:asciiTheme="minorHAnsi" w:hAnsiTheme="minorHAnsi" w:cstheme="minorHAnsi"/>
            </w:rPr>
          </w:pPr>
          <w:r w:rsidRPr="00D743A3">
            <w:rPr>
              <w:rFonts w:asciiTheme="minorHAnsi" w:hAnsiTheme="minorHAnsi" w:cstheme="minorHAnsi"/>
            </w:rPr>
            <w:t>Dios hizo al hombre perfectamente santo y feliz.  La hermosa tierra no tenía, al salir de la mano del Creador, mancha de decadencia, ni sombra de maldición.</w:t>
          </w:r>
        </w:p>
        <w:p w14:paraId="45834459" w14:textId="77777777" w:rsidR="004255F1" w:rsidRDefault="004255F1" w:rsidP="004255F1">
          <w:pPr>
            <w:jc w:val="both"/>
            <w:rPr>
              <w:rFonts w:asciiTheme="minorHAnsi" w:hAnsiTheme="minorHAnsi" w:cstheme="minorHAnsi"/>
            </w:rPr>
          </w:pPr>
        </w:p>
        <w:p w14:paraId="57E1E466" w14:textId="77777777" w:rsidR="004255F1" w:rsidRPr="00D743A3" w:rsidRDefault="004255F1" w:rsidP="004255F1">
          <w:pPr>
            <w:jc w:val="both"/>
            <w:rPr>
              <w:rFonts w:asciiTheme="minorHAnsi" w:hAnsiTheme="minorHAnsi" w:cstheme="minorHAnsi"/>
            </w:rPr>
          </w:pPr>
        </w:p>
        <w:p w14:paraId="1003F446" w14:textId="77777777" w:rsidR="004255F1" w:rsidRPr="00D743A3" w:rsidRDefault="00E26D04" w:rsidP="004255F1">
          <w:pPr>
            <w:jc w:val="both"/>
            <w:rPr>
              <w:rFonts w:asciiTheme="minorHAnsi" w:hAnsiTheme="minorHAnsi" w:cstheme="minorHAnsi"/>
            </w:rPr>
          </w:pPr>
          <w:r>
            <w:rPr>
              <w:rFonts w:asciiTheme="minorHAnsi" w:hAnsiTheme="minorHAnsi" w:cstheme="minorHAnsi"/>
              <w:i/>
            </w:rPr>
            <w:t xml:space="preserve">El </w:t>
          </w:r>
          <w:r w:rsidR="004255F1" w:rsidRPr="00D743A3">
            <w:rPr>
              <w:rFonts w:asciiTheme="minorHAnsi" w:hAnsiTheme="minorHAnsi" w:cstheme="minorHAnsi"/>
              <w:i/>
            </w:rPr>
            <w:t>Camino a Cristo</w:t>
          </w:r>
          <w:r w:rsidR="004255F1" w:rsidRPr="00D743A3">
            <w:rPr>
              <w:rFonts w:asciiTheme="minorHAnsi" w:hAnsiTheme="minorHAnsi" w:cstheme="minorHAnsi"/>
            </w:rPr>
            <w:t>. Bogotá, Colombia: GEMA EDITORES, 2005, Primera edición,  p. 14.1 (Capítulo: Amor Supremo, párrafo 2. En otras versiones el Capítulo se llama: Amor de Dios Hacia el Hombre, párrafo 2).</w:t>
          </w:r>
        </w:p>
        <w:p w14:paraId="02BEE565" w14:textId="77777777" w:rsidR="004255F1" w:rsidRDefault="004255F1" w:rsidP="004255F1">
          <w:pPr>
            <w:jc w:val="both"/>
            <w:rPr>
              <w:rFonts w:asciiTheme="minorHAnsi" w:hAnsiTheme="minorHAnsi" w:cstheme="minorHAnsi"/>
            </w:rPr>
          </w:pPr>
        </w:p>
        <w:p w14:paraId="7072FD80" w14:textId="77777777" w:rsidR="004255F1" w:rsidRDefault="004255F1" w:rsidP="004255F1">
          <w:pPr>
            <w:jc w:val="both"/>
            <w:rPr>
              <w:rFonts w:asciiTheme="minorHAnsi" w:hAnsiTheme="minorHAnsi" w:cstheme="minorHAnsi"/>
            </w:rPr>
          </w:pPr>
        </w:p>
        <w:p w14:paraId="0673FEFB" w14:textId="77777777" w:rsidR="004255F1" w:rsidRDefault="004255F1" w:rsidP="004255F1">
          <w:pPr>
            <w:jc w:val="both"/>
            <w:rPr>
              <w:rFonts w:asciiTheme="minorHAnsi" w:hAnsiTheme="minorHAnsi" w:cstheme="minorHAnsi"/>
            </w:rPr>
          </w:pPr>
        </w:p>
        <w:p w14:paraId="2B09A7BF" w14:textId="77777777" w:rsidR="004255F1" w:rsidRPr="00D743A3" w:rsidRDefault="004255F1" w:rsidP="004255F1">
          <w:pPr>
            <w:jc w:val="both"/>
            <w:rPr>
              <w:rFonts w:asciiTheme="minorHAnsi" w:hAnsiTheme="minorHAnsi" w:cstheme="minorHAnsi"/>
            </w:rPr>
          </w:pPr>
        </w:p>
        <w:p w14:paraId="2C750595" w14:textId="77777777" w:rsidR="004255F1" w:rsidRPr="00D743A3" w:rsidRDefault="004255F1" w:rsidP="004255F1">
          <w:pPr>
            <w:jc w:val="right"/>
            <w:rPr>
              <w:rFonts w:asciiTheme="minorHAnsi" w:hAnsiTheme="minorHAnsi" w:cstheme="minorHAnsi"/>
            </w:rPr>
          </w:pPr>
          <w:r w:rsidRPr="00D743A3">
            <w:rPr>
              <w:rFonts w:asciiTheme="minorHAnsi" w:hAnsiTheme="minorHAnsi" w:cstheme="minorHAnsi"/>
            </w:rPr>
            <w:t>Creación</w:t>
          </w:r>
          <w:r w:rsidRPr="00D743A3">
            <w:rPr>
              <w:rFonts w:asciiTheme="minorHAnsi" w:hAnsiTheme="minorHAnsi" w:cstheme="minorHAnsi"/>
            </w:rPr>
            <w:fldChar w:fldCharType="begin"/>
          </w:r>
          <w:r w:rsidRPr="00D743A3">
            <w:rPr>
              <w:rFonts w:asciiTheme="minorHAnsi" w:hAnsiTheme="minorHAnsi" w:cstheme="minorHAnsi"/>
            </w:rPr>
            <w:instrText xml:space="preserve"> XE "Creación" </w:instrText>
          </w:r>
          <w:r w:rsidRPr="00D743A3">
            <w:rPr>
              <w:rFonts w:asciiTheme="minorHAnsi" w:hAnsiTheme="minorHAnsi" w:cstheme="minorHAnsi"/>
            </w:rPr>
            <w:fldChar w:fldCharType="end"/>
          </w:r>
        </w:p>
        <w:p w14:paraId="2063EBA4" w14:textId="77777777" w:rsidR="004255F1" w:rsidRDefault="004255F1" w:rsidP="004255F1">
          <w:pPr>
            <w:pStyle w:val="Ttulo1"/>
            <w:jc w:val="center"/>
            <w:rPr>
              <w:rFonts w:cstheme="minorHAnsi"/>
            </w:rPr>
          </w:pPr>
          <w:bookmarkStart w:id="125" w:name="_Toc365994250"/>
          <w:r w:rsidRPr="00D743A3">
            <w:rPr>
              <w:rFonts w:cstheme="minorHAnsi"/>
            </w:rPr>
            <w:t>La perfección existe en todas las obras de Dios</w:t>
          </w:r>
          <w:bookmarkEnd w:id="125"/>
        </w:p>
        <w:p w14:paraId="3453A322" w14:textId="77777777" w:rsidR="004255F1" w:rsidRDefault="004255F1" w:rsidP="004255F1"/>
        <w:p w14:paraId="07A61DCE" w14:textId="77777777" w:rsidR="004255F1" w:rsidRPr="004255F1" w:rsidRDefault="004255F1" w:rsidP="004255F1"/>
        <w:p w14:paraId="0AD22222" w14:textId="77777777" w:rsidR="004255F1" w:rsidRDefault="004255F1" w:rsidP="004255F1">
          <w:pPr>
            <w:jc w:val="both"/>
            <w:rPr>
              <w:rFonts w:asciiTheme="minorHAnsi" w:hAnsiTheme="minorHAnsi" w:cstheme="minorHAnsi"/>
            </w:rPr>
          </w:pPr>
          <w:r w:rsidRPr="00D743A3">
            <w:rPr>
              <w:rFonts w:asciiTheme="minorHAnsi" w:hAnsiTheme="minorHAnsi" w:cstheme="minorHAnsi"/>
            </w:rPr>
            <w:t>La perfección existe en todas las obras de Dios, sean pequeñas o importantes.  La misma mano que sostiene los mundos en el espacio, da forma a las flores del campo.</w:t>
          </w:r>
        </w:p>
        <w:p w14:paraId="3A7431F7" w14:textId="77777777" w:rsidR="004255F1" w:rsidRDefault="004255F1" w:rsidP="004255F1">
          <w:pPr>
            <w:jc w:val="both"/>
            <w:rPr>
              <w:rFonts w:asciiTheme="minorHAnsi" w:hAnsiTheme="minorHAnsi" w:cstheme="minorHAnsi"/>
            </w:rPr>
          </w:pPr>
        </w:p>
        <w:p w14:paraId="16ADB2BD" w14:textId="77777777" w:rsidR="004255F1" w:rsidRPr="00D743A3" w:rsidRDefault="004255F1" w:rsidP="004255F1">
          <w:pPr>
            <w:jc w:val="both"/>
            <w:rPr>
              <w:rFonts w:asciiTheme="minorHAnsi" w:hAnsiTheme="minorHAnsi" w:cstheme="minorHAnsi"/>
            </w:rPr>
          </w:pPr>
        </w:p>
        <w:p w14:paraId="20AEC69E" w14:textId="77777777" w:rsidR="004255F1" w:rsidRPr="00D743A3" w:rsidRDefault="004255F1" w:rsidP="004255F1">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Coral Gables, Florida: Asociación Publicadora Interamericana, 1987, Segunda edición, p. 114.3 (Capítulo: Otras Ilustraciones, párrafo 5).</w:t>
          </w:r>
        </w:p>
        <w:p w14:paraId="6C065996" w14:textId="77777777" w:rsidR="00B226A4" w:rsidRDefault="00B226A4">
          <w:pPr>
            <w:jc w:val="left"/>
            <w:rPr>
              <w:rFonts w:asciiTheme="minorHAnsi" w:hAnsiTheme="minorHAnsi" w:cstheme="minorHAnsi"/>
            </w:rPr>
          </w:pPr>
          <w:r>
            <w:rPr>
              <w:rFonts w:asciiTheme="minorHAnsi" w:hAnsiTheme="minorHAnsi" w:cstheme="minorHAnsi"/>
            </w:rPr>
            <w:br w:type="page"/>
          </w:r>
        </w:p>
        <w:p w14:paraId="4AA7C68E" w14:textId="77777777" w:rsidR="00B473C1" w:rsidRPr="00D743A3" w:rsidRDefault="00B473C1" w:rsidP="00B04DF4">
          <w:pPr>
            <w:jc w:val="right"/>
            <w:rPr>
              <w:rFonts w:asciiTheme="minorHAnsi" w:hAnsiTheme="minorHAnsi" w:cstheme="minorHAnsi"/>
            </w:rPr>
          </w:pPr>
          <w:r w:rsidRPr="00D743A3">
            <w:rPr>
              <w:rFonts w:asciiTheme="minorHAnsi" w:hAnsiTheme="minorHAnsi" w:cstheme="minorHAnsi"/>
            </w:rPr>
            <w:lastRenderedPageBreak/>
            <w:t>Creación</w:t>
          </w:r>
          <w:r w:rsidRPr="00D743A3">
            <w:rPr>
              <w:rFonts w:asciiTheme="minorHAnsi" w:hAnsiTheme="minorHAnsi" w:cstheme="minorHAnsi"/>
            </w:rPr>
            <w:fldChar w:fldCharType="begin"/>
          </w:r>
          <w:r w:rsidRPr="00D743A3">
            <w:rPr>
              <w:rFonts w:asciiTheme="minorHAnsi" w:hAnsiTheme="minorHAnsi" w:cstheme="minorHAnsi"/>
            </w:rPr>
            <w:instrText xml:space="preserve"> XE "Creación" </w:instrText>
          </w:r>
          <w:r w:rsidRPr="00D743A3">
            <w:rPr>
              <w:rFonts w:asciiTheme="minorHAnsi" w:hAnsiTheme="minorHAnsi" w:cstheme="minorHAnsi"/>
            </w:rPr>
            <w:fldChar w:fldCharType="end"/>
          </w:r>
        </w:p>
        <w:p w14:paraId="21790131" w14:textId="77777777" w:rsidR="00B473C1" w:rsidRDefault="00B473C1" w:rsidP="00B04DF4">
          <w:pPr>
            <w:pStyle w:val="Ttulo1"/>
            <w:jc w:val="center"/>
            <w:rPr>
              <w:rFonts w:cstheme="minorHAnsi"/>
            </w:rPr>
          </w:pPr>
          <w:bookmarkStart w:id="126" w:name="_Toc365994251"/>
          <w:r w:rsidRPr="00D743A3">
            <w:rPr>
              <w:rFonts w:cstheme="minorHAnsi"/>
            </w:rPr>
            <w:t>Adán fue creado con una vitalidad veinte veces mayor que la actual</w:t>
          </w:r>
          <w:bookmarkEnd w:id="126"/>
        </w:p>
        <w:p w14:paraId="3A2F72D8" w14:textId="77777777" w:rsidR="00B04DF4" w:rsidRPr="00B04DF4" w:rsidRDefault="00B04DF4" w:rsidP="00B04DF4"/>
        <w:p w14:paraId="49558B3B" w14:textId="77777777" w:rsidR="00B473C1" w:rsidRDefault="00B473C1" w:rsidP="00B473C1">
          <w:pPr>
            <w:jc w:val="both"/>
            <w:rPr>
              <w:rFonts w:asciiTheme="minorHAnsi" w:hAnsiTheme="minorHAnsi" w:cstheme="minorHAnsi"/>
            </w:rPr>
          </w:pPr>
          <w:r w:rsidRPr="00D743A3">
            <w:rPr>
              <w:rFonts w:asciiTheme="minorHAnsi" w:hAnsiTheme="minorHAnsi" w:cstheme="minorHAnsi"/>
            </w:rPr>
            <w:t>Si Adán, en su creación, no hubiera sido dotado con una fuerza vital veinte veces mayor que la que tienen los hombres actualmente, la raza humana, con sus hábitos actuales de vida en violación de la ley natural, se habría extinguido.</w:t>
          </w:r>
        </w:p>
        <w:p w14:paraId="71CB2A33" w14:textId="77777777" w:rsidR="00B04DF4" w:rsidRDefault="00B04DF4" w:rsidP="00B473C1">
          <w:pPr>
            <w:jc w:val="both"/>
            <w:rPr>
              <w:rFonts w:asciiTheme="minorHAnsi" w:hAnsiTheme="minorHAnsi" w:cstheme="minorHAnsi"/>
            </w:rPr>
          </w:pPr>
        </w:p>
        <w:p w14:paraId="1A1EE994" w14:textId="77777777" w:rsidR="00B04DF4" w:rsidRPr="00D743A3" w:rsidRDefault="00B04DF4" w:rsidP="00B473C1">
          <w:pPr>
            <w:jc w:val="both"/>
            <w:rPr>
              <w:rFonts w:asciiTheme="minorHAnsi" w:hAnsiTheme="minorHAnsi" w:cstheme="minorHAnsi"/>
            </w:rPr>
          </w:pPr>
        </w:p>
        <w:p w14:paraId="2EF3A0C4" w14:textId="77777777" w:rsidR="00B473C1" w:rsidRDefault="00B473C1" w:rsidP="00B473C1">
          <w:pPr>
            <w:jc w:val="both"/>
            <w:rPr>
              <w:rFonts w:asciiTheme="minorHAnsi" w:hAnsiTheme="minorHAnsi" w:cstheme="minorHAnsi"/>
            </w:rPr>
          </w:pPr>
          <w:r w:rsidRPr="00D743A3">
            <w:rPr>
              <w:rFonts w:asciiTheme="minorHAnsi" w:hAnsiTheme="minorHAnsi" w:cstheme="minorHAnsi"/>
              <w:i/>
            </w:rPr>
            <w:t>Testimonios para la Iglesia</w:t>
          </w:r>
          <w:r w:rsidRPr="00D743A3">
            <w:rPr>
              <w:rFonts w:asciiTheme="minorHAnsi" w:hAnsiTheme="minorHAnsi" w:cstheme="minorHAnsi"/>
            </w:rPr>
            <w:t>, t. 3. Bogotá, Colombia: GEMA EDITORES, 2003, p. 155.2 (Capítulo: Deterioro Físico de la Humanidad, párrafo 2).</w:t>
          </w:r>
        </w:p>
        <w:p w14:paraId="536B5C6A" w14:textId="77777777" w:rsidR="00B04DF4" w:rsidRDefault="00B04DF4" w:rsidP="00B473C1">
          <w:pPr>
            <w:jc w:val="both"/>
            <w:rPr>
              <w:rFonts w:asciiTheme="minorHAnsi" w:hAnsiTheme="minorHAnsi" w:cstheme="minorHAnsi"/>
            </w:rPr>
          </w:pPr>
        </w:p>
        <w:p w14:paraId="58C526D9" w14:textId="77777777" w:rsidR="00B04DF4" w:rsidRDefault="00B04DF4" w:rsidP="00B473C1">
          <w:pPr>
            <w:jc w:val="both"/>
            <w:rPr>
              <w:rFonts w:asciiTheme="minorHAnsi" w:hAnsiTheme="minorHAnsi" w:cstheme="minorHAnsi"/>
            </w:rPr>
          </w:pPr>
        </w:p>
        <w:p w14:paraId="1E703298" w14:textId="77777777" w:rsidR="00C44C78" w:rsidRDefault="00C44C78" w:rsidP="00B473C1">
          <w:pPr>
            <w:jc w:val="both"/>
            <w:rPr>
              <w:rFonts w:asciiTheme="minorHAnsi" w:hAnsiTheme="minorHAnsi" w:cstheme="minorHAnsi"/>
            </w:rPr>
          </w:pPr>
        </w:p>
        <w:p w14:paraId="5151A9F0" w14:textId="77777777" w:rsidR="00C44C78" w:rsidRDefault="00C44C78" w:rsidP="00B473C1">
          <w:pPr>
            <w:jc w:val="both"/>
            <w:rPr>
              <w:rFonts w:asciiTheme="minorHAnsi" w:hAnsiTheme="minorHAnsi" w:cstheme="minorHAnsi"/>
            </w:rPr>
          </w:pPr>
        </w:p>
        <w:p w14:paraId="44F14948" w14:textId="77777777" w:rsidR="00C44C78" w:rsidRPr="00D743A3" w:rsidRDefault="00C44C78" w:rsidP="00C44C78">
          <w:pPr>
            <w:jc w:val="right"/>
            <w:rPr>
              <w:rFonts w:asciiTheme="minorHAnsi" w:hAnsiTheme="minorHAnsi" w:cstheme="minorHAnsi"/>
            </w:rPr>
          </w:pPr>
          <w:r w:rsidRPr="00D743A3">
            <w:rPr>
              <w:rFonts w:asciiTheme="minorHAnsi" w:hAnsiTheme="minorHAnsi" w:cstheme="minorHAnsi"/>
            </w:rPr>
            <w:t>Creación</w:t>
          </w:r>
          <w:r w:rsidRPr="00D743A3">
            <w:rPr>
              <w:rFonts w:asciiTheme="minorHAnsi" w:hAnsiTheme="minorHAnsi" w:cstheme="minorHAnsi"/>
            </w:rPr>
            <w:fldChar w:fldCharType="begin"/>
          </w:r>
          <w:r w:rsidRPr="00D743A3">
            <w:rPr>
              <w:rFonts w:asciiTheme="minorHAnsi" w:hAnsiTheme="minorHAnsi" w:cstheme="minorHAnsi"/>
            </w:rPr>
            <w:instrText xml:space="preserve"> XE "Individualidad" </w:instrText>
          </w:r>
          <w:r w:rsidRPr="00D743A3">
            <w:rPr>
              <w:rFonts w:asciiTheme="minorHAnsi" w:hAnsiTheme="minorHAnsi" w:cstheme="minorHAnsi"/>
            </w:rPr>
            <w:fldChar w:fldCharType="end"/>
          </w:r>
        </w:p>
        <w:p w14:paraId="77953AFA" w14:textId="77777777" w:rsidR="00C44C78" w:rsidRDefault="00C44C78" w:rsidP="00C44C78">
          <w:pPr>
            <w:pStyle w:val="Ttulo1"/>
            <w:jc w:val="center"/>
            <w:rPr>
              <w:rFonts w:cstheme="minorHAnsi"/>
            </w:rPr>
          </w:pPr>
          <w:bookmarkStart w:id="127" w:name="_Toc365994252"/>
          <w:r w:rsidRPr="00D743A3">
            <w:rPr>
              <w:rFonts w:cstheme="minorHAnsi"/>
            </w:rPr>
            <w:t>La individualidad, la facultad de pensar y hacer</w:t>
          </w:r>
          <w:bookmarkEnd w:id="127"/>
        </w:p>
        <w:p w14:paraId="33047145" w14:textId="77777777" w:rsidR="00C44C78" w:rsidRPr="00C44C78" w:rsidRDefault="00C44C78" w:rsidP="00C44C78"/>
        <w:p w14:paraId="4C7A45FF" w14:textId="77777777" w:rsidR="00C44C78" w:rsidRDefault="00C44C78" w:rsidP="00C44C78">
          <w:pPr>
            <w:jc w:val="left"/>
            <w:rPr>
              <w:rFonts w:asciiTheme="minorHAnsi" w:hAnsiTheme="minorHAnsi" w:cstheme="minorHAnsi"/>
            </w:rPr>
          </w:pPr>
          <w:r w:rsidRPr="00D743A3">
            <w:rPr>
              <w:rFonts w:asciiTheme="minorHAnsi" w:hAnsiTheme="minorHAnsi" w:cstheme="minorHAnsi"/>
            </w:rPr>
            <w:t>Cada ser humano, creado a la imagen de Dios, está dotado de una facultad semejante a la de su Creador: la individualidad, la facultad de pensar y hacer.</w:t>
          </w:r>
        </w:p>
        <w:p w14:paraId="09DC30FD" w14:textId="77777777" w:rsidR="00C44C78" w:rsidRDefault="00C44C78" w:rsidP="00C44C78">
          <w:pPr>
            <w:jc w:val="left"/>
            <w:rPr>
              <w:rFonts w:asciiTheme="minorHAnsi" w:hAnsiTheme="minorHAnsi" w:cstheme="minorHAnsi"/>
            </w:rPr>
          </w:pPr>
        </w:p>
        <w:p w14:paraId="5F501C38" w14:textId="77777777" w:rsidR="00C44C78" w:rsidRPr="00D743A3" w:rsidRDefault="00C44C78" w:rsidP="00C44C78">
          <w:pPr>
            <w:jc w:val="left"/>
            <w:rPr>
              <w:rFonts w:asciiTheme="minorHAnsi" w:hAnsiTheme="minorHAnsi" w:cstheme="minorHAnsi"/>
            </w:rPr>
          </w:pPr>
        </w:p>
        <w:p w14:paraId="1F578708" w14:textId="77777777" w:rsidR="00C44C78" w:rsidRDefault="00C44C78" w:rsidP="00C44C78">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17.2 (Capítulo: La Fuente de la Verdadera Educación y su Propósito, párrafo 14).       </w:t>
          </w:r>
        </w:p>
        <w:p w14:paraId="7BE40CF4" w14:textId="77777777" w:rsidR="00B226A4" w:rsidRDefault="00B226A4">
          <w:pPr>
            <w:jc w:val="left"/>
            <w:rPr>
              <w:rFonts w:asciiTheme="minorHAnsi" w:hAnsiTheme="minorHAnsi" w:cstheme="minorHAnsi"/>
            </w:rPr>
          </w:pPr>
          <w:r>
            <w:rPr>
              <w:rFonts w:asciiTheme="minorHAnsi" w:hAnsiTheme="minorHAnsi" w:cstheme="minorHAnsi"/>
            </w:rPr>
            <w:br w:type="page"/>
          </w:r>
        </w:p>
        <w:p w14:paraId="76D1DEAE" w14:textId="77777777" w:rsidR="00B473C1" w:rsidRPr="00D743A3" w:rsidRDefault="00B473C1" w:rsidP="00B04DF4">
          <w:pPr>
            <w:jc w:val="right"/>
            <w:rPr>
              <w:rFonts w:asciiTheme="minorHAnsi" w:hAnsiTheme="minorHAnsi" w:cstheme="minorHAnsi"/>
            </w:rPr>
          </w:pPr>
          <w:r w:rsidRPr="00D743A3">
            <w:rPr>
              <w:rFonts w:asciiTheme="minorHAnsi" w:hAnsiTheme="minorHAnsi" w:cstheme="minorHAnsi"/>
            </w:rPr>
            <w:lastRenderedPageBreak/>
            <w:t>Crecimiento cristiano</w:t>
          </w:r>
          <w:r w:rsidRPr="00D743A3">
            <w:rPr>
              <w:rFonts w:asciiTheme="minorHAnsi" w:hAnsiTheme="minorHAnsi" w:cstheme="minorHAnsi"/>
            </w:rPr>
            <w:fldChar w:fldCharType="begin"/>
          </w:r>
          <w:r w:rsidRPr="00D743A3">
            <w:rPr>
              <w:rFonts w:asciiTheme="minorHAnsi" w:hAnsiTheme="minorHAnsi" w:cstheme="minorHAnsi"/>
            </w:rPr>
            <w:instrText xml:space="preserve"> XE "Crecimiento cristiano" </w:instrText>
          </w:r>
          <w:r w:rsidRPr="00D743A3">
            <w:rPr>
              <w:rFonts w:asciiTheme="minorHAnsi" w:hAnsiTheme="minorHAnsi" w:cstheme="minorHAnsi"/>
            </w:rPr>
            <w:fldChar w:fldCharType="end"/>
          </w:r>
        </w:p>
        <w:p w14:paraId="6C58A4BB" w14:textId="77777777" w:rsidR="00B473C1" w:rsidRDefault="00B473C1" w:rsidP="00B04DF4">
          <w:pPr>
            <w:pStyle w:val="Ttulo1"/>
            <w:jc w:val="center"/>
            <w:rPr>
              <w:rFonts w:cstheme="minorHAnsi"/>
            </w:rPr>
          </w:pPr>
          <w:bookmarkStart w:id="128" w:name="_Toc365994253"/>
          <w:r w:rsidRPr="00D743A3">
            <w:rPr>
              <w:rFonts w:cstheme="minorHAnsi"/>
            </w:rPr>
            <w:t>Las avenidas del alma</w:t>
          </w:r>
          <w:bookmarkEnd w:id="128"/>
        </w:p>
        <w:p w14:paraId="1FB48CF3" w14:textId="77777777" w:rsidR="00B04DF4" w:rsidRPr="00B04DF4" w:rsidRDefault="00B04DF4" w:rsidP="00B04DF4"/>
        <w:p w14:paraId="6C901938" w14:textId="77777777" w:rsidR="00B473C1" w:rsidRDefault="00B473C1" w:rsidP="00B473C1">
          <w:pPr>
            <w:jc w:val="both"/>
            <w:rPr>
              <w:rFonts w:asciiTheme="minorHAnsi" w:hAnsiTheme="minorHAnsi" w:cstheme="minorHAnsi"/>
            </w:rPr>
          </w:pPr>
          <w:r w:rsidRPr="00D743A3">
            <w:rPr>
              <w:rFonts w:asciiTheme="minorHAnsi" w:hAnsiTheme="minorHAnsi" w:cstheme="minorHAnsi"/>
            </w:rPr>
            <w:t>Los que no quieren ser víctimas de  las trampas de Satanás deben guardar bien las avenidas del alma; deben evitar el leer, mirar u oír lo que puede sugerir pensamientos impuros.  No debe permitirse que la mente se espacie al azar en cualquier tema que sugiera el enemigo de nuestras almas.  El corazón debe ser fielmente vigilado, o males de afuera despertarán males de adentro, y el alma vagará en tinieblas.</w:t>
          </w:r>
        </w:p>
        <w:p w14:paraId="6F247C77" w14:textId="77777777" w:rsidR="00B04DF4" w:rsidRDefault="00B04DF4" w:rsidP="00B473C1">
          <w:pPr>
            <w:jc w:val="both"/>
            <w:rPr>
              <w:rFonts w:asciiTheme="minorHAnsi" w:hAnsiTheme="minorHAnsi" w:cstheme="minorHAnsi"/>
            </w:rPr>
          </w:pPr>
        </w:p>
        <w:p w14:paraId="65C7DCA3" w14:textId="77777777" w:rsidR="00B04DF4" w:rsidRPr="00D743A3" w:rsidRDefault="00B04DF4" w:rsidP="00B473C1">
          <w:pPr>
            <w:jc w:val="both"/>
            <w:rPr>
              <w:rFonts w:asciiTheme="minorHAnsi" w:hAnsiTheme="minorHAnsi" w:cstheme="minorHAnsi"/>
            </w:rPr>
          </w:pPr>
        </w:p>
        <w:p w14:paraId="3F683959" w14:textId="77777777" w:rsidR="00B473C1" w:rsidRPr="00D743A3" w:rsidRDefault="00B473C1" w:rsidP="00B473C1">
          <w:pPr>
            <w:jc w:val="both"/>
            <w:rPr>
              <w:rFonts w:asciiTheme="minorHAnsi" w:hAnsiTheme="minorHAnsi" w:cstheme="minorHAnsi"/>
            </w:rPr>
          </w:pPr>
          <w:r w:rsidRPr="00D743A3">
            <w:rPr>
              <w:rFonts w:asciiTheme="minorHAnsi" w:hAnsiTheme="minorHAnsi" w:cstheme="minorHAnsi"/>
              <w:i/>
            </w:rPr>
            <w:t>El Hogar Cristiano</w:t>
          </w:r>
          <w:r w:rsidRPr="00D743A3">
            <w:rPr>
              <w:rFonts w:asciiTheme="minorHAnsi" w:hAnsiTheme="minorHAnsi" w:cstheme="minorHAnsi"/>
            </w:rPr>
            <w:t xml:space="preserve">. Mountain View, California: Pacific Press Publishing Association, 1978, Séptima edición, p. </w:t>
          </w:r>
          <w:r w:rsidRPr="00D743A3">
            <w:rPr>
              <w:rFonts w:asciiTheme="minorHAnsi" w:hAnsiTheme="minorHAnsi" w:cstheme="minorHAnsi"/>
              <w:bCs w:val="0"/>
              <w:iCs w:val="0"/>
            </w:rPr>
            <w:t>366.3</w:t>
          </w:r>
          <w:r w:rsidRPr="00D743A3">
            <w:rPr>
              <w:rFonts w:asciiTheme="minorHAnsi" w:hAnsiTheme="minorHAnsi" w:cstheme="minorHAnsi"/>
            </w:rPr>
            <w:t xml:space="preserve"> (Capítulo: Los Portales del Alma, párrafo 13).</w:t>
          </w:r>
        </w:p>
        <w:p w14:paraId="1C6CE6E6" w14:textId="77777777" w:rsidR="00B473C1" w:rsidRPr="00D743A3" w:rsidRDefault="00B473C1" w:rsidP="00B473C1">
          <w:pPr>
            <w:jc w:val="both"/>
            <w:rPr>
              <w:rFonts w:asciiTheme="minorHAnsi" w:hAnsiTheme="minorHAnsi" w:cstheme="minorHAnsi"/>
            </w:rPr>
          </w:pPr>
        </w:p>
        <w:p w14:paraId="18E2B7AF" w14:textId="77777777" w:rsidR="002D7AC4" w:rsidRPr="00D743A3" w:rsidRDefault="002D7AC4" w:rsidP="002D7AC4">
          <w:pPr>
            <w:jc w:val="both"/>
            <w:rPr>
              <w:rFonts w:asciiTheme="minorHAnsi" w:hAnsiTheme="minorHAnsi" w:cstheme="minorHAnsi"/>
            </w:rPr>
          </w:pPr>
        </w:p>
        <w:p w14:paraId="4CAD7BE8" w14:textId="77777777" w:rsidR="004255F1" w:rsidRDefault="004255F1" w:rsidP="00873C72">
          <w:pPr>
            <w:jc w:val="both"/>
            <w:rPr>
              <w:rFonts w:ascii="Harrington" w:hAnsi="Harrington"/>
            </w:rPr>
          </w:pPr>
        </w:p>
        <w:p w14:paraId="36774A20" w14:textId="77777777" w:rsidR="0042093B" w:rsidRPr="00D743A3" w:rsidRDefault="0042093B" w:rsidP="0042093B">
          <w:pPr>
            <w:jc w:val="right"/>
            <w:rPr>
              <w:rFonts w:asciiTheme="minorHAnsi" w:hAnsiTheme="minorHAnsi" w:cstheme="minorHAnsi"/>
            </w:rPr>
          </w:pPr>
          <w:r w:rsidRPr="00D743A3">
            <w:rPr>
              <w:rFonts w:asciiTheme="minorHAnsi" w:hAnsiTheme="minorHAnsi" w:cstheme="minorHAnsi"/>
            </w:rPr>
            <w:t>Crecimiento cristiano</w:t>
          </w:r>
          <w:r w:rsidRPr="00D743A3">
            <w:rPr>
              <w:rFonts w:asciiTheme="minorHAnsi" w:hAnsiTheme="minorHAnsi" w:cstheme="minorHAnsi"/>
            </w:rPr>
            <w:fldChar w:fldCharType="begin"/>
          </w:r>
          <w:r w:rsidRPr="00D743A3">
            <w:rPr>
              <w:rFonts w:asciiTheme="minorHAnsi" w:hAnsiTheme="minorHAnsi" w:cstheme="minorHAnsi"/>
            </w:rPr>
            <w:instrText xml:space="preserve"> XE "Crecimiento cristiano" </w:instrText>
          </w:r>
          <w:r w:rsidRPr="00D743A3">
            <w:rPr>
              <w:rFonts w:asciiTheme="minorHAnsi" w:hAnsiTheme="minorHAnsi" w:cstheme="minorHAnsi"/>
            </w:rPr>
            <w:fldChar w:fldCharType="end"/>
          </w:r>
        </w:p>
        <w:p w14:paraId="1963751C" w14:textId="77777777" w:rsidR="0042093B" w:rsidRDefault="0042093B" w:rsidP="0042093B">
          <w:pPr>
            <w:pStyle w:val="Ttulo1"/>
            <w:jc w:val="center"/>
            <w:rPr>
              <w:rFonts w:cstheme="minorHAnsi"/>
            </w:rPr>
          </w:pPr>
          <w:bookmarkStart w:id="129" w:name="_Toc365994254"/>
          <w:r w:rsidRPr="00D743A3">
            <w:rPr>
              <w:rFonts w:cstheme="minorHAnsi"/>
            </w:rPr>
            <w:t>Ser muy cuidadosos en cada pensamiento, palabra y acción</w:t>
          </w:r>
          <w:bookmarkEnd w:id="129"/>
        </w:p>
        <w:p w14:paraId="17907197" w14:textId="77777777" w:rsidR="0042093B" w:rsidRPr="0042093B" w:rsidRDefault="0042093B" w:rsidP="0042093B"/>
        <w:p w14:paraId="1B626D19" w14:textId="77777777" w:rsidR="0042093B" w:rsidRDefault="0042093B" w:rsidP="0042093B">
          <w:pPr>
            <w:jc w:val="left"/>
            <w:rPr>
              <w:rFonts w:asciiTheme="minorHAnsi" w:hAnsiTheme="minorHAnsi" w:cstheme="minorHAnsi"/>
            </w:rPr>
          </w:pPr>
          <w:r w:rsidRPr="00D743A3">
            <w:rPr>
              <w:rFonts w:asciiTheme="minorHAnsi" w:hAnsiTheme="minorHAnsi" w:cstheme="minorHAnsi"/>
            </w:rPr>
            <w:t>Satanás sabe que es su tiempo.  Sabe que le queda poco tiempo para trabajar, y obrará con tremendo poder para entrampar al pueblo de Dios en los puntos débiles de su carácter… Es necesario guardar los pensamientos, proteger el alma con los mandatos de la palabra de Dios, y ser muy cuidadosos en cada pensamiento, palabra, acción, para no ser engañados para pecar</w:t>
          </w:r>
        </w:p>
        <w:p w14:paraId="2A001740" w14:textId="77777777" w:rsidR="0042093B" w:rsidRDefault="0042093B" w:rsidP="0042093B">
          <w:pPr>
            <w:jc w:val="left"/>
            <w:rPr>
              <w:rFonts w:asciiTheme="minorHAnsi" w:hAnsiTheme="minorHAnsi" w:cstheme="minorHAnsi"/>
            </w:rPr>
          </w:pPr>
        </w:p>
        <w:p w14:paraId="6088AA72" w14:textId="77777777" w:rsidR="00B226A4" w:rsidRDefault="0042093B" w:rsidP="0042093B">
          <w:pPr>
            <w:jc w:val="left"/>
            <w:rPr>
              <w:rFonts w:asciiTheme="minorHAnsi" w:hAnsiTheme="minorHAnsi" w:cstheme="minorHAnsi"/>
            </w:rPr>
          </w:pPr>
          <w:r w:rsidRPr="00D743A3">
            <w:rPr>
              <w:rFonts w:asciiTheme="minorHAnsi" w:hAnsiTheme="minorHAnsi" w:cstheme="minorHAnsi"/>
              <w:i/>
            </w:rPr>
            <w:t>Ser Semejantes a Jesús.</w:t>
          </w:r>
          <w:r w:rsidRPr="00D743A3">
            <w:rPr>
              <w:rFonts w:asciiTheme="minorHAnsi" w:hAnsiTheme="minorHAnsi" w:cstheme="minorHAnsi"/>
            </w:rPr>
            <w:t xml:space="preserve"> Nampa, Idaho: Publicaciones Interamericanas, 2004, Primera edición, p. 214. 4 (Matinal – Título de la página: Buscar Reflejar la Imagen de Jesús, 27 de julio, párrafo 4).           </w:t>
          </w:r>
        </w:p>
        <w:p w14:paraId="75FFBA17" w14:textId="77777777" w:rsidR="00B226A4" w:rsidRDefault="00B226A4">
          <w:pPr>
            <w:jc w:val="left"/>
            <w:rPr>
              <w:rFonts w:asciiTheme="minorHAnsi" w:hAnsiTheme="minorHAnsi" w:cstheme="minorHAnsi"/>
            </w:rPr>
          </w:pPr>
          <w:r>
            <w:rPr>
              <w:rFonts w:asciiTheme="minorHAnsi" w:hAnsiTheme="minorHAnsi" w:cstheme="minorHAnsi"/>
            </w:rPr>
            <w:br w:type="page"/>
          </w:r>
        </w:p>
        <w:p w14:paraId="6E930D06" w14:textId="77777777" w:rsidR="0042093B" w:rsidRPr="00D743A3" w:rsidRDefault="0042093B" w:rsidP="0042093B">
          <w:pPr>
            <w:jc w:val="right"/>
            <w:rPr>
              <w:rFonts w:asciiTheme="minorHAnsi" w:hAnsiTheme="minorHAnsi" w:cstheme="minorHAnsi"/>
            </w:rPr>
          </w:pPr>
          <w:r w:rsidRPr="00D743A3">
            <w:rPr>
              <w:rFonts w:asciiTheme="minorHAnsi" w:hAnsiTheme="minorHAnsi" w:cstheme="minorHAnsi"/>
            </w:rPr>
            <w:lastRenderedPageBreak/>
            <w:t>Crecimiento cristiano</w:t>
          </w:r>
          <w:r w:rsidRPr="00D743A3">
            <w:rPr>
              <w:rFonts w:asciiTheme="minorHAnsi" w:hAnsiTheme="minorHAnsi" w:cstheme="minorHAnsi"/>
            </w:rPr>
            <w:fldChar w:fldCharType="begin"/>
          </w:r>
          <w:r w:rsidRPr="00D743A3">
            <w:rPr>
              <w:rFonts w:asciiTheme="minorHAnsi" w:hAnsiTheme="minorHAnsi" w:cstheme="minorHAnsi"/>
            </w:rPr>
            <w:instrText xml:space="preserve"> XE "Crecimiento cristiano" </w:instrText>
          </w:r>
          <w:r w:rsidRPr="00D743A3">
            <w:rPr>
              <w:rFonts w:asciiTheme="minorHAnsi" w:hAnsiTheme="minorHAnsi" w:cstheme="minorHAnsi"/>
            </w:rPr>
            <w:fldChar w:fldCharType="end"/>
          </w:r>
        </w:p>
        <w:p w14:paraId="1A678503" w14:textId="77777777" w:rsidR="0042093B" w:rsidRDefault="0042093B" w:rsidP="0042093B">
          <w:pPr>
            <w:pStyle w:val="Ttulo1"/>
            <w:jc w:val="center"/>
            <w:rPr>
              <w:rFonts w:cstheme="minorHAnsi"/>
            </w:rPr>
          </w:pPr>
          <w:bookmarkStart w:id="130" w:name="_Toc365994255"/>
          <w:r w:rsidRPr="00D743A3">
            <w:rPr>
              <w:rFonts w:cstheme="minorHAnsi"/>
            </w:rPr>
            <w:t>Los sentidos deben custodiarse</w:t>
          </w:r>
          <w:bookmarkEnd w:id="130"/>
        </w:p>
        <w:p w14:paraId="106671E0" w14:textId="77777777" w:rsidR="0042093B" w:rsidRPr="0042093B" w:rsidRDefault="0042093B" w:rsidP="0042093B"/>
        <w:p w14:paraId="452B512D" w14:textId="77777777" w:rsidR="0042093B" w:rsidRDefault="0042093B" w:rsidP="0042093B">
          <w:pPr>
            <w:jc w:val="left"/>
            <w:rPr>
              <w:rFonts w:asciiTheme="minorHAnsi" w:hAnsiTheme="minorHAnsi" w:cstheme="minorHAnsi"/>
            </w:rPr>
          </w:pPr>
          <w:r w:rsidRPr="00D743A3">
            <w:rPr>
              <w:rFonts w:asciiTheme="minorHAnsi" w:hAnsiTheme="minorHAnsi" w:cstheme="minorHAnsi"/>
              <w:bCs w:val="0"/>
              <w:iCs w:val="0"/>
            </w:rPr>
            <w:t>Los sentidos deben custodiarse. El alma en la cual Jesús habita desarrollará una verdadera grandeza. El alma inteligente que tiene respeto hacia todos los mandamientos de Dios dirá a las pasiones del corazón, por medio de la gracia de Cristo, mientras señala a la gran norma moral de justicia de Dios: “Hasta aquí llegarás, y no pasarás adelante: y aquí parará el orgullo de tus olas”.  La gracia de Cristo será como una muralla de fuego alrededor del alma</w:t>
          </w:r>
          <w:r w:rsidRPr="00D743A3">
            <w:rPr>
              <w:rFonts w:asciiTheme="minorHAnsi" w:hAnsiTheme="minorHAnsi" w:cstheme="minorHAnsi"/>
            </w:rPr>
            <w:t>.</w:t>
          </w:r>
        </w:p>
        <w:p w14:paraId="29D60B08" w14:textId="77777777" w:rsidR="0042093B" w:rsidRDefault="0042093B" w:rsidP="0042093B">
          <w:pPr>
            <w:jc w:val="left"/>
            <w:rPr>
              <w:rFonts w:asciiTheme="minorHAnsi" w:hAnsiTheme="minorHAnsi" w:cstheme="minorHAnsi"/>
            </w:rPr>
          </w:pPr>
        </w:p>
        <w:p w14:paraId="13720A06" w14:textId="77777777" w:rsidR="0042093B" w:rsidRPr="00D743A3" w:rsidRDefault="0042093B" w:rsidP="0042093B">
          <w:pPr>
            <w:jc w:val="left"/>
            <w:rPr>
              <w:rFonts w:asciiTheme="minorHAnsi" w:hAnsiTheme="minorHAnsi" w:cstheme="minorHAnsi"/>
            </w:rPr>
          </w:pPr>
        </w:p>
        <w:p w14:paraId="18F75309" w14:textId="77777777" w:rsidR="0042093B" w:rsidRPr="00D743A3" w:rsidRDefault="0042093B" w:rsidP="0042093B">
          <w:pPr>
            <w:jc w:val="left"/>
            <w:rPr>
              <w:rFonts w:asciiTheme="minorHAnsi" w:hAnsiTheme="minorHAnsi" w:cstheme="minorHAnsi"/>
            </w:rPr>
          </w:pPr>
          <w:r w:rsidRPr="00D743A3">
            <w:rPr>
              <w:rFonts w:asciiTheme="minorHAnsi" w:hAnsiTheme="minorHAnsi" w:cstheme="minorHAnsi"/>
              <w:i/>
            </w:rPr>
            <w:t>El Ministerio Médico</w:t>
          </w:r>
          <w:r w:rsidRPr="00D743A3">
            <w:rPr>
              <w:rFonts w:asciiTheme="minorHAnsi" w:hAnsiTheme="minorHAnsi" w:cstheme="minorHAnsi"/>
            </w:rPr>
            <w:t xml:space="preserve">. Miami: Asociación Publicadora Interamericana, 2001, p. 187.1 (Capítulo: Consejos y Amonestaciones, párrafo 27).     </w:t>
          </w:r>
        </w:p>
        <w:p w14:paraId="6339455A" w14:textId="77777777" w:rsidR="0042093B" w:rsidRDefault="0042093B" w:rsidP="0042093B">
          <w:pPr>
            <w:jc w:val="left"/>
            <w:rPr>
              <w:rFonts w:asciiTheme="minorHAnsi" w:hAnsiTheme="minorHAnsi" w:cstheme="minorHAnsi"/>
            </w:rPr>
          </w:pPr>
        </w:p>
        <w:p w14:paraId="272679AB" w14:textId="77777777" w:rsidR="0042093B" w:rsidRPr="00D743A3" w:rsidRDefault="0042093B" w:rsidP="0042093B">
          <w:pPr>
            <w:jc w:val="left"/>
            <w:rPr>
              <w:rFonts w:asciiTheme="minorHAnsi" w:hAnsiTheme="minorHAnsi" w:cstheme="minorHAnsi"/>
            </w:rPr>
          </w:pPr>
        </w:p>
        <w:p w14:paraId="0A166526" w14:textId="77777777" w:rsidR="00B226A4" w:rsidRDefault="00B226A4" w:rsidP="0042093B">
          <w:pPr>
            <w:jc w:val="right"/>
            <w:rPr>
              <w:rFonts w:asciiTheme="minorHAnsi" w:hAnsiTheme="minorHAnsi" w:cstheme="minorHAnsi"/>
            </w:rPr>
          </w:pPr>
        </w:p>
        <w:p w14:paraId="183315FC" w14:textId="77777777" w:rsidR="0042093B" w:rsidRPr="00D743A3" w:rsidRDefault="0042093B" w:rsidP="0042093B">
          <w:pPr>
            <w:jc w:val="right"/>
            <w:rPr>
              <w:rFonts w:asciiTheme="minorHAnsi" w:hAnsiTheme="minorHAnsi" w:cstheme="minorHAnsi"/>
            </w:rPr>
          </w:pPr>
          <w:r w:rsidRPr="00D743A3">
            <w:rPr>
              <w:rFonts w:asciiTheme="minorHAnsi" w:hAnsiTheme="minorHAnsi" w:cstheme="minorHAnsi"/>
            </w:rPr>
            <w:t>Crecimiento cristiano</w:t>
          </w:r>
          <w:r w:rsidRPr="00D743A3">
            <w:rPr>
              <w:rFonts w:asciiTheme="minorHAnsi" w:hAnsiTheme="minorHAnsi" w:cstheme="minorHAnsi"/>
            </w:rPr>
            <w:fldChar w:fldCharType="begin"/>
          </w:r>
          <w:r w:rsidRPr="00D743A3">
            <w:rPr>
              <w:rFonts w:asciiTheme="minorHAnsi" w:hAnsiTheme="minorHAnsi" w:cstheme="minorHAnsi"/>
            </w:rPr>
            <w:instrText xml:space="preserve"> XE "Crecimiento cristiano" </w:instrText>
          </w:r>
          <w:r w:rsidRPr="00D743A3">
            <w:rPr>
              <w:rFonts w:asciiTheme="minorHAnsi" w:hAnsiTheme="minorHAnsi" w:cstheme="minorHAnsi"/>
            </w:rPr>
            <w:fldChar w:fldCharType="end"/>
          </w:r>
        </w:p>
        <w:p w14:paraId="7ADF1A58" w14:textId="77777777" w:rsidR="0042093B" w:rsidRDefault="0042093B" w:rsidP="0042093B">
          <w:pPr>
            <w:pStyle w:val="Ttulo1"/>
            <w:jc w:val="center"/>
            <w:rPr>
              <w:rFonts w:cstheme="minorHAnsi"/>
            </w:rPr>
          </w:pPr>
          <w:bookmarkStart w:id="131" w:name="_Toc365994256"/>
          <w:r w:rsidRPr="00D743A3">
            <w:rPr>
              <w:rFonts w:cstheme="minorHAnsi"/>
            </w:rPr>
            <w:t>Las duras pruebas soportadas por la gracia de Dios</w:t>
          </w:r>
          <w:bookmarkEnd w:id="131"/>
        </w:p>
        <w:p w14:paraId="5C028BD7" w14:textId="77777777" w:rsidR="0042093B" w:rsidRPr="0042093B" w:rsidRDefault="0042093B" w:rsidP="0042093B"/>
        <w:p w14:paraId="68BBAA45" w14:textId="77777777" w:rsidR="0042093B" w:rsidRDefault="0042093B" w:rsidP="0042093B">
          <w:pPr>
            <w:jc w:val="left"/>
            <w:rPr>
              <w:rFonts w:asciiTheme="minorHAnsi" w:hAnsiTheme="minorHAnsi" w:cstheme="minorHAnsi"/>
            </w:rPr>
          </w:pPr>
          <w:r w:rsidRPr="00D743A3">
            <w:rPr>
              <w:rFonts w:asciiTheme="minorHAnsi" w:hAnsiTheme="minorHAnsi" w:cstheme="minorHAnsi"/>
            </w:rPr>
            <w:t>No es fuera de la prueba, sino en medio de ella, donde se desarrolla el carácter cristiano.  Expuestos a las contrariedades y la oposición, los seguidores de Cristo son inducidos a ejercer mayor vigilancia y a orar más fervientemente al poderoso Auxiliador. Las duras pruebas soportadas por la gracia de Dios, desarrollan paciencia, vigilancia, fortaleza, y profunda y permanente confianza en Dios.</w:t>
          </w:r>
        </w:p>
        <w:p w14:paraId="027FF9E1" w14:textId="77777777" w:rsidR="00B226A4" w:rsidRDefault="0042093B" w:rsidP="0042093B">
          <w:pPr>
            <w:jc w:val="left"/>
            <w:rPr>
              <w:rFonts w:asciiTheme="minorHAnsi" w:hAnsiTheme="minorHAnsi" w:cstheme="minorHAnsi"/>
            </w:rPr>
          </w:pPr>
          <w:r w:rsidRPr="00D743A3">
            <w:rPr>
              <w:rFonts w:asciiTheme="minorHAnsi" w:hAnsiTheme="minorHAnsi" w:cstheme="minorHAnsi"/>
              <w:i/>
            </w:rPr>
            <w:t>Los Hechos de los Apóstoles</w:t>
          </w:r>
          <w:r w:rsidRPr="00D743A3">
            <w:rPr>
              <w:rFonts w:asciiTheme="minorHAnsi" w:hAnsiTheme="minorHAnsi" w:cstheme="minorHAnsi"/>
            </w:rPr>
            <w:t xml:space="preserve">. </w:t>
          </w:r>
          <w:r w:rsidRPr="0042093B">
            <w:rPr>
              <w:rFonts w:asciiTheme="minorHAnsi" w:hAnsiTheme="minorHAnsi" w:cstheme="minorHAnsi"/>
            </w:rPr>
            <w:t>Mountain View, California:  Pacific Press Publishing Association, 1975, p. 373.2 (</w:t>
          </w:r>
          <w:r w:rsidRPr="00D743A3">
            <w:rPr>
              <w:rFonts w:asciiTheme="minorHAnsi" w:hAnsiTheme="minorHAnsi" w:cstheme="minorHAnsi"/>
            </w:rPr>
            <w:t>Capítulo: En la Casa de César, párrafo 21).</w:t>
          </w:r>
        </w:p>
        <w:p w14:paraId="02A1D3EE" w14:textId="77777777" w:rsidR="00B226A4" w:rsidRDefault="00B226A4">
          <w:pPr>
            <w:jc w:val="left"/>
            <w:rPr>
              <w:rFonts w:asciiTheme="minorHAnsi" w:hAnsiTheme="minorHAnsi" w:cstheme="minorHAnsi"/>
            </w:rPr>
          </w:pPr>
          <w:r>
            <w:rPr>
              <w:rFonts w:asciiTheme="minorHAnsi" w:hAnsiTheme="minorHAnsi" w:cstheme="minorHAnsi"/>
            </w:rPr>
            <w:br w:type="page"/>
          </w:r>
        </w:p>
        <w:p w14:paraId="154C04DE" w14:textId="77777777" w:rsidR="0042093B" w:rsidRPr="00D743A3" w:rsidRDefault="0042093B" w:rsidP="00FA5D18">
          <w:pPr>
            <w:jc w:val="right"/>
            <w:rPr>
              <w:rFonts w:asciiTheme="minorHAnsi" w:hAnsiTheme="minorHAnsi" w:cstheme="minorHAnsi"/>
            </w:rPr>
          </w:pPr>
          <w:r w:rsidRPr="00D743A3">
            <w:rPr>
              <w:rFonts w:asciiTheme="minorHAnsi" w:hAnsiTheme="minorHAnsi" w:cstheme="minorHAnsi"/>
            </w:rPr>
            <w:lastRenderedPageBreak/>
            <w:t>Crecimiento Cristiano</w:t>
          </w:r>
          <w:r w:rsidRPr="00D743A3">
            <w:rPr>
              <w:rFonts w:asciiTheme="minorHAnsi" w:hAnsiTheme="minorHAnsi" w:cstheme="minorHAnsi"/>
            </w:rPr>
            <w:fldChar w:fldCharType="begin"/>
          </w:r>
          <w:r w:rsidRPr="00D743A3">
            <w:rPr>
              <w:rFonts w:asciiTheme="minorHAnsi" w:hAnsiTheme="minorHAnsi" w:cstheme="minorHAnsi"/>
            </w:rPr>
            <w:instrText xml:space="preserve"> XE "Crecimiento Cristiano" </w:instrText>
          </w:r>
          <w:r w:rsidRPr="00D743A3">
            <w:rPr>
              <w:rFonts w:asciiTheme="minorHAnsi" w:hAnsiTheme="minorHAnsi" w:cstheme="minorHAnsi"/>
            </w:rPr>
            <w:fldChar w:fldCharType="end"/>
          </w:r>
        </w:p>
        <w:p w14:paraId="206373FD" w14:textId="77777777" w:rsidR="0042093B" w:rsidRDefault="0042093B" w:rsidP="00FA5D18">
          <w:pPr>
            <w:pStyle w:val="Ttulo1"/>
            <w:jc w:val="center"/>
            <w:rPr>
              <w:rFonts w:cstheme="minorHAnsi"/>
            </w:rPr>
          </w:pPr>
          <w:bookmarkStart w:id="132" w:name="_Toc365994257"/>
          <w:r w:rsidRPr="00D743A3">
            <w:rPr>
              <w:rFonts w:cstheme="minorHAnsi"/>
            </w:rPr>
            <w:t>Nunca alcanzaréis una norma más elevada que la que vosotros mismos os fijéis</w:t>
          </w:r>
          <w:bookmarkEnd w:id="132"/>
        </w:p>
        <w:p w14:paraId="22657DBC" w14:textId="77777777" w:rsidR="0042093B" w:rsidRPr="0042093B" w:rsidRDefault="0042093B" w:rsidP="0042093B"/>
        <w:p w14:paraId="2A9547E0" w14:textId="77777777" w:rsidR="0042093B" w:rsidRDefault="0042093B" w:rsidP="0042093B">
          <w:pPr>
            <w:jc w:val="left"/>
            <w:rPr>
              <w:rFonts w:asciiTheme="minorHAnsi" w:hAnsiTheme="minorHAnsi" w:cstheme="minorHAnsi"/>
            </w:rPr>
          </w:pPr>
          <w:r w:rsidRPr="00D743A3">
            <w:rPr>
              <w:rFonts w:asciiTheme="minorHAnsi" w:hAnsiTheme="minorHAnsi" w:cstheme="minorHAnsi"/>
            </w:rPr>
            <w:t>Recordad que nunca alcanzaréis una norma más elevada que la que vosotros mismos os fijéis.  Proponeos, pues, un blanco alto, y ascended todo el largo de la escalera del progreso paso a paso, aunque represente penoso esfuerzo, abnegación y sacrificio.</w:t>
          </w:r>
        </w:p>
        <w:p w14:paraId="3BF32727" w14:textId="77777777" w:rsidR="0042093B" w:rsidRDefault="0042093B" w:rsidP="0042093B">
          <w:pPr>
            <w:jc w:val="left"/>
            <w:rPr>
              <w:rFonts w:asciiTheme="minorHAnsi" w:hAnsiTheme="minorHAnsi" w:cstheme="minorHAnsi"/>
            </w:rPr>
          </w:pPr>
        </w:p>
        <w:p w14:paraId="7A31E7A5" w14:textId="77777777" w:rsidR="0042093B" w:rsidRPr="00D743A3" w:rsidRDefault="0042093B" w:rsidP="0042093B">
          <w:pPr>
            <w:jc w:val="left"/>
            <w:rPr>
              <w:rFonts w:asciiTheme="minorHAnsi" w:hAnsiTheme="minorHAnsi" w:cstheme="minorHAnsi"/>
            </w:rPr>
          </w:pPr>
        </w:p>
        <w:p w14:paraId="67909508" w14:textId="77777777" w:rsidR="0042093B" w:rsidRDefault="0042093B" w:rsidP="0042093B">
          <w:pPr>
            <w:jc w:val="left"/>
            <w:rPr>
              <w:rFonts w:asciiTheme="minorHAnsi" w:hAnsiTheme="minorHAnsi" w:cstheme="minorHAnsi"/>
            </w:rPr>
          </w:pPr>
          <w:r w:rsidRPr="00D743A3">
            <w:rPr>
              <w:rFonts w:asciiTheme="minorHAnsi" w:hAnsiTheme="minorHAnsi" w:cstheme="minorHAnsi"/>
              <w:i/>
            </w:rPr>
            <w:t xml:space="preserve">Palabras de Vida del Gran Maestro. </w:t>
          </w:r>
          <w:r w:rsidRPr="007F2FA4">
            <w:rPr>
              <w:rFonts w:asciiTheme="minorHAnsi" w:hAnsiTheme="minorHAnsi" w:cstheme="minorHAnsi"/>
            </w:rPr>
            <w:t xml:space="preserve">Mountain View, California: Pacific Press Publishing Association, 1971, p. 266.4 </w:t>
          </w:r>
          <w:r w:rsidRPr="00D743A3">
            <w:rPr>
              <w:rFonts w:asciiTheme="minorHAnsi" w:hAnsiTheme="minorHAnsi" w:cstheme="minorHAnsi"/>
            </w:rPr>
            <w:t>(Capítulo: Cómo Enriquecer la Personalidad, párrafo 22).</w:t>
          </w:r>
        </w:p>
        <w:p w14:paraId="30B249EB" w14:textId="77777777" w:rsidR="0042093B" w:rsidRDefault="0042093B" w:rsidP="0042093B">
          <w:pPr>
            <w:jc w:val="left"/>
            <w:rPr>
              <w:rFonts w:asciiTheme="minorHAnsi" w:hAnsiTheme="minorHAnsi" w:cstheme="minorHAnsi"/>
            </w:rPr>
          </w:pPr>
        </w:p>
        <w:p w14:paraId="42CA996F" w14:textId="77777777" w:rsidR="0042093B" w:rsidRDefault="0042093B" w:rsidP="0042093B">
          <w:pPr>
            <w:jc w:val="left"/>
            <w:rPr>
              <w:rFonts w:asciiTheme="minorHAnsi" w:hAnsiTheme="minorHAnsi" w:cstheme="minorHAnsi"/>
            </w:rPr>
          </w:pPr>
        </w:p>
        <w:p w14:paraId="716D01BA" w14:textId="77777777" w:rsidR="0042093B" w:rsidRDefault="0042093B">
          <w:pPr>
            <w:jc w:val="left"/>
            <w:rPr>
              <w:rFonts w:asciiTheme="minorHAnsi" w:hAnsiTheme="minorHAnsi" w:cstheme="minorHAnsi"/>
            </w:rPr>
          </w:pPr>
          <w:r>
            <w:rPr>
              <w:rFonts w:asciiTheme="minorHAnsi" w:hAnsiTheme="minorHAnsi" w:cstheme="minorHAnsi"/>
            </w:rPr>
            <w:br w:type="page"/>
          </w:r>
        </w:p>
        <w:p w14:paraId="7DE82491" w14:textId="77777777" w:rsidR="00B96341" w:rsidRPr="00D743A3" w:rsidRDefault="00B96341" w:rsidP="00AE2092">
          <w:pPr>
            <w:jc w:val="right"/>
            <w:rPr>
              <w:rFonts w:asciiTheme="minorHAnsi" w:hAnsiTheme="minorHAnsi" w:cstheme="minorHAnsi"/>
            </w:rPr>
          </w:pPr>
          <w:r w:rsidRPr="00D743A3">
            <w:rPr>
              <w:rFonts w:asciiTheme="minorHAnsi" w:hAnsiTheme="minorHAnsi" w:cstheme="minorHAnsi"/>
            </w:rPr>
            <w:lastRenderedPageBreak/>
            <w:t>Crisis final</w:t>
          </w:r>
          <w:r w:rsidRPr="00D743A3">
            <w:rPr>
              <w:rFonts w:asciiTheme="minorHAnsi" w:hAnsiTheme="minorHAnsi" w:cstheme="minorHAnsi"/>
            </w:rPr>
            <w:fldChar w:fldCharType="begin"/>
          </w:r>
          <w:r w:rsidRPr="00D743A3">
            <w:rPr>
              <w:rFonts w:asciiTheme="minorHAnsi" w:hAnsiTheme="minorHAnsi" w:cstheme="minorHAnsi"/>
            </w:rPr>
            <w:instrText xml:space="preserve"> XE "Crisis final" </w:instrText>
          </w:r>
          <w:r w:rsidRPr="00D743A3">
            <w:rPr>
              <w:rFonts w:asciiTheme="minorHAnsi" w:hAnsiTheme="minorHAnsi" w:cstheme="minorHAnsi"/>
            </w:rPr>
            <w:fldChar w:fldCharType="end"/>
          </w:r>
        </w:p>
        <w:p w14:paraId="4DCFD360" w14:textId="77777777" w:rsidR="00B96341" w:rsidRDefault="00B96341" w:rsidP="00AE2092">
          <w:pPr>
            <w:pStyle w:val="Ttulo1"/>
            <w:jc w:val="center"/>
            <w:rPr>
              <w:rFonts w:cstheme="minorHAnsi"/>
            </w:rPr>
          </w:pPr>
          <w:bookmarkStart w:id="133" w:name="_Toc365994258"/>
          <w:r w:rsidRPr="00D743A3">
            <w:rPr>
              <w:rFonts w:cstheme="minorHAnsi"/>
            </w:rPr>
            <w:t>El mundo se está volviendo más y más anárquico</w:t>
          </w:r>
          <w:bookmarkEnd w:id="133"/>
        </w:p>
        <w:p w14:paraId="38ECD7BA" w14:textId="77777777" w:rsidR="00B96341" w:rsidRPr="00B96341" w:rsidRDefault="00B96341" w:rsidP="00B96341"/>
        <w:p w14:paraId="711CC9D7" w14:textId="77777777" w:rsidR="00B96341" w:rsidRDefault="00B96341" w:rsidP="00B96341">
          <w:pPr>
            <w:jc w:val="left"/>
            <w:rPr>
              <w:rFonts w:asciiTheme="minorHAnsi" w:hAnsiTheme="minorHAnsi" w:cstheme="minorHAnsi"/>
            </w:rPr>
          </w:pPr>
          <w:r w:rsidRPr="00D743A3">
            <w:rPr>
              <w:rFonts w:asciiTheme="minorHAnsi" w:hAnsiTheme="minorHAnsi" w:cstheme="minorHAnsi"/>
            </w:rPr>
            <w:t>El mundo se está volviendo más y más anárquico. Pronto una gran angustia sobrecogerá a las naciones, una angustia que no cesará hasta que Jesús venga.</w:t>
          </w:r>
        </w:p>
        <w:p w14:paraId="7878440C" w14:textId="77777777" w:rsidR="00B96341" w:rsidRPr="00D743A3" w:rsidRDefault="00B96341" w:rsidP="00B96341">
          <w:pPr>
            <w:jc w:val="left"/>
            <w:rPr>
              <w:rFonts w:asciiTheme="minorHAnsi" w:hAnsiTheme="minorHAnsi" w:cstheme="minorHAnsi"/>
            </w:rPr>
          </w:pPr>
        </w:p>
        <w:p w14:paraId="38D785CF" w14:textId="77777777" w:rsidR="00B96341" w:rsidRPr="00D743A3" w:rsidRDefault="00B96341" w:rsidP="00B96341">
          <w:pPr>
            <w:jc w:val="left"/>
            <w:rPr>
              <w:rFonts w:asciiTheme="minorHAnsi" w:hAnsiTheme="minorHAnsi" w:cstheme="minorHAnsi"/>
            </w:rPr>
          </w:pPr>
          <w:r w:rsidRPr="00D743A3">
            <w:rPr>
              <w:rFonts w:asciiTheme="minorHAnsi" w:hAnsiTheme="minorHAnsi" w:cstheme="minorHAnsi"/>
              <w:i/>
            </w:rPr>
            <w:t>Eventos de los Últimos Días.</w:t>
          </w:r>
          <w:r w:rsidRPr="00D743A3">
            <w:rPr>
              <w:rFonts w:asciiTheme="minorHAnsi" w:hAnsiTheme="minorHAnsi" w:cstheme="minorHAnsi"/>
            </w:rPr>
            <w:t xml:space="preserve"> Miami, Florida: Pacific Press Publishing Association, 1992, p. 12.3 (Capítulo: La Última Crisis en la Tierra, párrafo 5).  </w:t>
          </w:r>
        </w:p>
        <w:p w14:paraId="3F351D02" w14:textId="77777777" w:rsidR="00AE2092" w:rsidRDefault="00AE2092" w:rsidP="00B96341">
          <w:pPr>
            <w:jc w:val="left"/>
            <w:rPr>
              <w:rFonts w:asciiTheme="minorHAnsi" w:hAnsiTheme="minorHAnsi" w:cstheme="minorHAnsi"/>
            </w:rPr>
          </w:pPr>
        </w:p>
        <w:p w14:paraId="73A6A227" w14:textId="77777777" w:rsidR="00AE2092" w:rsidRDefault="00AE2092" w:rsidP="00B96341">
          <w:pPr>
            <w:jc w:val="left"/>
            <w:rPr>
              <w:rFonts w:asciiTheme="minorHAnsi" w:hAnsiTheme="minorHAnsi" w:cstheme="minorHAnsi"/>
            </w:rPr>
          </w:pPr>
        </w:p>
        <w:p w14:paraId="5AA7967F" w14:textId="77777777" w:rsidR="00AE2092" w:rsidRDefault="00AE2092" w:rsidP="00B96341">
          <w:pPr>
            <w:jc w:val="left"/>
            <w:rPr>
              <w:rFonts w:asciiTheme="minorHAnsi" w:hAnsiTheme="minorHAnsi" w:cstheme="minorHAnsi"/>
            </w:rPr>
          </w:pPr>
        </w:p>
        <w:p w14:paraId="6A45685E" w14:textId="77777777" w:rsidR="00B96341" w:rsidRPr="00D743A3" w:rsidRDefault="00B96341" w:rsidP="00AE2092">
          <w:pPr>
            <w:jc w:val="right"/>
            <w:rPr>
              <w:rFonts w:asciiTheme="minorHAnsi" w:hAnsiTheme="minorHAnsi" w:cstheme="minorHAnsi"/>
            </w:rPr>
          </w:pPr>
          <w:r w:rsidRPr="00D743A3">
            <w:rPr>
              <w:rFonts w:asciiTheme="minorHAnsi" w:hAnsiTheme="minorHAnsi" w:cstheme="minorHAnsi"/>
            </w:rPr>
            <w:t>Crisis final</w:t>
          </w:r>
          <w:r w:rsidRPr="00D743A3">
            <w:rPr>
              <w:rFonts w:asciiTheme="minorHAnsi" w:hAnsiTheme="minorHAnsi" w:cstheme="minorHAnsi"/>
            </w:rPr>
            <w:fldChar w:fldCharType="begin"/>
          </w:r>
          <w:r w:rsidRPr="00D743A3">
            <w:rPr>
              <w:rFonts w:asciiTheme="minorHAnsi" w:hAnsiTheme="minorHAnsi" w:cstheme="minorHAnsi"/>
            </w:rPr>
            <w:instrText xml:space="preserve"> XE "Crisis final" </w:instrText>
          </w:r>
          <w:r w:rsidRPr="00D743A3">
            <w:rPr>
              <w:rFonts w:asciiTheme="minorHAnsi" w:hAnsiTheme="minorHAnsi" w:cstheme="minorHAnsi"/>
            </w:rPr>
            <w:fldChar w:fldCharType="end"/>
          </w:r>
        </w:p>
        <w:p w14:paraId="03C1BD03" w14:textId="77777777" w:rsidR="00B96341" w:rsidRDefault="00B96341" w:rsidP="00AE2092">
          <w:pPr>
            <w:pStyle w:val="Ttulo1"/>
            <w:jc w:val="center"/>
            <w:rPr>
              <w:rFonts w:cstheme="minorHAnsi"/>
            </w:rPr>
          </w:pPr>
          <w:bookmarkStart w:id="134" w:name="_Toc365994259"/>
          <w:r w:rsidRPr="00D743A3">
            <w:rPr>
              <w:rFonts w:cstheme="minorHAnsi"/>
            </w:rPr>
            <w:t>El enemigo de la verdad presente producirá manifestaciones</w:t>
          </w:r>
          <w:bookmarkEnd w:id="134"/>
        </w:p>
        <w:p w14:paraId="3A7CCDEB" w14:textId="77777777" w:rsidR="00AE2092" w:rsidRPr="00AE2092" w:rsidRDefault="00AE2092" w:rsidP="00AE2092"/>
        <w:p w14:paraId="60F48231" w14:textId="77777777" w:rsidR="00B96341" w:rsidRDefault="00B96341" w:rsidP="00B96341">
          <w:pPr>
            <w:jc w:val="left"/>
            <w:rPr>
              <w:rFonts w:asciiTheme="minorHAnsi" w:hAnsiTheme="minorHAnsi" w:cstheme="minorHAnsi"/>
            </w:rPr>
          </w:pPr>
          <w:r w:rsidRPr="00D743A3">
            <w:rPr>
              <w:rFonts w:asciiTheme="minorHAnsi" w:hAnsiTheme="minorHAnsi" w:cstheme="minorHAnsi"/>
            </w:rPr>
            <w:t>En los últimos días, el enemigo de la verdad presente producirá manifestaciones que no están en armonía con la dirección del Espíritu, sino que tienen el propósito de descarriar a aquellos que están listos a aceptar cualquier cosa nueva y extraña.</w:t>
          </w:r>
        </w:p>
        <w:p w14:paraId="1F337921" w14:textId="77777777" w:rsidR="00AE2092" w:rsidRDefault="00AE2092" w:rsidP="00B96341">
          <w:pPr>
            <w:jc w:val="left"/>
            <w:rPr>
              <w:rFonts w:asciiTheme="minorHAnsi" w:hAnsiTheme="minorHAnsi" w:cstheme="minorHAnsi"/>
            </w:rPr>
          </w:pPr>
        </w:p>
        <w:p w14:paraId="14BAACF9" w14:textId="77777777" w:rsidR="00AE2092" w:rsidRPr="00D743A3" w:rsidRDefault="00AE2092" w:rsidP="00B96341">
          <w:pPr>
            <w:jc w:val="left"/>
            <w:rPr>
              <w:rFonts w:asciiTheme="minorHAnsi" w:hAnsiTheme="minorHAnsi" w:cstheme="minorHAnsi"/>
            </w:rPr>
          </w:pPr>
        </w:p>
        <w:p w14:paraId="588A98F5" w14:textId="77777777" w:rsidR="0042093B" w:rsidRDefault="00B96341" w:rsidP="00B96341">
          <w:pPr>
            <w:jc w:val="left"/>
            <w:rPr>
              <w:rFonts w:asciiTheme="minorHAnsi" w:hAnsiTheme="minorHAnsi" w:cstheme="minorHAnsi"/>
            </w:rPr>
          </w:pPr>
          <w:r w:rsidRPr="00D743A3">
            <w:rPr>
              <w:rFonts w:asciiTheme="minorHAnsi" w:hAnsiTheme="minorHAnsi" w:cstheme="minorHAnsi"/>
              <w:i/>
            </w:rPr>
            <w:t xml:space="preserve">Mensajes Selectos, </w:t>
          </w:r>
          <w:r w:rsidRPr="00D743A3">
            <w:rPr>
              <w:rFonts w:asciiTheme="minorHAnsi" w:hAnsiTheme="minorHAnsi" w:cstheme="minorHAnsi"/>
            </w:rPr>
            <w:t>t. 2. Mountain  View, California: Pacific Press Publishing  Association, 1967,  Primera edición, p. 47.2 (Primera Parte: Fanatismo y Enseñanzas Engañosas: Advertencias Contra las Pretenciones Engañosas de Contar con la Dirección del Espíritu, párrafo 3).</w:t>
          </w:r>
        </w:p>
        <w:p w14:paraId="581ADA4D" w14:textId="77777777" w:rsidR="0042093B" w:rsidRDefault="0042093B" w:rsidP="0042093B">
          <w:pPr>
            <w:jc w:val="left"/>
            <w:rPr>
              <w:rFonts w:asciiTheme="minorHAnsi" w:hAnsiTheme="minorHAnsi" w:cstheme="minorHAnsi"/>
            </w:rPr>
          </w:pPr>
        </w:p>
        <w:p w14:paraId="19359A03" w14:textId="77777777" w:rsidR="00B226A4" w:rsidRDefault="00B226A4">
          <w:pPr>
            <w:jc w:val="left"/>
            <w:rPr>
              <w:rFonts w:asciiTheme="minorHAnsi" w:hAnsiTheme="minorHAnsi" w:cstheme="minorHAnsi"/>
            </w:rPr>
          </w:pPr>
          <w:r>
            <w:rPr>
              <w:rFonts w:asciiTheme="minorHAnsi" w:hAnsiTheme="minorHAnsi" w:cstheme="minorHAnsi"/>
            </w:rPr>
            <w:br w:type="page"/>
          </w:r>
        </w:p>
        <w:p w14:paraId="386216FE" w14:textId="77777777" w:rsidR="00AE2092" w:rsidRPr="00D743A3" w:rsidRDefault="00AE2092" w:rsidP="00AE2092">
          <w:pPr>
            <w:jc w:val="right"/>
            <w:rPr>
              <w:rFonts w:asciiTheme="minorHAnsi" w:hAnsiTheme="minorHAnsi" w:cstheme="minorHAnsi"/>
            </w:rPr>
          </w:pPr>
          <w:r w:rsidRPr="00D743A3">
            <w:rPr>
              <w:rFonts w:asciiTheme="minorHAnsi" w:hAnsiTheme="minorHAnsi" w:cstheme="minorHAnsi"/>
            </w:rPr>
            <w:lastRenderedPageBreak/>
            <w:t>Crisis final</w:t>
          </w:r>
          <w:r w:rsidRPr="00D743A3">
            <w:rPr>
              <w:rFonts w:asciiTheme="minorHAnsi" w:hAnsiTheme="minorHAnsi" w:cstheme="minorHAnsi"/>
            </w:rPr>
            <w:fldChar w:fldCharType="begin"/>
          </w:r>
          <w:r w:rsidRPr="00D743A3">
            <w:rPr>
              <w:rFonts w:asciiTheme="minorHAnsi" w:hAnsiTheme="minorHAnsi" w:cstheme="minorHAnsi"/>
            </w:rPr>
            <w:instrText xml:space="preserve"> XE "Crisis final" </w:instrText>
          </w:r>
          <w:r w:rsidRPr="00D743A3">
            <w:rPr>
              <w:rFonts w:asciiTheme="minorHAnsi" w:hAnsiTheme="minorHAnsi" w:cstheme="minorHAnsi"/>
            </w:rPr>
            <w:fldChar w:fldCharType="end"/>
          </w:r>
        </w:p>
        <w:p w14:paraId="2618E711" w14:textId="77777777" w:rsidR="00AE2092" w:rsidRDefault="00AE2092" w:rsidP="00AB15CD">
          <w:pPr>
            <w:pStyle w:val="Ttulo1"/>
            <w:jc w:val="center"/>
            <w:rPr>
              <w:rFonts w:cstheme="minorHAnsi"/>
            </w:rPr>
          </w:pPr>
          <w:bookmarkStart w:id="135" w:name="_Toc365994260"/>
          <w:r w:rsidRPr="00D743A3">
            <w:rPr>
              <w:rFonts w:cstheme="minorHAnsi"/>
            </w:rPr>
            <w:t>No seremos abandonados para luchar solos</w:t>
          </w:r>
          <w:bookmarkEnd w:id="135"/>
        </w:p>
        <w:p w14:paraId="24653405" w14:textId="77777777" w:rsidR="00AE2092" w:rsidRPr="00AE2092" w:rsidRDefault="00AE2092" w:rsidP="00AE2092"/>
        <w:p w14:paraId="59896A2C" w14:textId="77777777" w:rsidR="00AE2092" w:rsidRDefault="00AE2092" w:rsidP="00AE2092">
          <w:pPr>
            <w:jc w:val="left"/>
            <w:rPr>
              <w:rFonts w:asciiTheme="minorHAnsi" w:hAnsiTheme="minorHAnsi" w:cstheme="minorHAnsi"/>
            </w:rPr>
          </w:pPr>
          <w:r w:rsidRPr="00D743A3">
            <w:rPr>
              <w:rFonts w:asciiTheme="minorHAnsi" w:hAnsiTheme="minorHAnsi" w:cstheme="minorHAnsi"/>
            </w:rPr>
            <w:t>En las escenas finales de la historia de esta tierra, cuando cada elemento aumente en intensidad, el Señor requerirá vigilancia sin descanso. Pero no seremos abandonados para luchar solos; cuando los peligros aumenten a cada lado, aquellos que caminen humildemente ante Dios desconfiando de su propia sabiduría, tendrán a los ángeles como ayudadores y protectores.</w:t>
          </w:r>
        </w:p>
        <w:p w14:paraId="07BB0955" w14:textId="77777777" w:rsidR="00AE2092" w:rsidRPr="00D743A3" w:rsidRDefault="00AE2092" w:rsidP="00AE2092">
          <w:pPr>
            <w:jc w:val="left"/>
            <w:rPr>
              <w:rFonts w:asciiTheme="minorHAnsi" w:hAnsiTheme="minorHAnsi" w:cstheme="minorHAnsi"/>
            </w:rPr>
          </w:pPr>
        </w:p>
        <w:p w14:paraId="2D61B236" w14:textId="77777777" w:rsidR="00AE2092" w:rsidRPr="00D743A3" w:rsidRDefault="00AE2092" w:rsidP="00AE2092">
          <w:pPr>
            <w:jc w:val="left"/>
            <w:rPr>
              <w:rFonts w:asciiTheme="minorHAnsi" w:hAnsiTheme="minorHAnsi" w:cstheme="minorHAnsi"/>
            </w:rPr>
          </w:pPr>
          <w:r w:rsidRPr="00D743A3">
            <w:rPr>
              <w:rFonts w:asciiTheme="minorHAnsi" w:hAnsiTheme="minorHAnsi" w:cstheme="minorHAnsi"/>
              <w:i/>
            </w:rPr>
            <w:t xml:space="preserve">La Verdad Acerca de los Ángeles. </w:t>
          </w:r>
          <w:r w:rsidRPr="00D743A3">
            <w:rPr>
              <w:rFonts w:asciiTheme="minorHAnsi" w:hAnsiTheme="minorHAnsi" w:cstheme="minorHAnsi"/>
            </w:rPr>
            <w:t>Buenos Aires, Argentina: Asociación Publicadora Interamericana, Primera edición, 1997, p. 276.4 (Capítulo: Los Ángeles en la Crisis Final, párrafo 42).</w:t>
          </w:r>
        </w:p>
        <w:p w14:paraId="17FE7B2A" w14:textId="77777777" w:rsidR="00AE2092" w:rsidRDefault="00AE2092" w:rsidP="00AE2092">
          <w:pPr>
            <w:jc w:val="left"/>
            <w:rPr>
              <w:rFonts w:asciiTheme="minorHAnsi" w:hAnsiTheme="minorHAnsi" w:cstheme="minorHAnsi"/>
            </w:rPr>
          </w:pPr>
        </w:p>
        <w:p w14:paraId="18C7C0EB" w14:textId="77777777" w:rsidR="00AE2092" w:rsidRDefault="00AE2092" w:rsidP="00AE2092">
          <w:pPr>
            <w:jc w:val="left"/>
            <w:rPr>
              <w:rFonts w:asciiTheme="minorHAnsi" w:hAnsiTheme="minorHAnsi" w:cstheme="minorHAnsi"/>
            </w:rPr>
          </w:pPr>
        </w:p>
        <w:p w14:paraId="4240B5DD" w14:textId="77777777" w:rsidR="00AE2092" w:rsidRPr="00D743A3" w:rsidRDefault="00AE2092" w:rsidP="00AE2092">
          <w:pPr>
            <w:jc w:val="left"/>
            <w:rPr>
              <w:rFonts w:asciiTheme="minorHAnsi" w:hAnsiTheme="minorHAnsi" w:cstheme="minorHAnsi"/>
            </w:rPr>
          </w:pPr>
        </w:p>
        <w:p w14:paraId="478DA57E" w14:textId="77777777" w:rsidR="00AE2092" w:rsidRPr="00D743A3" w:rsidRDefault="00AE2092" w:rsidP="00AB15CD">
          <w:pPr>
            <w:jc w:val="right"/>
            <w:rPr>
              <w:rFonts w:asciiTheme="minorHAnsi" w:hAnsiTheme="minorHAnsi" w:cstheme="minorHAnsi"/>
            </w:rPr>
          </w:pPr>
          <w:r w:rsidRPr="00D743A3">
            <w:rPr>
              <w:rFonts w:asciiTheme="minorHAnsi" w:hAnsiTheme="minorHAnsi" w:cstheme="minorHAnsi"/>
            </w:rPr>
            <w:t>Crisis final</w:t>
          </w:r>
          <w:r w:rsidRPr="00D743A3">
            <w:rPr>
              <w:rFonts w:asciiTheme="minorHAnsi" w:hAnsiTheme="minorHAnsi" w:cstheme="minorHAnsi"/>
            </w:rPr>
            <w:fldChar w:fldCharType="begin"/>
          </w:r>
          <w:r w:rsidRPr="00D743A3">
            <w:rPr>
              <w:rFonts w:asciiTheme="minorHAnsi" w:hAnsiTheme="minorHAnsi" w:cstheme="minorHAnsi"/>
            </w:rPr>
            <w:instrText xml:space="preserve"> XE "Crisis final" </w:instrText>
          </w:r>
          <w:r w:rsidRPr="00D743A3">
            <w:rPr>
              <w:rFonts w:asciiTheme="minorHAnsi" w:hAnsiTheme="minorHAnsi" w:cstheme="minorHAnsi"/>
            </w:rPr>
            <w:fldChar w:fldCharType="end"/>
          </w:r>
        </w:p>
        <w:p w14:paraId="2012B42F" w14:textId="77777777" w:rsidR="00AE2092" w:rsidRDefault="00AE2092" w:rsidP="00AB15CD">
          <w:pPr>
            <w:pStyle w:val="Ttulo1"/>
            <w:jc w:val="center"/>
            <w:rPr>
              <w:rFonts w:cstheme="minorHAnsi"/>
            </w:rPr>
          </w:pPr>
          <w:bookmarkStart w:id="136" w:name="_Toc365994261"/>
          <w:r w:rsidRPr="00D743A3">
            <w:rPr>
              <w:rFonts w:cstheme="minorHAnsi"/>
            </w:rPr>
            <w:t>Nos aguardan tiempos de perplejidad</w:t>
          </w:r>
          <w:bookmarkEnd w:id="136"/>
        </w:p>
        <w:p w14:paraId="089727A6" w14:textId="77777777" w:rsidR="00AB15CD" w:rsidRPr="00AB15CD" w:rsidRDefault="00AB15CD" w:rsidP="00AB15CD"/>
        <w:p w14:paraId="29D8C41A" w14:textId="77777777" w:rsidR="00AE2092" w:rsidRDefault="00AE2092" w:rsidP="00AE2092">
          <w:pPr>
            <w:jc w:val="left"/>
            <w:rPr>
              <w:rFonts w:asciiTheme="minorHAnsi" w:hAnsiTheme="minorHAnsi" w:cstheme="minorHAnsi"/>
            </w:rPr>
          </w:pPr>
          <w:r w:rsidRPr="00D743A3">
            <w:rPr>
              <w:rFonts w:asciiTheme="minorHAnsi" w:hAnsiTheme="minorHAnsi" w:cstheme="minorHAnsi"/>
            </w:rPr>
            <w:t>Las naciones están en desasosiego.  Nos aguardan tiempos de perplejidad.  Los corazones de los hombres están desfalleciendo por el temor de las cosas que sobrevendrán sobre la tierra.  Pero aquellos que creen en Dios oirán su voz en medio de la tormenta, que dice: “Yo soy; no temáis”.</w:t>
          </w:r>
        </w:p>
        <w:p w14:paraId="7BE7E725" w14:textId="77777777" w:rsidR="00AB15CD" w:rsidRPr="00D743A3" w:rsidRDefault="00AB15CD" w:rsidP="00AE2092">
          <w:pPr>
            <w:jc w:val="left"/>
            <w:rPr>
              <w:rFonts w:asciiTheme="minorHAnsi" w:hAnsiTheme="minorHAnsi" w:cstheme="minorHAnsi"/>
            </w:rPr>
          </w:pPr>
        </w:p>
        <w:p w14:paraId="0A9B5E25" w14:textId="77777777" w:rsidR="00AE2092" w:rsidRPr="00D743A3" w:rsidRDefault="00AE2092" w:rsidP="00AE2092">
          <w:pPr>
            <w:jc w:val="left"/>
            <w:rPr>
              <w:rFonts w:asciiTheme="minorHAnsi" w:hAnsiTheme="minorHAnsi" w:cstheme="minorHAnsi"/>
            </w:rPr>
          </w:pPr>
          <w:r w:rsidRPr="00D743A3">
            <w:rPr>
              <w:rFonts w:asciiTheme="minorHAnsi" w:hAnsiTheme="minorHAnsi" w:cstheme="minorHAnsi"/>
              <w:i/>
            </w:rPr>
            <w:t>Eventos de los Últimos Días</w:t>
          </w:r>
          <w:r w:rsidRPr="00D743A3">
            <w:rPr>
              <w:rFonts w:asciiTheme="minorHAnsi" w:hAnsiTheme="minorHAnsi" w:cstheme="minorHAnsi"/>
            </w:rPr>
            <w:t>. Boise, Idaho: Pacific Press Publishing Association, Edición 1992, p. 19.4 (Capítulo: Señales del Pronto Regreso de Cristo, párrafo 6).</w:t>
          </w:r>
        </w:p>
        <w:p w14:paraId="057773E8" w14:textId="77777777" w:rsidR="00AE2092" w:rsidRPr="00D743A3" w:rsidRDefault="00AE2092" w:rsidP="00AE2092">
          <w:pPr>
            <w:jc w:val="left"/>
            <w:rPr>
              <w:rFonts w:asciiTheme="minorHAnsi" w:hAnsiTheme="minorHAnsi" w:cstheme="minorHAnsi"/>
            </w:rPr>
          </w:pPr>
        </w:p>
        <w:p w14:paraId="52A6432D" w14:textId="77777777" w:rsidR="00B226A4" w:rsidRDefault="00B226A4">
          <w:pPr>
            <w:jc w:val="left"/>
            <w:rPr>
              <w:rFonts w:asciiTheme="minorHAnsi" w:hAnsiTheme="minorHAnsi" w:cstheme="minorHAnsi"/>
            </w:rPr>
          </w:pPr>
          <w:r>
            <w:rPr>
              <w:rFonts w:asciiTheme="minorHAnsi" w:hAnsiTheme="minorHAnsi" w:cstheme="minorHAnsi"/>
            </w:rPr>
            <w:br w:type="page"/>
          </w:r>
        </w:p>
        <w:p w14:paraId="4F6C0284" w14:textId="77777777" w:rsidR="00AB15CD" w:rsidRPr="00D743A3" w:rsidRDefault="00AB15CD" w:rsidP="00AB15CD">
          <w:pPr>
            <w:jc w:val="right"/>
            <w:rPr>
              <w:rFonts w:asciiTheme="minorHAnsi" w:hAnsiTheme="minorHAnsi" w:cstheme="minorHAnsi"/>
            </w:rPr>
          </w:pPr>
          <w:r w:rsidRPr="00D743A3">
            <w:rPr>
              <w:rFonts w:asciiTheme="minorHAnsi" w:hAnsiTheme="minorHAnsi" w:cstheme="minorHAnsi"/>
            </w:rPr>
            <w:lastRenderedPageBreak/>
            <w:t>Crisis final</w:t>
          </w:r>
          <w:r w:rsidRPr="00D743A3">
            <w:rPr>
              <w:rFonts w:asciiTheme="minorHAnsi" w:hAnsiTheme="minorHAnsi" w:cstheme="minorHAnsi"/>
            </w:rPr>
            <w:fldChar w:fldCharType="begin"/>
          </w:r>
          <w:r w:rsidRPr="00D743A3">
            <w:rPr>
              <w:rFonts w:asciiTheme="minorHAnsi" w:hAnsiTheme="minorHAnsi" w:cstheme="minorHAnsi"/>
            </w:rPr>
            <w:instrText xml:space="preserve"> XE "Crisis final" </w:instrText>
          </w:r>
          <w:r w:rsidRPr="00D743A3">
            <w:rPr>
              <w:rFonts w:asciiTheme="minorHAnsi" w:hAnsiTheme="minorHAnsi" w:cstheme="minorHAnsi"/>
            </w:rPr>
            <w:fldChar w:fldCharType="end"/>
          </w:r>
        </w:p>
        <w:p w14:paraId="7DA974BD" w14:textId="77777777" w:rsidR="00AB15CD" w:rsidRDefault="00AB15CD" w:rsidP="00AB15CD">
          <w:pPr>
            <w:pStyle w:val="Ttulo1"/>
            <w:jc w:val="center"/>
            <w:rPr>
              <w:rFonts w:cstheme="minorHAnsi"/>
            </w:rPr>
          </w:pPr>
          <w:bookmarkStart w:id="137" w:name="_Toc365994262"/>
          <w:r w:rsidRPr="00D743A3">
            <w:rPr>
              <w:rFonts w:cstheme="minorHAnsi"/>
            </w:rPr>
            <w:t>El Espíritu de Dios se está retirando</w:t>
          </w:r>
          <w:bookmarkEnd w:id="137"/>
        </w:p>
        <w:p w14:paraId="68F0815A" w14:textId="77777777" w:rsidR="00AB15CD" w:rsidRPr="00AB15CD" w:rsidRDefault="00AB15CD" w:rsidP="00AB15CD"/>
        <w:p w14:paraId="6D9F3BED" w14:textId="77777777" w:rsidR="00AB15CD" w:rsidRPr="00D743A3" w:rsidRDefault="00AB15CD" w:rsidP="00AB15CD">
          <w:pPr>
            <w:jc w:val="left"/>
            <w:rPr>
              <w:rFonts w:asciiTheme="minorHAnsi" w:hAnsiTheme="minorHAnsi" w:cstheme="minorHAnsi"/>
            </w:rPr>
          </w:pPr>
          <w:r w:rsidRPr="00D743A3">
            <w:rPr>
              <w:rFonts w:asciiTheme="minorHAnsi" w:hAnsiTheme="minorHAnsi" w:cstheme="minorHAnsi"/>
            </w:rPr>
            <w:t>La época en que vivimos es importante y solemne.  El espíritu de Dios se está retirando gradual pero ciertamente  de la tierra.</w:t>
          </w:r>
        </w:p>
        <w:p w14:paraId="10CAD1F6" w14:textId="77777777" w:rsidR="00AB15CD" w:rsidRDefault="00AB15CD" w:rsidP="00AB15CD">
          <w:pPr>
            <w:jc w:val="left"/>
            <w:rPr>
              <w:rFonts w:asciiTheme="minorHAnsi" w:hAnsiTheme="minorHAnsi" w:cstheme="minorHAnsi"/>
            </w:rPr>
          </w:pPr>
          <w:r w:rsidRPr="00D743A3">
            <w:rPr>
              <w:rFonts w:asciiTheme="minorHAnsi" w:hAnsiTheme="minorHAnsi" w:cstheme="minorHAnsi"/>
            </w:rPr>
            <w:t>Grandes cambios están a punto de producirse en el mundo, y los movimientos finales serán rápidos.</w:t>
          </w:r>
        </w:p>
        <w:p w14:paraId="4FE57C58" w14:textId="77777777" w:rsidR="00AB15CD" w:rsidRDefault="00AB15CD" w:rsidP="00AB15CD">
          <w:pPr>
            <w:jc w:val="left"/>
            <w:rPr>
              <w:rFonts w:asciiTheme="minorHAnsi" w:hAnsiTheme="minorHAnsi" w:cstheme="minorHAnsi"/>
            </w:rPr>
          </w:pPr>
        </w:p>
        <w:p w14:paraId="31E01BBA" w14:textId="77777777" w:rsidR="00AB15CD" w:rsidRPr="00D743A3" w:rsidRDefault="00AB15CD" w:rsidP="00AB15CD">
          <w:pPr>
            <w:jc w:val="left"/>
            <w:rPr>
              <w:rFonts w:asciiTheme="minorHAnsi" w:hAnsiTheme="minorHAnsi" w:cstheme="minorHAnsi"/>
            </w:rPr>
          </w:pPr>
        </w:p>
        <w:p w14:paraId="7D948DA7" w14:textId="77777777" w:rsidR="00AB15CD" w:rsidRPr="00AB15CD" w:rsidRDefault="00AB15CD" w:rsidP="00AB15CD">
          <w:pPr>
            <w:jc w:val="left"/>
            <w:rPr>
              <w:rFonts w:asciiTheme="minorHAnsi" w:hAnsiTheme="minorHAnsi" w:cstheme="minorHAnsi"/>
            </w:rPr>
          </w:pPr>
          <w:r w:rsidRPr="00D743A3">
            <w:rPr>
              <w:rFonts w:asciiTheme="minorHAnsi" w:hAnsiTheme="minorHAnsi" w:cstheme="minorHAnsi"/>
              <w:i/>
            </w:rPr>
            <w:t>Joyas de los Testimonios</w:t>
          </w:r>
          <w:r w:rsidRPr="00D743A3">
            <w:rPr>
              <w:rFonts w:asciiTheme="minorHAnsi" w:hAnsiTheme="minorHAnsi" w:cstheme="minorHAnsi"/>
            </w:rPr>
            <w:t xml:space="preserve">, t. 3. </w:t>
          </w:r>
          <w:r w:rsidRPr="00AB15CD">
            <w:rPr>
              <w:rFonts w:asciiTheme="minorHAnsi" w:hAnsiTheme="minorHAnsi" w:cstheme="minorHAnsi"/>
            </w:rPr>
            <w:t>Mountain View, California: Pacific Press Publishing Association, 1971, Cuarta edición, p. 280.1 (Capítulo: La Crisis Final, párrafo 1).</w:t>
          </w:r>
        </w:p>
        <w:p w14:paraId="470B2CC3" w14:textId="77777777" w:rsidR="00AB15CD" w:rsidRDefault="00AB15CD" w:rsidP="00AB15CD">
          <w:pPr>
            <w:jc w:val="left"/>
            <w:rPr>
              <w:rFonts w:asciiTheme="minorHAnsi" w:hAnsiTheme="minorHAnsi" w:cstheme="minorHAnsi"/>
            </w:rPr>
          </w:pPr>
        </w:p>
        <w:p w14:paraId="12C120AA" w14:textId="77777777" w:rsidR="00AB15CD" w:rsidRDefault="00AB15CD" w:rsidP="00AB15CD">
          <w:pPr>
            <w:jc w:val="left"/>
            <w:rPr>
              <w:rFonts w:asciiTheme="minorHAnsi" w:hAnsiTheme="minorHAnsi" w:cstheme="minorHAnsi"/>
            </w:rPr>
          </w:pPr>
        </w:p>
        <w:p w14:paraId="160EDBD9" w14:textId="77777777" w:rsidR="00AB15CD" w:rsidRPr="00AB15CD" w:rsidRDefault="00AB15CD" w:rsidP="00AB15CD">
          <w:pPr>
            <w:jc w:val="left"/>
            <w:rPr>
              <w:rFonts w:asciiTheme="minorHAnsi" w:hAnsiTheme="minorHAnsi" w:cstheme="minorHAnsi"/>
            </w:rPr>
          </w:pPr>
        </w:p>
        <w:p w14:paraId="5314CF40" w14:textId="77777777" w:rsidR="00AB15CD" w:rsidRPr="00D743A3" w:rsidRDefault="00AB15CD" w:rsidP="00AB15CD">
          <w:pPr>
            <w:jc w:val="right"/>
            <w:rPr>
              <w:rFonts w:asciiTheme="minorHAnsi" w:hAnsiTheme="minorHAnsi" w:cstheme="minorHAnsi"/>
            </w:rPr>
          </w:pPr>
          <w:r w:rsidRPr="00D743A3">
            <w:rPr>
              <w:rFonts w:asciiTheme="minorHAnsi" w:hAnsiTheme="minorHAnsi" w:cstheme="minorHAnsi"/>
            </w:rPr>
            <w:t>Crisis final</w:t>
          </w:r>
          <w:r w:rsidRPr="00D743A3">
            <w:rPr>
              <w:rFonts w:asciiTheme="minorHAnsi" w:hAnsiTheme="minorHAnsi" w:cstheme="minorHAnsi"/>
            </w:rPr>
            <w:fldChar w:fldCharType="begin"/>
          </w:r>
          <w:r w:rsidRPr="00D743A3">
            <w:rPr>
              <w:rFonts w:asciiTheme="minorHAnsi" w:hAnsiTheme="minorHAnsi" w:cstheme="minorHAnsi"/>
            </w:rPr>
            <w:instrText xml:space="preserve"> XE "Crisis final" </w:instrText>
          </w:r>
          <w:r w:rsidRPr="00D743A3">
            <w:rPr>
              <w:rFonts w:asciiTheme="minorHAnsi" w:hAnsiTheme="minorHAnsi" w:cstheme="minorHAnsi"/>
            </w:rPr>
            <w:fldChar w:fldCharType="end"/>
          </w:r>
        </w:p>
        <w:p w14:paraId="605FA5A9" w14:textId="77777777" w:rsidR="00AB15CD" w:rsidRDefault="00AB15CD" w:rsidP="00E22D5C">
          <w:pPr>
            <w:pStyle w:val="Ttulo1"/>
            <w:jc w:val="center"/>
            <w:rPr>
              <w:rFonts w:cstheme="minorHAnsi"/>
            </w:rPr>
          </w:pPr>
          <w:bookmarkStart w:id="138" w:name="_Toc365994263"/>
          <w:r w:rsidRPr="00D743A3">
            <w:rPr>
              <w:rFonts w:cstheme="minorHAnsi"/>
            </w:rPr>
            <w:t>Umbral de la crisis de los siglos</w:t>
          </w:r>
          <w:bookmarkEnd w:id="138"/>
        </w:p>
        <w:p w14:paraId="50633550" w14:textId="77777777" w:rsidR="00AB15CD" w:rsidRPr="00AB15CD" w:rsidRDefault="00AB15CD" w:rsidP="00AB15CD"/>
        <w:p w14:paraId="09010DA4" w14:textId="77777777" w:rsidR="00AB15CD" w:rsidRDefault="00AB15CD" w:rsidP="00AB15CD">
          <w:pPr>
            <w:jc w:val="left"/>
            <w:rPr>
              <w:rFonts w:asciiTheme="minorHAnsi" w:hAnsiTheme="minorHAnsi" w:cstheme="minorHAnsi"/>
            </w:rPr>
          </w:pPr>
          <w:r w:rsidRPr="00D743A3">
            <w:rPr>
              <w:rFonts w:asciiTheme="minorHAnsi" w:hAnsiTheme="minorHAnsi" w:cstheme="minorHAnsi"/>
            </w:rPr>
            <w:t xml:space="preserve">Nos hallamos en el mismo umbral de la crisis de los siglos.  En rápida sucesión se seguirán unos a otros los castigos de Dios: Incendio e inundaciones, terremotos, guerras y derramamiento de sangre.  No debemos quedar sorprendidos en este tiempo por acontecimientos grandes y decisivos; porque el ángel de la misericordia no puede permanecer mucho más tiempo para proteger a los impenitentes. </w:t>
          </w:r>
        </w:p>
        <w:p w14:paraId="0874FC50" w14:textId="77777777" w:rsidR="00AB15CD" w:rsidRPr="00D743A3" w:rsidRDefault="00AB15CD" w:rsidP="00AB15CD">
          <w:pPr>
            <w:jc w:val="left"/>
            <w:rPr>
              <w:rFonts w:asciiTheme="minorHAnsi" w:hAnsiTheme="minorHAnsi" w:cstheme="minorHAnsi"/>
            </w:rPr>
          </w:pPr>
        </w:p>
        <w:p w14:paraId="0B00313A" w14:textId="77777777" w:rsidR="00AB15CD" w:rsidRPr="00D743A3" w:rsidRDefault="00AB15CD" w:rsidP="00AB15CD">
          <w:pPr>
            <w:jc w:val="left"/>
            <w:rPr>
              <w:rFonts w:asciiTheme="minorHAnsi" w:hAnsiTheme="minorHAnsi" w:cstheme="minorHAnsi"/>
            </w:rPr>
          </w:pPr>
          <w:r w:rsidRPr="00D743A3">
            <w:rPr>
              <w:rFonts w:asciiTheme="minorHAnsi" w:hAnsiTheme="minorHAnsi" w:cstheme="minorHAnsi"/>
              <w:bCs w:val="0"/>
              <w:i/>
              <w:iCs w:val="0"/>
            </w:rPr>
            <w:t xml:space="preserve">La Historia de los Profetas y Reyes. </w:t>
          </w:r>
          <w:r w:rsidRPr="00D62865">
            <w:rPr>
              <w:rFonts w:asciiTheme="minorHAnsi" w:hAnsiTheme="minorHAnsi" w:cstheme="minorHAnsi"/>
              <w:bCs w:val="0"/>
              <w:iCs w:val="0"/>
            </w:rPr>
            <w:t xml:space="preserve">Mountain View, </w:t>
          </w:r>
          <w:r w:rsidRPr="00D62865">
            <w:rPr>
              <w:rFonts w:asciiTheme="minorHAnsi" w:hAnsiTheme="minorHAnsi" w:cstheme="minorHAnsi"/>
            </w:rPr>
            <w:t xml:space="preserve">California: </w:t>
          </w:r>
          <w:r w:rsidRPr="00D62865">
            <w:rPr>
              <w:rFonts w:asciiTheme="minorHAnsi" w:hAnsiTheme="minorHAnsi" w:cstheme="minorHAnsi"/>
              <w:bCs w:val="0"/>
              <w:iCs w:val="0"/>
            </w:rPr>
            <w:t xml:space="preserve">Pacific Press Publishing Association, </w:t>
          </w:r>
          <w:r w:rsidR="00082919">
            <w:rPr>
              <w:rFonts w:asciiTheme="minorHAnsi" w:hAnsiTheme="minorHAnsi" w:cstheme="minorHAnsi"/>
              <w:bCs w:val="0"/>
              <w:iCs w:val="0"/>
            </w:rPr>
            <w:t xml:space="preserve">1957, </w:t>
          </w:r>
          <w:r w:rsidRPr="00D62865">
            <w:rPr>
              <w:rFonts w:asciiTheme="minorHAnsi" w:hAnsiTheme="minorHAnsi" w:cstheme="minorHAnsi"/>
              <w:bCs w:val="0"/>
              <w:iCs w:val="0"/>
            </w:rPr>
            <w:t>p.</w:t>
          </w:r>
          <w:r w:rsidRPr="00D62865">
            <w:rPr>
              <w:rFonts w:asciiTheme="minorHAnsi" w:hAnsiTheme="minorHAnsi" w:cstheme="minorHAnsi"/>
            </w:rPr>
            <w:t xml:space="preserve"> 208.0 (Capítulo: Nínive, Ciudad Sobremanera Grande, párrafo 39).</w:t>
          </w:r>
        </w:p>
        <w:p w14:paraId="216D3F56" w14:textId="77777777" w:rsidR="00B226A4" w:rsidRDefault="00B226A4">
          <w:pPr>
            <w:jc w:val="left"/>
            <w:rPr>
              <w:rFonts w:ascii="Harrington" w:hAnsi="Harrington"/>
            </w:rPr>
          </w:pPr>
          <w:r>
            <w:rPr>
              <w:rFonts w:ascii="Harrington" w:hAnsi="Harrington"/>
            </w:rPr>
            <w:br w:type="page"/>
          </w:r>
        </w:p>
        <w:p w14:paraId="772381BB" w14:textId="77777777" w:rsidR="00D62865" w:rsidRPr="00D743A3" w:rsidRDefault="00D62865" w:rsidP="00D62865">
          <w:pPr>
            <w:jc w:val="right"/>
            <w:rPr>
              <w:rFonts w:asciiTheme="minorHAnsi" w:hAnsiTheme="minorHAnsi" w:cstheme="minorHAnsi"/>
            </w:rPr>
          </w:pPr>
          <w:r w:rsidRPr="00D743A3">
            <w:rPr>
              <w:rFonts w:asciiTheme="minorHAnsi" w:hAnsiTheme="minorHAnsi" w:cstheme="minorHAnsi"/>
            </w:rPr>
            <w:lastRenderedPageBreak/>
            <w:t>Crisis final</w:t>
          </w:r>
          <w:r w:rsidRPr="00D743A3">
            <w:rPr>
              <w:rFonts w:asciiTheme="minorHAnsi" w:hAnsiTheme="minorHAnsi" w:cstheme="minorHAnsi"/>
            </w:rPr>
            <w:fldChar w:fldCharType="begin"/>
          </w:r>
          <w:r w:rsidRPr="00D743A3">
            <w:rPr>
              <w:rFonts w:asciiTheme="minorHAnsi" w:hAnsiTheme="minorHAnsi" w:cstheme="minorHAnsi"/>
            </w:rPr>
            <w:instrText xml:space="preserve"> XE "Crisis final" </w:instrText>
          </w:r>
          <w:r w:rsidRPr="00D743A3">
            <w:rPr>
              <w:rFonts w:asciiTheme="minorHAnsi" w:hAnsiTheme="minorHAnsi" w:cstheme="minorHAnsi"/>
            </w:rPr>
            <w:fldChar w:fldCharType="end"/>
          </w:r>
        </w:p>
        <w:p w14:paraId="2834EBAE" w14:textId="77777777" w:rsidR="00D62865" w:rsidRDefault="00D62865" w:rsidP="00D62865">
          <w:pPr>
            <w:pStyle w:val="Ttulo1"/>
            <w:jc w:val="center"/>
            <w:rPr>
              <w:rFonts w:cstheme="minorHAnsi"/>
            </w:rPr>
          </w:pPr>
          <w:bookmarkStart w:id="139" w:name="_Toc365994264"/>
          <w:r w:rsidRPr="00D743A3">
            <w:rPr>
              <w:rFonts w:cstheme="minorHAnsi"/>
            </w:rPr>
            <w:t>El pueblo de Dios… no será abandonado</w:t>
          </w:r>
          <w:bookmarkEnd w:id="139"/>
        </w:p>
        <w:p w14:paraId="114238B9" w14:textId="77777777" w:rsidR="00D62865" w:rsidRPr="00D62865" w:rsidRDefault="00D62865" w:rsidP="00D62865"/>
        <w:p w14:paraId="3486C1C3" w14:textId="77777777" w:rsidR="00D62865" w:rsidRDefault="00D62865" w:rsidP="00D62865">
          <w:pPr>
            <w:jc w:val="both"/>
            <w:rPr>
              <w:rFonts w:asciiTheme="minorHAnsi" w:hAnsiTheme="minorHAnsi" w:cstheme="minorHAnsi"/>
            </w:rPr>
          </w:pPr>
          <w:r w:rsidRPr="00D743A3">
            <w:rPr>
              <w:rFonts w:asciiTheme="minorHAnsi" w:hAnsiTheme="minorHAnsi" w:cstheme="minorHAnsi"/>
            </w:rPr>
            <w:t>El pueblo de Dios no quedará libre de padecimientos; pero aunque perseguido y acongojado y aunque sufra privaciones y falta de alimento, no será abandonado para perecer. Mientras los malvados estén muriéndose de hambre y pestilencia, los ángeles protegerán a los justos y suplirán sus necesidades.</w:t>
          </w:r>
        </w:p>
        <w:p w14:paraId="30C4244B" w14:textId="77777777" w:rsidR="00D62865" w:rsidRPr="00D743A3" w:rsidRDefault="00D62865" w:rsidP="00D62865">
          <w:pPr>
            <w:jc w:val="both"/>
            <w:rPr>
              <w:rFonts w:asciiTheme="minorHAnsi" w:hAnsiTheme="minorHAnsi" w:cstheme="minorHAnsi"/>
            </w:rPr>
          </w:pPr>
        </w:p>
        <w:p w14:paraId="6FB10B8A" w14:textId="77777777" w:rsidR="00D62865" w:rsidRPr="00D743A3" w:rsidRDefault="00D62865" w:rsidP="00D62865">
          <w:pPr>
            <w:jc w:val="both"/>
            <w:rPr>
              <w:rFonts w:asciiTheme="minorHAnsi" w:hAnsiTheme="minorHAnsi" w:cstheme="minorHAnsi"/>
            </w:rPr>
          </w:pPr>
          <w:r w:rsidRPr="00D743A3">
            <w:rPr>
              <w:rFonts w:asciiTheme="minorHAnsi" w:hAnsiTheme="minorHAnsi" w:cstheme="minorHAnsi"/>
              <w:i/>
            </w:rPr>
            <w:t>El Conflicto de los Siglos.</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 xml:space="preserve">Publicaciones Interamericanas, 1975, p. 687.3 (Capítulo: El Tiempo de Angustia, párrafo 45).   </w:t>
          </w:r>
        </w:p>
        <w:p w14:paraId="7614931B" w14:textId="77777777" w:rsidR="00D62865" w:rsidRDefault="00D62865" w:rsidP="00D62865">
          <w:pPr>
            <w:jc w:val="both"/>
            <w:rPr>
              <w:rFonts w:asciiTheme="minorHAnsi" w:hAnsiTheme="minorHAnsi" w:cstheme="minorHAnsi"/>
            </w:rPr>
          </w:pPr>
        </w:p>
        <w:p w14:paraId="0E5C7B42" w14:textId="77777777" w:rsidR="00D62865" w:rsidRDefault="00D62865" w:rsidP="00D62865">
          <w:pPr>
            <w:jc w:val="both"/>
            <w:rPr>
              <w:rFonts w:asciiTheme="minorHAnsi" w:hAnsiTheme="minorHAnsi" w:cstheme="minorHAnsi"/>
            </w:rPr>
          </w:pPr>
        </w:p>
        <w:p w14:paraId="0CF13D9D" w14:textId="77777777" w:rsidR="00D62865" w:rsidRPr="00D743A3" w:rsidRDefault="00D62865" w:rsidP="00D62865">
          <w:pPr>
            <w:jc w:val="both"/>
            <w:rPr>
              <w:rFonts w:asciiTheme="minorHAnsi" w:hAnsiTheme="minorHAnsi" w:cstheme="minorHAnsi"/>
            </w:rPr>
          </w:pPr>
        </w:p>
        <w:p w14:paraId="1DD57113" w14:textId="77777777" w:rsidR="00D62865" w:rsidRPr="00D743A3" w:rsidRDefault="00D62865" w:rsidP="00D62865">
          <w:pPr>
            <w:jc w:val="both"/>
            <w:rPr>
              <w:rFonts w:asciiTheme="minorHAnsi" w:hAnsiTheme="minorHAnsi" w:cstheme="minorHAnsi"/>
            </w:rPr>
          </w:pPr>
          <w:r w:rsidRPr="00D743A3">
            <w:rPr>
              <w:rFonts w:asciiTheme="minorHAnsi" w:hAnsiTheme="minorHAnsi" w:cstheme="minorHAnsi"/>
            </w:rPr>
            <w:t xml:space="preserve"> </w:t>
          </w:r>
        </w:p>
        <w:p w14:paraId="205FB2DB" w14:textId="77777777" w:rsidR="00D62865" w:rsidRPr="00D743A3" w:rsidRDefault="00D62865" w:rsidP="00D62865">
          <w:pPr>
            <w:jc w:val="right"/>
            <w:rPr>
              <w:rFonts w:asciiTheme="minorHAnsi" w:hAnsiTheme="minorHAnsi" w:cstheme="minorHAnsi"/>
            </w:rPr>
          </w:pPr>
          <w:r w:rsidRPr="00D743A3">
            <w:rPr>
              <w:rFonts w:asciiTheme="minorHAnsi" w:hAnsiTheme="minorHAnsi" w:cstheme="minorHAnsi"/>
            </w:rPr>
            <w:t>Crisis final</w:t>
          </w:r>
          <w:r w:rsidRPr="00D743A3">
            <w:rPr>
              <w:rFonts w:asciiTheme="minorHAnsi" w:hAnsiTheme="minorHAnsi" w:cstheme="minorHAnsi"/>
            </w:rPr>
            <w:fldChar w:fldCharType="begin"/>
          </w:r>
          <w:r w:rsidRPr="00D743A3">
            <w:rPr>
              <w:rFonts w:asciiTheme="minorHAnsi" w:hAnsiTheme="minorHAnsi" w:cstheme="minorHAnsi"/>
            </w:rPr>
            <w:instrText xml:space="preserve"> XE "Crisis final" </w:instrText>
          </w:r>
          <w:r w:rsidRPr="00D743A3">
            <w:rPr>
              <w:rFonts w:asciiTheme="minorHAnsi" w:hAnsiTheme="minorHAnsi" w:cstheme="minorHAnsi"/>
            </w:rPr>
            <w:fldChar w:fldCharType="end"/>
          </w:r>
        </w:p>
        <w:p w14:paraId="125D43F1" w14:textId="77777777" w:rsidR="00D62865" w:rsidRDefault="00D62865" w:rsidP="00E22D5C">
          <w:pPr>
            <w:pStyle w:val="Ttulo1"/>
            <w:jc w:val="center"/>
            <w:rPr>
              <w:rFonts w:cstheme="minorHAnsi"/>
            </w:rPr>
          </w:pPr>
          <w:bookmarkStart w:id="140" w:name="_Toc365994265"/>
          <w:r w:rsidRPr="00D743A3">
            <w:rPr>
              <w:rFonts w:cstheme="minorHAnsi"/>
            </w:rPr>
            <w:t>Dios ha establecido  límites que Satanás no puede traspasar</w:t>
          </w:r>
          <w:bookmarkEnd w:id="140"/>
        </w:p>
        <w:p w14:paraId="1F0439DD" w14:textId="77777777" w:rsidR="00D62865" w:rsidRPr="00D62865" w:rsidRDefault="00D62865" w:rsidP="00D62865"/>
        <w:p w14:paraId="002C8771" w14:textId="77777777" w:rsidR="00D62865" w:rsidRDefault="00D62865" w:rsidP="00D62865">
          <w:pPr>
            <w:jc w:val="both"/>
            <w:rPr>
              <w:rFonts w:asciiTheme="minorHAnsi" w:hAnsiTheme="minorHAnsi" w:cstheme="minorHAnsi"/>
            </w:rPr>
          </w:pPr>
          <w:r w:rsidRPr="00D743A3">
            <w:rPr>
              <w:rFonts w:asciiTheme="minorHAnsi" w:hAnsiTheme="minorHAnsi" w:cstheme="minorHAnsi"/>
            </w:rPr>
            <w:t>Estamos en el tiempo cuando prevalecerán tribulaciones tales como el mundo nunca ha presenciado”.  “… pero Dios ha establecido  límites que Satanás no puede traspasar. La barrera que se le ha impuesto es nuestra santísima fe; y si nos edificamos en la fe, estaremos seguros bajo el amparo del Poderoso.</w:t>
          </w:r>
        </w:p>
        <w:p w14:paraId="47549759" w14:textId="77777777" w:rsidR="00CD4BA1" w:rsidRDefault="00CD4BA1" w:rsidP="00D62865">
          <w:pPr>
            <w:jc w:val="both"/>
            <w:rPr>
              <w:rFonts w:asciiTheme="minorHAnsi" w:hAnsiTheme="minorHAnsi" w:cstheme="minorHAnsi"/>
            </w:rPr>
          </w:pPr>
        </w:p>
        <w:p w14:paraId="133F0C00" w14:textId="77777777" w:rsidR="00CD4BA1" w:rsidRPr="00D743A3" w:rsidRDefault="00CD4BA1" w:rsidP="00D62865">
          <w:pPr>
            <w:jc w:val="both"/>
            <w:rPr>
              <w:rFonts w:asciiTheme="minorHAnsi" w:hAnsiTheme="minorHAnsi" w:cstheme="minorHAnsi"/>
            </w:rPr>
          </w:pPr>
        </w:p>
        <w:p w14:paraId="74BC159E" w14:textId="77777777" w:rsidR="00D62865" w:rsidRPr="00D743A3" w:rsidRDefault="00D62865" w:rsidP="00D62865">
          <w:pPr>
            <w:jc w:val="both"/>
            <w:rPr>
              <w:rFonts w:asciiTheme="minorHAnsi" w:hAnsiTheme="minorHAnsi" w:cstheme="minorHAnsi"/>
            </w:rPr>
          </w:pPr>
          <w:r w:rsidRPr="00D743A3">
            <w:rPr>
              <w:rFonts w:asciiTheme="minorHAnsi" w:hAnsiTheme="minorHAnsi" w:cstheme="minorHAnsi"/>
              <w:i/>
            </w:rPr>
            <w:t>Testimonios para la Iglesia, t. 5.</w:t>
          </w:r>
          <w:r w:rsidRPr="00D743A3">
            <w:rPr>
              <w:rFonts w:asciiTheme="minorHAnsi" w:hAnsiTheme="minorHAnsi" w:cstheme="minorHAnsi"/>
            </w:rPr>
            <w:t xml:space="preserve"> Miami, Florida: Asociación Publicadora Interamericana, 1997, p. 277.2 (Capítulo: El Engaño del Pecado, párrafo 28).</w:t>
          </w:r>
        </w:p>
        <w:p w14:paraId="6E964263" w14:textId="77777777" w:rsidR="00B226A4" w:rsidRDefault="00B226A4">
          <w:pPr>
            <w:jc w:val="left"/>
            <w:rPr>
              <w:rFonts w:asciiTheme="minorHAnsi" w:hAnsiTheme="minorHAnsi" w:cstheme="minorHAnsi"/>
            </w:rPr>
          </w:pPr>
          <w:r>
            <w:rPr>
              <w:rFonts w:asciiTheme="minorHAnsi" w:hAnsiTheme="minorHAnsi" w:cstheme="minorHAnsi"/>
            </w:rPr>
            <w:br w:type="page"/>
          </w:r>
        </w:p>
        <w:p w14:paraId="157DB0B3" w14:textId="77777777" w:rsidR="00CD4BA1" w:rsidRPr="00D743A3" w:rsidRDefault="00CD4BA1" w:rsidP="00CD4BA1">
          <w:pPr>
            <w:jc w:val="right"/>
            <w:rPr>
              <w:rFonts w:asciiTheme="minorHAnsi" w:hAnsiTheme="minorHAnsi" w:cstheme="minorHAnsi"/>
            </w:rPr>
          </w:pPr>
          <w:r w:rsidRPr="00D743A3">
            <w:rPr>
              <w:rFonts w:asciiTheme="minorHAnsi" w:hAnsiTheme="minorHAnsi" w:cstheme="minorHAnsi"/>
            </w:rPr>
            <w:lastRenderedPageBreak/>
            <w:t>Crisis final</w:t>
          </w:r>
          <w:r w:rsidRPr="00D743A3">
            <w:rPr>
              <w:rFonts w:asciiTheme="minorHAnsi" w:hAnsiTheme="minorHAnsi" w:cstheme="minorHAnsi"/>
            </w:rPr>
            <w:fldChar w:fldCharType="begin"/>
          </w:r>
          <w:r w:rsidRPr="00D743A3">
            <w:rPr>
              <w:rFonts w:asciiTheme="minorHAnsi" w:hAnsiTheme="minorHAnsi" w:cstheme="minorHAnsi"/>
            </w:rPr>
            <w:instrText xml:space="preserve"> XE "Crisis final" </w:instrText>
          </w:r>
          <w:r w:rsidRPr="00D743A3">
            <w:rPr>
              <w:rFonts w:asciiTheme="minorHAnsi" w:hAnsiTheme="minorHAnsi" w:cstheme="minorHAnsi"/>
            </w:rPr>
            <w:fldChar w:fldCharType="end"/>
          </w:r>
        </w:p>
        <w:p w14:paraId="11F089B0" w14:textId="77777777" w:rsidR="00CD4BA1" w:rsidRDefault="00CD4BA1" w:rsidP="00CD4BA1">
          <w:pPr>
            <w:pStyle w:val="Ttulo1"/>
            <w:jc w:val="center"/>
            <w:rPr>
              <w:rFonts w:cstheme="minorHAnsi"/>
            </w:rPr>
          </w:pPr>
          <w:bookmarkStart w:id="141" w:name="_Toc365994266"/>
          <w:r w:rsidRPr="00D743A3">
            <w:rPr>
              <w:rFonts w:cstheme="minorHAnsi"/>
            </w:rPr>
            <w:t>Requieren una fe capaz de soportar el cansancio</w:t>
          </w:r>
          <w:bookmarkEnd w:id="141"/>
        </w:p>
        <w:p w14:paraId="53DEE36D" w14:textId="77777777" w:rsidR="00CD4BA1" w:rsidRPr="00CD4BA1" w:rsidRDefault="00CD4BA1" w:rsidP="00CD4BA1"/>
        <w:p w14:paraId="28C7B92C" w14:textId="77777777" w:rsidR="00CD4BA1" w:rsidRDefault="00CD4BA1" w:rsidP="00CD4BA1">
          <w:pPr>
            <w:jc w:val="both"/>
            <w:rPr>
              <w:rFonts w:asciiTheme="minorHAnsi" w:hAnsiTheme="minorHAnsi" w:cstheme="minorHAnsi"/>
            </w:rPr>
          </w:pPr>
          <w:r w:rsidRPr="00D743A3">
            <w:rPr>
              <w:rFonts w:asciiTheme="minorHAnsi" w:hAnsiTheme="minorHAnsi" w:cstheme="minorHAnsi"/>
            </w:rPr>
            <w:t>Los tiempos de apuro y angustia que nos esperan requieren una fe capaz de soportar el cansancio, la demora y el hambre, una fe que no desmaye a pesar de las pruebas más duras. El tiempo de gracia les es concedido a todos a fin de que se preparen para aquel momento.</w:t>
          </w:r>
        </w:p>
        <w:p w14:paraId="11178808" w14:textId="77777777" w:rsidR="00CD4BA1" w:rsidRPr="00D743A3" w:rsidRDefault="00CD4BA1" w:rsidP="00CD4BA1">
          <w:pPr>
            <w:jc w:val="both"/>
            <w:rPr>
              <w:rFonts w:asciiTheme="minorHAnsi" w:hAnsiTheme="minorHAnsi" w:cstheme="minorHAnsi"/>
            </w:rPr>
          </w:pPr>
        </w:p>
        <w:p w14:paraId="4ECA537A" w14:textId="77777777" w:rsidR="00CD4BA1" w:rsidRPr="00D743A3" w:rsidRDefault="00CD4BA1" w:rsidP="00CD4BA1">
          <w:pPr>
            <w:jc w:val="both"/>
            <w:rPr>
              <w:rFonts w:asciiTheme="minorHAnsi" w:hAnsiTheme="minorHAnsi" w:cstheme="minorHAnsi"/>
            </w:rPr>
          </w:pPr>
          <w:r w:rsidRPr="00D743A3">
            <w:rPr>
              <w:rFonts w:asciiTheme="minorHAnsi" w:hAnsiTheme="minorHAnsi" w:cstheme="minorHAnsi"/>
              <w:i/>
            </w:rPr>
            <w:t>El Conflicto de los Siglos.</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 xml:space="preserve">Publicaciones Interamericanas, 1975, p. 679.1 (Capítulo: El Tiempo de Angustia, párrafo 22).   </w:t>
          </w:r>
        </w:p>
        <w:p w14:paraId="42F14E7B" w14:textId="77777777" w:rsidR="00CD4BA1" w:rsidRPr="00D743A3" w:rsidRDefault="00CD4BA1" w:rsidP="00CD4BA1">
          <w:pPr>
            <w:jc w:val="both"/>
            <w:rPr>
              <w:rFonts w:asciiTheme="minorHAnsi" w:hAnsiTheme="minorHAnsi" w:cstheme="minorHAnsi"/>
            </w:rPr>
          </w:pPr>
        </w:p>
        <w:p w14:paraId="3E5C9262" w14:textId="77777777" w:rsidR="00CD4BA1" w:rsidRDefault="00CD4BA1" w:rsidP="00CD4BA1">
          <w:pPr>
            <w:jc w:val="both"/>
            <w:rPr>
              <w:rFonts w:asciiTheme="minorHAnsi" w:hAnsiTheme="minorHAnsi" w:cstheme="minorHAnsi"/>
            </w:rPr>
          </w:pPr>
          <w:r w:rsidRPr="00D743A3">
            <w:rPr>
              <w:rFonts w:asciiTheme="minorHAnsi" w:hAnsiTheme="minorHAnsi" w:cstheme="minorHAnsi"/>
            </w:rPr>
            <w:t xml:space="preserve">  </w:t>
          </w:r>
        </w:p>
        <w:p w14:paraId="0068A14E" w14:textId="77777777" w:rsidR="00CD4BA1" w:rsidRDefault="00CD4BA1" w:rsidP="00CD4BA1">
          <w:pPr>
            <w:jc w:val="both"/>
            <w:rPr>
              <w:rFonts w:asciiTheme="minorHAnsi" w:hAnsiTheme="minorHAnsi" w:cstheme="minorHAnsi"/>
            </w:rPr>
          </w:pPr>
        </w:p>
        <w:p w14:paraId="4900EFCC" w14:textId="77777777" w:rsidR="00CD4BA1" w:rsidRPr="00D743A3" w:rsidRDefault="00CD4BA1" w:rsidP="00CD4BA1">
          <w:pPr>
            <w:jc w:val="both"/>
            <w:rPr>
              <w:rFonts w:asciiTheme="minorHAnsi" w:hAnsiTheme="minorHAnsi" w:cstheme="minorHAnsi"/>
            </w:rPr>
          </w:pPr>
        </w:p>
        <w:p w14:paraId="43FC435F" w14:textId="77777777" w:rsidR="00CD4BA1" w:rsidRPr="00D743A3" w:rsidRDefault="00CD4BA1" w:rsidP="00CD4BA1">
          <w:pPr>
            <w:jc w:val="right"/>
            <w:rPr>
              <w:rFonts w:asciiTheme="minorHAnsi" w:hAnsiTheme="minorHAnsi" w:cstheme="minorHAnsi"/>
            </w:rPr>
          </w:pPr>
          <w:r w:rsidRPr="00D743A3">
            <w:rPr>
              <w:rFonts w:asciiTheme="minorHAnsi" w:hAnsiTheme="minorHAnsi" w:cstheme="minorHAnsi"/>
            </w:rPr>
            <w:t>Crisis final</w:t>
          </w:r>
          <w:r w:rsidRPr="00D743A3">
            <w:rPr>
              <w:rFonts w:asciiTheme="minorHAnsi" w:hAnsiTheme="minorHAnsi" w:cstheme="minorHAnsi"/>
            </w:rPr>
            <w:fldChar w:fldCharType="begin"/>
          </w:r>
          <w:r w:rsidRPr="00D743A3">
            <w:rPr>
              <w:rFonts w:asciiTheme="minorHAnsi" w:hAnsiTheme="minorHAnsi" w:cstheme="minorHAnsi"/>
            </w:rPr>
            <w:instrText xml:space="preserve"> XE "Crisis final" </w:instrText>
          </w:r>
          <w:r w:rsidRPr="00D743A3">
            <w:rPr>
              <w:rFonts w:asciiTheme="minorHAnsi" w:hAnsiTheme="minorHAnsi" w:cstheme="minorHAnsi"/>
            </w:rPr>
            <w:fldChar w:fldCharType="end"/>
          </w:r>
        </w:p>
        <w:p w14:paraId="3FB168B5" w14:textId="77777777" w:rsidR="00CD4BA1" w:rsidRDefault="00CD4BA1" w:rsidP="00CD4BA1">
          <w:pPr>
            <w:pStyle w:val="Ttulo1"/>
            <w:jc w:val="center"/>
            <w:rPr>
              <w:rFonts w:cstheme="minorHAnsi"/>
            </w:rPr>
          </w:pPr>
          <w:bookmarkStart w:id="142" w:name="_Toc365994267"/>
          <w:r w:rsidRPr="00D743A3">
            <w:rPr>
              <w:rFonts w:cstheme="minorHAnsi"/>
            </w:rPr>
            <w:t>El Señor se interpondrá</w:t>
          </w:r>
          <w:bookmarkEnd w:id="142"/>
        </w:p>
        <w:p w14:paraId="140AAF63" w14:textId="77777777" w:rsidR="00CD4BA1" w:rsidRPr="00CD4BA1" w:rsidRDefault="00CD4BA1" w:rsidP="00CD4BA1"/>
        <w:p w14:paraId="78F73550" w14:textId="77777777" w:rsidR="00CD4BA1" w:rsidRDefault="00CD4BA1" w:rsidP="00CD4BA1">
          <w:pPr>
            <w:jc w:val="both"/>
            <w:rPr>
              <w:rFonts w:asciiTheme="minorHAnsi" w:hAnsiTheme="minorHAnsi" w:cstheme="minorHAnsi"/>
            </w:rPr>
          </w:pPr>
          <w:r w:rsidRPr="00D743A3">
            <w:rPr>
              <w:rFonts w:asciiTheme="minorHAnsi" w:hAnsiTheme="minorHAnsi" w:cstheme="minorHAnsi"/>
            </w:rPr>
            <w:t>En este tiempo en que prevalece la iniquidad, podemos saber que la última crisis está por llegar. Cuando el desafío a la ley de Dios sea casi universal, cuando su pueblo esté oprimido y afligido por sus semejantes, el Señor se interpondrá.</w:t>
          </w:r>
        </w:p>
        <w:p w14:paraId="3EC541C9" w14:textId="77777777" w:rsidR="00CD4BA1" w:rsidRDefault="00CD4BA1" w:rsidP="00CD4BA1">
          <w:pPr>
            <w:jc w:val="both"/>
            <w:rPr>
              <w:rFonts w:asciiTheme="minorHAnsi" w:hAnsiTheme="minorHAnsi" w:cstheme="minorHAnsi"/>
            </w:rPr>
          </w:pPr>
        </w:p>
        <w:p w14:paraId="3079A273" w14:textId="77777777" w:rsidR="00CD4BA1" w:rsidRPr="00D743A3" w:rsidRDefault="00CD4BA1" w:rsidP="00CD4BA1">
          <w:pPr>
            <w:jc w:val="both"/>
            <w:rPr>
              <w:rFonts w:asciiTheme="minorHAnsi" w:hAnsiTheme="minorHAnsi" w:cstheme="minorHAnsi"/>
            </w:rPr>
          </w:pPr>
        </w:p>
        <w:p w14:paraId="4559D4DE" w14:textId="77777777" w:rsidR="00CD4BA1" w:rsidRPr="00D743A3" w:rsidRDefault="00CD4BA1" w:rsidP="00CD4BA1">
          <w:pPr>
            <w:jc w:val="both"/>
            <w:rPr>
              <w:rFonts w:asciiTheme="minorHAnsi" w:hAnsiTheme="minorHAnsi" w:cstheme="minorHAnsi"/>
            </w:rPr>
          </w:pPr>
          <w:r w:rsidRPr="00D743A3">
            <w:rPr>
              <w:rFonts w:asciiTheme="minorHAnsi" w:hAnsiTheme="minorHAnsi" w:cstheme="minorHAnsi"/>
              <w:i/>
            </w:rPr>
            <w:t>Palabras de Vida del Gran Maestro.</w:t>
          </w:r>
          <w:r w:rsidRPr="00D743A3">
            <w:rPr>
              <w:rFonts w:asciiTheme="minorHAnsi" w:hAnsiTheme="minorHAnsi" w:cstheme="minorHAnsi"/>
            </w:rPr>
            <w:t xml:space="preserve">  Mountain  View, California: Publicaciones Interamericanas, </w:t>
          </w:r>
          <w:r w:rsidR="00A132DA">
            <w:rPr>
              <w:rFonts w:asciiTheme="minorHAnsi" w:hAnsiTheme="minorHAnsi" w:cstheme="minorHAnsi"/>
            </w:rPr>
            <w:t xml:space="preserve">1971, </w:t>
          </w:r>
          <w:r w:rsidRPr="00D743A3">
            <w:rPr>
              <w:rFonts w:asciiTheme="minorHAnsi" w:hAnsiTheme="minorHAnsi" w:cstheme="minorHAnsi"/>
            </w:rPr>
            <w:t>p. 141.4 (Capítulo: La Fuente del Poder Vencedor, párrafo 43).</w:t>
          </w:r>
        </w:p>
        <w:p w14:paraId="2248203E" w14:textId="77777777" w:rsidR="00CD4BA1" w:rsidRPr="00D743A3" w:rsidRDefault="00CD4BA1" w:rsidP="00CD4BA1">
          <w:pPr>
            <w:jc w:val="both"/>
            <w:rPr>
              <w:rFonts w:asciiTheme="minorHAnsi" w:hAnsiTheme="minorHAnsi" w:cstheme="minorHAnsi"/>
            </w:rPr>
          </w:pPr>
        </w:p>
        <w:p w14:paraId="4409AAF6" w14:textId="77777777" w:rsidR="00B226A4" w:rsidRDefault="00B226A4">
          <w:pPr>
            <w:jc w:val="left"/>
            <w:rPr>
              <w:rFonts w:ascii="Harrington" w:hAnsi="Harrington"/>
            </w:rPr>
          </w:pPr>
          <w:r>
            <w:rPr>
              <w:rFonts w:ascii="Harrington" w:hAnsi="Harrington"/>
            </w:rPr>
            <w:br w:type="page"/>
          </w:r>
        </w:p>
        <w:p w14:paraId="41F0814C" w14:textId="77777777" w:rsidR="00DE4745" w:rsidRPr="00D743A3" w:rsidRDefault="00DE4745" w:rsidP="00DE4745">
          <w:pPr>
            <w:jc w:val="right"/>
            <w:rPr>
              <w:rFonts w:asciiTheme="minorHAnsi" w:hAnsiTheme="minorHAnsi" w:cstheme="minorHAnsi"/>
            </w:rPr>
          </w:pPr>
          <w:r w:rsidRPr="00D743A3">
            <w:rPr>
              <w:rFonts w:asciiTheme="minorHAnsi" w:hAnsiTheme="minorHAnsi" w:cstheme="minorHAnsi"/>
            </w:rPr>
            <w:lastRenderedPageBreak/>
            <w:t>Cuidado a padres</w:t>
          </w:r>
          <w:r w:rsidRPr="00D743A3">
            <w:rPr>
              <w:rFonts w:asciiTheme="minorHAnsi" w:hAnsiTheme="minorHAnsi" w:cstheme="minorHAnsi"/>
            </w:rPr>
            <w:fldChar w:fldCharType="begin"/>
          </w:r>
          <w:r w:rsidRPr="00D743A3">
            <w:rPr>
              <w:rFonts w:asciiTheme="minorHAnsi" w:hAnsiTheme="minorHAnsi" w:cstheme="minorHAnsi"/>
            </w:rPr>
            <w:instrText xml:space="preserve"> XE "Cuidado a padres" </w:instrText>
          </w:r>
          <w:r w:rsidRPr="00D743A3">
            <w:rPr>
              <w:rFonts w:asciiTheme="minorHAnsi" w:hAnsiTheme="minorHAnsi" w:cstheme="minorHAnsi"/>
            </w:rPr>
            <w:fldChar w:fldCharType="end"/>
          </w:r>
        </w:p>
        <w:p w14:paraId="429D29F5" w14:textId="77777777" w:rsidR="00DE4745" w:rsidRDefault="00DE4745" w:rsidP="00E22D5C">
          <w:pPr>
            <w:pStyle w:val="Ttulo1"/>
            <w:jc w:val="center"/>
            <w:rPr>
              <w:rFonts w:cstheme="minorHAnsi"/>
            </w:rPr>
          </w:pPr>
          <w:bookmarkStart w:id="143" w:name="_Toc365994268"/>
          <w:r w:rsidRPr="00D743A3">
            <w:rPr>
              <w:rFonts w:cstheme="minorHAnsi"/>
            </w:rPr>
            <w:t>La obligación que tienen los hijos de honrar a sus padres dura toda la vida</w:t>
          </w:r>
          <w:bookmarkEnd w:id="143"/>
        </w:p>
        <w:p w14:paraId="225F84AE" w14:textId="77777777" w:rsidR="00DE4745" w:rsidRPr="00DE4745" w:rsidRDefault="00DE4745" w:rsidP="00DE4745"/>
        <w:p w14:paraId="4571D789" w14:textId="77777777" w:rsidR="00DE4745" w:rsidRDefault="00DE4745" w:rsidP="00DE4745">
          <w:pPr>
            <w:jc w:val="both"/>
            <w:rPr>
              <w:rFonts w:asciiTheme="minorHAnsi" w:hAnsiTheme="minorHAnsi" w:cstheme="minorHAnsi"/>
            </w:rPr>
          </w:pPr>
          <w:r w:rsidRPr="00D743A3">
            <w:rPr>
              <w:rFonts w:asciiTheme="minorHAnsi" w:hAnsiTheme="minorHAnsi" w:cstheme="minorHAnsi"/>
            </w:rPr>
            <w:t>La obligación que tienen los hijos de honrar a sus padres dura toda la vida. Si los padres son ancianos y débiles, los hijos deberían impartir afecto y atención en proporción a las necesidades del padre y la madre. Los hijos deberían amoldar su propia conducta con nobleza y decisión, hasta con abnegación si es necesario, para eliminar todo pensamiento de ansiedad y perplejidad de la mente de los padres…</w:t>
          </w:r>
        </w:p>
        <w:p w14:paraId="3B6671D2" w14:textId="77777777" w:rsidR="00DE4745" w:rsidRDefault="00DE4745" w:rsidP="00DE4745">
          <w:pPr>
            <w:jc w:val="both"/>
            <w:rPr>
              <w:rFonts w:asciiTheme="minorHAnsi" w:hAnsiTheme="minorHAnsi" w:cstheme="minorHAnsi"/>
            </w:rPr>
          </w:pPr>
        </w:p>
        <w:p w14:paraId="642950F7" w14:textId="77777777" w:rsidR="00DE4745" w:rsidRPr="00D743A3" w:rsidRDefault="00DE4745" w:rsidP="00DE4745">
          <w:pPr>
            <w:jc w:val="both"/>
            <w:rPr>
              <w:rFonts w:asciiTheme="minorHAnsi" w:hAnsiTheme="minorHAnsi" w:cstheme="minorHAnsi"/>
            </w:rPr>
          </w:pPr>
        </w:p>
        <w:p w14:paraId="2013FF1B" w14:textId="77777777" w:rsidR="00DE4745" w:rsidRPr="00D743A3" w:rsidRDefault="00DE4745" w:rsidP="00DE4745">
          <w:pPr>
            <w:jc w:val="both"/>
            <w:rPr>
              <w:rFonts w:asciiTheme="minorHAnsi" w:hAnsiTheme="minorHAnsi" w:cstheme="minorHAnsi"/>
            </w:rPr>
          </w:pPr>
          <w:r w:rsidRPr="00D743A3">
            <w:rPr>
              <w:rFonts w:asciiTheme="minorHAnsi" w:hAnsiTheme="minorHAnsi" w:cstheme="minorHAnsi"/>
              <w:i/>
            </w:rPr>
            <w:t xml:space="preserve">La Edad Dorada. </w:t>
          </w:r>
          <w:r w:rsidRPr="00D743A3">
            <w:rPr>
              <w:rFonts w:asciiTheme="minorHAnsi" w:hAnsiTheme="minorHAnsi" w:cstheme="minorHAnsi"/>
            </w:rPr>
            <w:t>Buenos Aires, Argentina: Asociación Casa Editora Sudamericana, 2004, Primera edición, p. 61.1 (Capítulo: Obligaciones de los Hijos para con sus Padres Ancianos, párrafo 1).</w:t>
          </w:r>
        </w:p>
        <w:p w14:paraId="3A2E6D73" w14:textId="77777777" w:rsidR="00DE4745" w:rsidRDefault="00DE4745" w:rsidP="00DE4745">
          <w:pPr>
            <w:jc w:val="both"/>
            <w:rPr>
              <w:rFonts w:asciiTheme="minorHAnsi" w:hAnsiTheme="minorHAnsi" w:cstheme="minorHAnsi"/>
            </w:rPr>
          </w:pPr>
        </w:p>
        <w:p w14:paraId="2229A8ED" w14:textId="77777777" w:rsidR="00DE4745" w:rsidRDefault="00DE4745" w:rsidP="00DE4745">
          <w:pPr>
            <w:jc w:val="both"/>
            <w:rPr>
              <w:rFonts w:asciiTheme="minorHAnsi" w:hAnsiTheme="minorHAnsi" w:cstheme="minorHAnsi"/>
            </w:rPr>
          </w:pPr>
        </w:p>
        <w:p w14:paraId="33423EE6" w14:textId="77777777" w:rsidR="00DE4745" w:rsidRPr="00D743A3" w:rsidRDefault="00DE4745" w:rsidP="00DE4745">
          <w:pPr>
            <w:jc w:val="both"/>
            <w:rPr>
              <w:rFonts w:asciiTheme="minorHAnsi" w:hAnsiTheme="minorHAnsi" w:cstheme="minorHAnsi"/>
            </w:rPr>
          </w:pPr>
        </w:p>
        <w:p w14:paraId="0F73DD3E" w14:textId="77777777" w:rsidR="00DE4745" w:rsidRPr="00D743A3" w:rsidRDefault="00DE4745" w:rsidP="00DE4745">
          <w:pPr>
            <w:jc w:val="right"/>
            <w:rPr>
              <w:rFonts w:asciiTheme="minorHAnsi" w:hAnsiTheme="minorHAnsi" w:cstheme="minorHAnsi"/>
            </w:rPr>
          </w:pPr>
          <w:r w:rsidRPr="00D743A3">
            <w:rPr>
              <w:rFonts w:asciiTheme="minorHAnsi" w:hAnsiTheme="minorHAnsi" w:cstheme="minorHAnsi"/>
            </w:rPr>
            <w:t>Cuidado a padres</w:t>
          </w:r>
          <w:r w:rsidRPr="00D743A3">
            <w:rPr>
              <w:rFonts w:asciiTheme="minorHAnsi" w:hAnsiTheme="minorHAnsi" w:cstheme="minorHAnsi"/>
            </w:rPr>
            <w:fldChar w:fldCharType="begin"/>
          </w:r>
          <w:r w:rsidRPr="00D743A3">
            <w:rPr>
              <w:rFonts w:asciiTheme="minorHAnsi" w:hAnsiTheme="minorHAnsi" w:cstheme="minorHAnsi"/>
            </w:rPr>
            <w:instrText xml:space="preserve"> XE "Cuidado a padres" </w:instrText>
          </w:r>
          <w:r w:rsidRPr="00D743A3">
            <w:rPr>
              <w:rFonts w:asciiTheme="minorHAnsi" w:hAnsiTheme="minorHAnsi" w:cstheme="minorHAnsi"/>
            </w:rPr>
            <w:fldChar w:fldCharType="end"/>
          </w:r>
        </w:p>
        <w:p w14:paraId="6AFB4546" w14:textId="77777777" w:rsidR="00DE4745" w:rsidRDefault="00DE4745" w:rsidP="00E22D5C">
          <w:pPr>
            <w:pStyle w:val="Ttulo1"/>
            <w:jc w:val="center"/>
            <w:rPr>
              <w:rFonts w:cstheme="minorHAnsi"/>
            </w:rPr>
          </w:pPr>
          <w:bookmarkStart w:id="144" w:name="_Toc365994269"/>
          <w:r w:rsidRPr="00D743A3">
            <w:rPr>
              <w:rFonts w:cstheme="minorHAnsi"/>
            </w:rPr>
            <w:t>Amar y cuidar con ternura a su padre y a su madre</w:t>
          </w:r>
          <w:bookmarkEnd w:id="144"/>
        </w:p>
        <w:p w14:paraId="449D7FA5" w14:textId="77777777" w:rsidR="00DE4745" w:rsidRPr="00DE4745" w:rsidRDefault="00DE4745" w:rsidP="00DE4745"/>
        <w:p w14:paraId="6936C876" w14:textId="77777777" w:rsidR="00DE4745" w:rsidRDefault="00DE4745" w:rsidP="00DE4745">
          <w:pPr>
            <w:jc w:val="both"/>
            <w:rPr>
              <w:rFonts w:asciiTheme="minorHAnsi" w:hAnsiTheme="minorHAnsi" w:cstheme="minorHAnsi"/>
            </w:rPr>
          </w:pPr>
          <w:r w:rsidRPr="00D743A3">
            <w:rPr>
              <w:rFonts w:asciiTheme="minorHAnsi" w:hAnsiTheme="minorHAnsi" w:cstheme="minorHAnsi"/>
            </w:rPr>
            <w:t xml:space="preserve">Debe enseñarse a los hijos a amar y cuidar con ternura a su padre y a su madre. Hijos, atiéndanlos ustedes mismos; porque ninguna otra mano puede hacer tan aceptablemente los pequeños actos de bondad que la suya puede hacer por ellos. </w:t>
          </w:r>
        </w:p>
        <w:p w14:paraId="75B549CE" w14:textId="77777777" w:rsidR="00DE4745" w:rsidRPr="00D743A3" w:rsidRDefault="00DE4745" w:rsidP="00DE4745">
          <w:pPr>
            <w:jc w:val="both"/>
            <w:rPr>
              <w:rFonts w:asciiTheme="minorHAnsi" w:hAnsiTheme="minorHAnsi" w:cstheme="minorHAnsi"/>
            </w:rPr>
          </w:pPr>
        </w:p>
        <w:p w14:paraId="46DD561A" w14:textId="77777777" w:rsidR="00DE4745" w:rsidRPr="00D743A3" w:rsidRDefault="00DE4745" w:rsidP="00DE4745">
          <w:pPr>
            <w:jc w:val="both"/>
            <w:rPr>
              <w:rFonts w:asciiTheme="minorHAnsi" w:hAnsiTheme="minorHAnsi" w:cstheme="minorHAnsi"/>
            </w:rPr>
          </w:pPr>
          <w:r w:rsidRPr="00D743A3">
            <w:rPr>
              <w:rFonts w:asciiTheme="minorHAnsi" w:hAnsiTheme="minorHAnsi" w:cstheme="minorHAnsi"/>
              <w:i/>
            </w:rPr>
            <w:t xml:space="preserve">La Edad Dorada. </w:t>
          </w:r>
          <w:r w:rsidRPr="00D743A3">
            <w:rPr>
              <w:rFonts w:asciiTheme="minorHAnsi" w:hAnsiTheme="minorHAnsi" w:cstheme="minorHAnsi"/>
            </w:rPr>
            <w:t>Buenos Aires, Argentina: Asociación Casa Editora Sudamericana, 2004, Primera edición, p. 61.2 (Capítulo: Obligaciones de los Hijos para con sus Padres Ancianos, párrafo 2).</w:t>
          </w:r>
        </w:p>
        <w:p w14:paraId="343CFD6F" w14:textId="77777777" w:rsidR="00B226A4" w:rsidRDefault="00B226A4">
          <w:pPr>
            <w:jc w:val="left"/>
            <w:rPr>
              <w:rFonts w:asciiTheme="minorHAnsi" w:hAnsiTheme="minorHAnsi" w:cstheme="minorHAnsi"/>
            </w:rPr>
          </w:pPr>
          <w:r>
            <w:rPr>
              <w:rFonts w:asciiTheme="minorHAnsi" w:hAnsiTheme="minorHAnsi" w:cstheme="minorHAnsi"/>
            </w:rPr>
            <w:br w:type="page"/>
          </w:r>
        </w:p>
        <w:p w14:paraId="22D36AEF" w14:textId="77777777" w:rsidR="009664C4" w:rsidRPr="00D743A3" w:rsidRDefault="009664C4" w:rsidP="009664C4">
          <w:pPr>
            <w:jc w:val="right"/>
            <w:rPr>
              <w:rFonts w:asciiTheme="minorHAnsi" w:hAnsiTheme="minorHAnsi" w:cstheme="minorHAnsi"/>
            </w:rPr>
          </w:pPr>
          <w:r w:rsidRPr="00D743A3">
            <w:rPr>
              <w:rFonts w:asciiTheme="minorHAnsi" w:hAnsiTheme="minorHAnsi" w:cstheme="minorHAnsi"/>
            </w:rPr>
            <w:lastRenderedPageBreak/>
            <w:t>Cuidado a padres</w:t>
          </w:r>
          <w:r w:rsidRPr="00D743A3">
            <w:rPr>
              <w:rFonts w:asciiTheme="minorHAnsi" w:hAnsiTheme="minorHAnsi" w:cstheme="minorHAnsi"/>
            </w:rPr>
            <w:fldChar w:fldCharType="begin"/>
          </w:r>
          <w:r w:rsidRPr="00D743A3">
            <w:rPr>
              <w:rFonts w:asciiTheme="minorHAnsi" w:hAnsiTheme="minorHAnsi" w:cstheme="minorHAnsi"/>
            </w:rPr>
            <w:instrText xml:space="preserve"> XE "Cuidado a padres" </w:instrText>
          </w:r>
          <w:r w:rsidRPr="00D743A3">
            <w:rPr>
              <w:rFonts w:asciiTheme="minorHAnsi" w:hAnsiTheme="minorHAnsi" w:cstheme="minorHAnsi"/>
            </w:rPr>
            <w:fldChar w:fldCharType="end"/>
          </w:r>
        </w:p>
        <w:p w14:paraId="23BA23F9" w14:textId="77777777" w:rsidR="009664C4" w:rsidRDefault="009664C4" w:rsidP="009664C4">
          <w:pPr>
            <w:pStyle w:val="Ttulo1"/>
            <w:jc w:val="center"/>
            <w:rPr>
              <w:rFonts w:cstheme="minorHAnsi"/>
            </w:rPr>
          </w:pPr>
          <w:bookmarkStart w:id="145" w:name="_Toc365994270"/>
          <w:r w:rsidRPr="00D743A3">
            <w:rPr>
              <w:rFonts w:cstheme="minorHAnsi"/>
            </w:rPr>
            <w:t>Que sus padres… reciban de ustedes tan sólo palabras de bondad, amor</w:t>
          </w:r>
          <w:bookmarkEnd w:id="145"/>
        </w:p>
        <w:p w14:paraId="3702D66F" w14:textId="77777777" w:rsidR="009664C4" w:rsidRPr="009664C4" w:rsidRDefault="009664C4" w:rsidP="009664C4"/>
        <w:p w14:paraId="02E9250A" w14:textId="77777777" w:rsidR="009664C4" w:rsidRDefault="009664C4" w:rsidP="009664C4">
          <w:pPr>
            <w:jc w:val="both"/>
            <w:rPr>
              <w:rFonts w:asciiTheme="minorHAnsi" w:hAnsiTheme="minorHAnsi" w:cstheme="minorHAnsi"/>
            </w:rPr>
          </w:pPr>
          <w:r w:rsidRPr="00D743A3">
            <w:rPr>
              <w:rFonts w:asciiTheme="minorHAnsi" w:hAnsiTheme="minorHAnsi" w:cstheme="minorHAnsi"/>
            </w:rPr>
            <w:t>Hijos, permitan que sus padres, achacosos e incapaces de cuidarse a sí mismos, vean sus últimos días colmados de contentamiento, paz y amor. Por amor a Cristo, mientras descienden a la tumba, reciban de ustedes tan sólo palabras de bondad, amor, misericordia y perdón.</w:t>
          </w:r>
        </w:p>
        <w:p w14:paraId="453E9366" w14:textId="77777777" w:rsidR="009664C4" w:rsidRDefault="009664C4" w:rsidP="009664C4">
          <w:pPr>
            <w:jc w:val="both"/>
            <w:rPr>
              <w:rFonts w:asciiTheme="minorHAnsi" w:hAnsiTheme="minorHAnsi" w:cstheme="minorHAnsi"/>
            </w:rPr>
          </w:pPr>
        </w:p>
        <w:p w14:paraId="0CA994B0" w14:textId="77777777" w:rsidR="009664C4" w:rsidRPr="00D743A3" w:rsidRDefault="009664C4" w:rsidP="009664C4">
          <w:pPr>
            <w:jc w:val="both"/>
            <w:rPr>
              <w:rFonts w:asciiTheme="minorHAnsi" w:hAnsiTheme="minorHAnsi" w:cstheme="minorHAnsi"/>
            </w:rPr>
          </w:pPr>
        </w:p>
        <w:p w14:paraId="60B9EC3E" w14:textId="77777777" w:rsidR="009664C4" w:rsidRDefault="009664C4" w:rsidP="009664C4">
          <w:pPr>
            <w:jc w:val="both"/>
            <w:rPr>
              <w:rFonts w:asciiTheme="minorHAnsi" w:hAnsiTheme="minorHAnsi" w:cstheme="minorHAnsi"/>
            </w:rPr>
          </w:pPr>
          <w:r w:rsidRPr="00D743A3">
            <w:rPr>
              <w:rFonts w:asciiTheme="minorHAnsi" w:hAnsiTheme="minorHAnsi" w:cstheme="minorHAnsi"/>
              <w:i/>
            </w:rPr>
            <w:t xml:space="preserve">La Edad Dorada. </w:t>
          </w:r>
          <w:r w:rsidRPr="00D743A3">
            <w:rPr>
              <w:rFonts w:asciiTheme="minorHAnsi" w:hAnsiTheme="minorHAnsi" w:cstheme="minorHAnsi"/>
            </w:rPr>
            <w:t>Buenos Aires, Argentina: Asociación Casa Editora Sudamericana, 2004, Primera edición, p. 62.2 (Capítulo: Obligaciones de los Hijos para con sus Padres Ancianos, párrafo 5).</w:t>
          </w:r>
        </w:p>
        <w:p w14:paraId="57A8EB3A" w14:textId="77777777" w:rsidR="009664C4" w:rsidRDefault="009664C4">
          <w:pPr>
            <w:jc w:val="left"/>
            <w:rPr>
              <w:rFonts w:asciiTheme="minorHAnsi" w:hAnsiTheme="minorHAnsi" w:cstheme="minorHAnsi"/>
            </w:rPr>
          </w:pPr>
          <w:r>
            <w:rPr>
              <w:rFonts w:asciiTheme="minorHAnsi" w:hAnsiTheme="minorHAnsi" w:cstheme="minorHAnsi"/>
            </w:rPr>
            <w:br w:type="page"/>
          </w:r>
        </w:p>
        <w:p w14:paraId="0654EEB5" w14:textId="77777777" w:rsidR="007D3660" w:rsidRPr="00D743A3" w:rsidRDefault="007D3660" w:rsidP="007D3660">
          <w:pPr>
            <w:jc w:val="right"/>
            <w:rPr>
              <w:rFonts w:asciiTheme="minorHAnsi" w:hAnsiTheme="minorHAnsi" w:cstheme="minorHAnsi"/>
            </w:rPr>
          </w:pPr>
          <w:r w:rsidRPr="00D743A3">
            <w:rPr>
              <w:rFonts w:asciiTheme="minorHAnsi" w:hAnsiTheme="minorHAnsi" w:cstheme="minorHAnsi"/>
            </w:rPr>
            <w:lastRenderedPageBreak/>
            <w:t>Cuidado de Dios</w:t>
          </w:r>
          <w:r w:rsidRPr="00D743A3">
            <w:rPr>
              <w:rFonts w:asciiTheme="minorHAnsi" w:hAnsiTheme="minorHAnsi" w:cstheme="minorHAnsi"/>
            </w:rPr>
            <w:fldChar w:fldCharType="begin"/>
          </w:r>
          <w:r w:rsidRPr="00D743A3">
            <w:rPr>
              <w:rFonts w:asciiTheme="minorHAnsi" w:hAnsiTheme="minorHAnsi" w:cstheme="minorHAnsi"/>
            </w:rPr>
            <w:instrText xml:space="preserve"> XE "Cuidado de Dios" </w:instrText>
          </w:r>
          <w:r w:rsidRPr="00D743A3">
            <w:rPr>
              <w:rFonts w:asciiTheme="minorHAnsi" w:hAnsiTheme="minorHAnsi" w:cstheme="minorHAnsi"/>
            </w:rPr>
            <w:fldChar w:fldCharType="end"/>
          </w:r>
        </w:p>
        <w:p w14:paraId="0356590B" w14:textId="77777777" w:rsidR="007D3660" w:rsidRDefault="007D3660" w:rsidP="007D3660">
          <w:pPr>
            <w:pStyle w:val="Ttulo1"/>
            <w:jc w:val="center"/>
            <w:rPr>
              <w:rFonts w:cstheme="minorHAnsi"/>
            </w:rPr>
          </w:pPr>
          <w:bookmarkStart w:id="146" w:name="_Toc365994271"/>
          <w:r w:rsidRPr="00D743A3">
            <w:rPr>
              <w:rFonts w:cstheme="minorHAnsi"/>
            </w:rPr>
            <w:t>El cuidado de Dios por su herencia es constante</w:t>
          </w:r>
          <w:bookmarkEnd w:id="146"/>
        </w:p>
        <w:p w14:paraId="22A2B2D2" w14:textId="77777777" w:rsidR="007D3660" w:rsidRPr="007D3660" w:rsidRDefault="007D3660" w:rsidP="007D3660"/>
        <w:p w14:paraId="56B2E220" w14:textId="77777777" w:rsidR="007D3660" w:rsidRDefault="007D3660" w:rsidP="007D3660">
          <w:pPr>
            <w:jc w:val="both"/>
            <w:rPr>
              <w:rFonts w:asciiTheme="minorHAnsi" w:hAnsiTheme="minorHAnsi" w:cstheme="minorHAnsi"/>
            </w:rPr>
          </w:pPr>
          <w:r w:rsidRPr="00D743A3">
            <w:rPr>
              <w:rFonts w:asciiTheme="minorHAnsi" w:hAnsiTheme="minorHAnsi" w:cstheme="minorHAnsi"/>
            </w:rPr>
            <w:t>El cuidado de Dios por su herencia es constante.  No tolera que venga aflicción alguna sobre sus hijos, a no ser aquellas que son esenciales para su bienestar presente y eterno.  Purificará a su iglesia, como Cristo purificó el templo durante su ministerio terrenal.  Todo lo que el Señor trae sobre su pueblo en forma de prueba y aflicción es para que puedan adquirir una piedad más profunda y mayor fortaleza para llevar adelante los triunfos de la cruz.</w:t>
          </w:r>
        </w:p>
        <w:p w14:paraId="2799DC8A" w14:textId="77777777" w:rsidR="007D3660" w:rsidRDefault="007D3660" w:rsidP="007D3660">
          <w:pPr>
            <w:jc w:val="both"/>
            <w:rPr>
              <w:rFonts w:asciiTheme="minorHAnsi" w:hAnsiTheme="minorHAnsi" w:cstheme="minorHAnsi"/>
            </w:rPr>
          </w:pPr>
        </w:p>
        <w:p w14:paraId="54AE57B9" w14:textId="77777777" w:rsidR="007D3660" w:rsidRPr="00D743A3" w:rsidRDefault="007D3660" w:rsidP="007D3660">
          <w:pPr>
            <w:jc w:val="both"/>
            <w:rPr>
              <w:rFonts w:asciiTheme="minorHAnsi" w:hAnsiTheme="minorHAnsi" w:cstheme="minorHAnsi"/>
            </w:rPr>
          </w:pPr>
        </w:p>
        <w:p w14:paraId="3F6839E3" w14:textId="77777777" w:rsidR="007D3660" w:rsidRPr="00D743A3" w:rsidRDefault="007D3660" w:rsidP="007D3660">
          <w:pPr>
            <w:jc w:val="both"/>
            <w:rPr>
              <w:rFonts w:asciiTheme="minorHAnsi" w:hAnsiTheme="minorHAnsi" w:cstheme="minorHAnsi"/>
              <w:lang w:val="en-US"/>
            </w:rPr>
          </w:pPr>
          <w:r w:rsidRPr="00D743A3">
            <w:rPr>
              <w:rFonts w:asciiTheme="minorHAnsi" w:hAnsiTheme="minorHAnsi" w:cstheme="minorHAnsi"/>
              <w:i/>
            </w:rPr>
            <w:t>Los Hechos de los Apóstoles</w:t>
          </w:r>
          <w:r w:rsidRPr="00D743A3">
            <w:rPr>
              <w:rFonts w:asciiTheme="minorHAnsi" w:hAnsiTheme="minorHAnsi" w:cstheme="minorHAnsi"/>
            </w:rPr>
            <w:t xml:space="preserve">. </w:t>
          </w:r>
          <w:r w:rsidRPr="00D743A3">
            <w:rPr>
              <w:rFonts w:asciiTheme="minorHAnsi" w:hAnsiTheme="minorHAnsi" w:cstheme="minorHAnsi"/>
              <w:lang w:val="en-US"/>
            </w:rPr>
            <w:t xml:space="preserve">Mountain View, California:  Pacific Press Publishing Association, 1975, p. 418.3 (Capítulo: Un Fiel Subpastor, párrafo 31).          </w:t>
          </w:r>
        </w:p>
        <w:p w14:paraId="1C817F9A" w14:textId="77777777" w:rsidR="007D3660" w:rsidRDefault="007D3660" w:rsidP="007D3660">
          <w:pPr>
            <w:jc w:val="both"/>
            <w:rPr>
              <w:rFonts w:asciiTheme="minorHAnsi" w:hAnsiTheme="minorHAnsi" w:cstheme="minorHAnsi"/>
              <w:lang w:val="en-US"/>
            </w:rPr>
          </w:pPr>
        </w:p>
        <w:p w14:paraId="2F08EB06" w14:textId="77777777" w:rsidR="007D3660" w:rsidRDefault="007D3660" w:rsidP="007D3660">
          <w:pPr>
            <w:jc w:val="both"/>
            <w:rPr>
              <w:rFonts w:asciiTheme="minorHAnsi" w:hAnsiTheme="minorHAnsi" w:cstheme="minorHAnsi"/>
              <w:lang w:val="en-US"/>
            </w:rPr>
          </w:pPr>
        </w:p>
        <w:p w14:paraId="042D01E0" w14:textId="77777777" w:rsidR="007D3660" w:rsidRPr="00D743A3" w:rsidRDefault="007D3660" w:rsidP="007D3660">
          <w:pPr>
            <w:jc w:val="both"/>
            <w:rPr>
              <w:rFonts w:asciiTheme="minorHAnsi" w:hAnsiTheme="minorHAnsi" w:cstheme="minorHAnsi"/>
              <w:lang w:val="en-US"/>
            </w:rPr>
          </w:pPr>
        </w:p>
        <w:p w14:paraId="4DADA6CC" w14:textId="77777777" w:rsidR="007D3660" w:rsidRPr="00D743A3" w:rsidRDefault="007D3660" w:rsidP="007D3660">
          <w:pPr>
            <w:jc w:val="both"/>
            <w:rPr>
              <w:rFonts w:asciiTheme="minorHAnsi" w:hAnsiTheme="minorHAnsi" w:cstheme="minorHAnsi"/>
              <w:lang w:val="en-US"/>
            </w:rPr>
          </w:pPr>
          <w:r w:rsidRPr="00D743A3">
            <w:rPr>
              <w:rFonts w:asciiTheme="minorHAnsi" w:hAnsiTheme="minorHAnsi" w:cstheme="minorHAnsi"/>
              <w:lang w:val="en-US"/>
            </w:rPr>
            <w:t xml:space="preserve">  </w:t>
          </w:r>
        </w:p>
        <w:p w14:paraId="19E4B156" w14:textId="77777777" w:rsidR="007D3660" w:rsidRPr="00D743A3" w:rsidRDefault="007D3660" w:rsidP="007D3660">
          <w:pPr>
            <w:jc w:val="right"/>
            <w:rPr>
              <w:rFonts w:asciiTheme="minorHAnsi" w:hAnsiTheme="minorHAnsi" w:cstheme="minorHAnsi"/>
            </w:rPr>
          </w:pPr>
          <w:r w:rsidRPr="00D743A3">
            <w:rPr>
              <w:rFonts w:asciiTheme="minorHAnsi" w:hAnsiTheme="minorHAnsi" w:cstheme="minorHAnsi"/>
            </w:rPr>
            <w:t>Cuidado de Dios</w:t>
          </w:r>
          <w:r w:rsidRPr="00D743A3">
            <w:rPr>
              <w:rFonts w:asciiTheme="minorHAnsi" w:hAnsiTheme="minorHAnsi" w:cstheme="minorHAnsi"/>
            </w:rPr>
            <w:fldChar w:fldCharType="begin"/>
          </w:r>
          <w:r w:rsidRPr="00D743A3">
            <w:rPr>
              <w:rFonts w:asciiTheme="minorHAnsi" w:hAnsiTheme="minorHAnsi" w:cstheme="minorHAnsi"/>
            </w:rPr>
            <w:instrText xml:space="preserve"> XE "Cuidado de Dios" </w:instrText>
          </w:r>
          <w:r w:rsidRPr="00D743A3">
            <w:rPr>
              <w:rFonts w:asciiTheme="minorHAnsi" w:hAnsiTheme="minorHAnsi" w:cstheme="minorHAnsi"/>
            </w:rPr>
            <w:fldChar w:fldCharType="end"/>
          </w:r>
        </w:p>
        <w:p w14:paraId="7573DFD2" w14:textId="77777777" w:rsidR="007D3660" w:rsidRDefault="007D3660" w:rsidP="00606FEC">
          <w:pPr>
            <w:pStyle w:val="Ttulo1"/>
            <w:jc w:val="center"/>
            <w:rPr>
              <w:rFonts w:cstheme="minorHAnsi"/>
            </w:rPr>
          </w:pPr>
          <w:bookmarkStart w:id="147" w:name="_Toc365994272"/>
          <w:r w:rsidRPr="00D743A3">
            <w:rPr>
              <w:rFonts w:cstheme="minorHAnsi"/>
            </w:rPr>
            <w:t>No descuidará a ninguno de sus hijos fieles</w:t>
          </w:r>
          <w:bookmarkEnd w:id="147"/>
        </w:p>
        <w:p w14:paraId="795E623D" w14:textId="77777777" w:rsidR="007D3660" w:rsidRPr="007D3660" w:rsidRDefault="007D3660" w:rsidP="007D3660"/>
        <w:p w14:paraId="34EBAE2E" w14:textId="77777777" w:rsidR="007D3660" w:rsidRDefault="007D3660" w:rsidP="007D3660">
          <w:pPr>
            <w:jc w:val="both"/>
            <w:rPr>
              <w:rFonts w:asciiTheme="minorHAnsi" w:hAnsiTheme="minorHAnsi" w:cstheme="minorHAnsi"/>
            </w:rPr>
          </w:pPr>
          <w:r w:rsidRPr="00D743A3">
            <w:rPr>
              <w:rFonts w:asciiTheme="minorHAnsi" w:hAnsiTheme="minorHAnsi" w:cstheme="minorHAnsi"/>
            </w:rPr>
            <w:t xml:space="preserve">El mismo Dios que envió los cuervos para dar pan a Elías, cerca del arroyo de Cherith, no descuidará a ninguno de sus hijos fieles y abnegados. </w:t>
          </w:r>
        </w:p>
        <w:p w14:paraId="5085E377" w14:textId="77777777" w:rsidR="007D3660" w:rsidRDefault="007D3660" w:rsidP="007D3660">
          <w:pPr>
            <w:jc w:val="both"/>
            <w:rPr>
              <w:rFonts w:asciiTheme="minorHAnsi" w:hAnsiTheme="minorHAnsi" w:cstheme="minorHAnsi"/>
            </w:rPr>
          </w:pPr>
        </w:p>
        <w:p w14:paraId="3B743462" w14:textId="77777777" w:rsidR="007D3660" w:rsidRPr="00D743A3" w:rsidRDefault="007D3660" w:rsidP="007D3660">
          <w:pPr>
            <w:jc w:val="both"/>
            <w:rPr>
              <w:rFonts w:asciiTheme="minorHAnsi" w:hAnsiTheme="minorHAnsi" w:cstheme="minorHAnsi"/>
            </w:rPr>
          </w:pPr>
          <w:r w:rsidRPr="00D743A3">
            <w:rPr>
              <w:rFonts w:asciiTheme="minorHAnsi" w:hAnsiTheme="minorHAnsi" w:cstheme="minorHAnsi"/>
              <w:i/>
            </w:rPr>
            <w:t>El Discurso Maestro de Jesucristo</w:t>
          </w:r>
          <w:r w:rsidRPr="00D743A3">
            <w:rPr>
              <w:rFonts w:asciiTheme="minorHAnsi" w:hAnsiTheme="minorHAnsi" w:cstheme="minorHAnsi"/>
            </w:rPr>
            <w:t xml:space="preserve">. </w:t>
          </w:r>
          <w:r w:rsidRPr="00606FEC">
            <w:rPr>
              <w:rFonts w:asciiTheme="minorHAnsi" w:hAnsiTheme="minorHAnsi" w:cstheme="minorHAnsi"/>
            </w:rPr>
            <w:t xml:space="preserve">Brookfiel, Illinois: Pacific Press Publishing Association, 1956, p. 91.2 </w:t>
          </w:r>
          <w:r w:rsidRPr="00D743A3">
            <w:rPr>
              <w:rFonts w:asciiTheme="minorHAnsi" w:hAnsiTheme="minorHAnsi" w:cstheme="minorHAnsi"/>
            </w:rPr>
            <w:t>(Capítulo: El Padrenuestro, párrafo 28).</w:t>
          </w:r>
        </w:p>
        <w:p w14:paraId="740A5982" w14:textId="77777777" w:rsidR="00B226A4" w:rsidRDefault="00B226A4">
          <w:pPr>
            <w:jc w:val="left"/>
            <w:rPr>
              <w:rFonts w:asciiTheme="minorHAnsi" w:hAnsiTheme="minorHAnsi" w:cstheme="minorHAnsi"/>
            </w:rPr>
          </w:pPr>
          <w:r>
            <w:rPr>
              <w:rFonts w:asciiTheme="minorHAnsi" w:hAnsiTheme="minorHAnsi" w:cstheme="minorHAnsi"/>
            </w:rPr>
            <w:br w:type="page"/>
          </w:r>
        </w:p>
        <w:p w14:paraId="4C18BC1F" w14:textId="77777777" w:rsidR="007D3660" w:rsidRPr="00D743A3" w:rsidRDefault="007D3660" w:rsidP="007D3660">
          <w:pPr>
            <w:jc w:val="both"/>
            <w:rPr>
              <w:rFonts w:asciiTheme="minorHAnsi" w:hAnsiTheme="minorHAnsi" w:cstheme="minorHAnsi"/>
            </w:rPr>
          </w:pPr>
        </w:p>
        <w:p w14:paraId="6BF5E0AD" w14:textId="77777777" w:rsidR="00770EB0" w:rsidRPr="00D743A3" w:rsidRDefault="00770EB0" w:rsidP="00770EB0">
          <w:pPr>
            <w:jc w:val="right"/>
            <w:rPr>
              <w:rFonts w:asciiTheme="minorHAnsi" w:hAnsiTheme="minorHAnsi" w:cstheme="minorHAnsi"/>
            </w:rPr>
          </w:pPr>
          <w:r w:rsidRPr="00D743A3">
            <w:rPr>
              <w:rFonts w:asciiTheme="minorHAnsi" w:hAnsiTheme="minorHAnsi" w:cstheme="minorHAnsi"/>
            </w:rPr>
            <w:t>Cuidado de Dios</w:t>
          </w:r>
          <w:r w:rsidRPr="00D743A3">
            <w:rPr>
              <w:rFonts w:asciiTheme="minorHAnsi" w:hAnsiTheme="minorHAnsi" w:cstheme="minorHAnsi"/>
            </w:rPr>
            <w:fldChar w:fldCharType="begin"/>
          </w:r>
          <w:r w:rsidRPr="00D743A3">
            <w:rPr>
              <w:rFonts w:asciiTheme="minorHAnsi" w:hAnsiTheme="minorHAnsi" w:cstheme="minorHAnsi"/>
            </w:rPr>
            <w:instrText xml:space="preserve"> XE "Cuidado de Dios" </w:instrText>
          </w:r>
          <w:r w:rsidRPr="00D743A3">
            <w:rPr>
              <w:rFonts w:asciiTheme="minorHAnsi" w:hAnsiTheme="minorHAnsi" w:cstheme="minorHAnsi"/>
            </w:rPr>
            <w:fldChar w:fldCharType="end"/>
          </w:r>
        </w:p>
        <w:p w14:paraId="52B950DF" w14:textId="77777777" w:rsidR="00770EB0" w:rsidRDefault="00770EB0" w:rsidP="00770EB0">
          <w:pPr>
            <w:pStyle w:val="Ttulo1"/>
            <w:jc w:val="center"/>
            <w:rPr>
              <w:rFonts w:cstheme="minorHAnsi"/>
            </w:rPr>
          </w:pPr>
          <w:bookmarkStart w:id="148" w:name="_Toc365994273"/>
          <w:r w:rsidRPr="00D743A3">
            <w:rPr>
              <w:rFonts w:cstheme="minorHAnsi"/>
            </w:rPr>
            <w:t>Muchos mantienen  una preocupación tan constante</w:t>
          </w:r>
          <w:bookmarkEnd w:id="148"/>
        </w:p>
        <w:p w14:paraId="2A6056F3" w14:textId="77777777" w:rsidR="00770EB0" w:rsidRPr="00770EB0" w:rsidRDefault="00770EB0" w:rsidP="00770EB0"/>
        <w:p w14:paraId="4CF47D3F" w14:textId="77777777" w:rsidR="00770EB0" w:rsidRDefault="00770EB0" w:rsidP="00770EB0">
          <w:pPr>
            <w:jc w:val="both"/>
            <w:rPr>
              <w:rFonts w:asciiTheme="minorHAnsi" w:hAnsiTheme="minorHAnsi" w:cstheme="minorHAnsi"/>
            </w:rPr>
          </w:pPr>
          <w:r w:rsidRPr="00D743A3">
            <w:rPr>
              <w:rFonts w:asciiTheme="minorHAnsi" w:hAnsiTheme="minorHAnsi" w:cstheme="minorHAnsi"/>
            </w:rPr>
            <w:t xml:space="preserve">Muchos tienen una preocupación tan constante por  sí mismos que no le dan a Dios ninguna oportunidad  de cuidar de ellos. </w:t>
          </w:r>
        </w:p>
        <w:p w14:paraId="5A75B2FA" w14:textId="77777777" w:rsidR="00770EB0" w:rsidRPr="00D743A3" w:rsidRDefault="00770EB0" w:rsidP="00770EB0">
          <w:pPr>
            <w:jc w:val="both"/>
            <w:rPr>
              <w:rFonts w:asciiTheme="minorHAnsi" w:hAnsiTheme="minorHAnsi" w:cstheme="minorHAnsi"/>
            </w:rPr>
          </w:pPr>
        </w:p>
        <w:p w14:paraId="705FF988" w14:textId="77777777" w:rsidR="00770EB0" w:rsidRPr="00D743A3" w:rsidRDefault="00770EB0" w:rsidP="00770EB0">
          <w:pPr>
            <w:jc w:val="both"/>
            <w:rPr>
              <w:rFonts w:asciiTheme="minorHAnsi" w:hAnsiTheme="minorHAnsi" w:cstheme="minorHAnsi"/>
            </w:rPr>
          </w:pPr>
          <w:r w:rsidRPr="00D743A3">
            <w:rPr>
              <w:rFonts w:asciiTheme="minorHAnsi" w:hAnsiTheme="minorHAnsi" w:cstheme="minorHAnsi"/>
              <w:i/>
            </w:rPr>
            <w:t>Testimonios para la Iglesia</w:t>
          </w:r>
          <w:r w:rsidRPr="00D743A3">
            <w:rPr>
              <w:rFonts w:asciiTheme="minorHAnsi" w:hAnsiTheme="minorHAnsi" w:cstheme="minorHAnsi"/>
            </w:rPr>
            <w:t>, t. 2. Bogotá, Colombia: GEMA EDITORES, 1996, p. 580.1 (Capítulo: La Causa en Vermont, párrafo 57).</w:t>
          </w:r>
        </w:p>
        <w:p w14:paraId="2CF4D902" w14:textId="77777777" w:rsidR="00770EB0" w:rsidRDefault="00770EB0" w:rsidP="00770EB0">
          <w:pPr>
            <w:jc w:val="both"/>
            <w:rPr>
              <w:rFonts w:asciiTheme="minorHAnsi" w:hAnsiTheme="minorHAnsi" w:cstheme="minorHAnsi"/>
            </w:rPr>
          </w:pPr>
        </w:p>
        <w:p w14:paraId="4835EC48" w14:textId="77777777" w:rsidR="00770EB0" w:rsidRDefault="00770EB0" w:rsidP="00770EB0">
          <w:pPr>
            <w:jc w:val="both"/>
            <w:rPr>
              <w:rFonts w:asciiTheme="minorHAnsi" w:hAnsiTheme="minorHAnsi" w:cstheme="minorHAnsi"/>
            </w:rPr>
          </w:pPr>
        </w:p>
        <w:p w14:paraId="57B655BB" w14:textId="77777777" w:rsidR="00770EB0" w:rsidRDefault="00770EB0" w:rsidP="00770EB0">
          <w:pPr>
            <w:jc w:val="both"/>
            <w:rPr>
              <w:rFonts w:asciiTheme="minorHAnsi" w:hAnsiTheme="minorHAnsi" w:cstheme="minorHAnsi"/>
            </w:rPr>
          </w:pPr>
        </w:p>
        <w:p w14:paraId="0903BD08" w14:textId="77777777" w:rsidR="00770EB0" w:rsidRPr="00D743A3" w:rsidRDefault="00770EB0" w:rsidP="00770EB0">
          <w:pPr>
            <w:jc w:val="both"/>
            <w:rPr>
              <w:rFonts w:asciiTheme="minorHAnsi" w:hAnsiTheme="minorHAnsi" w:cstheme="minorHAnsi"/>
            </w:rPr>
          </w:pPr>
        </w:p>
        <w:p w14:paraId="6F778411" w14:textId="77777777" w:rsidR="00770EB0" w:rsidRPr="00D743A3" w:rsidRDefault="00770EB0" w:rsidP="00770EB0">
          <w:pPr>
            <w:jc w:val="right"/>
            <w:rPr>
              <w:rFonts w:asciiTheme="minorHAnsi" w:hAnsiTheme="minorHAnsi" w:cstheme="minorHAnsi"/>
            </w:rPr>
          </w:pPr>
          <w:r w:rsidRPr="00D743A3">
            <w:rPr>
              <w:rFonts w:asciiTheme="minorHAnsi" w:hAnsiTheme="minorHAnsi" w:cstheme="minorHAnsi"/>
            </w:rPr>
            <w:t>Cuidado de Dios</w:t>
          </w:r>
          <w:r w:rsidRPr="00D743A3">
            <w:rPr>
              <w:rFonts w:asciiTheme="minorHAnsi" w:hAnsiTheme="minorHAnsi" w:cstheme="minorHAnsi"/>
            </w:rPr>
            <w:fldChar w:fldCharType="begin"/>
          </w:r>
          <w:r w:rsidRPr="00D743A3">
            <w:rPr>
              <w:rFonts w:asciiTheme="minorHAnsi" w:hAnsiTheme="minorHAnsi" w:cstheme="minorHAnsi"/>
            </w:rPr>
            <w:instrText xml:space="preserve"> XE "Cuidado de Dios" </w:instrText>
          </w:r>
          <w:r w:rsidRPr="00D743A3">
            <w:rPr>
              <w:rFonts w:asciiTheme="minorHAnsi" w:hAnsiTheme="minorHAnsi" w:cstheme="minorHAnsi"/>
            </w:rPr>
            <w:fldChar w:fldCharType="end"/>
          </w:r>
        </w:p>
        <w:p w14:paraId="571267CD" w14:textId="77777777" w:rsidR="00770EB0" w:rsidRDefault="00770EB0" w:rsidP="00770EB0">
          <w:pPr>
            <w:pStyle w:val="Ttulo1"/>
            <w:jc w:val="center"/>
            <w:rPr>
              <w:rFonts w:cstheme="minorHAnsi"/>
            </w:rPr>
          </w:pPr>
          <w:bookmarkStart w:id="149" w:name="_Toc365994274"/>
          <w:r w:rsidRPr="00D743A3">
            <w:rPr>
              <w:rFonts w:cstheme="minorHAnsi"/>
            </w:rPr>
            <w:t>Dios es demasiado sabio para equivocarse</w:t>
          </w:r>
          <w:bookmarkEnd w:id="149"/>
        </w:p>
        <w:p w14:paraId="78250567" w14:textId="77777777" w:rsidR="00770EB0" w:rsidRPr="00770EB0" w:rsidRDefault="00770EB0" w:rsidP="00770EB0"/>
        <w:p w14:paraId="3F4D29C4" w14:textId="77777777" w:rsidR="00770EB0" w:rsidRDefault="00770EB0" w:rsidP="00770EB0">
          <w:pPr>
            <w:jc w:val="both"/>
            <w:rPr>
              <w:rFonts w:asciiTheme="minorHAnsi" w:hAnsiTheme="minorHAnsi" w:cstheme="minorHAnsi"/>
            </w:rPr>
          </w:pPr>
          <w:r w:rsidRPr="00D743A3">
            <w:rPr>
              <w:rFonts w:asciiTheme="minorHAnsi" w:hAnsiTheme="minorHAnsi" w:cstheme="minorHAnsi"/>
            </w:rPr>
            <w:t>Dios es demasiado sabio para equivocarse, y demasiado bueno para negar un bien a los que andan en integridad.</w:t>
          </w:r>
        </w:p>
        <w:p w14:paraId="0E482D08" w14:textId="77777777" w:rsidR="00770EB0" w:rsidRDefault="00770EB0" w:rsidP="00770EB0">
          <w:pPr>
            <w:jc w:val="both"/>
            <w:rPr>
              <w:rFonts w:asciiTheme="minorHAnsi" w:hAnsiTheme="minorHAnsi" w:cstheme="minorHAnsi"/>
            </w:rPr>
          </w:pPr>
        </w:p>
        <w:p w14:paraId="01F443CF" w14:textId="77777777" w:rsidR="00770EB0" w:rsidRDefault="00770EB0" w:rsidP="00770EB0">
          <w:pPr>
            <w:jc w:val="both"/>
            <w:rPr>
              <w:rFonts w:asciiTheme="minorHAnsi" w:hAnsiTheme="minorHAnsi" w:cstheme="minorHAnsi"/>
            </w:rPr>
          </w:pPr>
        </w:p>
        <w:p w14:paraId="12D9FCA5" w14:textId="77777777" w:rsidR="00B226A4" w:rsidRDefault="00B226A4" w:rsidP="00770EB0">
          <w:pPr>
            <w:jc w:val="both"/>
            <w:rPr>
              <w:rFonts w:asciiTheme="minorHAnsi" w:hAnsiTheme="minorHAnsi" w:cstheme="minorHAnsi"/>
            </w:rPr>
          </w:pPr>
        </w:p>
        <w:p w14:paraId="4FBE125F" w14:textId="77777777" w:rsidR="00770EB0" w:rsidRPr="00D743A3" w:rsidRDefault="00770EB0" w:rsidP="00770EB0">
          <w:pPr>
            <w:jc w:val="both"/>
            <w:rPr>
              <w:rFonts w:asciiTheme="minorHAnsi" w:hAnsiTheme="minorHAnsi" w:cstheme="minorHAnsi"/>
            </w:rPr>
          </w:pPr>
        </w:p>
        <w:p w14:paraId="49D39B7B" w14:textId="77777777" w:rsidR="00770EB0" w:rsidRPr="00D743A3" w:rsidRDefault="00E26D04" w:rsidP="00770EB0">
          <w:pPr>
            <w:jc w:val="both"/>
            <w:rPr>
              <w:rFonts w:asciiTheme="minorHAnsi" w:hAnsiTheme="minorHAnsi" w:cstheme="minorHAnsi"/>
            </w:rPr>
          </w:pPr>
          <w:r>
            <w:rPr>
              <w:rFonts w:asciiTheme="minorHAnsi" w:hAnsiTheme="minorHAnsi" w:cstheme="minorHAnsi"/>
              <w:i/>
            </w:rPr>
            <w:t xml:space="preserve">El </w:t>
          </w:r>
          <w:r w:rsidR="00770EB0" w:rsidRPr="00D743A3">
            <w:rPr>
              <w:rFonts w:asciiTheme="minorHAnsi" w:hAnsiTheme="minorHAnsi" w:cstheme="minorHAnsi"/>
              <w:i/>
            </w:rPr>
            <w:t>Camino a Cristo</w:t>
          </w:r>
          <w:r w:rsidR="00770EB0" w:rsidRPr="00D743A3">
            <w:rPr>
              <w:rFonts w:asciiTheme="minorHAnsi" w:hAnsiTheme="minorHAnsi" w:cstheme="minorHAnsi"/>
            </w:rPr>
            <w:t>. Colombia: GEMA EDITORES, 2005, Primera edición,  p. 143.0  (Capítulo: ¿Podemos Comunicarnos con Dios?, párrafo 11. En otras versiones el Capítulo se llama: El Privilegio de la Oración, párrafo 10).</w:t>
          </w:r>
        </w:p>
        <w:p w14:paraId="560096C6" w14:textId="77777777" w:rsidR="00B226A4" w:rsidRDefault="00B226A4">
          <w:pPr>
            <w:jc w:val="left"/>
            <w:rPr>
              <w:rFonts w:asciiTheme="minorHAnsi" w:hAnsiTheme="minorHAnsi" w:cstheme="minorHAnsi"/>
            </w:rPr>
          </w:pPr>
          <w:r>
            <w:rPr>
              <w:rFonts w:asciiTheme="minorHAnsi" w:hAnsiTheme="minorHAnsi" w:cstheme="minorHAnsi"/>
            </w:rPr>
            <w:br w:type="page"/>
          </w:r>
        </w:p>
        <w:p w14:paraId="6FA502A4" w14:textId="77777777" w:rsidR="00770EB0" w:rsidRPr="00D743A3" w:rsidRDefault="00770EB0" w:rsidP="00770EB0">
          <w:pPr>
            <w:jc w:val="right"/>
            <w:rPr>
              <w:rFonts w:asciiTheme="minorHAnsi" w:hAnsiTheme="minorHAnsi" w:cstheme="minorHAnsi"/>
            </w:rPr>
          </w:pPr>
          <w:r w:rsidRPr="00D743A3">
            <w:rPr>
              <w:rFonts w:asciiTheme="minorHAnsi" w:hAnsiTheme="minorHAnsi" w:cstheme="minorHAnsi"/>
            </w:rPr>
            <w:lastRenderedPageBreak/>
            <w:t>Culto familiar</w:t>
          </w:r>
          <w:r w:rsidRPr="00D743A3">
            <w:rPr>
              <w:rFonts w:asciiTheme="minorHAnsi" w:hAnsiTheme="minorHAnsi" w:cstheme="minorHAnsi"/>
            </w:rPr>
            <w:fldChar w:fldCharType="begin"/>
          </w:r>
          <w:r w:rsidRPr="00D743A3">
            <w:rPr>
              <w:rFonts w:asciiTheme="minorHAnsi" w:hAnsiTheme="minorHAnsi" w:cstheme="minorHAnsi"/>
            </w:rPr>
            <w:instrText xml:space="preserve"> XE "Culto familiar" </w:instrText>
          </w:r>
          <w:r w:rsidRPr="00D743A3">
            <w:rPr>
              <w:rFonts w:asciiTheme="minorHAnsi" w:hAnsiTheme="minorHAnsi" w:cstheme="minorHAnsi"/>
            </w:rPr>
            <w:fldChar w:fldCharType="end"/>
          </w:r>
        </w:p>
        <w:p w14:paraId="2863502E" w14:textId="77777777" w:rsidR="00770EB0" w:rsidRDefault="00770EB0" w:rsidP="00770EB0">
          <w:pPr>
            <w:pStyle w:val="Ttulo1"/>
            <w:jc w:val="center"/>
            <w:rPr>
              <w:rFonts w:cstheme="minorHAnsi"/>
            </w:rPr>
          </w:pPr>
          <w:bookmarkStart w:id="150" w:name="_Toc365994275"/>
          <w:r w:rsidRPr="00D743A3">
            <w:rPr>
              <w:rFonts w:cstheme="minorHAnsi"/>
            </w:rPr>
            <w:t>Una hora fija para los cultos matutino y vespertino</w:t>
          </w:r>
          <w:bookmarkEnd w:id="150"/>
        </w:p>
        <w:p w14:paraId="0507BF45" w14:textId="77777777" w:rsidR="00770EB0" w:rsidRPr="00770EB0" w:rsidRDefault="00770EB0" w:rsidP="00770EB0"/>
        <w:p w14:paraId="15416348" w14:textId="77777777" w:rsidR="00770EB0" w:rsidRDefault="00770EB0" w:rsidP="00770EB0">
          <w:pPr>
            <w:jc w:val="both"/>
            <w:rPr>
              <w:rFonts w:asciiTheme="minorHAnsi" w:hAnsiTheme="minorHAnsi" w:cstheme="minorHAnsi"/>
            </w:rPr>
          </w:pPr>
          <w:r w:rsidRPr="00D743A3">
            <w:rPr>
              <w:rFonts w:asciiTheme="minorHAnsi" w:hAnsiTheme="minorHAnsi" w:cstheme="minorHAnsi"/>
            </w:rPr>
            <w:t>En cada familia debería haber una hora fija para los cultos matutino y vespertino. ¿No conviene a los padres reunir en derredor suyo a sus hijos antes del desayuno para agradecer al Padre celestial por su protección durante la noche, y para pedirle su ayuda y cuidado durante el día? ¿No es propio también, cuando llega el anochecer, que los padres y los hijos se reúnan una vez más delante de Dios para agradecerle las bendiciones recibidas durante el día que termina?</w:t>
          </w:r>
        </w:p>
        <w:p w14:paraId="088A70E4" w14:textId="77777777" w:rsidR="00770EB0" w:rsidRPr="00D743A3" w:rsidRDefault="00770EB0" w:rsidP="00770EB0">
          <w:pPr>
            <w:jc w:val="both"/>
            <w:rPr>
              <w:rFonts w:asciiTheme="minorHAnsi" w:hAnsiTheme="minorHAnsi" w:cstheme="minorHAnsi"/>
            </w:rPr>
          </w:pPr>
        </w:p>
        <w:p w14:paraId="421982FD" w14:textId="77777777" w:rsidR="00770EB0" w:rsidRPr="00D743A3" w:rsidRDefault="00770EB0" w:rsidP="00770EB0">
          <w:pPr>
            <w:jc w:val="both"/>
            <w:rPr>
              <w:rFonts w:asciiTheme="minorHAnsi" w:hAnsiTheme="minorHAnsi" w:cstheme="minorHAnsi"/>
            </w:rPr>
          </w:pPr>
          <w:r w:rsidRPr="00D743A3">
            <w:rPr>
              <w:rFonts w:asciiTheme="minorHAnsi" w:hAnsiTheme="minorHAnsi" w:cstheme="minorHAnsi"/>
              <w:i/>
            </w:rPr>
            <w:t>Conducción del niño</w:t>
          </w:r>
          <w:r w:rsidRPr="00D743A3">
            <w:rPr>
              <w:rFonts w:asciiTheme="minorHAnsi" w:hAnsiTheme="minorHAnsi" w:cstheme="minorHAnsi"/>
            </w:rPr>
            <w:t>. Buenos Aires, Argentina: Asociación Casa Editora Sudamericana, 1988,  p. 492.1 (Capítulo: El Poder de la Oración, párrafo 11).</w:t>
          </w:r>
        </w:p>
        <w:p w14:paraId="67C30B89" w14:textId="77777777" w:rsidR="00770EB0" w:rsidRDefault="00770EB0" w:rsidP="00770EB0">
          <w:pPr>
            <w:jc w:val="both"/>
            <w:rPr>
              <w:rFonts w:asciiTheme="minorHAnsi" w:hAnsiTheme="minorHAnsi" w:cstheme="minorHAnsi"/>
            </w:rPr>
          </w:pPr>
        </w:p>
        <w:p w14:paraId="409E68A0" w14:textId="77777777" w:rsidR="00770EB0" w:rsidRDefault="00770EB0" w:rsidP="00770EB0">
          <w:pPr>
            <w:jc w:val="both"/>
            <w:rPr>
              <w:rFonts w:asciiTheme="minorHAnsi" w:hAnsiTheme="minorHAnsi" w:cstheme="minorHAnsi"/>
            </w:rPr>
          </w:pPr>
        </w:p>
        <w:p w14:paraId="1820A482" w14:textId="77777777" w:rsidR="00770EB0" w:rsidRPr="00D743A3" w:rsidRDefault="00770EB0" w:rsidP="00770EB0">
          <w:pPr>
            <w:jc w:val="both"/>
            <w:rPr>
              <w:rFonts w:asciiTheme="minorHAnsi" w:hAnsiTheme="minorHAnsi" w:cstheme="minorHAnsi"/>
            </w:rPr>
          </w:pPr>
        </w:p>
        <w:p w14:paraId="3753D5A9" w14:textId="77777777" w:rsidR="00770EB0" w:rsidRPr="00D743A3" w:rsidRDefault="00770EB0" w:rsidP="00770EB0">
          <w:pPr>
            <w:jc w:val="right"/>
            <w:rPr>
              <w:rFonts w:asciiTheme="minorHAnsi" w:hAnsiTheme="minorHAnsi" w:cstheme="minorHAnsi"/>
            </w:rPr>
          </w:pPr>
          <w:r w:rsidRPr="00D743A3">
            <w:rPr>
              <w:rFonts w:asciiTheme="minorHAnsi" w:hAnsiTheme="minorHAnsi" w:cstheme="minorHAnsi"/>
            </w:rPr>
            <w:t>Culto familiar</w:t>
          </w:r>
          <w:r w:rsidRPr="00D743A3">
            <w:rPr>
              <w:rFonts w:asciiTheme="minorHAnsi" w:hAnsiTheme="minorHAnsi" w:cstheme="minorHAnsi"/>
            </w:rPr>
            <w:fldChar w:fldCharType="begin"/>
          </w:r>
          <w:r w:rsidRPr="00D743A3">
            <w:rPr>
              <w:rFonts w:asciiTheme="minorHAnsi" w:hAnsiTheme="minorHAnsi" w:cstheme="minorHAnsi"/>
            </w:rPr>
            <w:instrText xml:space="preserve"> XE "Culto familiar" </w:instrText>
          </w:r>
          <w:r w:rsidRPr="00D743A3">
            <w:rPr>
              <w:rFonts w:asciiTheme="minorHAnsi" w:hAnsiTheme="minorHAnsi" w:cstheme="minorHAnsi"/>
            </w:rPr>
            <w:fldChar w:fldCharType="end"/>
          </w:r>
        </w:p>
        <w:p w14:paraId="26388458" w14:textId="77777777" w:rsidR="00770EB0" w:rsidRDefault="00770EB0" w:rsidP="00770EB0">
          <w:pPr>
            <w:pStyle w:val="Ttulo1"/>
            <w:jc w:val="center"/>
            <w:rPr>
              <w:rFonts w:cstheme="minorHAnsi"/>
              <w:lang w:val="es-ES" w:eastAsia="es-ES"/>
            </w:rPr>
          </w:pPr>
          <w:bookmarkStart w:id="151" w:name="_Toc365994276"/>
          <w:r w:rsidRPr="00D743A3">
            <w:rPr>
              <w:rFonts w:cstheme="minorHAnsi"/>
              <w:lang w:val="es-ES" w:eastAsia="es-ES"/>
            </w:rPr>
            <w:t>Que el culto familiar sea agradable e interesante</w:t>
          </w:r>
          <w:bookmarkEnd w:id="151"/>
        </w:p>
        <w:p w14:paraId="6139F68A" w14:textId="77777777" w:rsidR="00770EB0" w:rsidRPr="00770EB0" w:rsidRDefault="00770EB0" w:rsidP="00770EB0">
          <w:pPr>
            <w:rPr>
              <w:lang w:val="es-ES" w:eastAsia="es-ES"/>
            </w:rPr>
          </w:pPr>
        </w:p>
        <w:p w14:paraId="07B3EC6B" w14:textId="77777777" w:rsidR="00770EB0" w:rsidRDefault="00770EB0" w:rsidP="00770EB0">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Que el </w:t>
          </w:r>
          <w:r w:rsidRPr="00D743A3">
            <w:rPr>
              <w:rFonts w:asciiTheme="minorHAnsi" w:eastAsiaTheme="minorEastAsia" w:hAnsiTheme="minorHAnsi" w:cstheme="minorHAnsi"/>
              <w:iCs w:val="0"/>
              <w:lang w:val="es-ES" w:eastAsia="es-ES"/>
            </w:rPr>
            <w:t>culto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familiar</w:t>
          </w:r>
          <w:r w:rsidRPr="00D743A3">
            <w:rPr>
              <w:rFonts w:asciiTheme="minorHAnsi" w:eastAsiaTheme="minorEastAsia" w:hAnsiTheme="minorHAnsi" w:cstheme="minorHAnsi"/>
              <w:bCs w:val="0"/>
              <w:iCs w:val="0"/>
              <w:lang w:val="es-ES" w:eastAsia="es-ES"/>
            </w:rPr>
            <w:t xml:space="preserve"> sea agradable e interesante… Los niños necesitan que la religión les sea presentada de un modo atractivo, no repulsivo. La hora del </w:t>
          </w:r>
          <w:r w:rsidRPr="00D743A3">
            <w:rPr>
              <w:rFonts w:asciiTheme="minorHAnsi" w:eastAsiaTheme="minorEastAsia" w:hAnsiTheme="minorHAnsi" w:cstheme="minorHAnsi"/>
              <w:iCs w:val="0"/>
              <w:lang w:val="es-ES" w:eastAsia="es-ES"/>
            </w:rPr>
            <w:t>culto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familiar</w:t>
          </w:r>
          <w:r w:rsidRPr="00D743A3">
            <w:rPr>
              <w:rFonts w:asciiTheme="minorHAnsi" w:eastAsiaTheme="minorEastAsia" w:hAnsiTheme="minorHAnsi" w:cstheme="minorHAnsi"/>
              <w:bCs w:val="0"/>
              <w:iCs w:val="0"/>
              <w:lang w:val="es-ES" w:eastAsia="es-ES"/>
            </w:rPr>
            <w:t xml:space="preserve"> debiera ser la más feliz del día. Cuidad de que la lectura de las Escrituras sea bien escogida y sencilla; de que los niños se unan en el canto; y de que las oraciones sean cortas y directas</w:t>
          </w:r>
        </w:p>
        <w:p w14:paraId="1C818802" w14:textId="77777777" w:rsidR="00770EB0" w:rsidRPr="00D743A3" w:rsidRDefault="00770EB0" w:rsidP="00770EB0">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 </w:t>
          </w:r>
        </w:p>
        <w:p w14:paraId="304B84FA" w14:textId="77777777" w:rsidR="00770EB0" w:rsidRPr="00D743A3" w:rsidRDefault="00770EB0" w:rsidP="00770EB0">
          <w:pPr>
            <w:pStyle w:val="Ttulo1"/>
            <w:jc w:val="both"/>
            <w:rPr>
              <w:rFonts w:eastAsiaTheme="minorEastAsia" w:cstheme="minorHAnsi"/>
              <w:b w:val="0"/>
              <w:iCs w:val="0"/>
              <w:szCs w:val="24"/>
              <w:lang w:val="es-ES" w:eastAsia="es-ES"/>
            </w:rPr>
          </w:pPr>
          <w:bookmarkStart w:id="152" w:name="_Toc319407662"/>
          <w:bookmarkStart w:id="153" w:name="_Toc319587435"/>
          <w:bookmarkStart w:id="154" w:name="_Toc365994277"/>
          <w:r w:rsidRPr="00D743A3">
            <w:rPr>
              <w:rFonts w:eastAsiaTheme="minorEastAsia" w:cstheme="minorHAnsi"/>
              <w:b w:val="0"/>
              <w:i/>
              <w:iCs w:val="0"/>
              <w:szCs w:val="24"/>
              <w:lang w:val="es-ES" w:eastAsia="es-ES"/>
            </w:rPr>
            <w:t>Servicio Cristiano</w:t>
          </w:r>
          <w:r w:rsidRPr="00D743A3">
            <w:rPr>
              <w:rFonts w:eastAsiaTheme="minorEastAsia" w:cstheme="minorHAnsi"/>
              <w:b w:val="0"/>
              <w:iCs w:val="0"/>
              <w:szCs w:val="24"/>
              <w:lang w:val="es-ES" w:eastAsia="es-ES"/>
            </w:rPr>
            <w:t>. Mountain View, California: Publicaciones Interamericanas, 1959, p. 259.3, 5 (Capítulo: El Hogar Como Centro de Educación, párrafo 18, 20).</w:t>
          </w:r>
          <w:bookmarkEnd w:id="152"/>
          <w:bookmarkEnd w:id="153"/>
          <w:bookmarkEnd w:id="154"/>
        </w:p>
        <w:p w14:paraId="5C3932E6" w14:textId="77777777" w:rsidR="00770EB0" w:rsidRPr="00D743A3" w:rsidRDefault="00770EB0" w:rsidP="00770EB0">
          <w:pPr>
            <w:jc w:val="both"/>
            <w:rPr>
              <w:rFonts w:asciiTheme="minorHAnsi" w:hAnsiTheme="minorHAnsi" w:cstheme="minorHAnsi"/>
              <w:lang w:val="es-ES" w:eastAsia="es-ES"/>
            </w:rPr>
          </w:pPr>
        </w:p>
        <w:p w14:paraId="196297B8" w14:textId="77777777" w:rsidR="002948BE" w:rsidRDefault="002948BE">
          <w:pPr>
            <w:jc w:val="left"/>
            <w:rPr>
              <w:rFonts w:ascii="Harrington" w:hAnsi="Harrington"/>
            </w:rPr>
          </w:pPr>
          <w:r>
            <w:rPr>
              <w:rFonts w:ascii="Harrington" w:hAnsi="Harrington"/>
            </w:rPr>
            <w:br w:type="page"/>
          </w:r>
        </w:p>
        <w:p w14:paraId="7663327A" w14:textId="77777777" w:rsidR="00946157" w:rsidRPr="00D743A3" w:rsidRDefault="00946157" w:rsidP="00946157">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lastRenderedPageBreak/>
            <w:t>Cumpleaños</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Cumpleaños</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56945AD8" w14:textId="77777777" w:rsidR="00946157" w:rsidRPr="00E22D5C" w:rsidRDefault="00946157" w:rsidP="00E22D5C">
          <w:pPr>
            <w:pStyle w:val="Gemas"/>
            <w:jc w:val="center"/>
            <w:rPr>
              <w:rStyle w:val="Textoennegrita"/>
              <w:b/>
              <w:bCs/>
            </w:rPr>
          </w:pPr>
          <w:r w:rsidRPr="00E22D5C">
            <w:rPr>
              <w:rStyle w:val="Textoennegrita"/>
              <w:b/>
              <w:bCs/>
            </w:rPr>
            <w:t>En ocasión de los cumpleaños</w:t>
          </w:r>
        </w:p>
        <w:p w14:paraId="146DF94C" w14:textId="77777777" w:rsidR="00946157" w:rsidRPr="00946157" w:rsidRDefault="00946157" w:rsidP="00946157"/>
        <w:p w14:paraId="5A019081" w14:textId="77777777" w:rsidR="00946157" w:rsidRPr="00D743A3" w:rsidRDefault="00946157" w:rsidP="00946157">
          <w:pPr>
            <w:jc w:val="both"/>
            <w:rPr>
              <w:rStyle w:val="Textoennegrita"/>
              <w:rFonts w:asciiTheme="minorHAnsi" w:eastAsiaTheme="majorEastAsia" w:hAnsiTheme="minorHAnsi" w:cstheme="minorHAnsi"/>
              <w:b w:val="0"/>
              <w:bCs/>
              <w:szCs w:val="28"/>
            </w:rPr>
          </w:pPr>
          <w:r w:rsidRPr="00D743A3">
            <w:rPr>
              <w:rStyle w:val="Textoennegrita"/>
              <w:rFonts w:asciiTheme="minorHAnsi" w:hAnsiTheme="minorHAnsi" w:cstheme="minorHAnsi"/>
              <w:b w:val="0"/>
              <w:shd w:val="clear" w:color="auto" w:fill="FFFFFF"/>
            </w:rPr>
            <w:t>En ocasión de los cumpleaños se debe enseñar a los niños que tienen motivos por agradecer a Dios por su bondad que les conservó la vida otro año. Así se les puede dar lecciones preciosas.</w:t>
          </w:r>
        </w:p>
        <w:p w14:paraId="0911920A" w14:textId="77777777" w:rsidR="00946157" w:rsidRDefault="00946157" w:rsidP="00946157">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Enseñadles a repasar el año de su vida que ha transcurrido, a considerar si les agradaría hallarse frente a lo anotado en los libros del cielo.</w:t>
          </w:r>
        </w:p>
        <w:p w14:paraId="021C2FB3" w14:textId="77777777" w:rsidR="00946157" w:rsidRDefault="00946157" w:rsidP="00946157">
          <w:pPr>
            <w:jc w:val="both"/>
            <w:rPr>
              <w:rStyle w:val="Textoennegrita"/>
              <w:rFonts w:asciiTheme="minorHAnsi" w:hAnsiTheme="minorHAnsi" w:cstheme="minorHAnsi"/>
              <w:b w:val="0"/>
              <w:shd w:val="clear" w:color="auto" w:fill="FFFFFF"/>
            </w:rPr>
          </w:pPr>
        </w:p>
        <w:p w14:paraId="0E5EA3FF" w14:textId="77777777" w:rsidR="00946157" w:rsidRPr="00D743A3" w:rsidRDefault="00946157" w:rsidP="00946157">
          <w:pPr>
            <w:jc w:val="both"/>
            <w:rPr>
              <w:rStyle w:val="Textoennegrita"/>
              <w:rFonts w:asciiTheme="minorHAnsi" w:hAnsiTheme="minorHAnsi" w:cstheme="minorHAnsi"/>
            </w:rPr>
          </w:pPr>
        </w:p>
        <w:p w14:paraId="5FC6296E" w14:textId="77777777" w:rsidR="00946157" w:rsidRPr="00D743A3" w:rsidRDefault="00946157" w:rsidP="00946157">
          <w:pPr>
            <w:jc w:val="both"/>
            <w:rPr>
              <w:rFonts w:asciiTheme="minorHAnsi" w:hAnsiTheme="minorHAnsi" w:cstheme="minorHAnsi"/>
            </w:rPr>
          </w:pPr>
          <w:r w:rsidRPr="00D743A3">
            <w:rPr>
              <w:rFonts w:asciiTheme="minorHAnsi" w:hAnsiTheme="minorHAnsi" w:cstheme="minorHAnsi"/>
              <w:i/>
            </w:rPr>
            <w:t xml:space="preserve">El Hogar Cristiano. </w:t>
          </w:r>
          <w:r w:rsidRPr="00D743A3">
            <w:rPr>
              <w:rFonts w:asciiTheme="minorHAnsi" w:hAnsiTheme="minorHAnsi" w:cstheme="minorHAnsi"/>
            </w:rPr>
            <w:t>Mountain View, California: Pacific Press Publishing Association, 1979, p. 430.3 (Capítulo: Fiestas y Aniversarios, párrafo 6).</w:t>
          </w:r>
        </w:p>
        <w:p w14:paraId="50304FDB" w14:textId="77777777" w:rsidR="00946157" w:rsidRDefault="00946157" w:rsidP="00946157">
          <w:pPr>
            <w:jc w:val="both"/>
            <w:rPr>
              <w:rFonts w:asciiTheme="minorHAnsi" w:hAnsiTheme="minorHAnsi" w:cstheme="minorHAnsi"/>
            </w:rPr>
          </w:pPr>
        </w:p>
        <w:p w14:paraId="687457CD" w14:textId="77777777" w:rsidR="00946157" w:rsidRDefault="00946157" w:rsidP="00946157">
          <w:pPr>
            <w:jc w:val="both"/>
            <w:rPr>
              <w:rFonts w:asciiTheme="minorHAnsi" w:hAnsiTheme="minorHAnsi" w:cstheme="minorHAnsi"/>
            </w:rPr>
          </w:pPr>
        </w:p>
        <w:p w14:paraId="52594C1B" w14:textId="77777777" w:rsidR="00946157" w:rsidRPr="00D743A3" w:rsidRDefault="00946157" w:rsidP="00946157">
          <w:pPr>
            <w:jc w:val="both"/>
            <w:rPr>
              <w:rFonts w:asciiTheme="minorHAnsi" w:hAnsiTheme="minorHAnsi" w:cstheme="minorHAnsi"/>
            </w:rPr>
          </w:pPr>
        </w:p>
        <w:p w14:paraId="46C99295" w14:textId="77777777" w:rsidR="00946157" w:rsidRPr="00D743A3" w:rsidRDefault="00946157" w:rsidP="00946157">
          <w:pPr>
            <w:jc w:val="right"/>
            <w:rPr>
              <w:rFonts w:asciiTheme="minorHAnsi" w:hAnsiTheme="minorHAnsi" w:cstheme="minorHAnsi"/>
            </w:rPr>
          </w:pPr>
          <w:r w:rsidRPr="00D743A3">
            <w:rPr>
              <w:rFonts w:asciiTheme="minorHAnsi" w:hAnsiTheme="minorHAnsi" w:cstheme="minorHAnsi"/>
            </w:rPr>
            <w:t>Cumpleaños</w:t>
          </w:r>
          <w:r w:rsidRPr="00D743A3">
            <w:rPr>
              <w:rFonts w:asciiTheme="minorHAnsi" w:hAnsiTheme="minorHAnsi" w:cstheme="minorHAnsi"/>
            </w:rPr>
            <w:fldChar w:fldCharType="begin"/>
          </w:r>
          <w:r w:rsidRPr="00D743A3">
            <w:rPr>
              <w:rFonts w:asciiTheme="minorHAnsi" w:hAnsiTheme="minorHAnsi" w:cstheme="minorHAnsi"/>
            </w:rPr>
            <w:instrText xml:space="preserve"> XE "Cumpleaños" </w:instrText>
          </w:r>
          <w:r w:rsidRPr="00D743A3">
            <w:rPr>
              <w:rFonts w:asciiTheme="minorHAnsi" w:hAnsiTheme="minorHAnsi" w:cstheme="minorHAnsi"/>
            </w:rPr>
            <w:fldChar w:fldCharType="end"/>
          </w:r>
        </w:p>
        <w:p w14:paraId="3E0931C0" w14:textId="77777777" w:rsidR="00946157" w:rsidRDefault="00946157" w:rsidP="00946157">
          <w:pPr>
            <w:pStyle w:val="Ttulo1"/>
            <w:jc w:val="center"/>
            <w:rPr>
              <w:rFonts w:cstheme="minorHAnsi"/>
              <w:lang w:val="es-ES" w:eastAsia="es-ES"/>
            </w:rPr>
          </w:pPr>
          <w:bookmarkStart w:id="155" w:name="_Toc365994278"/>
          <w:r w:rsidRPr="00D743A3">
            <w:rPr>
              <w:rFonts w:cstheme="minorHAnsi"/>
              <w:lang w:val="es-ES" w:eastAsia="es-ES"/>
            </w:rPr>
            <w:t>Regalos a sus hijos en sus cumpleaños</w:t>
          </w:r>
          <w:bookmarkEnd w:id="155"/>
        </w:p>
        <w:p w14:paraId="01C66181" w14:textId="77777777" w:rsidR="00946157" w:rsidRPr="00946157" w:rsidRDefault="00946157" w:rsidP="00946157">
          <w:pPr>
            <w:rPr>
              <w:lang w:val="es-ES" w:eastAsia="es-ES"/>
            </w:rPr>
          </w:pPr>
        </w:p>
        <w:p w14:paraId="329741AB" w14:textId="77777777" w:rsidR="00946157" w:rsidRPr="00D743A3" w:rsidRDefault="00946157" w:rsidP="00946157">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Bajo la economía judaica, Dios había ordenado que se le presentara una ofrenda en ocasión del nacimiento de los hijos. Ahora vemos a los padres procurar en forma especial ofrecer regalos a sus hijos en sus </w:t>
          </w:r>
          <w:r w:rsidRPr="00D743A3">
            <w:rPr>
              <w:rFonts w:asciiTheme="minorHAnsi" w:eastAsiaTheme="minorEastAsia" w:hAnsiTheme="minorHAnsi" w:cstheme="minorHAnsi"/>
              <w:iCs w:val="0"/>
              <w:lang w:val="es-ES" w:eastAsia="es-ES"/>
            </w:rPr>
            <w:t>cumpleaños</w:t>
          </w:r>
          <w:r w:rsidRPr="00D743A3">
            <w:rPr>
              <w:rFonts w:asciiTheme="minorHAnsi" w:eastAsiaTheme="minorEastAsia" w:hAnsiTheme="minorHAnsi" w:cstheme="minorHAnsi"/>
              <w:bCs w:val="0"/>
              <w:iCs w:val="0"/>
              <w:lang w:val="es-ES" w:eastAsia="es-ES"/>
            </w:rPr>
            <w:t xml:space="preserve">. Hacen de ello una ocasión para honrar al niño, como si se debiera honrar a un ser humano. En esto Satanás ha logrado lo que quería y ha distraído hacia los seres humanos la atención y los regalos, de manera que los pensamientos de los niños se dirigen a sí mismos, como si hubieran de ser objeto de favores especiales. ... </w:t>
          </w:r>
        </w:p>
        <w:p w14:paraId="6FBF129D" w14:textId="77777777" w:rsidR="002948BE" w:rsidRDefault="00946157" w:rsidP="00946157">
          <w:pPr>
            <w:pStyle w:val="Ttulo1"/>
            <w:jc w:val="both"/>
            <w:rPr>
              <w:rFonts w:eastAsiaTheme="minorEastAsia" w:cstheme="minorHAnsi"/>
              <w:b w:val="0"/>
              <w:iCs w:val="0"/>
              <w:szCs w:val="24"/>
              <w:lang w:val="es-ES" w:eastAsia="es-ES"/>
            </w:rPr>
          </w:pPr>
          <w:bookmarkStart w:id="156" w:name="_Toc319587438"/>
          <w:bookmarkStart w:id="157" w:name="_Toc365994279"/>
          <w:r w:rsidRPr="00D743A3">
            <w:rPr>
              <w:rFonts w:eastAsiaTheme="minorEastAsia" w:cstheme="minorHAnsi"/>
              <w:b w:val="0"/>
              <w:i/>
              <w:iCs w:val="0"/>
              <w:szCs w:val="24"/>
              <w:lang w:val="es-ES" w:eastAsia="es-ES"/>
            </w:rPr>
            <w:t>El Hogar Cristiano</w:t>
          </w:r>
          <w:r w:rsidRPr="00D743A3">
            <w:rPr>
              <w:rFonts w:eastAsiaTheme="minorEastAsia" w:cstheme="minorHAnsi"/>
              <w:b w:val="0"/>
              <w:iCs w:val="0"/>
              <w:szCs w:val="24"/>
              <w:lang w:val="es-ES" w:eastAsia="es-ES"/>
            </w:rPr>
            <w:t>. Mountain View, California: Publicaciones Interamericanas, 1978, Séptima Edición, p. 430.2 (Sección XVI: Las Relaciones Sociales. Capítulo: Fiestas y Aniversarios, párrafo 6).</w:t>
          </w:r>
          <w:bookmarkEnd w:id="156"/>
          <w:bookmarkEnd w:id="157"/>
        </w:p>
        <w:p w14:paraId="103A0B8C" w14:textId="77777777" w:rsidR="002948BE" w:rsidRDefault="002948BE">
          <w:pPr>
            <w:jc w:val="left"/>
            <w:rPr>
              <w:rFonts w:asciiTheme="minorHAnsi" w:eastAsiaTheme="minorEastAsia" w:hAnsiTheme="minorHAnsi" w:cstheme="minorHAnsi"/>
              <w:bCs w:val="0"/>
              <w:iCs w:val="0"/>
              <w:lang w:val="es-ES" w:eastAsia="es-ES"/>
            </w:rPr>
          </w:pPr>
          <w:r>
            <w:rPr>
              <w:rFonts w:eastAsiaTheme="minorEastAsia" w:cstheme="minorHAnsi"/>
              <w:b/>
              <w:iCs w:val="0"/>
              <w:lang w:val="es-ES" w:eastAsia="es-ES"/>
            </w:rPr>
            <w:br w:type="page"/>
          </w:r>
        </w:p>
        <w:p w14:paraId="1DD9ACBD" w14:textId="77777777" w:rsidR="00A82F06" w:rsidRPr="00D743A3" w:rsidRDefault="00A82F06" w:rsidP="00A82F06">
          <w:pPr>
            <w:jc w:val="right"/>
            <w:rPr>
              <w:rFonts w:asciiTheme="minorHAnsi" w:hAnsiTheme="minorHAnsi" w:cstheme="minorHAnsi"/>
            </w:rPr>
          </w:pPr>
          <w:r w:rsidRPr="00D743A3">
            <w:rPr>
              <w:rFonts w:asciiTheme="minorHAnsi" w:hAnsiTheme="minorHAnsi" w:cstheme="minorHAnsi"/>
            </w:rPr>
            <w:lastRenderedPageBreak/>
            <w:t>Cumpleaños</w:t>
          </w:r>
          <w:r w:rsidRPr="00D743A3">
            <w:rPr>
              <w:rFonts w:asciiTheme="minorHAnsi" w:hAnsiTheme="minorHAnsi" w:cstheme="minorHAnsi"/>
            </w:rPr>
            <w:fldChar w:fldCharType="begin"/>
          </w:r>
          <w:r w:rsidRPr="00D743A3">
            <w:rPr>
              <w:rFonts w:asciiTheme="minorHAnsi" w:hAnsiTheme="minorHAnsi" w:cstheme="minorHAnsi"/>
            </w:rPr>
            <w:instrText xml:space="preserve"> XE "Cumpleaños" </w:instrText>
          </w:r>
          <w:r w:rsidRPr="00D743A3">
            <w:rPr>
              <w:rFonts w:asciiTheme="minorHAnsi" w:hAnsiTheme="minorHAnsi" w:cstheme="minorHAnsi"/>
            </w:rPr>
            <w:fldChar w:fldCharType="end"/>
          </w:r>
        </w:p>
        <w:p w14:paraId="42C48EF3" w14:textId="77777777" w:rsidR="00A82F06" w:rsidRDefault="00A82F06" w:rsidP="00A82F06">
          <w:pPr>
            <w:pStyle w:val="Ttulo1"/>
            <w:jc w:val="center"/>
            <w:rPr>
              <w:rFonts w:cstheme="minorHAnsi"/>
              <w:lang w:val="es-ES" w:eastAsia="es-ES"/>
            </w:rPr>
          </w:pPr>
          <w:bookmarkStart w:id="158" w:name="_Toc365994280"/>
          <w:r w:rsidRPr="00D743A3">
            <w:rPr>
              <w:rFonts w:cstheme="minorHAnsi"/>
              <w:lang w:val="es-ES" w:eastAsia="es-ES"/>
            </w:rPr>
            <w:t>Desarrollar</w:t>
          </w:r>
          <w:r w:rsidRPr="00D743A3">
            <w:rPr>
              <w:rFonts w:cstheme="minorHAnsi"/>
              <w:bCs/>
              <w:lang w:val="es-ES" w:eastAsia="es-ES"/>
            </w:rPr>
            <w:t xml:space="preserve"> y fortalecer </w:t>
          </w:r>
          <w:r w:rsidRPr="00D743A3">
            <w:rPr>
              <w:rFonts w:cstheme="minorHAnsi"/>
              <w:lang w:val="es-ES" w:eastAsia="es-ES"/>
            </w:rPr>
            <w:t>los</w:t>
          </w:r>
          <w:r w:rsidRPr="00D743A3">
            <w:rPr>
              <w:rFonts w:cstheme="minorHAnsi"/>
              <w:bCs/>
              <w:lang w:val="es-ES" w:eastAsia="es-ES"/>
            </w:rPr>
            <w:t xml:space="preserve"> </w:t>
          </w:r>
          <w:r w:rsidRPr="00D743A3">
            <w:rPr>
              <w:rFonts w:cstheme="minorHAnsi"/>
              <w:lang w:val="es-ES" w:eastAsia="es-ES"/>
            </w:rPr>
            <w:t>dones</w:t>
          </w:r>
          <w:bookmarkEnd w:id="158"/>
        </w:p>
        <w:p w14:paraId="09ACD447" w14:textId="77777777" w:rsidR="00A82F06" w:rsidRPr="00A82F06" w:rsidRDefault="00A82F06" w:rsidP="00A82F06">
          <w:pPr>
            <w:rPr>
              <w:lang w:val="es-ES" w:eastAsia="es-ES"/>
            </w:rPr>
          </w:pPr>
        </w:p>
        <w:p w14:paraId="46584CA8" w14:textId="77777777" w:rsidR="00A82F06" w:rsidRDefault="00A82F06" w:rsidP="00A82F06">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Es obra de cada uno </w:t>
          </w:r>
          <w:r w:rsidRPr="00D743A3">
            <w:rPr>
              <w:rFonts w:asciiTheme="minorHAnsi" w:eastAsiaTheme="minorEastAsia" w:hAnsiTheme="minorHAnsi" w:cstheme="minorHAnsi"/>
              <w:iCs w:val="0"/>
              <w:lang w:val="es-ES" w:eastAsia="es-ES"/>
            </w:rPr>
            <w:t>desarrollar</w:t>
          </w:r>
          <w:r w:rsidRPr="00D743A3">
            <w:rPr>
              <w:rFonts w:asciiTheme="minorHAnsi" w:eastAsiaTheme="minorEastAsia" w:hAnsiTheme="minorHAnsi" w:cstheme="minorHAnsi"/>
              <w:bCs w:val="0"/>
              <w:iCs w:val="0"/>
              <w:lang w:val="es-ES" w:eastAsia="es-ES"/>
            </w:rPr>
            <w:t xml:space="preserve"> y fortalecer </w:t>
          </w:r>
          <w:r w:rsidRPr="00D743A3">
            <w:rPr>
              <w:rFonts w:asciiTheme="minorHAnsi" w:eastAsiaTheme="minorEastAsia" w:hAnsiTheme="minorHAnsi" w:cstheme="minorHAnsi"/>
              <w:iCs w:val="0"/>
              <w:lang w:val="es-ES" w:eastAsia="es-ES"/>
            </w:rPr>
            <w:t>los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dones</w:t>
          </w:r>
          <w:r w:rsidRPr="00D743A3">
            <w:rPr>
              <w:rFonts w:asciiTheme="minorHAnsi" w:eastAsiaTheme="minorEastAsia" w:hAnsiTheme="minorHAnsi" w:cstheme="minorHAnsi"/>
              <w:bCs w:val="0"/>
              <w:iCs w:val="0"/>
              <w:lang w:val="es-ES" w:eastAsia="es-ES"/>
            </w:rPr>
            <w:t xml:space="preserve"> que Dios le ha prestado. Si todos comprendiesen esto, ¡cuán vasta diferencia veríamos en nuestras escuelas, nuestras iglesias y nuestras misiones!</w:t>
          </w:r>
        </w:p>
        <w:p w14:paraId="4481B0F5" w14:textId="77777777" w:rsidR="00A82F06" w:rsidRPr="00D743A3" w:rsidRDefault="00A82F06" w:rsidP="00A82F06">
          <w:pPr>
            <w:jc w:val="both"/>
            <w:rPr>
              <w:rFonts w:asciiTheme="minorHAnsi" w:eastAsiaTheme="minorEastAsia" w:hAnsiTheme="minorHAnsi" w:cstheme="minorHAnsi"/>
              <w:bCs w:val="0"/>
              <w:iCs w:val="0"/>
              <w:lang w:val="es-ES" w:eastAsia="es-ES"/>
            </w:rPr>
          </w:pPr>
        </w:p>
        <w:p w14:paraId="3E6E7E5F" w14:textId="77777777" w:rsidR="00A82F06" w:rsidRPr="00D743A3" w:rsidRDefault="00A82F06" w:rsidP="00A82F06">
          <w:pPr>
            <w:jc w:val="both"/>
            <w:rPr>
              <w:rFonts w:asciiTheme="minorHAnsi" w:eastAsiaTheme="minorEastAsia" w:hAnsiTheme="minorHAnsi" w:cstheme="minorHAnsi"/>
              <w:bCs w:val="0"/>
              <w:iCs w:val="0"/>
              <w:lang w:val="es-ES" w:eastAsia="es-ES"/>
            </w:rPr>
          </w:pPr>
        </w:p>
        <w:p w14:paraId="2FF2D469" w14:textId="77777777" w:rsidR="00A82F06" w:rsidRPr="00D743A3" w:rsidRDefault="00A82F06" w:rsidP="00A82F06">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
              <w:iCs w:val="0"/>
              <w:lang w:val="es-ES" w:eastAsia="es-ES"/>
            </w:rPr>
            <w:t>Consejos para los Maestros</w:t>
          </w:r>
          <w:r w:rsidRPr="00D743A3">
            <w:rPr>
              <w:rFonts w:asciiTheme="minorHAnsi" w:eastAsiaTheme="minorEastAsia" w:hAnsiTheme="minorHAnsi" w:cstheme="minorHAnsi"/>
              <w:bCs w:val="0"/>
              <w:iCs w:val="0"/>
              <w:lang w:val="es-ES" w:eastAsia="es-ES"/>
            </w:rPr>
            <w:t>. Mountain View, California: Publicaciones Interamericanas, 1971, p. 491.2 (Sección XIV: Una Preparación Misionera. Capítulo: La Obtención de la Eficiencia, párrafo 17).</w:t>
          </w:r>
        </w:p>
        <w:p w14:paraId="11CB8814" w14:textId="77777777" w:rsidR="00A82F06" w:rsidRPr="00D743A3" w:rsidRDefault="00A82F06" w:rsidP="00A82F06">
          <w:pPr>
            <w:jc w:val="both"/>
            <w:rPr>
              <w:rFonts w:asciiTheme="minorHAnsi" w:eastAsiaTheme="minorEastAsia" w:hAnsiTheme="minorHAnsi" w:cstheme="minorHAnsi"/>
              <w:bCs w:val="0"/>
              <w:iCs w:val="0"/>
              <w:lang w:val="es-ES" w:eastAsia="es-ES"/>
            </w:rPr>
          </w:pPr>
        </w:p>
        <w:p w14:paraId="48302921" w14:textId="77777777" w:rsidR="00946157" w:rsidRDefault="00946157" w:rsidP="00946157">
          <w:pPr>
            <w:jc w:val="both"/>
            <w:rPr>
              <w:rFonts w:asciiTheme="minorHAnsi" w:hAnsiTheme="minorHAnsi" w:cstheme="minorHAnsi"/>
              <w:lang w:val="es-ES" w:eastAsia="es-ES"/>
            </w:rPr>
          </w:pPr>
        </w:p>
        <w:p w14:paraId="7AA6A3DD" w14:textId="77777777" w:rsidR="00A82F06" w:rsidRDefault="00A82F06" w:rsidP="00946157">
          <w:pPr>
            <w:jc w:val="both"/>
            <w:rPr>
              <w:rFonts w:asciiTheme="minorHAnsi" w:hAnsiTheme="minorHAnsi" w:cstheme="minorHAnsi"/>
              <w:lang w:val="es-ES" w:eastAsia="es-ES"/>
            </w:rPr>
          </w:pPr>
        </w:p>
        <w:p w14:paraId="65E93D0F" w14:textId="77777777" w:rsidR="00A82F06" w:rsidRDefault="00A82F06" w:rsidP="00946157">
          <w:pPr>
            <w:jc w:val="both"/>
            <w:rPr>
              <w:rFonts w:asciiTheme="minorHAnsi" w:hAnsiTheme="minorHAnsi" w:cstheme="minorHAnsi"/>
              <w:lang w:val="es-ES" w:eastAsia="es-ES"/>
            </w:rPr>
          </w:pPr>
        </w:p>
        <w:p w14:paraId="3FD85851" w14:textId="77777777" w:rsidR="00A82F06" w:rsidRDefault="00A82F06" w:rsidP="00946157">
          <w:pPr>
            <w:jc w:val="both"/>
            <w:rPr>
              <w:rFonts w:asciiTheme="minorHAnsi" w:hAnsiTheme="minorHAnsi" w:cstheme="minorHAnsi"/>
              <w:lang w:val="es-ES" w:eastAsia="es-ES"/>
            </w:rPr>
          </w:pPr>
        </w:p>
        <w:p w14:paraId="69C0FC88" w14:textId="77777777" w:rsidR="00A82F06" w:rsidRDefault="00A82F06" w:rsidP="00946157">
          <w:pPr>
            <w:jc w:val="both"/>
            <w:rPr>
              <w:rFonts w:asciiTheme="minorHAnsi" w:hAnsiTheme="minorHAnsi" w:cstheme="minorHAnsi"/>
              <w:lang w:val="es-ES" w:eastAsia="es-ES"/>
            </w:rPr>
          </w:pPr>
        </w:p>
        <w:p w14:paraId="2BA4D6D5" w14:textId="77777777" w:rsidR="00A82F06" w:rsidRDefault="00A82F06" w:rsidP="00946157">
          <w:pPr>
            <w:jc w:val="both"/>
            <w:rPr>
              <w:rFonts w:asciiTheme="minorHAnsi" w:hAnsiTheme="minorHAnsi" w:cstheme="minorHAnsi"/>
              <w:lang w:val="es-ES" w:eastAsia="es-ES"/>
            </w:rPr>
          </w:pPr>
        </w:p>
        <w:p w14:paraId="6DD272A8" w14:textId="77777777" w:rsidR="00A82F06" w:rsidRDefault="00A82F06" w:rsidP="00946157">
          <w:pPr>
            <w:jc w:val="both"/>
            <w:rPr>
              <w:rFonts w:asciiTheme="minorHAnsi" w:hAnsiTheme="minorHAnsi" w:cstheme="minorHAnsi"/>
              <w:lang w:val="es-ES" w:eastAsia="es-ES"/>
            </w:rPr>
          </w:pPr>
        </w:p>
        <w:p w14:paraId="3D858999" w14:textId="77777777" w:rsidR="00A82F06" w:rsidRDefault="00A82F06" w:rsidP="00946157">
          <w:pPr>
            <w:jc w:val="both"/>
            <w:rPr>
              <w:rFonts w:asciiTheme="minorHAnsi" w:hAnsiTheme="minorHAnsi" w:cstheme="minorHAnsi"/>
              <w:lang w:val="es-ES" w:eastAsia="es-ES"/>
            </w:rPr>
          </w:pPr>
        </w:p>
        <w:p w14:paraId="46FC8215" w14:textId="77777777" w:rsidR="00A82F06" w:rsidRDefault="00A82F06" w:rsidP="00946157">
          <w:pPr>
            <w:jc w:val="both"/>
            <w:rPr>
              <w:rFonts w:asciiTheme="minorHAnsi" w:hAnsiTheme="minorHAnsi" w:cstheme="minorHAnsi"/>
              <w:lang w:val="es-ES" w:eastAsia="es-ES"/>
            </w:rPr>
          </w:pPr>
        </w:p>
        <w:p w14:paraId="60172EC0" w14:textId="77777777" w:rsidR="00A82F06" w:rsidRDefault="00A82F06" w:rsidP="00946157">
          <w:pPr>
            <w:jc w:val="both"/>
            <w:rPr>
              <w:rFonts w:asciiTheme="minorHAnsi" w:hAnsiTheme="minorHAnsi" w:cstheme="minorHAnsi"/>
              <w:lang w:val="es-ES" w:eastAsia="es-ES"/>
            </w:rPr>
          </w:pPr>
        </w:p>
        <w:p w14:paraId="746974C2" w14:textId="77777777" w:rsidR="002948BE" w:rsidRDefault="002948BE">
          <w:pPr>
            <w:jc w:val="left"/>
            <w:rPr>
              <w:rFonts w:asciiTheme="minorHAnsi" w:hAnsiTheme="minorHAnsi" w:cstheme="minorHAnsi"/>
              <w:lang w:val="es-ES" w:eastAsia="es-ES"/>
            </w:rPr>
          </w:pPr>
          <w:r>
            <w:rPr>
              <w:rFonts w:asciiTheme="minorHAnsi" w:hAnsiTheme="minorHAnsi" w:cstheme="minorHAnsi"/>
              <w:lang w:val="es-ES" w:eastAsia="es-ES"/>
            </w:rPr>
            <w:br w:type="page"/>
          </w:r>
        </w:p>
        <w:p w14:paraId="0CB11DBB" w14:textId="77777777" w:rsidR="00A82F06" w:rsidRPr="00D743A3" w:rsidRDefault="00A82F06" w:rsidP="00A82F06">
          <w:pPr>
            <w:jc w:val="right"/>
            <w:rPr>
              <w:rFonts w:asciiTheme="minorHAnsi" w:hAnsiTheme="minorHAnsi" w:cstheme="minorHAnsi"/>
            </w:rPr>
          </w:pPr>
          <w:r w:rsidRPr="00D743A3">
            <w:rPr>
              <w:rFonts w:asciiTheme="minorHAnsi" w:hAnsiTheme="minorHAnsi" w:cstheme="minorHAnsi"/>
            </w:rPr>
            <w:lastRenderedPageBreak/>
            <w:t>Cura mental</w:t>
          </w:r>
          <w:r w:rsidRPr="00D743A3">
            <w:rPr>
              <w:rFonts w:asciiTheme="minorHAnsi" w:hAnsiTheme="minorHAnsi" w:cstheme="minorHAnsi"/>
            </w:rPr>
            <w:fldChar w:fldCharType="begin"/>
          </w:r>
          <w:r w:rsidRPr="00D743A3">
            <w:rPr>
              <w:rFonts w:asciiTheme="minorHAnsi" w:hAnsiTheme="minorHAnsi" w:cstheme="minorHAnsi"/>
            </w:rPr>
            <w:instrText xml:space="preserve"> XE "Cura mental" </w:instrText>
          </w:r>
          <w:r w:rsidRPr="00D743A3">
            <w:rPr>
              <w:rFonts w:asciiTheme="minorHAnsi" w:hAnsiTheme="minorHAnsi" w:cstheme="minorHAnsi"/>
            </w:rPr>
            <w:fldChar w:fldCharType="end"/>
          </w:r>
        </w:p>
        <w:p w14:paraId="01CE4E1A" w14:textId="77777777" w:rsidR="00A82F06" w:rsidRDefault="00A82F06" w:rsidP="00A82F06">
          <w:pPr>
            <w:pStyle w:val="Ttulo1"/>
            <w:jc w:val="center"/>
            <w:rPr>
              <w:rFonts w:cstheme="minorHAnsi"/>
            </w:rPr>
          </w:pPr>
          <w:bookmarkStart w:id="159" w:name="_Toc365994281"/>
          <w:r w:rsidRPr="00D743A3">
            <w:rPr>
              <w:rFonts w:cstheme="minorHAnsi"/>
            </w:rPr>
            <w:t>No es propósito de Dios que ser humano alguno someta su mente</w:t>
          </w:r>
          <w:bookmarkEnd w:id="159"/>
        </w:p>
        <w:p w14:paraId="6296F3A4" w14:textId="77777777" w:rsidR="00A82F06" w:rsidRPr="00A82F06" w:rsidRDefault="00A82F06" w:rsidP="00A82F06"/>
        <w:p w14:paraId="540DBD43" w14:textId="77777777" w:rsidR="00A82F06" w:rsidRDefault="00A82F06" w:rsidP="00A82F06">
          <w:pPr>
            <w:jc w:val="both"/>
            <w:rPr>
              <w:rFonts w:asciiTheme="minorHAnsi" w:hAnsiTheme="minorHAnsi" w:cstheme="minorHAnsi"/>
            </w:rPr>
          </w:pPr>
          <w:r w:rsidRPr="00D743A3">
            <w:rPr>
              <w:rFonts w:asciiTheme="minorHAnsi" w:hAnsiTheme="minorHAnsi" w:cstheme="minorHAnsi"/>
            </w:rPr>
            <w:t>No es propósito de Dios que ser humano alguno someta su mente y su voluntad al gobierno de otro para llegar a ser instrumento pasivo en sus manos. Nadie debe sumergir su individualidad en la de otro. Nadie debe considerar a ser humano alguno como fuente de curación. Sólo debe depender de Dios. …debe dejarse dirigir por Dios mismo, y no por entidad humana alguna.</w:t>
          </w:r>
        </w:p>
        <w:p w14:paraId="2E228649" w14:textId="77777777" w:rsidR="00A82F06" w:rsidRPr="00D743A3" w:rsidRDefault="00A82F06" w:rsidP="00A82F06">
          <w:pPr>
            <w:jc w:val="both"/>
            <w:rPr>
              <w:rFonts w:asciiTheme="minorHAnsi" w:hAnsiTheme="minorHAnsi" w:cstheme="minorHAnsi"/>
            </w:rPr>
          </w:pPr>
        </w:p>
        <w:p w14:paraId="7D867B47" w14:textId="77777777" w:rsidR="00A82F06" w:rsidRPr="00D743A3" w:rsidRDefault="00A82F06" w:rsidP="00A82F06">
          <w:pPr>
            <w:jc w:val="both"/>
            <w:rPr>
              <w:rFonts w:asciiTheme="minorHAnsi" w:hAnsiTheme="minorHAnsi" w:cstheme="minorHAnsi"/>
            </w:rPr>
          </w:pPr>
          <w:r w:rsidRPr="00D743A3">
            <w:rPr>
              <w:rFonts w:asciiTheme="minorHAnsi" w:hAnsiTheme="minorHAnsi" w:cstheme="minorHAnsi"/>
              <w:i/>
            </w:rPr>
            <w:t xml:space="preserve">El Ministerio de Curación. </w:t>
          </w:r>
          <w:r w:rsidRPr="00D743A3">
            <w:rPr>
              <w:rFonts w:asciiTheme="minorHAnsi" w:hAnsiTheme="minorHAnsi" w:cstheme="minorHAnsi"/>
            </w:rPr>
            <w:t>Mountain View California: Pacific Press Publishing Association, 1975, Sexta edición, p. 186.2 (Capítulo: La Cura Mental, párrafo 7).</w:t>
          </w:r>
        </w:p>
        <w:p w14:paraId="2B344E0D" w14:textId="77777777" w:rsidR="00A82F06" w:rsidRDefault="00A82F06" w:rsidP="00A82F06">
          <w:pPr>
            <w:jc w:val="both"/>
            <w:rPr>
              <w:rFonts w:asciiTheme="minorHAnsi" w:hAnsiTheme="minorHAnsi" w:cstheme="minorHAnsi"/>
            </w:rPr>
          </w:pPr>
        </w:p>
        <w:p w14:paraId="10A31AEC" w14:textId="77777777" w:rsidR="00A82F06" w:rsidRDefault="00A82F06" w:rsidP="00A82F06">
          <w:pPr>
            <w:jc w:val="both"/>
            <w:rPr>
              <w:rFonts w:asciiTheme="minorHAnsi" w:hAnsiTheme="minorHAnsi" w:cstheme="minorHAnsi"/>
            </w:rPr>
          </w:pPr>
        </w:p>
        <w:p w14:paraId="5C4C8D2D" w14:textId="77777777" w:rsidR="00A82F06" w:rsidRPr="00D743A3" w:rsidRDefault="00A82F06" w:rsidP="00A82F06">
          <w:pPr>
            <w:jc w:val="both"/>
            <w:rPr>
              <w:rFonts w:asciiTheme="minorHAnsi" w:hAnsiTheme="minorHAnsi" w:cstheme="minorHAnsi"/>
            </w:rPr>
          </w:pPr>
        </w:p>
        <w:p w14:paraId="7FD0CF16" w14:textId="77777777" w:rsidR="00A82F06" w:rsidRPr="00D743A3" w:rsidRDefault="00A82F06" w:rsidP="00A82F06">
          <w:pPr>
            <w:jc w:val="right"/>
            <w:rPr>
              <w:rFonts w:asciiTheme="minorHAnsi" w:hAnsiTheme="minorHAnsi" w:cstheme="minorHAnsi"/>
            </w:rPr>
          </w:pPr>
          <w:r w:rsidRPr="00D743A3">
            <w:rPr>
              <w:rFonts w:asciiTheme="minorHAnsi" w:hAnsiTheme="minorHAnsi" w:cstheme="minorHAnsi"/>
            </w:rPr>
            <w:t>Cura mental</w:t>
          </w:r>
          <w:r w:rsidRPr="00D743A3">
            <w:rPr>
              <w:rFonts w:asciiTheme="minorHAnsi" w:hAnsiTheme="minorHAnsi" w:cstheme="minorHAnsi"/>
            </w:rPr>
            <w:fldChar w:fldCharType="begin"/>
          </w:r>
          <w:r w:rsidRPr="00D743A3">
            <w:rPr>
              <w:rFonts w:asciiTheme="minorHAnsi" w:hAnsiTheme="minorHAnsi" w:cstheme="minorHAnsi"/>
            </w:rPr>
            <w:instrText xml:space="preserve"> XE "Cura mental" </w:instrText>
          </w:r>
          <w:r w:rsidRPr="00D743A3">
            <w:rPr>
              <w:rFonts w:asciiTheme="minorHAnsi" w:hAnsiTheme="minorHAnsi" w:cstheme="minorHAnsi"/>
            </w:rPr>
            <w:fldChar w:fldCharType="end"/>
          </w:r>
        </w:p>
        <w:p w14:paraId="08A573BC" w14:textId="77777777" w:rsidR="00A82F06" w:rsidRDefault="00A82F06" w:rsidP="00A82F06">
          <w:pPr>
            <w:pStyle w:val="Ttulo1"/>
            <w:jc w:val="center"/>
            <w:rPr>
              <w:rFonts w:cstheme="minorHAnsi"/>
            </w:rPr>
          </w:pPr>
          <w:bookmarkStart w:id="160" w:name="_Toc365994282"/>
          <w:r w:rsidRPr="00D743A3">
            <w:rPr>
              <w:rFonts w:cstheme="minorHAnsi"/>
            </w:rPr>
            <w:t>Un espíritu de agradecimiento y alabanza</w:t>
          </w:r>
          <w:bookmarkEnd w:id="160"/>
        </w:p>
        <w:p w14:paraId="4E55A6C6" w14:textId="77777777" w:rsidR="00A82F06" w:rsidRPr="00A82F06" w:rsidRDefault="00A82F06" w:rsidP="00A82F06"/>
        <w:p w14:paraId="46EBCB9A" w14:textId="77777777" w:rsidR="00A82F06" w:rsidRDefault="00A82F06" w:rsidP="00A82F06">
          <w:pPr>
            <w:jc w:val="both"/>
            <w:rPr>
              <w:rFonts w:asciiTheme="minorHAnsi" w:hAnsiTheme="minorHAnsi" w:cstheme="minorHAnsi"/>
            </w:rPr>
          </w:pPr>
          <w:r w:rsidRPr="00D743A3">
            <w:rPr>
              <w:rFonts w:asciiTheme="minorHAnsi" w:hAnsiTheme="minorHAnsi" w:cstheme="minorHAnsi"/>
            </w:rPr>
            <w:t>Nada tiende más a fomentar la salud del cuerpo y del alma que un espíritu de agradecimiento y alabanza. Resistir a la melancolía, a los pensamientos y sentimientos de descontento, es un deber tan positivo como el de orar. Si somos destinados para el cielo, ¿cómo podemos portarnos como un séquito de plañideras, gimiendo y lamentándonos a lo largo de todo el camino que conduce a la casa de nuestro Padre?</w:t>
          </w:r>
        </w:p>
        <w:p w14:paraId="5EEEAC55" w14:textId="77777777" w:rsidR="00A82F06" w:rsidRPr="00D743A3" w:rsidRDefault="00A82F06" w:rsidP="00A82F06">
          <w:pPr>
            <w:jc w:val="both"/>
            <w:rPr>
              <w:rFonts w:asciiTheme="minorHAnsi" w:hAnsiTheme="minorHAnsi" w:cstheme="minorHAnsi"/>
            </w:rPr>
          </w:pPr>
        </w:p>
        <w:p w14:paraId="05562D79" w14:textId="77777777" w:rsidR="00A82F06" w:rsidRPr="00D743A3" w:rsidRDefault="00A82F06" w:rsidP="00A82F06">
          <w:pPr>
            <w:jc w:val="both"/>
            <w:rPr>
              <w:rFonts w:asciiTheme="minorHAnsi" w:hAnsiTheme="minorHAnsi" w:cstheme="minorHAnsi"/>
            </w:rPr>
          </w:pPr>
          <w:r w:rsidRPr="00D743A3">
            <w:rPr>
              <w:rFonts w:asciiTheme="minorHAnsi" w:hAnsiTheme="minorHAnsi" w:cstheme="minorHAnsi"/>
              <w:i/>
            </w:rPr>
            <w:t xml:space="preserve">El Ministerio de Curación. </w:t>
          </w:r>
          <w:r w:rsidRPr="00D743A3">
            <w:rPr>
              <w:rFonts w:asciiTheme="minorHAnsi" w:hAnsiTheme="minorHAnsi" w:cstheme="minorHAnsi"/>
            </w:rPr>
            <w:t>Mountain View California: Pacific Press Publishing Association, 1975, Sexta edición, p. 194.1 (Capítulo: La Cura Mental, párrafo 28).</w:t>
          </w:r>
        </w:p>
        <w:p w14:paraId="561B2058" w14:textId="77777777" w:rsidR="00A82F06" w:rsidRPr="00D743A3" w:rsidRDefault="00A82F06" w:rsidP="00A82F06">
          <w:pPr>
            <w:jc w:val="both"/>
            <w:rPr>
              <w:rFonts w:asciiTheme="minorHAnsi" w:hAnsiTheme="minorHAnsi" w:cstheme="minorHAnsi"/>
            </w:rPr>
          </w:pPr>
        </w:p>
        <w:p w14:paraId="69B4C24F" w14:textId="77777777" w:rsidR="002948BE" w:rsidRDefault="002948BE">
          <w:pPr>
            <w:jc w:val="left"/>
            <w:rPr>
              <w:rFonts w:ascii="Harrington" w:hAnsi="Harrington"/>
            </w:rPr>
          </w:pPr>
          <w:r>
            <w:rPr>
              <w:rFonts w:ascii="Harrington" w:hAnsi="Harrington"/>
            </w:rPr>
            <w:br w:type="page"/>
          </w:r>
        </w:p>
        <w:p w14:paraId="568F3195" w14:textId="77777777" w:rsidR="00344264" w:rsidRPr="00D743A3" w:rsidRDefault="00344264" w:rsidP="00344264">
          <w:pPr>
            <w:jc w:val="right"/>
            <w:rPr>
              <w:rFonts w:asciiTheme="minorHAnsi" w:hAnsiTheme="minorHAnsi" w:cstheme="minorHAnsi"/>
            </w:rPr>
          </w:pPr>
          <w:r w:rsidRPr="00D743A3">
            <w:rPr>
              <w:rFonts w:asciiTheme="minorHAnsi" w:hAnsiTheme="minorHAnsi" w:cstheme="minorHAnsi"/>
            </w:rPr>
            <w:lastRenderedPageBreak/>
            <w:t>Cura mental</w:t>
          </w:r>
          <w:r w:rsidRPr="00D743A3">
            <w:rPr>
              <w:rFonts w:asciiTheme="minorHAnsi" w:hAnsiTheme="minorHAnsi" w:cstheme="minorHAnsi"/>
            </w:rPr>
            <w:fldChar w:fldCharType="begin"/>
          </w:r>
          <w:r w:rsidRPr="00D743A3">
            <w:rPr>
              <w:rFonts w:asciiTheme="minorHAnsi" w:hAnsiTheme="minorHAnsi" w:cstheme="minorHAnsi"/>
            </w:rPr>
            <w:instrText xml:space="preserve"> XE "Cura mental" </w:instrText>
          </w:r>
          <w:r w:rsidRPr="00D743A3">
            <w:rPr>
              <w:rFonts w:asciiTheme="minorHAnsi" w:hAnsiTheme="minorHAnsi" w:cstheme="minorHAnsi"/>
            </w:rPr>
            <w:fldChar w:fldCharType="end"/>
          </w:r>
        </w:p>
        <w:p w14:paraId="4E6DF5A6" w14:textId="77777777" w:rsidR="00344264" w:rsidRDefault="00344264" w:rsidP="00344264">
          <w:pPr>
            <w:pStyle w:val="Ttulo1"/>
            <w:jc w:val="center"/>
            <w:rPr>
              <w:rFonts w:cstheme="minorHAnsi"/>
            </w:rPr>
          </w:pPr>
          <w:bookmarkStart w:id="161" w:name="_Toc365994283"/>
          <w:r w:rsidRPr="00D743A3">
            <w:rPr>
              <w:rFonts w:cstheme="minorHAnsi"/>
            </w:rPr>
            <w:t>Si los que padecen enfermedades se olvidasen de…</w:t>
          </w:r>
          <w:bookmarkEnd w:id="161"/>
        </w:p>
        <w:p w14:paraId="6B75B6F2" w14:textId="77777777" w:rsidR="00344264" w:rsidRPr="00344264" w:rsidRDefault="00344264" w:rsidP="00344264"/>
        <w:p w14:paraId="1DF8535C" w14:textId="77777777" w:rsidR="00344264" w:rsidRDefault="00344264" w:rsidP="00344264">
          <w:pPr>
            <w:jc w:val="both"/>
            <w:rPr>
              <w:rFonts w:asciiTheme="minorHAnsi" w:hAnsiTheme="minorHAnsi" w:cstheme="minorHAnsi"/>
            </w:rPr>
          </w:pPr>
          <w:r w:rsidRPr="00D743A3">
            <w:rPr>
              <w:rFonts w:asciiTheme="minorHAnsi" w:hAnsiTheme="minorHAnsi" w:cstheme="minorHAnsi"/>
            </w:rPr>
            <w:t>Si los que padecen enfermedades se olvidasen de sí mismos en beneficio de otros; si cumplieran el mandamiento del Señor de atender a los más necesitados que ellos, se percatarían de cuánta verdad hay en la promesa del profeta: “Entonces nacerá tu luz como el alba, y tu salud se dejará ver presto”.</w:t>
          </w:r>
        </w:p>
        <w:p w14:paraId="5AA2A432" w14:textId="77777777" w:rsidR="00344264" w:rsidRPr="00D743A3" w:rsidRDefault="00344264" w:rsidP="00344264">
          <w:pPr>
            <w:jc w:val="both"/>
            <w:rPr>
              <w:rFonts w:asciiTheme="minorHAnsi" w:hAnsiTheme="minorHAnsi" w:cstheme="minorHAnsi"/>
            </w:rPr>
          </w:pPr>
        </w:p>
        <w:p w14:paraId="2C81FFB6" w14:textId="77777777" w:rsidR="00344264" w:rsidRPr="00D743A3" w:rsidRDefault="00344264" w:rsidP="00344264">
          <w:pPr>
            <w:jc w:val="both"/>
            <w:rPr>
              <w:rFonts w:asciiTheme="minorHAnsi" w:hAnsiTheme="minorHAnsi" w:cstheme="minorHAnsi"/>
            </w:rPr>
          </w:pPr>
          <w:r w:rsidRPr="00D743A3">
            <w:rPr>
              <w:rFonts w:asciiTheme="minorHAnsi" w:hAnsiTheme="minorHAnsi" w:cstheme="minorHAnsi"/>
              <w:i/>
            </w:rPr>
            <w:t xml:space="preserve">El Ministerio de Curación. </w:t>
          </w:r>
          <w:r w:rsidRPr="00D743A3">
            <w:rPr>
              <w:rFonts w:asciiTheme="minorHAnsi" w:hAnsiTheme="minorHAnsi" w:cstheme="minorHAnsi"/>
            </w:rPr>
            <w:t>Mountain View California: Pacific Press Publishing Association, 1975, Sexta edición, p. 200.2 (Capítulo: La Cura Mental, párrafo 42).</w:t>
          </w:r>
        </w:p>
        <w:p w14:paraId="123BB207" w14:textId="77777777" w:rsidR="00344264" w:rsidRDefault="00344264" w:rsidP="00344264">
          <w:pPr>
            <w:jc w:val="both"/>
            <w:rPr>
              <w:rFonts w:asciiTheme="minorHAnsi" w:hAnsiTheme="minorHAnsi" w:cstheme="minorHAnsi"/>
            </w:rPr>
          </w:pPr>
        </w:p>
        <w:p w14:paraId="17295FE8" w14:textId="77777777" w:rsidR="00344264" w:rsidRDefault="00344264" w:rsidP="00344264">
          <w:pPr>
            <w:jc w:val="both"/>
            <w:rPr>
              <w:rFonts w:asciiTheme="minorHAnsi" w:hAnsiTheme="minorHAnsi" w:cstheme="minorHAnsi"/>
            </w:rPr>
          </w:pPr>
        </w:p>
        <w:p w14:paraId="295104F3" w14:textId="77777777" w:rsidR="00344264" w:rsidRPr="00D743A3" w:rsidRDefault="00344264" w:rsidP="00344264">
          <w:pPr>
            <w:jc w:val="both"/>
            <w:rPr>
              <w:rFonts w:asciiTheme="minorHAnsi" w:hAnsiTheme="minorHAnsi" w:cstheme="minorHAnsi"/>
            </w:rPr>
          </w:pPr>
        </w:p>
        <w:p w14:paraId="2437A490" w14:textId="77777777" w:rsidR="00344264" w:rsidRPr="00D743A3" w:rsidRDefault="00344264" w:rsidP="00344264">
          <w:pPr>
            <w:jc w:val="right"/>
            <w:rPr>
              <w:rFonts w:asciiTheme="minorHAnsi" w:hAnsiTheme="minorHAnsi" w:cstheme="minorHAnsi"/>
            </w:rPr>
          </w:pPr>
          <w:r w:rsidRPr="00D743A3">
            <w:rPr>
              <w:rFonts w:asciiTheme="minorHAnsi" w:hAnsiTheme="minorHAnsi" w:cstheme="minorHAnsi"/>
            </w:rPr>
            <w:t>Cura mental</w:t>
          </w:r>
          <w:r w:rsidRPr="00D743A3">
            <w:rPr>
              <w:rFonts w:asciiTheme="minorHAnsi" w:hAnsiTheme="minorHAnsi" w:cstheme="minorHAnsi"/>
            </w:rPr>
            <w:fldChar w:fldCharType="begin"/>
          </w:r>
          <w:r w:rsidRPr="00D743A3">
            <w:rPr>
              <w:rFonts w:asciiTheme="minorHAnsi" w:hAnsiTheme="minorHAnsi" w:cstheme="minorHAnsi"/>
            </w:rPr>
            <w:instrText xml:space="preserve"> XE "Cura mental" </w:instrText>
          </w:r>
          <w:r w:rsidRPr="00D743A3">
            <w:rPr>
              <w:rFonts w:asciiTheme="minorHAnsi" w:hAnsiTheme="minorHAnsi" w:cstheme="minorHAnsi"/>
            </w:rPr>
            <w:fldChar w:fldCharType="end"/>
          </w:r>
        </w:p>
        <w:p w14:paraId="05B0EA54" w14:textId="77777777" w:rsidR="00344264" w:rsidRDefault="00344264" w:rsidP="00344264">
          <w:pPr>
            <w:pStyle w:val="Ttulo1"/>
            <w:jc w:val="center"/>
            <w:rPr>
              <w:rFonts w:cstheme="minorHAnsi"/>
            </w:rPr>
          </w:pPr>
          <w:bookmarkStart w:id="162" w:name="_Toc365994284"/>
          <w:r w:rsidRPr="00D743A3">
            <w:rPr>
              <w:rFonts w:cstheme="minorHAnsi"/>
            </w:rPr>
            <w:t>Devolverá el vigor a la mente y la salud al cuerpo</w:t>
          </w:r>
          <w:bookmarkEnd w:id="162"/>
        </w:p>
        <w:p w14:paraId="6F1A4CF6" w14:textId="77777777" w:rsidR="00E22D5C" w:rsidRPr="00E22D5C" w:rsidRDefault="00E22D5C" w:rsidP="00E22D5C"/>
        <w:p w14:paraId="5F077F43" w14:textId="77777777" w:rsidR="00344264" w:rsidRDefault="00344264" w:rsidP="00344264">
          <w:pPr>
            <w:jc w:val="both"/>
            <w:rPr>
              <w:rFonts w:asciiTheme="minorHAnsi" w:hAnsiTheme="minorHAnsi" w:cstheme="minorHAnsi"/>
            </w:rPr>
          </w:pPr>
          <w:r w:rsidRPr="00D743A3">
            <w:rPr>
              <w:rFonts w:asciiTheme="minorHAnsi" w:hAnsiTheme="minorHAnsi" w:cstheme="minorHAnsi"/>
            </w:rPr>
            <w:t>La carga del pecado, con su desasosiego y sus deseos nunca satisfechos, es la causa fundamental de sus enfermedades. No podrán encontrar alivio mientras no acudan al Médico del alma. La paz que él solo puede dar devolverá el vigor a la mente y la salud al cuerpo.</w:t>
          </w:r>
        </w:p>
        <w:p w14:paraId="3DAA1DF5" w14:textId="77777777" w:rsidR="00344264" w:rsidRDefault="00344264" w:rsidP="00344264">
          <w:pPr>
            <w:jc w:val="both"/>
            <w:rPr>
              <w:rFonts w:asciiTheme="minorHAnsi" w:hAnsiTheme="minorHAnsi" w:cstheme="minorHAnsi"/>
            </w:rPr>
          </w:pPr>
        </w:p>
        <w:p w14:paraId="424C1A11" w14:textId="77777777" w:rsidR="00344264" w:rsidRPr="00D743A3" w:rsidRDefault="00344264" w:rsidP="00344264">
          <w:pPr>
            <w:jc w:val="both"/>
            <w:rPr>
              <w:rFonts w:asciiTheme="minorHAnsi" w:hAnsiTheme="minorHAnsi" w:cstheme="minorHAnsi"/>
            </w:rPr>
          </w:pPr>
        </w:p>
        <w:p w14:paraId="7C90E4C0" w14:textId="77777777" w:rsidR="00344264" w:rsidRPr="00D743A3" w:rsidRDefault="00344264" w:rsidP="00344264">
          <w:pPr>
            <w:jc w:val="both"/>
            <w:rPr>
              <w:rFonts w:asciiTheme="minorHAnsi" w:hAnsiTheme="minorHAnsi" w:cstheme="minorHAnsi"/>
            </w:rPr>
          </w:pPr>
          <w:r w:rsidRPr="00D743A3">
            <w:rPr>
              <w:rFonts w:asciiTheme="minorHAnsi" w:hAnsiTheme="minorHAnsi" w:cstheme="minorHAnsi"/>
              <w:i/>
            </w:rPr>
            <w:t xml:space="preserve">El Ministerio de Curación. </w:t>
          </w:r>
          <w:r w:rsidRPr="00D743A3">
            <w:rPr>
              <w:rFonts w:asciiTheme="minorHAnsi" w:hAnsiTheme="minorHAnsi" w:cstheme="minorHAnsi"/>
            </w:rPr>
            <w:t>Mountain View California: Pacific Press Publishing Association, 1975, Sexta edición, p. 52.1 (Capítulo: La Curación del Alma, párrafo 15).</w:t>
          </w:r>
        </w:p>
        <w:p w14:paraId="5DA48D23" w14:textId="77777777" w:rsidR="00344264" w:rsidRDefault="00344264" w:rsidP="00344264">
          <w:pPr>
            <w:jc w:val="both"/>
            <w:rPr>
              <w:rFonts w:asciiTheme="minorHAnsi" w:hAnsiTheme="minorHAnsi" w:cstheme="minorHAnsi"/>
            </w:rPr>
          </w:pPr>
        </w:p>
        <w:p w14:paraId="0CC76D6E" w14:textId="77777777" w:rsidR="002948BE" w:rsidRDefault="002948BE">
          <w:pPr>
            <w:jc w:val="left"/>
            <w:rPr>
              <w:rFonts w:asciiTheme="minorHAnsi" w:hAnsiTheme="minorHAnsi" w:cstheme="minorHAnsi"/>
            </w:rPr>
          </w:pPr>
          <w:r>
            <w:rPr>
              <w:rFonts w:asciiTheme="minorHAnsi" w:hAnsiTheme="minorHAnsi" w:cstheme="minorHAnsi"/>
            </w:rPr>
            <w:br w:type="page"/>
          </w:r>
        </w:p>
        <w:p w14:paraId="59BDD626" w14:textId="77777777" w:rsidR="00344264" w:rsidRPr="00D743A3" w:rsidRDefault="00344264" w:rsidP="00344264">
          <w:pPr>
            <w:jc w:val="right"/>
            <w:rPr>
              <w:rFonts w:asciiTheme="minorHAnsi" w:hAnsiTheme="minorHAnsi" w:cstheme="minorHAnsi"/>
            </w:rPr>
          </w:pPr>
          <w:r w:rsidRPr="00D743A3">
            <w:rPr>
              <w:rFonts w:asciiTheme="minorHAnsi" w:hAnsiTheme="minorHAnsi" w:cstheme="minorHAnsi"/>
            </w:rPr>
            <w:lastRenderedPageBreak/>
            <w:t>Cura mental</w:t>
          </w:r>
          <w:r w:rsidRPr="00D743A3">
            <w:rPr>
              <w:rFonts w:asciiTheme="minorHAnsi" w:hAnsiTheme="minorHAnsi" w:cstheme="minorHAnsi"/>
            </w:rPr>
            <w:fldChar w:fldCharType="begin"/>
          </w:r>
          <w:r w:rsidRPr="00D743A3">
            <w:rPr>
              <w:rFonts w:asciiTheme="minorHAnsi" w:hAnsiTheme="minorHAnsi" w:cstheme="minorHAnsi"/>
            </w:rPr>
            <w:instrText xml:space="preserve"> XE "Cura mental" </w:instrText>
          </w:r>
          <w:r w:rsidRPr="00D743A3">
            <w:rPr>
              <w:rFonts w:asciiTheme="minorHAnsi" w:hAnsiTheme="minorHAnsi" w:cstheme="minorHAnsi"/>
            </w:rPr>
            <w:fldChar w:fldCharType="end"/>
          </w:r>
        </w:p>
        <w:p w14:paraId="62CD4AB1" w14:textId="77777777" w:rsidR="00344264" w:rsidRDefault="00344264" w:rsidP="00344264">
          <w:pPr>
            <w:pStyle w:val="Ttulo1"/>
            <w:jc w:val="center"/>
            <w:rPr>
              <w:rFonts w:cstheme="minorHAnsi"/>
            </w:rPr>
          </w:pPr>
          <w:bookmarkStart w:id="163" w:name="_Toc365994285"/>
          <w:r w:rsidRPr="00D743A3">
            <w:rPr>
              <w:rFonts w:cstheme="minorHAnsi"/>
            </w:rPr>
            <w:t>Trabajo sedentario continuo</w:t>
          </w:r>
          <w:bookmarkEnd w:id="163"/>
        </w:p>
        <w:p w14:paraId="78B74ECD" w14:textId="77777777" w:rsidR="00344264" w:rsidRPr="00344264" w:rsidRDefault="00344264" w:rsidP="00344264"/>
        <w:p w14:paraId="2B56FAE5" w14:textId="77777777" w:rsidR="00344264" w:rsidRDefault="00344264" w:rsidP="00344264">
          <w:pPr>
            <w:jc w:val="both"/>
            <w:rPr>
              <w:rFonts w:asciiTheme="minorHAnsi" w:hAnsiTheme="minorHAnsi" w:cstheme="minorHAnsi"/>
            </w:rPr>
          </w:pPr>
          <w:r w:rsidRPr="00D743A3">
            <w:rPr>
              <w:rFonts w:asciiTheme="minorHAnsi" w:hAnsiTheme="minorHAnsi" w:cstheme="minorHAnsi"/>
            </w:rPr>
            <w:t>Los de cerebro cansado y de nervios deprimidos a consecuencia de un trabajo sedentario continuo, se verán muy beneficiados por una temporada en el campo, donde lleven una vida sencilla y libre de cuidados, cerca de la naturaleza. El vagar por los campos y bosques juntando flores y oyendo los cantos de las aves, resultará más eficaz para su restablecimiento que cualquier otra cosa.</w:t>
          </w:r>
        </w:p>
        <w:p w14:paraId="42E3F6BD" w14:textId="77777777" w:rsidR="00344264" w:rsidRPr="00D743A3" w:rsidRDefault="00344264" w:rsidP="00344264">
          <w:pPr>
            <w:jc w:val="both"/>
            <w:rPr>
              <w:rFonts w:asciiTheme="minorHAnsi" w:hAnsiTheme="minorHAnsi" w:cstheme="minorHAnsi"/>
            </w:rPr>
          </w:pPr>
        </w:p>
        <w:p w14:paraId="3E7D7871" w14:textId="77777777" w:rsidR="00344264" w:rsidRPr="00D743A3" w:rsidRDefault="00344264" w:rsidP="00344264">
          <w:pPr>
            <w:jc w:val="both"/>
            <w:rPr>
              <w:rFonts w:asciiTheme="minorHAnsi" w:hAnsiTheme="minorHAnsi" w:cstheme="minorHAnsi"/>
            </w:rPr>
          </w:pPr>
          <w:r w:rsidRPr="00D743A3">
            <w:rPr>
              <w:rFonts w:asciiTheme="minorHAnsi" w:hAnsiTheme="minorHAnsi" w:cstheme="minorHAnsi"/>
              <w:i/>
            </w:rPr>
            <w:t xml:space="preserve">El Ministerio de Curación. </w:t>
          </w:r>
          <w:r w:rsidRPr="00D743A3">
            <w:rPr>
              <w:rFonts w:asciiTheme="minorHAnsi" w:hAnsiTheme="minorHAnsi" w:cstheme="minorHAnsi"/>
            </w:rPr>
            <w:t>Mountain, View, California: Publicaciones Interamericanas,</w:t>
          </w:r>
          <w:r w:rsidRPr="00D743A3">
            <w:rPr>
              <w:rFonts w:asciiTheme="minorHAnsi" w:hAnsiTheme="minorHAnsi" w:cstheme="minorHAnsi"/>
              <w:i/>
            </w:rPr>
            <w:t xml:space="preserve"> </w:t>
          </w:r>
          <w:r w:rsidRPr="00D743A3">
            <w:rPr>
              <w:rFonts w:asciiTheme="minorHAnsi" w:hAnsiTheme="minorHAnsi" w:cstheme="minorHAnsi"/>
            </w:rPr>
            <w:t>1975,</w:t>
          </w:r>
          <w:r w:rsidRPr="00D743A3">
            <w:rPr>
              <w:rFonts w:asciiTheme="minorHAnsi" w:hAnsiTheme="minorHAnsi" w:cstheme="minorHAnsi"/>
              <w:i/>
            </w:rPr>
            <w:t xml:space="preserve"> </w:t>
          </w:r>
          <w:r w:rsidRPr="00D743A3">
            <w:rPr>
              <w:rFonts w:asciiTheme="minorHAnsi" w:hAnsiTheme="minorHAnsi" w:cstheme="minorHAnsi"/>
            </w:rPr>
            <w:t>Sexta edición,</w:t>
          </w:r>
          <w:r w:rsidRPr="00D743A3">
            <w:rPr>
              <w:rFonts w:asciiTheme="minorHAnsi" w:hAnsiTheme="minorHAnsi" w:cstheme="minorHAnsi"/>
              <w:i/>
            </w:rPr>
            <w:t xml:space="preserve"> </w:t>
          </w:r>
          <w:r w:rsidRPr="00D743A3">
            <w:rPr>
              <w:rFonts w:asciiTheme="minorHAnsi" w:hAnsiTheme="minorHAnsi" w:cstheme="minorHAnsi"/>
            </w:rPr>
            <w:t>p. 180.3 (Capítulo: El Uso de Remedios, párrafo 6).</w:t>
          </w:r>
        </w:p>
        <w:p w14:paraId="6E826156" w14:textId="77777777" w:rsidR="00344264" w:rsidRPr="00D743A3" w:rsidRDefault="00344264" w:rsidP="00344264">
          <w:pPr>
            <w:jc w:val="both"/>
            <w:rPr>
              <w:rFonts w:asciiTheme="minorHAnsi" w:hAnsiTheme="minorHAnsi" w:cstheme="minorHAnsi"/>
            </w:rPr>
          </w:pPr>
        </w:p>
        <w:p w14:paraId="1ADD1BBA" w14:textId="77777777" w:rsidR="001C4BF1" w:rsidRDefault="001C4BF1" w:rsidP="009664C4">
          <w:pPr>
            <w:jc w:val="both"/>
            <w:rPr>
              <w:rFonts w:ascii="Harrington" w:hAnsi="Harrington"/>
            </w:rPr>
          </w:pPr>
        </w:p>
        <w:p w14:paraId="2F7D6F3C" w14:textId="77777777" w:rsidR="001C4BF1" w:rsidRDefault="001C4BF1" w:rsidP="009664C4">
          <w:pPr>
            <w:jc w:val="both"/>
            <w:rPr>
              <w:rFonts w:ascii="Harrington" w:hAnsi="Harrington"/>
            </w:rPr>
          </w:pPr>
        </w:p>
        <w:p w14:paraId="7A212144" w14:textId="77777777" w:rsidR="001C4BF1" w:rsidRDefault="001C4BF1" w:rsidP="009664C4">
          <w:pPr>
            <w:jc w:val="both"/>
            <w:rPr>
              <w:rFonts w:ascii="Harrington" w:hAnsi="Harrington"/>
            </w:rPr>
          </w:pPr>
        </w:p>
        <w:p w14:paraId="6406310D" w14:textId="77777777" w:rsidR="001C4BF1" w:rsidRDefault="001C4BF1" w:rsidP="009664C4">
          <w:pPr>
            <w:jc w:val="both"/>
            <w:rPr>
              <w:rFonts w:ascii="Harrington" w:hAnsi="Harrington"/>
            </w:rPr>
          </w:pPr>
        </w:p>
        <w:p w14:paraId="5C94A998" w14:textId="77777777" w:rsidR="001C4BF1" w:rsidRDefault="001C4BF1" w:rsidP="009664C4">
          <w:pPr>
            <w:jc w:val="both"/>
            <w:rPr>
              <w:rFonts w:ascii="Harrington" w:hAnsi="Harrington"/>
            </w:rPr>
          </w:pPr>
        </w:p>
        <w:p w14:paraId="4E3B1F4F" w14:textId="77777777" w:rsidR="001C4BF1" w:rsidRDefault="001C4BF1" w:rsidP="009664C4">
          <w:pPr>
            <w:jc w:val="both"/>
            <w:rPr>
              <w:rFonts w:ascii="Harrington" w:hAnsi="Harrington"/>
            </w:rPr>
          </w:pPr>
        </w:p>
        <w:p w14:paraId="4D2CF38A" w14:textId="77777777" w:rsidR="001C4BF1" w:rsidRDefault="001C4BF1" w:rsidP="009664C4">
          <w:pPr>
            <w:jc w:val="both"/>
            <w:rPr>
              <w:rFonts w:ascii="Harrington" w:hAnsi="Harrington"/>
            </w:rPr>
          </w:pPr>
        </w:p>
        <w:p w14:paraId="5087C6CE" w14:textId="77777777" w:rsidR="001C4BF1" w:rsidRDefault="001C4BF1" w:rsidP="009664C4">
          <w:pPr>
            <w:jc w:val="both"/>
            <w:rPr>
              <w:rFonts w:ascii="Harrington" w:hAnsi="Harrington"/>
            </w:rPr>
          </w:pPr>
        </w:p>
        <w:p w14:paraId="03E2A63B" w14:textId="77777777" w:rsidR="001C4BF1" w:rsidRDefault="001C4BF1" w:rsidP="009664C4">
          <w:pPr>
            <w:jc w:val="both"/>
            <w:rPr>
              <w:rFonts w:ascii="Harrington" w:hAnsi="Harrington"/>
            </w:rPr>
          </w:pPr>
        </w:p>
        <w:p w14:paraId="290FCD4C" w14:textId="77777777" w:rsidR="001C4BF1" w:rsidRDefault="001C4BF1" w:rsidP="009664C4">
          <w:pPr>
            <w:jc w:val="both"/>
            <w:rPr>
              <w:rFonts w:ascii="Harrington" w:hAnsi="Harrington"/>
            </w:rPr>
          </w:pPr>
        </w:p>
        <w:p w14:paraId="5E43A85C" w14:textId="77777777" w:rsidR="001C4BF1" w:rsidRDefault="001C4BF1" w:rsidP="009664C4">
          <w:pPr>
            <w:jc w:val="both"/>
            <w:rPr>
              <w:rFonts w:ascii="Harrington" w:hAnsi="Harrington"/>
            </w:rPr>
          </w:pPr>
        </w:p>
        <w:p w14:paraId="649EC3C3" w14:textId="77777777" w:rsidR="002948BE" w:rsidRDefault="002948BE">
          <w:pPr>
            <w:jc w:val="left"/>
            <w:rPr>
              <w:rFonts w:ascii="Harrington" w:hAnsi="Harrington"/>
            </w:rPr>
          </w:pPr>
          <w:r>
            <w:rPr>
              <w:rFonts w:ascii="Harrington" w:hAnsi="Harrington"/>
            </w:rPr>
            <w:br w:type="page"/>
          </w:r>
        </w:p>
        <w:p w14:paraId="39C8F0B9" w14:textId="77777777" w:rsidR="001C4BF1" w:rsidRPr="00D743A3" w:rsidRDefault="001C4BF1" w:rsidP="001C4BF1">
          <w:pPr>
            <w:jc w:val="right"/>
            <w:rPr>
              <w:rFonts w:asciiTheme="minorHAnsi" w:hAnsiTheme="minorHAnsi" w:cstheme="minorHAnsi"/>
            </w:rPr>
          </w:pPr>
          <w:r w:rsidRPr="00D743A3">
            <w:rPr>
              <w:rFonts w:asciiTheme="minorHAnsi" w:hAnsiTheme="minorHAnsi" w:cstheme="minorHAnsi"/>
            </w:rPr>
            <w:lastRenderedPageBreak/>
            <w:t>Decisiones</w:t>
          </w:r>
          <w:r w:rsidRPr="00D743A3">
            <w:rPr>
              <w:rFonts w:asciiTheme="minorHAnsi" w:hAnsiTheme="minorHAnsi" w:cstheme="minorHAnsi"/>
            </w:rPr>
            <w:fldChar w:fldCharType="begin"/>
          </w:r>
          <w:r w:rsidRPr="00D743A3">
            <w:rPr>
              <w:rFonts w:asciiTheme="minorHAnsi" w:hAnsiTheme="minorHAnsi" w:cstheme="minorHAnsi"/>
            </w:rPr>
            <w:instrText xml:space="preserve"> XE "Decisiones" </w:instrText>
          </w:r>
          <w:r w:rsidRPr="00D743A3">
            <w:rPr>
              <w:rFonts w:asciiTheme="minorHAnsi" w:hAnsiTheme="minorHAnsi" w:cstheme="minorHAnsi"/>
            </w:rPr>
            <w:fldChar w:fldCharType="end"/>
          </w:r>
        </w:p>
        <w:p w14:paraId="6CC7BDB9" w14:textId="77777777" w:rsidR="001C4BF1" w:rsidRDefault="001C4BF1" w:rsidP="001C4BF1">
          <w:pPr>
            <w:pStyle w:val="Ttulo1"/>
            <w:jc w:val="center"/>
            <w:rPr>
              <w:rFonts w:cstheme="minorHAnsi"/>
            </w:rPr>
          </w:pPr>
          <w:bookmarkStart w:id="164" w:name="_Toc365994286"/>
          <w:r w:rsidRPr="00D743A3">
            <w:rPr>
              <w:rFonts w:cstheme="minorHAnsi"/>
            </w:rPr>
            <w:t>Decisiones que fijan la condición para siempre</w:t>
          </w:r>
          <w:bookmarkEnd w:id="164"/>
        </w:p>
        <w:p w14:paraId="45C65E37" w14:textId="77777777" w:rsidR="001C4BF1" w:rsidRPr="001C4BF1" w:rsidRDefault="001C4BF1" w:rsidP="001C4BF1"/>
        <w:p w14:paraId="66192F22" w14:textId="77777777" w:rsidR="001C4BF1" w:rsidRDefault="001C4BF1" w:rsidP="001C4BF1">
          <w:pPr>
            <w:jc w:val="both"/>
            <w:rPr>
              <w:rFonts w:asciiTheme="minorHAnsi" w:hAnsiTheme="minorHAnsi" w:cstheme="minorHAnsi"/>
            </w:rPr>
          </w:pPr>
          <w:r w:rsidRPr="00D743A3">
            <w:rPr>
              <w:rFonts w:asciiTheme="minorHAnsi" w:hAnsiTheme="minorHAnsi" w:cstheme="minorHAnsi"/>
            </w:rPr>
            <w:t>En ciertos momentos hay que tomar decisiones que fijan la condición de uno para siempre.</w:t>
          </w:r>
        </w:p>
        <w:p w14:paraId="6F320C4E" w14:textId="77777777" w:rsidR="001C4BF1" w:rsidRDefault="001C4BF1" w:rsidP="001C4BF1">
          <w:pPr>
            <w:jc w:val="both"/>
            <w:rPr>
              <w:rFonts w:asciiTheme="minorHAnsi" w:hAnsiTheme="minorHAnsi" w:cstheme="minorHAnsi"/>
            </w:rPr>
          </w:pPr>
        </w:p>
        <w:p w14:paraId="6E0F0E2F" w14:textId="77777777" w:rsidR="001C4BF1" w:rsidRPr="00D743A3" w:rsidRDefault="001C4BF1" w:rsidP="001C4BF1">
          <w:pPr>
            <w:jc w:val="both"/>
            <w:rPr>
              <w:rFonts w:asciiTheme="minorHAnsi" w:hAnsiTheme="minorHAnsi" w:cstheme="minorHAnsi"/>
            </w:rPr>
          </w:pPr>
        </w:p>
        <w:p w14:paraId="52A01909" w14:textId="77777777" w:rsidR="001C4BF1" w:rsidRPr="00D743A3" w:rsidRDefault="001C4BF1" w:rsidP="001C4BF1">
          <w:pPr>
            <w:jc w:val="both"/>
            <w:rPr>
              <w:rFonts w:asciiTheme="minorHAnsi" w:hAnsiTheme="minorHAnsi" w:cstheme="minorHAnsi"/>
            </w:rPr>
          </w:pPr>
          <w:r w:rsidRPr="00D743A3">
            <w:rPr>
              <w:rFonts w:asciiTheme="minorHAnsi" w:hAnsiTheme="minorHAnsi" w:cstheme="minorHAnsi"/>
              <w:i/>
            </w:rPr>
            <w:t xml:space="preserve">Mensajes Selectos, </w:t>
          </w:r>
          <w:r w:rsidRPr="00D743A3">
            <w:rPr>
              <w:rFonts w:asciiTheme="minorHAnsi" w:hAnsiTheme="minorHAnsi" w:cstheme="minorHAnsi"/>
            </w:rPr>
            <w:t>t. 2. Mountain View, California: Pacific Press Publishing Association, 1969, Segunda edición, p. 187.2 (Capítulo: Una Exhortación Dirigida a D.M. Canright, párrafo 8).</w:t>
          </w:r>
        </w:p>
        <w:p w14:paraId="62ED40C4" w14:textId="77777777" w:rsidR="001C4BF1" w:rsidRDefault="001C4BF1" w:rsidP="001C4BF1">
          <w:pPr>
            <w:jc w:val="both"/>
            <w:rPr>
              <w:rFonts w:asciiTheme="minorHAnsi" w:hAnsiTheme="minorHAnsi" w:cstheme="minorHAnsi"/>
            </w:rPr>
          </w:pPr>
        </w:p>
        <w:p w14:paraId="42DA7885" w14:textId="77777777" w:rsidR="001C4BF1" w:rsidRDefault="001C4BF1" w:rsidP="001C4BF1">
          <w:pPr>
            <w:jc w:val="both"/>
            <w:rPr>
              <w:rFonts w:asciiTheme="minorHAnsi" w:hAnsiTheme="minorHAnsi" w:cstheme="minorHAnsi"/>
            </w:rPr>
          </w:pPr>
        </w:p>
        <w:p w14:paraId="524E4D93" w14:textId="77777777" w:rsidR="001C4BF1" w:rsidRPr="00D743A3" w:rsidRDefault="001C4BF1" w:rsidP="001C4BF1">
          <w:pPr>
            <w:jc w:val="both"/>
            <w:rPr>
              <w:rFonts w:asciiTheme="minorHAnsi" w:hAnsiTheme="minorHAnsi" w:cstheme="minorHAnsi"/>
            </w:rPr>
          </w:pPr>
        </w:p>
        <w:p w14:paraId="2102D047" w14:textId="77777777" w:rsidR="001C4BF1" w:rsidRPr="00D743A3" w:rsidRDefault="001C4BF1" w:rsidP="001C4BF1">
          <w:pPr>
            <w:jc w:val="right"/>
            <w:rPr>
              <w:rFonts w:asciiTheme="minorHAnsi" w:hAnsiTheme="minorHAnsi" w:cstheme="minorHAnsi"/>
            </w:rPr>
          </w:pPr>
          <w:r w:rsidRPr="00D743A3">
            <w:rPr>
              <w:rFonts w:asciiTheme="minorHAnsi" w:hAnsiTheme="minorHAnsi" w:cstheme="minorHAnsi"/>
            </w:rPr>
            <w:t>Decisiones</w:t>
          </w:r>
          <w:r w:rsidRPr="00D743A3">
            <w:rPr>
              <w:rFonts w:asciiTheme="minorHAnsi" w:hAnsiTheme="minorHAnsi" w:cstheme="minorHAnsi"/>
            </w:rPr>
            <w:fldChar w:fldCharType="begin"/>
          </w:r>
          <w:r w:rsidRPr="00D743A3">
            <w:rPr>
              <w:rFonts w:asciiTheme="minorHAnsi" w:hAnsiTheme="minorHAnsi" w:cstheme="minorHAnsi"/>
            </w:rPr>
            <w:instrText xml:space="preserve"> XE "Decisiones" </w:instrText>
          </w:r>
          <w:r w:rsidRPr="00D743A3">
            <w:rPr>
              <w:rFonts w:asciiTheme="minorHAnsi" w:hAnsiTheme="minorHAnsi" w:cstheme="minorHAnsi"/>
            </w:rPr>
            <w:fldChar w:fldCharType="end"/>
          </w:r>
        </w:p>
        <w:p w14:paraId="03FCFF66" w14:textId="77777777" w:rsidR="001C4BF1" w:rsidRDefault="001C4BF1" w:rsidP="001C4BF1">
          <w:pPr>
            <w:pStyle w:val="Ttulo1"/>
            <w:jc w:val="center"/>
            <w:rPr>
              <w:rFonts w:cstheme="minorHAnsi"/>
            </w:rPr>
          </w:pPr>
          <w:bookmarkStart w:id="165" w:name="_Toc365994287"/>
          <w:r w:rsidRPr="00D743A3">
            <w:rPr>
              <w:rFonts w:cstheme="minorHAnsi"/>
            </w:rPr>
            <w:t>Dios no domina nuestra mente sin nuestro consentimiento</w:t>
          </w:r>
          <w:bookmarkEnd w:id="165"/>
        </w:p>
        <w:p w14:paraId="1BDEAA19" w14:textId="77777777" w:rsidR="001C4BF1" w:rsidRPr="001C4BF1" w:rsidRDefault="001C4BF1" w:rsidP="001C4BF1"/>
        <w:p w14:paraId="483043D8" w14:textId="77777777" w:rsidR="001C4BF1" w:rsidRDefault="001C4BF1" w:rsidP="001C4BF1">
          <w:pPr>
            <w:jc w:val="both"/>
            <w:rPr>
              <w:rFonts w:asciiTheme="minorHAnsi" w:hAnsiTheme="minorHAnsi" w:cstheme="minorHAnsi"/>
            </w:rPr>
          </w:pPr>
          <w:r w:rsidRPr="00D743A3">
            <w:rPr>
              <w:rFonts w:asciiTheme="minorHAnsi" w:hAnsiTheme="minorHAnsi" w:cstheme="minorHAnsi"/>
            </w:rPr>
            <w:t xml:space="preserve">Dios no domina nuestra mente sin nuestro consentimiento, sino que cada hombre está libre para elegir el poder que quiera ver dominar sobre él. </w:t>
          </w:r>
        </w:p>
        <w:p w14:paraId="7EA7893C" w14:textId="77777777" w:rsidR="001C4BF1" w:rsidRDefault="001C4BF1" w:rsidP="001C4BF1">
          <w:pPr>
            <w:jc w:val="both"/>
            <w:rPr>
              <w:rFonts w:asciiTheme="minorHAnsi" w:hAnsiTheme="minorHAnsi" w:cstheme="minorHAnsi"/>
            </w:rPr>
          </w:pPr>
        </w:p>
        <w:p w14:paraId="7C48C5D8" w14:textId="77777777" w:rsidR="001C4BF1" w:rsidRPr="00D743A3" w:rsidRDefault="001C4BF1" w:rsidP="001C4BF1">
          <w:pPr>
            <w:jc w:val="both"/>
            <w:rPr>
              <w:rFonts w:asciiTheme="minorHAnsi" w:hAnsiTheme="minorHAnsi" w:cstheme="minorHAnsi"/>
            </w:rPr>
          </w:pPr>
        </w:p>
        <w:p w14:paraId="0EDAE3D6" w14:textId="77777777" w:rsidR="001C4BF1" w:rsidRPr="00D743A3" w:rsidRDefault="005D73C0" w:rsidP="001C4BF1">
          <w:pPr>
            <w:jc w:val="both"/>
            <w:rPr>
              <w:rFonts w:asciiTheme="minorHAnsi" w:hAnsiTheme="minorHAnsi" w:cstheme="minorHAnsi"/>
            </w:rPr>
          </w:pPr>
          <w:r>
            <w:rPr>
              <w:rFonts w:asciiTheme="minorHAnsi" w:hAnsiTheme="minorHAnsi" w:cstheme="minorHAnsi"/>
              <w:i/>
            </w:rPr>
            <w:t xml:space="preserve">El </w:t>
          </w:r>
          <w:r w:rsidR="001C4BF1" w:rsidRPr="00D743A3">
            <w:rPr>
              <w:rFonts w:asciiTheme="minorHAnsi" w:hAnsiTheme="minorHAnsi" w:cstheme="minorHAnsi"/>
              <w:i/>
            </w:rPr>
            <w:t>Ministerio de Curación</w:t>
          </w:r>
          <w:r w:rsidR="001C4BF1" w:rsidRPr="00D743A3">
            <w:rPr>
              <w:rFonts w:asciiTheme="minorHAnsi" w:hAnsiTheme="minorHAnsi" w:cstheme="minorHAnsi"/>
            </w:rPr>
            <w:t>. Coral Gables, Florida: Asociación Publicadora Interamericana, 1992, Segunda edición, p.  62.1 (Capítulo: La Curación del Alma, párrafo 51).</w:t>
          </w:r>
        </w:p>
        <w:p w14:paraId="7E633FA9" w14:textId="77777777" w:rsidR="001C4BF1" w:rsidRPr="00D743A3" w:rsidRDefault="001C4BF1" w:rsidP="001C4BF1">
          <w:pPr>
            <w:jc w:val="both"/>
            <w:rPr>
              <w:rFonts w:asciiTheme="minorHAnsi" w:hAnsiTheme="minorHAnsi" w:cstheme="minorHAnsi"/>
            </w:rPr>
          </w:pPr>
        </w:p>
        <w:p w14:paraId="408E3C11" w14:textId="77777777" w:rsidR="002948BE" w:rsidRDefault="002948BE">
          <w:pPr>
            <w:jc w:val="left"/>
            <w:rPr>
              <w:rFonts w:ascii="Harrington" w:hAnsi="Harrington"/>
            </w:rPr>
          </w:pPr>
          <w:r>
            <w:rPr>
              <w:rFonts w:ascii="Harrington" w:hAnsi="Harrington"/>
            </w:rPr>
            <w:br w:type="page"/>
          </w:r>
        </w:p>
        <w:p w14:paraId="2BA333D1" w14:textId="77777777" w:rsidR="00A816B1" w:rsidRPr="00D743A3" w:rsidRDefault="00A816B1" w:rsidP="00A816B1">
          <w:pPr>
            <w:jc w:val="right"/>
            <w:rPr>
              <w:rFonts w:asciiTheme="minorHAnsi" w:hAnsiTheme="minorHAnsi" w:cstheme="minorHAnsi"/>
            </w:rPr>
          </w:pPr>
          <w:r w:rsidRPr="00D743A3">
            <w:rPr>
              <w:rFonts w:asciiTheme="minorHAnsi" w:hAnsiTheme="minorHAnsi" w:cstheme="minorHAnsi"/>
            </w:rPr>
            <w:lastRenderedPageBreak/>
            <w:t>Dependencia Divina</w:t>
          </w:r>
          <w:r w:rsidRPr="00D743A3">
            <w:rPr>
              <w:rFonts w:asciiTheme="minorHAnsi" w:hAnsiTheme="minorHAnsi" w:cstheme="minorHAnsi"/>
            </w:rPr>
            <w:fldChar w:fldCharType="begin"/>
          </w:r>
          <w:r w:rsidRPr="00D743A3">
            <w:rPr>
              <w:rFonts w:asciiTheme="minorHAnsi" w:hAnsiTheme="minorHAnsi" w:cstheme="minorHAnsi"/>
            </w:rPr>
            <w:instrText xml:space="preserve"> XE "Dependencia Divina" </w:instrText>
          </w:r>
          <w:r w:rsidRPr="00D743A3">
            <w:rPr>
              <w:rFonts w:asciiTheme="minorHAnsi" w:hAnsiTheme="minorHAnsi" w:cstheme="minorHAnsi"/>
            </w:rPr>
            <w:fldChar w:fldCharType="end"/>
          </w:r>
        </w:p>
        <w:p w14:paraId="2F079206" w14:textId="77777777" w:rsidR="00A816B1" w:rsidRDefault="00A816B1" w:rsidP="00A816B1">
          <w:pPr>
            <w:pStyle w:val="Ttulo1"/>
            <w:jc w:val="center"/>
            <w:rPr>
              <w:rFonts w:cstheme="minorHAnsi"/>
            </w:rPr>
          </w:pPr>
          <w:bookmarkStart w:id="166" w:name="_Toc365994288"/>
          <w:r w:rsidRPr="00D743A3">
            <w:rPr>
              <w:rFonts w:cstheme="minorHAnsi"/>
            </w:rPr>
            <w:t>Cristo…</w:t>
          </w:r>
          <w:r w:rsidR="00240F8C">
            <w:rPr>
              <w:rFonts w:cstheme="minorHAnsi"/>
            </w:rPr>
            <w:t xml:space="preserve">  </w:t>
          </w:r>
          <w:r w:rsidRPr="00D743A3">
            <w:rPr>
              <w:rFonts w:cstheme="minorHAnsi"/>
            </w:rPr>
            <w:t>aceptaba los planes de Dios para él…</w:t>
          </w:r>
          <w:bookmarkEnd w:id="166"/>
        </w:p>
        <w:p w14:paraId="5079B364" w14:textId="77777777" w:rsidR="00A816B1" w:rsidRPr="00A816B1" w:rsidRDefault="00A816B1" w:rsidP="00A816B1"/>
        <w:p w14:paraId="67E3DA8B" w14:textId="77777777" w:rsidR="00A816B1" w:rsidRDefault="00A816B1" w:rsidP="00A816B1">
          <w:pPr>
            <w:jc w:val="left"/>
            <w:rPr>
              <w:rFonts w:asciiTheme="minorHAnsi" w:hAnsiTheme="minorHAnsi" w:cstheme="minorHAnsi"/>
            </w:rPr>
          </w:pPr>
          <w:r w:rsidRPr="00D743A3">
            <w:rPr>
              <w:rFonts w:asciiTheme="minorHAnsi" w:hAnsiTheme="minorHAnsi" w:cstheme="minorHAnsi"/>
            </w:rPr>
            <w:t>Tan completamente había anonadado Cristo al yo que no hacía planes por sí mismo.  Aceptaba los planes de Dios para él, y día tras día el Padre se los revelaba.  De tal manera debemos depender de Dios que nuestra vida sea el simple desarrollo de su voluntad.</w:t>
          </w:r>
        </w:p>
        <w:p w14:paraId="2B43F0D2" w14:textId="77777777" w:rsidR="00A816B1" w:rsidRPr="00D743A3" w:rsidRDefault="00A816B1" w:rsidP="00A816B1">
          <w:pPr>
            <w:jc w:val="left"/>
            <w:rPr>
              <w:rFonts w:asciiTheme="minorHAnsi" w:hAnsiTheme="minorHAnsi" w:cstheme="minorHAnsi"/>
            </w:rPr>
          </w:pPr>
        </w:p>
        <w:p w14:paraId="687A7876" w14:textId="77777777" w:rsidR="00A816B1" w:rsidRDefault="00A816B1" w:rsidP="00A816B1">
          <w:pPr>
            <w:jc w:val="left"/>
            <w:rPr>
              <w:rFonts w:asciiTheme="minorHAnsi" w:hAnsiTheme="minorHAnsi" w:cstheme="minorHAnsi"/>
            </w:rPr>
          </w:pPr>
          <w:r w:rsidRPr="00D743A3">
            <w:rPr>
              <w:rFonts w:asciiTheme="minorHAnsi" w:hAnsiTheme="minorHAnsi" w:cstheme="minorHAnsi"/>
              <w:i/>
            </w:rPr>
            <w:t>Deseado de Todas las Gentes.</w:t>
          </w:r>
          <w:r w:rsidRPr="00D743A3">
            <w:rPr>
              <w:rFonts w:asciiTheme="minorHAnsi" w:hAnsiTheme="minorHAnsi" w:cstheme="minorHAnsi"/>
            </w:rPr>
            <w:t xml:space="preserve"> </w:t>
          </w:r>
          <w:r w:rsidRPr="004324CC">
            <w:rPr>
              <w:rFonts w:asciiTheme="minorHAnsi" w:hAnsiTheme="minorHAnsi" w:cstheme="minorHAnsi"/>
            </w:rPr>
            <w:t>Mountain View, California</w:t>
          </w:r>
          <w:r w:rsidR="00240F8C" w:rsidRPr="004324CC">
            <w:rPr>
              <w:rFonts w:asciiTheme="minorHAnsi" w:hAnsiTheme="minorHAnsi" w:cstheme="minorHAnsi"/>
            </w:rPr>
            <w:t>: Pacific</w:t>
          </w:r>
          <w:r w:rsidRPr="004324CC">
            <w:rPr>
              <w:rFonts w:asciiTheme="minorHAnsi" w:hAnsiTheme="minorHAnsi" w:cstheme="minorHAnsi"/>
            </w:rPr>
            <w:t xml:space="preserve"> Press Publishing, 1977, p. 179.0 </w:t>
          </w:r>
          <w:r w:rsidRPr="00D743A3">
            <w:rPr>
              <w:rFonts w:asciiTheme="minorHAnsi" w:hAnsiTheme="minorHAnsi" w:cstheme="minorHAnsi"/>
            </w:rPr>
            <w:t>(Capítulo: Betesda y el Sanedrín, párrafo 25).</w:t>
          </w:r>
        </w:p>
        <w:p w14:paraId="3D6C2E58" w14:textId="77777777" w:rsidR="00A816B1" w:rsidRDefault="00A816B1" w:rsidP="00A816B1">
          <w:pPr>
            <w:jc w:val="left"/>
            <w:rPr>
              <w:rFonts w:asciiTheme="minorHAnsi" w:hAnsiTheme="minorHAnsi" w:cstheme="minorHAnsi"/>
            </w:rPr>
          </w:pPr>
        </w:p>
        <w:p w14:paraId="7A3AB9E3" w14:textId="77777777" w:rsidR="00A816B1" w:rsidRPr="00D743A3" w:rsidRDefault="00A816B1" w:rsidP="00A816B1">
          <w:pPr>
            <w:jc w:val="left"/>
            <w:rPr>
              <w:rFonts w:asciiTheme="minorHAnsi" w:hAnsiTheme="minorHAnsi" w:cstheme="minorHAnsi"/>
            </w:rPr>
          </w:pPr>
        </w:p>
        <w:p w14:paraId="39FA2417" w14:textId="77777777" w:rsidR="00A816B1" w:rsidRPr="00D743A3" w:rsidRDefault="00A816B1" w:rsidP="00A816B1">
          <w:pPr>
            <w:jc w:val="right"/>
            <w:rPr>
              <w:rFonts w:asciiTheme="minorHAnsi" w:hAnsiTheme="minorHAnsi" w:cstheme="minorHAnsi"/>
            </w:rPr>
          </w:pPr>
          <w:r w:rsidRPr="00D743A3">
            <w:rPr>
              <w:rFonts w:asciiTheme="minorHAnsi" w:hAnsiTheme="minorHAnsi" w:cstheme="minorHAnsi"/>
            </w:rPr>
            <w:t>Dependencia Divina</w:t>
          </w:r>
          <w:r w:rsidRPr="00D743A3">
            <w:rPr>
              <w:rFonts w:asciiTheme="minorHAnsi" w:hAnsiTheme="minorHAnsi" w:cstheme="minorHAnsi"/>
            </w:rPr>
            <w:fldChar w:fldCharType="begin"/>
          </w:r>
          <w:r w:rsidRPr="00D743A3">
            <w:rPr>
              <w:rFonts w:asciiTheme="minorHAnsi" w:hAnsiTheme="minorHAnsi" w:cstheme="minorHAnsi"/>
            </w:rPr>
            <w:instrText xml:space="preserve"> XE "Dependencia Divina" </w:instrText>
          </w:r>
          <w:r w:rsidRPr="00D743A3">
            <w:rPr>
              <w:rFonts w:asciiTheme="minorHAnsi" w:hAnsiTheme="minorHAnsi" w:cstheme="minorHAnsi"/>
            </w:rPr>
            <w:fldChar w:fldCharType="end"/>
          </w:r>
        </w:p>
        <w:p w14:paraId="4C474C1D" w14:textId="77777777" w:rsidR="00A816B1" w:rsidRDefault="00A816B1" w:rsidP="00A816B1">
          <w:pPr>
            <w:pStyle w:val="Ttulo1"/>
            <w:jc w:val="center"/>
            <w:rPr>
              <w:rFonts w:cstheme="minorHAnsi"/>
            </w:rPr>
          </w:pPr>
          <w:bookmarkStart w:id="167" w:name="_Toc365994289"/>
          <w:r w:rsidRPr="00D743A3">
            <w:rPr>
              <w:rFonts w:cstheme="minorHAnsi"/>
            </w:rPr>
            <w:t>La lección de la desconfianza en sí mismos</w:t>
          </w:r>
          <w:bookmarkEnd w:id="167"/>
        </w:p>
        <w:p w14:paraId="663FD27E" w14:textId="77777777" w:rsidR="00A816B1" w:rsidRPr="00A816B1" w:rsidRDefault="00A816B1" w:rsidP="00A816B1"/>
        <w:p w14:paraId="397B236F" w14:textId="77777777" w:rsidR="00A816B1" w:rsidRDefault="00A816B1" w:rsidP="00A816B1">
          <w:pPr>
            <w:jc w:val="left"/>
            <w:rPr>
              <w:rFonts w:asciiTheme="minorHAnsi" w:hAnsiTheme="minorHAnsi" w:cstheme="minorHAnsi"/>
            </w:rPr>
          </w:pPr>
          <w:r w:rsidRPr="00D743A3">
            <w:rPr>
              <w:rFonts w:asciiTheme="minorHAnsi" w:hAnsiTheme="minorHAnsi" w:cstheme="minorHAnsi"/>
            </w:rPr>
            <w:t>Lo primero que deben aprender todos los que quieran trabajar con Dios, es la lección de desconfianza en sí mismos; entonces estarán preparados para que se les imparta el carácter de Cristo. Este no se obtiene por la educación en las escuelas más científicas. Es fruto de la sabiduría que se obtiene únicamente del Maestro divino.</w:t>
          </w:r>
        </w:p>
        <w:p w14:paraId="440B363C" w14:textId="77777777" w:rsidR="00A816B1" w:rsidRDefault="00A816B1" w:rsidP="00A816B1">
          <w:pPr>
            <w:jc w:val="left"/>
            <w:rPr>
              <w:rFonts w:asciiTheme="minorHAnsi" w:hAnsiTheme="minorHAnsi" w:cstheme="minorHAnsi"/>
            </w:rPr>
          </w:pPr>
        </w:p>
        <w:p w14:paraId="7D2C7EA0" w14:textId="77777777" w:rsidR="00A816B1" w:rsidRPr="00D743A3" w:rsidRDefault="00A816B1" w:rsidP="00A816B1">
          <w:pPr>
            <w:jc w:val="left"/>
            <w:rPr>
              <w:rFonts w:asciiTheme="minorHAnsi" w:hAnsiTheme="minorHAnsi" w:cstheme="minorHAnsi"/>
            </w:rPr>
          </w:pPr>
        </w:p>
        <w:p w14:paraId="2F02B05E" w14:textId="77777777" w:rsidR="001C4BF1" w:rsidRDefault="00A816B1" w:rsidP="00A816B1">
          <w:pPr>
            <w:jc w:val="both"/>
            <w:rPr>
              <w:rFonts w:ascii="Harrington" w:hAnsi="Harrington"/>
            </w:rPr>
          </w:pPr>
          <w:r w:rsidRPr="00D743A3">
            <w:rPr>
              <w:rFonts w:asciiTheme="minorHAnsi" w:hAnsiTheme="minorHAnsi" w:cstheme="minorHAnsi"/>
              <w:i/>
            </w:rPr>
            <w:t>Deseado de Todas las Gentes.</w:t>
          </w:r>
          <w:r w:rsidRPr="00D743A3">
            <w:rPr>
              <w:rFonts w:asciiTheme="minorHAnsi" w:hAnsiTheme="minorHAnsi" w:cstheme="minorHAnsi"/>
            </w:rPr>
            <w:t xml:space="preserve"> Mountain View, California: Pacific Press Publishing Association,  1977, Novena edición, p. 215.0 (Capítulo: El Llamamiento a Orillas del Mar, párrafo 14).            </w:t>
          </w:r>
        </w:p>
        <w:p w14:paraId="1534E3E3" w14:textId="77777777" w:rsidR="001C4BF1" w:rsidRDefault="001C4BF1" w:rsidP="009664C4">
          <w:pPr>
            <w:jc w:val="both"/>
            <w:rPr>
              <w:rFonts w:ascii="Harrington" w:hAnsi="Harrington"/>
            </w:rPr>
          </w:pPr>
        </w:p>
        <w:p w14:paraId="291737DC" w14:textId="77777777" w:rsidR="00774BAA" w:rsidRDefault="00D32002" w:rsidP="00D32002">
          <w:pPr>
            <w:jc w:val="left"/>
            <w:rPr>
              <w:rFonts w:ascii="Harrington" w:hAnsi="Harrington"/>
            </w:rPr>
          </w:pPr>
          <w:r>
            <w:rPr>
              <w:rFonts w:ascii="Harrington" w:hAnsi="Harrington"/>
            </w:rPr>
            <w:br w:type="page"/>
          </w:r>
        </w:p>
        <w:p w14:paraId="7AC6B5D4" w14:textId="77777777" w:rsidR="00774BAA" w:rsidRPr="00D743A3" w:rsidRDefault="00774BAA" w:rsidP="00774BAA">
          <w:pPr>
            <w:jc w:val="right"/>
            <w:rPr>
              <w:rFonts w:asciiTheme="minorHAnsi" w:hAnsiTheme="minorHAnsi" w:cstheme="minorHAnsi"/>
            </w:rPr>
          </w:pPr>
          <w:r w:rsidRPr="00D743A3">
            <w:rPr>
              <w:rFonts w:asciiTheme="minorHAnsi" w:hAnsiTheme="minorHAnsi" w:cstheme="minorHAnsi"/>
            </w:rPr>
            <w:lastRenderedPageBreak/>
            <w:t>Desánimo</w:t>
          </w:r>
          <w:r w:rsidRPr="00D743A3">
            <w:rPr>
              <w:rFonts w:asciiTheme="minorHAnsi" w:hAnsiTheme="minorHAnsi" w:cstheme="minorHAnsi"/>
            </w:rPr>
            <w:fldChar w:fldCharType="begin"/>
          </w:r>
          <w:r w:rsidRPr="00D743A3">
            <w:rPr>
              <w:rFonts w:asciiTheme="minorHAnsi" w:hAnsiTheme="minorHAnsi" w:cstheme="minorHAnsi"/>
            </w:rPr>
            <w:instrText xml:space="preserve"> XE "Desánimo" </w:instrText>
          </w:r>
          <w:r w:rsidRPr="00D743A3">
            <w:rPr>
              <w:rFonts w:asciiTheme="minorHAnsi" w:hAnsiTheme="minorHAnsi" w:cstheme="minorHAnsi"/>
            </w:rPr>
            <w:fldChar w:fldCharType="end"/>
          </w:r>
        </w:p>
        <w:p w14:paraId="343A8E16" w14:textId="77777777" w:rsidR="00774BAA" w:rsidRDefault="00774BAA" w:rsidP="00774BAA">
          <w:pPr>
            <w:pStyle w:val="Ttulo1"/>
            <w:jc w:val="center"/>
            <w:rPr>
              <w:rFonts w:cstheme="minorHAnsi"/>
            </w:rPr>
          </w:pPr>
          <w:bookmarkStart w:id="168" w:name="_Toc365994290"/>
          <w:r w:rsidRPr="00D743A3">
            <w:rPr>
              <w:rFonts w:cstheme="minorHAnsi"/>
            </w:rPr>
            <w:t>Cuando creamos…dejaremos de acongojarnos</w:t>
          </w:r>
          <w:bookmarkEnd w:id="168"/>
        </w:p>
        <w:p w14:paraId="4569B670" w14:textId="77777777" w:rsidR="00774BAA" w:rsidRPr="00774BAA" w:rsidRDefault="00774BAA" w:rsidP="00774BAA"/>
        <w:p w14:paraId="0388B55E" w14:textId="77777777" w:rsidR="00774BAA" w:rsidRDefault="00774BAA" w:rsidP="00774BAA">
          <w:pPr>
            <w:jc w:val="both"/>
            <w:rPr>
              <w:rFonts w:asciiTheme="minorHAnsi" w:hAnsiTheme="minorHAnsi" w:cstheme="minorHAnsi"/>
            </w:rPr>
          </w:pPr>
          <w:r w:rsidRPr="00D743A3">
            <w:rPr>
              <w:rFonts w:asciiTheme="minorHAnsi" w:hAnsiTheme="minorHAnsi" w:cstheme="minorHAnsi"/>
            </w:rPr>
            <w:t>Cuando nosotros mismos nos encargamos de manejar las cosas que nos conciernen, confiando en nuestra propia sabiduría  para salir airosos, asumimos una carga que él no nos ha dado, y tratamos de llevarla sin su ayuda.  Nos imponemos la responsabilidad que pertenece a Dios y así nos colocamos en su lugar.  Con razón podemos entonces sentir ansiedad y esperar peligros y pérdidas, que seguramente nos sobrevendrán.  Cuando creamos realmente que Dios nos ama y quiere ayudarnos, dejaremos de acongojarnos por el futuro.  Confiaremos en Dios así como un niño confía en un padre amante.  Entonces desaparecerán todos nuestros tormentos y dificultades; porque nuestra voluntad quedará absorbida por la voluntad de Dios.</w:t>
          </w:r>
        </w:p>
        <w:p w14:paraId="2EA27FFC" w14:textId="77777777" w:rsidR="00774BAA" w:rsidRPr="00D743A3" w:rsidRDefault="00774BAA" w:rsidP="00774BAA">
          <w:pPr>
            <w:jc w:val="both"/>
            <w:rPr>
              <w:rFonts w:asciiTheme="minorHAnsi" w:hAnsiTheme="minorHAnsi" w:cstheme="minorHAnsi"/>
            </w:rPr>
          </w:pPr>
        </w:p>
        <w:p w14:paraId="2B14C02A" w14:textId="77777777" w:rsidR="00774BAA" w:rsidRDefault="00774BAA" w:rsidP="00774BAA">
          <w:pPr>
            <w:jc w:val="both"/>
            <w:rPr>
              <w:rFonts w:asciiTheme="minorHAnsi" w:hAnsiTheme="minorHAnsi" w:cstheme="minorHAnsi"/>
              <w:i/>
            </w:rPr>
          </w:pPr>
          <w:r w:rsidRPr="00D743A3">
            <w:rPr>
              <w:rFonts w:asciiTheme="minorHAnsi" w:hAnsiTheme="minorHAnsi" w:cstheme="minorHAnsi"/>
              <w:i/>
            </w:rPr>
            <w:t>El Discurso Maestro de Jesucristo.</w:t>
          </w:r>
          <w:r w:rsidRPr="00D743A3">
            <w:rPr>
              <w:rFonts w:asciiTheme="minorHAnsi" w:hAnsiTheme="minorHAnsi" w:cstheme="minorHAnsi"/>
            </w:rPr>
            <w:t xml:space="preserve"> Brookfield, Illinois, Estados Unidos: Ediciones Interamericanas, 1956, Edición popular, p. 82.5  (Capítulo: El Verdadero Motivo del Servicio, párrafo 65).</w:t>
          </w:r>
          <w:r w:rsidRPr="00D743A3">
            <w:rPr>
              <w:rFonts w:asciiTheme="minorHAnsi" w:hAnsiTheme="minorHAnsi" w:cstheme="minorHAnsi"/>
              <w:i/>
            </w:rPr>
            <w:t xml:space="preserve">   </w:t>
          </w:r>
          <w:r w:rsidRPr="00D743A3">
            <w:rPr>
              <w:rFonts w:asciiTheme="minorHAnsi" w:hAnsiTheme="minorHAnsi" w:cstheme="minorHAnsi"/>
            </w:rPr>
            <w:t xml:space="preserve">   </w:t>
          </w:r>
          <w:r w:rsidRPr="00D743A3">
            <w:rPr>
              <w:rFonts w:asciiTheme="minorHAnsi" w:hAnsiTheme="minorHAnsi" w:cstheme="minorHAnsi"/>
              <w:i/>
            </w:rPr>
            <w:t xml:space="preserve"> </w:t>
          </w:r>
        </w:p>
        <w:p w14:paraId="561CC806" w14:textId="77777777" w:rsidR="00774BAA" w:rsidRDefault="00774BAA" w:rsidP="00774BAA">
          <w:pPr>
            <w:jc w:val="both"/>
            <w:rPr>
              <w:rFonts w:asciiTheme="minorHAnsi" w:hAnsiTheme="minorHAnsi" w:cstheme="minorHAnsi"/>
              <w:i/>
            </w:rPr>
          </w:pPr>
        </w:p>
        <w:p w14:paraId="293273EF" w14:textId="77777777" w:rsidR="00774BAA" w:rsidRPr="00D743A3" w:rsidRDefault="00774BAA" w:rsidP="00774BAA">
          <w:pPr>
            <w:jc w:val="both"/>
            <w:rPr>
              <w:rFonts w:asciiTheme="minorHAnsi" w:hAnsiTheme="minorHAnsi" w:cstheme="minorHAnsi"/>
              <w:i/>
            </w:rPr>
          </w:pPr>
        </w:p>
        <w:p w14:paraId="0F9664EE" w14:textId="77777777" w:rsidR="00774BAA" w:rsidRPr="00D743A3" w:rsidRDefault="00774BAA" w:rsidP="00774BAA">
          <w:pPr>
            <w:jc w:val="right"/>
            <w:rPr>
              <w:rFonts w:asciiTheme="minorHAnsi" w:hAnsiTheme="minorHAnsi" w:cstheme="minorHAnsi"/>
            </w:rPr>
          </w:pPr>
          <w:r w:rsidRPr="00D743A3">
            <w:rPr>
              <w:rFonts w:asciiTheme="minorHAnsi" w:hAnsiTheme="minorHAnsi" w:cstheme="minorHAnsi"/>
            </w:rPr>
            <w:t>Desánimo</w:t>
          </w:r>
          <w:r w:rsidRPr="00D743A3">
            <w:rPr>
              <w:rFonts w:asciiTheme="minorHAnsi" w:hAnsiTheme="minorHAnsi" w:cstheme="minorHAnsi"/>
            </w:rPr>
            <w:fldChar w:fldCharType="begin"/>
          </w:r>
          <w:r w:rsidRPr="00D743A3">
            <w:rPr>
              <w:rFonts w:asciiTheme="minorHAnsi" w:hAnsiTheme="minorHAnsi" w:cstheme="minorHAnsi"/>
            </w:rPr>
            <w:instrText xml:space="preserve"> XE "Desánimo" </w:instrText>
          </w:r>
          <w:r w:rsidRPr="00D743A3">
            <w:rPr>
              <w:rFonts w:asciiTheme="minorHAnsi" w:hAnsiTheme="minorHAnsi" w:cstheme="minorHAnsi"/>
            </w:rPr>
            <w:fldChar w:fldCharType="end"/>
          </w:r>
        </w:p>
        <w:p w14:paraId="17AAAE6B" w14:textId="77777777" w:rsidR="00774BAA" w:rsidRDefault="00774BAA" w:rsidP="00774BAA">
          <w:pPr>
            <w:pStyle w:val="Ttulo1"/>
            <w:jc w:val="center"/>
            <w:rPr>
              <w:rFonts w:cstheme="minorHAnsi"/>
            </w:rPr>
          </w:pPr>
          <w:bookmarkStart w:id="169" w:name="_Toc365994291"/>
          <w:r w:rsidRPr="00D743A3">
            <w:rPr>
              <w:rFonts w:cstheme="minorHAnsi"/>
            </w:rPr>
            <w:t>No hay necesidad de que andemos contristados y…</w:t>
          </w:r>
          <w:bookmarkEnd w:id="169"/>
        </w:p>
        <w:p w14:paraId="09F1FBF1" w14:textId="77777777" w:rsidR="00774BAA" w:rsidRPr="00774BAA" w:rsidRDefault="00774BAA" w:rsidP="00774BAA"/>
        <w:p w14:paraId="235B0174" w14:textId="77777777" w:rsidR="00774BAA" w:rsidRDefault="00774BAA" w:rsidP="00774BAA">
          <w:pPr>
            <w:jc w:val="both"/>
            <w:rPr>
              <w:rFonts w:asciiTheme="minorHAnsi" w:hAnsiTheme="minorHAnsi" w:cstheme="minorHAnsi"/>
            </w:rPr>
          </w:pPr>
          <w:r w:rsidRPr="00D743A3">
            <w:rPr>
              <w:rFonts w:asciiTheme="minorHAnsi" w:hAnsiTheme="minorHAnsi" w:cstheme="minorHAnsi"/>
            </w:rPr>
            <w:t xml:space="preserve">No hay necesidad de que andemos contristados y arrepintiéndonos siempre, como si anduviéramos bajo una nube de constante condenación.  Crea en la Palabra de Dios, mire constantemente a Jesús, medite en sus virtudes y su misericordia, y surgirá en su corazón un odio incontenible hacia el mal. </w:t>
          </w:r>
        </w:p>
        <w:p w14:paraId="75537BC1" w14:textId="77777777" w:rsidR="00774BAA" w:rsidRPr="00D743A3" w:rsidRDefault="00774BAA" w:rsidP="00774BAA">
          <w:pPr>
            <w:jc w:val="both"/>
            <w:rPr>
              <w:rFonts w:asciiTheme="minorHAnsi" w:hAnsiTheme="minorHAnsi" w:cstheme="minorHAnsi"/>
            </w:rPr>
          </w:pPr>
        </w:p>
        <w:p w14:paraId="1EBF994B" w14:textId="77777777" w:rsidR="00D32002" w:rsidRDefault="00774BAA" w:rsidP="00774BAA">
          <w:pPr>
            <w:jc w:val="both"/>
            <w:rPr>
              <w:rFonts w:asciiTheme="minorHAnsi" w:hAnsiTheme="minorHAnsi" w:cstheme="minorHAnsi"/>
            </w:rPr>
          </w:pPr>
          <w:r w:rsidRPr="00D743A3">
            <w:rPr>
              <w:rFonts w:asciiTheme="minorHAnsi" w:hAnsiTheme="minorHAnsi" w:cstheme="minorHAnsi"/>
              <w:i/>
            </w:rPr>
            <w:t xml:space="preserve">Cada Día con Dios. </w:t>
          </w:r>
          <w:r w:rsidRPr="00D743A3">
            <w:rPr>
              <w:rFonts w:asciiTheme="minorHAnsi" w:hAnsiTheme="minorHAnsi" w:cstheme="minorHAnsi"/>
            </w:rPr>
            <w:t>Mountain View, California: Pacific Press Publishing Association, 1979, Primera edición, p. 89.2 (Matinal – Título de la página: Contrición, Confesión y Cooperación, 21 de marzo, párrafo 2).</w:t>
          </w:r>
        </w:p>
        <w:p w14:paraId="3768A797" w14:textId="77777777" w:rsidR="00774BAA" w:rsidRDefault="00D32002" w:rsidP="00D32002">
          <w:pPr>
            <w:jc w:val="left"/>
            <w:rPr>
              <w:rFonts w:asciiTheme="minorHAnsi" w:hAnsiTheme="minorHAnsi" w:cstheme="minorHAnsi"/>
            </w:rPr>
          </w:pPr>
          <w:r>
            <w:rPr>
              <w:rFonts w:asciiTheme="minorHAnsi" w:hAnsiTheme="minorHAnsi" w:cstheme="minorHAnsi"/>
            </w:rPr>
            <w:br w:type="page"/>
          </w:r>
        </w:p>
        <w:p w14:paraId="44F2216C" w14:textId="77777777" w:rsidR="00774BAA" w:rsidRPr="00D743A3" w:rsidRDefault="00774BAA" w:rsidP="00774BAA">
          <w:pPr>
            <w:jc w:val="right"/>
            <w:rPr>
              <w:rFonts w:asciiTheme="minorHAnsi" w:hAnsiTheme="minorHAnsi" w:cstheme="minorHAnsi"/>
            </w:rPr>
          </w:pPr>
          <w:r w:rsidRPr="00D743A3">
            <w:rPr>
              <w:rFonts w:asciiTheme="minorHAnsi" w:hAnsiTheme="minorHAnsi" w:cstheme="minorHAnsi"/>
            </w:rPr>
            <w:lastRenderedPageBreak/>
            <w:t>Desánimo</w:t>
          </w:r>
          <w:r w:rsidRPr="00D743A3">
            <w:rPr>
              <w:rFonts w:asciiTheme="minorHAnsi" w:hAnsiTheme="minorHAnsi" w:cstheme="minorHAnsi"/>
            </w:rPr>
            <w:fldChar w:fldCharType="begin"/>
          </w:r>
          <w:r w:rsidRPr="00D743A3">
            <w:rPr>
              <w:rFonts w:asciiTheme="minorHAnsi" w:hAnsiTheme="minorHAnsi" w:cstheme="minorHAnsi"/>
            </w:rPr>
            <w:instrText xml:space="preserve"> XE "Desánimo" </w:instrText>
          </w:r>
          <w:r w:rsidRPr="00D743A3">
            <w:rPr>
              <w:rFonts w:asciiTheme="minorHAnsi" w:hAnsiTheme="minorHAnsi" w:cstheme="minorHAnsi"/>
            </w:rPr>
            <w:fldChar w:fldCharType="end"/>
          </w:r>
        </w:p>
        <w:p w14:paraId="17F916B6" w14:textId="77777777" w:rsidR="00774BAA" w:rsidRDefault="00774BAA" w:rsidP="00774BAA">
          <w:pPr>
            <w:pStyle w:val="Ttulo1"/>
            <w:jc w:val="center"/>
            <w:rPr>
              <w:rFonts w:cstheme="minorHAnsi"/>
            </w:rPr>
          </w:pPr>
          <w:bookmarkStart w:id="170" w:name="_Toc365994292"/>
          <w:r w:rsidRPr="00D743A3">
            <w:rPr>
              <w:rFonts w:cstheme="minorHAnsi"/>
            </w:rPr>
            <w:t>No cedan a la desesperación</w:t>
          </w:r>
          <w:bookmarkEnd w:id="170"/>
        </w:p>
        <w:p w14:paraId="49E8FBDD" w14:textId="77777777" w:rsidR="00774BAA" w:rsidRPr="00774BAA" w:rsidRDefault="00774BAA" w:rsidP="00774BAA"/>
        <w:p w14:paraId="0A132C86" w14:textId="77777777" w:rsidR="00774BAA" w:rsidRDefault="00774BAA" w:rsidP="00774BAA">
          <w:pPr>
            <w:jc w:val="both"/>
            <w:rPr>
              <w:rFonts w:asciiTheme="minorHAnsi" w:hAnsiTheme="minorHAnsi" w:cstheme="minorHAnsi"/>
            </w:rPr>
          </w:pPr>
          <w:r w:rsidRPr="00D743A3">
            <w:rPr>
              <w:rFonts w:asciiTheme="minorHAnsi" w:hAnsiTheme="minorHAnsi" w:cstheme="minorHAnsi"/>
            </w:rPr>
            <w:t>Hay personas que han conocido el amor perdonador de Cristo y desean realmente ser hijos de Dios; pero reconocen que su carácter es imperfecto y su vida defectuosa, y propenden  a dudar de si sus corazones han sido regenerados por el Espíritu Santo. A los tales quiero decirles que no cedan  a la desesperación. A menudo tenemos que postrarnos  y llorar a los pies de Jesús por causa de nuestras culpas y equivocaciones; pero no debemos desanimarnos. Aun si somos vencidos por el enemigo, no somos desechados, ni abandonados, por Dios.  No; Cristo está a la diestra de Dios, e intercede por nosotros.</w:t>
          </w:r>
        </w:p>
        <w:p w14:paraId="1C9FBEFD" w14:textId="77777777" w:rsidR="00774BAA" w:rsidRPr="00D743A3" w:rsidRDefault="00774BAA" w:rsidP="00774BAA">
          <w:pPr>
            <w:jc w:val="both"/>
            <w:rPr>
              <w:rFonts w:asciiTheme="minorHAnsi" w:hAnsiTheme="minorHAnsi" w:cstheme="minorHAnsi"/>
            </w:rPr>
          </w:pPr>
        </w:p>
        <w:p w14:paraId="376EAD21" w14:textId="77777777" w:rsidR="00774BAA" w:rsidRDefault="00774BAA" w:rsidP="00774BAA">
          <w:pPr>
            <w:jc w:val="both"/>
            <w:rPr>
              <w:rFonts w:asciiTheme="minorHAnsi" w:hAnsiTheme="minorHAnsi" w:cstheme="minorHAnsi"/>
            </w:rPr>
          </w:pPr>
          <w:r w:rsidRPr="00D743A3">
            <w:rPr>
              <w:rFonts w:asciiTheme="minorHAnsi" w:hAnsiTheme="minorHAnsi" w:cstheme="minorHAnsi"/>
              <w:i/>
            </w:rPr>
            <w:t>El Camino a Cristo</w:t>
          </w:r>
          <w:r w:rsidRPr="00D743A3">
            <w:rPr>
              <w:rFonts w:asciiTheme="minorHAnsi" w:hAnsiTheme="minorHAnsi" w:cstheme="minorHAnsi"/>
            </w:rPr>
            <w:t>. Mountain View, California: Pacific Press Publishing Association, 1961, p. 64.1    (Capítulo: Cómo Lograr una Magnífica Renovación, párrafo 20; En la versión de lujo del 2005, el párrafo es el 21. En otras versiones el Capítulo se llama: La Prueba del Discipulado, párrafo 20).</w:t>
          </w:r>
        </w:p>
        <w:p w14:paraId="2BF48DD3" w14:textId="77777777" w:rsidR="00774BAA" w:rsidRDefault="00774BAA" w:rsidP="00774BAA">
          <w:pPr>
            <w:jc w:val="both"/>
            <w:rPr>
              <w:rFonts w:asciiTheme="minorHAnsi" w:hAnsiTheme="minorHAnsi" w:cstheme="minorHAnsi"/>
            </w:rPr>
          </w:pPr>
        </w:p>
        <w:p w14:paraId="5FF1B264" w14:textId="77777777" w:rsidR="00774BAA" w:rsidRDefault="00774BAA" w:rsidP="00774BAA">
          <w:pPr>
            <w:jc w:val="both"/>
            <w:rPr>
              <w:rFonts w:asciiTheme="minorHAnsi" w:hAnsiTheme="minorHAnsi" w:cstheme="minorHAnsi"/>
            </w:rPr>
          </w:pPr>
        </w:p>
        <w:p w14:paraId="56557EE4" w14:textId="77777777" w:rsidR="00774BAA" w:rsidRPr="00D743A3" w:rsidRDefault="00774BAA" w:rsidP="00774BAA">
          <w:pPr>
            <w:jc w:val="right"/>
            <w:rPr>
              <w:rFonts w:asciiTheme="minorHAnsi" w:hAnsiTheme="minorHAnsi" w:cstheme="minorHAnsi"/>
            </w:rPr>
          </w:pPr>
          <w:r w:rsidRPr="00D743A3">
            <w:rPr>
              <w:rFonts w:asciiTheme="minorHAnsi" w:hAnsiTheme="minorHAnsi" w:cstheme="minorHAnsi"/>
            </w:rPr>
            <w:t>Desánimo</w:t>
          </w:r>
          <w:r w:rsidRPr="00D743A3">
            <w:rPr>
              <w:rFonts w:asciiTheme="minorHAnsi" w:hAnsiTheme="minorHAnsi" w:cstheme="minorHAnsi"/>
            </w:rPr>
            <w:fldChar w:fldCharType="begin"/>
          </w:r>
          <w:r w:rsidRPr="00D743A3">
            <w:rPr>
              <w:rFonts w:asciiTheme="minorHAnsi" w:hAnsiTheme="minorHAnsi" w:cstheme="minorHAnsi"/>
            </w:rPr>
            <w:instrText xml:space="preserve"> XE "Desánimo" </w:instrText>
          </w:r>
          <w:r w:rsidRPr="00D743A3">
            <w:rPr>
              <w:rFonts w:asciiTheme="minorHAnsi" w:hAnsiTheme="minorHAnsi" w:cstheme="minorHAnsi"/>
            </w:rPr>
            <w:fldChar w:fldCharType="end"/>
          </w:r>
        </w:p>
        <w:p w14:paraId="28F1E57E" w14:textId="77777777" w:rsidR="00774BAA" w:rsidRDefault="00774BAA" w:rsidP="00774BAA">
          <w:pPr>
            <w:pStyle w:val="Ttulo1"/>
            <w:jc w:val="center"/>
            <w:rPr>
              <w:rFonts w:cstheme="minorHAnsi"/>
            </w:rPr>
          </w:pPr>
          <w:bookmarkStart w:id="171" w:name="_Toc365994293"/>
          <w:r w:rsidRPr="00D743A3">
            <w:rPr>
              <w:rFonts w:cstheme="minorHAnsi"/>
            </w:rPr>
            <w:t>La preocupación</w:t>
          </w:r>
          <w:bookmarkEnd w:id="171"/>
        </w:p>
        <w:p w14:paraId="62FDE57E" w14:textId="77777777" w:rsidR="00774BAA" w:rsidRPr="00774BAA" w:rsidRDefault="00774BAA" w:rsidP="00774BAA"/>
        <w:p w14:paraId="415A00FE" w14:textId="77777777" w:rsidR="00774BAA" w:rsidRDefault="00774BAA" w:rsidP="00774BAA">
          <w:pPr>
            <w:jc w:val="both"/>
            <w:rPr>
              <w:rFonts w:asciiTheme="minorHAnsi" w:hAnsiTheme="minorHAnsi" w:cstheme="minorHAnsi"/>
            </w:rPr>
          </w:pPr>
          <w:r w:rsidRPr="00D743A3">
            <w:rPr>
              <w:rFonts w:asciiTheme="minorHAnsi" w:hAnsiTheme="minorHAnsi" w:cstheme="minorHAnsi"/>
            </w:rPr>
            <w:t>No es el trabajo lo que mata, sino la preocupación. La única manera de evitar la preocupación consiste en llevarle todas nuestras tribulaciones a Cristo. No contemplemos el lado oscuro de las cosas. Cultivemos la alegría de espíritu.</w:t>
          </w:r>
        </w:p>
        <w:p w14:paraId="34E4F188" w14:textId="77777777" w:rsidR="00774BAA" w:rsidRDefault="00774BAA" w:rsidP="00774BAA">
          <w:pPr>
            <w:jc w:val="both"/>
            <w:rPr>
              <w:rFonts w:asciiTheme="minorHAnsi" w:hAnsiTheme="minorHAnsi" w:cstheme="minorHAnsi"/>
            </w:rPr>
          </w:pPr>
        </w:p>
        <w:p w14:paraId="4E12BF67" w14:textId="77777777" w:rsidR="00774BAA" w:rsidRPr="00D743A3" w:rsidRDefault="00774BAA" w:rsidP="00774BAA">
          <w:pPr>
            <w:jc w:val="both"/>
            <w:rPr>
              <w:rFonts w:asciiTheme="minorHAnsi" w:hAnsiTheme="minorHAnsi" w:cstheme="minorHAnsi"/>
            </w:rPr>
          </w:pPr>
        </w:p>
        <w:p w14:paraId="4045B9D2" w14:textId="77777777" w:rsidR="00D32002" w:rsidRDefault="00774BAA" w:rsidP="00774BAA">
          <w:pPr>
            <w:jc w:val="both"/>
            <w:rPr>
              <w:rFonts w:asciiTheme="minorHAnsi" w:hAnsiTheme="minorHAnsi" w:cstheme="minorHAnsi"/>
              <w:bCs w:val="0"/>
              <w:iCs w:val="0"/>
            </w:rPr>
          </w:pPr>
          <w:r w:rsidRPr="00D743A3">
            <w:rPr>
              <w:rFonts w:asciiTheme="minorHAnsi" w:hAnsiTheme="minorHAnsi" w:cstheme="minorHAnsi"/>
              <w:bCs w:val="0"/>
              <w:i/>
              <w:iCs w:val="0"/>
            </w:rPr>
            <w:t>Mente, Carácter y Personalidad</w:t>
          </w:r>
          <w:r w:rsidRPr="00D743A3">
            <w:rPr>
              <w:rFonts w:asciiTheme="minorHAnsi" w:hAnsiTheme="minorHAnsi" w:cstheme="minorHAnsi"/>
              <w:bCs w:val="0"/>
              <w:iCs w:val="0"/>
            </w:rPr>
            <w:t>, t. 2. Buenos Aires, Argentina: Casa Editora Sudamericana, 1991, Segunda edición, pág. 483.1 (Sección XI: Los Problemas Emocionales, Capítulo: La Preocupación y la Ansiedad, párrafo 1)</w:t>
          </w:r>
          <w:r>
            <w:rPr>
              <w:rFonts w:asciiTheme="minorHAnsi" w:hAnsiTheme="minorHAnsi" w:cstheme="minorHAnsi"/>
              <w:bCs w:val="0"/>
              <w:iCs w:val="0"/>
            </w:rPr>
            <w:t>.</w:t>
          </w:r>
        </w:p>
        <w:p w14:paraId="4DF67A3D" w14:textId="77777777" w:rsidR="00774BAA" w:rsidRDefault="00D32002" w:rsidP="00D32002">
          <w:pPr>
            <w:jc w:val="left"/>
            <w:rPr>
              <w:rFonts w:asciiTheme="minorHAnsi" w:hAnsiTheme="minorHAnsi" w:cstheme="minorHAnsi"/>
              <w:bCs w:val="0"/>
              <w:iCs w:val="0"/>
            </w:rPr>
          </w:pPr>
          <w:r>
            <w:rPr>
              <w:rFonts w:asciiTheme="minorHAnsi" w:hAnsiTheme="minorHAnsi" w:cstheme="minorHAnsi"/>
              <w:bCs w:val="0"/>
              <w:iCs w:val="0"/>
            </w:rPr>
            <w:br w:type="page"/>
          </w:r>
        </w:p>
        <w:p w14:paraId="03BC64E8" w14:textId="77777777" w:rsidR="00757102" w:rsidRPr="00D743A3" w:rsidRDefault="00757102" w:rsidP="00757102">
          <w:pPr>
            <w:jc w:val="right"/>
            <w:rPr>
              <w:rFonts w:asciiTheme="minorHAnsi" w:hAnsiTheme="minorHAnsi" w:cstheme="minorHAnsi"/>
            </w:rPr>
          </w:pPr>
          <w:r w:rsidRPr="00D743A3">
            <w:rPr>
              <w:rFonts w:asciiTheme="minorHAnsi" w:hAnsiTheme="minorHAnsi" w:cstheme="minorHAnsi"/>
            </w:rPr>
            <w:lastRenderedPageBreak/>
            <w:t>Don profético</w:t>
          </w:r>
          <w:r w:rsidRPr="00D743A3">
            <w:rPr>
              <w:rFonts w:asciiTheme="minorHAnsi" w:hAnsiTheme="minorHAnsi" w:cstheme="minorHAnsi"/>
            </w:rPr>
            <w:fldChar w:fldCharType="begin"/>
          </w:r>
          <w:r w:rsidRPr="00D743A3">
            <w:rPr>
              <w:rFonts w:asciiTheme="minorHAnsi" w:hAnsiTheme="minorHAnsi" w:cstheme="minorHAnsi"/>
            </w:rPr>
            <w:instrText xml:space="preserve"> XE "Don profético" </w:instrText>
          </w:r>
          <w:r w:rsidRPr="00D743A3">
            <w:rPr>
              <w:rFonts w:asciiTheme="minorHAnsi" w:hAnsiTheme="minorHAnsi" w:cstheme="minorHAnsi"/>
            </w:rPr>
            <w:fldChar w:fldCharType="end"/>
          </w:r>
        </w:p>
        <w:p w14:paraId="6D77DD96" w14:textId="77777777" w:rsidR="00757102" w:rsidRDefault="00757102" w:rsidP="00757102">
          <w:pPr>
            <w:pStyle w:val="Ttulo1"/>
            <w:jc w:val="center"/>
            <w:rPr>
              <w:rFonts w:cstheme="minorHAnsi"/>
            </w:rPr>
          </w:pPr>
          <w:bookmarkStart w:id="172" w:name="_Toc365994294"/>
          <w:r w:rsidRPr="00D743A3">
            <w:rPr>
              <w:rFonts w:cstheme="minorHAnsi"/>
            </w:rPr>
            <w:t>Mis escritos hablarán constantemente</w:t>
          </w:r>
          <w:bookmarkEnd w:id="172"/>
        </w:p>
        <w:p w14:paraId="2A7CC45F" w14:textId="77777777" w:rsidR="00757102" w:rsidRPr="00757102" w:rsidRDefault="00757102" w:rsidP="00757102"/>
        <w:p w14:paraId="0F86342D" w14:textId="77777777" w:rsidR="00757102" w:rsidRDefault="00757102" w:rsidP="00757102">
          <w:pPr>
            <w:jc w:val="both"/>
            <w:rPr>
              <w:rFonts w:asciiTheme="minorHAnsi" w:hAnsiTheme="minorHAnsi" w:cstheme="minorHAnsi"/>
            </w:rPr>
          </w:pPr>
          <w:r w:rsidRPr="00D743A3">
            <w:rPr>
              <w:rFonts w:asciiTheme="minorHAnsi" w:hAnsiTheme="minorHAnsi" w:cstheme="minorHAnsi"/>
            </w:rPr>
            <w:t>Ya sea que mi vida sea preservada o no, mis escritos hablarán constantemente y su obra irá adelante mientras dure el tiempo. Mis escritos son guardados en los archivos de la oficina, y aunque yo no viviera, esas palabras que me han sido dadas por el Señor todavía tendrán vida y hablarán a la gente.</w:t>
          </w:r>
        </w:p>
        <w:p w14:paraId="2A8C56A6" w14:textId="77777777" w:rsidR="00757102" w:rsidRPr="00D743A3" w:rsidRDefault="00757102" w:rsidP="00757102">
          <w:pPr>
            <w:jc w:val="both"/>
            <w:rPr>
              <w:rFonts w:asciiTheme="minorHAnsi" w:hAnsiTheme="minorHAnsi" w:cstheme="minorHAnsi"/>
            </w:rPr>
          </w:pPr>
        </w:p>
        <w:p w14:paraId="64E4EFE6" w14:textId="77777777" w:rsidR="00757102" w:rsidRDefault="00757102" w:rsidP="00757102">
          <w:pPr>
            <w:jc w:val="both"/>
            <w:rPr>
              <w:rFonts w:asciiTheme="minorHAnsi" w:hAnsiTheme="minorHAnsi" w:cstheme="minorHAnsi"/>
            </w:rPr>
          </w:pPr>
          <w:r w:rsidRPr="00D743A3">
            <w:rPr>
              <w:rFonts w:asciiTheme="minorHAnsi" w:hAnsiTheme="minorHAnsi" w:cstheme="minorHAnsi"/>
              <w:i/>
            </w:rPr>
            <w:t xml:space="preserve">Mensajes Selectos, t. 3.  </w:t>
          </w:r>
          <w:r w:rsidRPr="00D743A3">
            <w:rPr>
              <w:rFonts w:asciiTheme="minorHAnsi" w:hAnsiTheme="minorHAnsi" w:cstheme="minorHAnsi"/>
            </w:rPr>
            <w:t>Montemorelos, N. L. México: Pacific Press Publishing Association, 1985. p. 85.2 (Segunda Parte: Principios Relativos a la Inspiración. Capítulo: Una Mensajera Inspirada, párrafo 24).</w:t>
          </w:r>
        </w:p>
        <w:p w14:paraId="3DD44357" w14:textId="77777777" w:rsidR="00757102" w:rsidRDefault="00757102" w:rsidP="00757102">
          <w:pPr>
            <w:jc w:val="both"/>
            <w:rPr>
              <w:rFonts w:asciiTheme="minorHAnsi" w:hAnsiTheme="minorHAnsi" w:cstheme="minorHAnsi"/>
            </w:rPr>
          </w:pPr>
        </w:p>
        <w:p w14:paraId="132832F4" w14:textId="77777777" w:rsidR="00757102" w:rsidRPr="00D743A3" w:rsidRDefault="00757102" w:rsidP="00757102">
          <w:pPr>
            <w:jc w:val="both"/>
            <w:rPr>
              <w:rFonts w:asciiTheme="minorHAnsi" w:hAnsiTheme="minorHAnsi" w:cstheme="minorHAnsi"/>
              <w:i/>
            </w:rPr>
          </w:pPr>
        </w:p>
        <w:p w14:paraId="08378606" w14:textId="77777777" w:rsidR="00757102" w:rsidRPr="00D743A3" w:rsidRDefault="00757102" w:rsidP="00757102">
          <w:pPr>
            <w:jc w:val="right"/>
            <w:rPr>
              <w:rFonts w:asciiTheme="minorHAnsi" w:hAnsiTheme="minorHAnsi" w:cstheme="minorHAnsi"/>
            </w:rPr>
          </w:pPr>
          <w:r w:rsidRPr="00D743A3">
            <w:rPr>
              <w:rFonts w:asciiTheme="minorHAnsi" w:hAnsiTheme="minorHAnsi" w:cstheme="minorHAnsi"/>
            </w:rPr>
            <w:t>Don profético</w:t>
          </w:r>
          <w:r w:rsidRPr="00D743A3">
            <w:rPr>
              <w:rFonts w:asciiTheme="minorHAnsi" w:hAnsiTheme="minorHAnsi" w:cstheme="minorHAnsi"/>
            </w:rPr>
            <w:fldChar w:fldCharType="begin"/>
          </w:r>
          <w:r w:rsidRPr="00D743A3">
            <w:rPr>
              <w:rFonts w:asciiTheme="minorHAnsi" w:hAnsiTheme="minorHAnsi" w:cstheme="minorHAnsi"/>
            </w:rPr>
            <w:instrText xml:space="preserve"> XE "Don profético" </w:instrText>
          </w:r>
          <w:r w:rsidRPr="00D743A3">
            <w:rPr>
              <w:rFonts w:asciiTheme="minorHAnsi" w:hAnsiTheme="minorHAnsi" w:cstheme="minorHAnsi"/>
            </w:rPr>
            <w:fldChar w:fldCharType="end"/>
          </w:r>
        </w:p>
        <w:p w14:paraId="551D3D50" w14:textId="77777777" w:rsidR="00757102" w:rsidRDefault="00757102" w:rsidP="00757102">
          <w:pPr>
            <w:pStyle w:val="Ttulo1"/>
            <w:jc w:val="center"/>
            <w:rPr>
              <w:rFonts w:cstheme="minorHAnsi"/>
            </w:rPr>
          </w:pPr>
          <w:bookmarkStart w:id="173" w:name="_Toc365994295"/>
          <w:r w:rsidRPr="00D743A3">
            <w:rPr>
              <w:rFonts w:cstheme="minorHAnsi"/>
            </w:rPr>
            <w:t>Luz menor para guiar a los hombres y mujeres a la luz mayor</w:t>
          </w:r>
          <w:bookmarkEnd w:id="173"/>
        </w:p>
        <w:p w14:paraId="5DC61B8C" w14:textId="77777777" w:rsidR="00757102" w:rsidRPr="00757102" w:rsidRDefault="00757102" w:rsidP="00757102"/>
        <w:p w14:paraId="141BC2DF" w14:textId="77777777" w:rsidR="00757102" w:rsidRDefault="00757102" w:rsidP="00757102">
          <w:pPr>
            <w:jc w:val="both"/>
            <w:rPr>
              <w:rFonts w:asciiTheme="minorHAnsi" w:hAnsiTheme="minorHAnsi" w:cstheme="minorHAnsi"/>
            </w:rPr>
          </w:pPr>
          <w:r w:rsidRPr="00D743A3">
            <w:rPr>
              <w:rFonts w:asciiTheme="minorHAnsi" w:hAnsiTheme="minorHAnsi" w:cstheme="minorHAnsi"/>
              <w:bCs w:val="0"/>
              <w:iCs w:val="0"/>
            </w:rPr>
            <w:t>El Señor ha enviado a su pueblo mucha instrucción, línea sobre línea, precepto sobre precepto, un poquito aquí y un poquito allá.  Poco caso se hace de la Biblia y el Señor ha dado una luz menor para guiar a los hombres y mujeres a la luz mayor.  ¡Oh, cuánto bien podría haberse realizado si los libros que contienen esta luz fueran leídos con una determinación de practicar los principios que contienen!  Habría una vigilancia, una abnegación y un esfuerzo resuelto mil veces mayores. Y muchos más se regocijarían ahora en la luz de la verdad presente</w:t>
          </w:r>
          <w:r w:rsidRPr="00D743A3">
            <w:rPr>
              <w:rFonts w:asciiTheme="minorHAnsi" w:hAnsiTheme="minorHAnsi" w:cstheme="minorHAnsi"/>
            </w:rPr>
            <w:t>.</w:t>
          </w:r>
        </w:p>
        <w:p w14:paraId="080FA5E7" w14:textId="77777777" w:rsidR="00BF1FF0" w:rsidRDefault="00757102" w:rsidP="00757102">
          <w:pPr>
            <w:jc w:val="both"/>
            <w:rPr>
              <w:rFonts w:asciiTheme="minorHAnsi" w:hAnsiTheme="minorHAnsi" w:cstheme="minorHAnsi"/>
            </w:rPr>
          </w:pPr>
          <w:r w:rsidRPr="00D743A3">
            <w:rPr>
              <w:rFonts w:asciiTheme="minorHAnsi" w:hAnsiTheme="minorHAnsi" w:cstheme="minorHAnsi"/>
              <w:i/>
            </w:rPr>
            <w:t>El Colportor Evangélico</w:t>
          </w:r>
          <w:r w:rsidRPr="00D743A3">
            <w:rPr>
              <w:rFonts w:asciiTheme="minorHAnsi" w:hAnsiTheme="minorHAnsi" w:cstheme="minorHAnsi"/>
            </w:rPr>
            <w:t xml:space="preserve">. Buenos Aires, Argentina: Asociación Casa Editora Sudamericana, 1976, Edición ampliada, p. 174.1 (Capítulo: Nuestros Libros Grandes, Llenos del Mensaje, párrafo 8).    </w:t>
          </w:r>
        </w:p>
        <w:p w14:paraId="5B5C4DEE" w14:textId="77777777" w:rsidR="00BF1FF0" w:rsidRDefault="00BF1FF0">
          <w:pPr>
            <w:jc w:val="left"/>
            <w:rPr>
              <w:rFonts w:asciiTheme="minorHAnsi" w:hAnsiTheme="minorHAnsi" w:cstheme="minorHAnsi"/>
            </w:rPr>
          </w:pPr>
          <w:r>
            <w:rPr>
              <w:rFonts w:asciiTheme="minorHAnsi" w:hAnsiTheme="minorHAnsi" w:cstheme="minorHAnsi"/>
            </w:rPr>
            <w:br w:type="page"/>
          </w:r>
        </w:p>
        <w:p w14:paraId="7F269A72" w14:textId="77777777" w:rsidR="007E0F0E" w:rsidRPr="00D743A3" w:rsidRDefault="007E0F0E" w:rsidP="007E0F0E">
          <w:pPr>
            <w:jc w:val="right"/>
            <w:rPr>
              <w:rFonts w:asciiTheme="minorHAnsi" w:hAnsiTheme="minorHAnsi" w:cstheme="minorHAnsi"/>
            </w:rPr>
          </w:pPr>
          <w:r w:rsidRPr="00D743A3">
            <w:rPr>
              <w:rFonts w:asciiTheme="minorHAnsi" w:hAnsiTheme="minorHAnsi" w:cstheme="minorHAnsi"/>
            </w:rPr>
            <w:lastRenderedPageBreak/>
            <w:t>Dones</w:t>
          </w:r>
          <w:r w:rsidRPr="00D743A3">
            <w:rPr>
              <w:rFonts w:asciiTheme="minorHAnsi" w:hAnsiTheme="minorHAnsi" w:cstheme="minorHAnsi"/>
            </w:rPr>
            <w:fldChar w:fldCharType="begin"/>
          </w:r>
          <w:r w:rsidRPr="00D743A3">
            <w:rPr>
              <w:rFonts w:asciiTheme="minorHAnsi" w:hAnsiTheme="minorHAnsi" w:cstheme="minorHAnsi"/>
            </w:rPr>
            <w:instrText xml:space="preserve"> XE "Dones" </w:instrText>
          </w:r>
          <w:r w:rsidRPr="00D743A3">
            <w:rPr>
              <w:rFonts w:asciiTheme="minorHAnsi" w:hAnsiTheme="minorHAnsi" w:cstheme="minorHAnsi"/>
            </w:rPr>
            <w:fldChar w:fldCharType="end"/>
          </w:r>
        </w:p>
        <w:p w14:paraId="06FFF257" w14:textId="77777777" w:rsidR="007E0F0E" w:rsidRDefault="007E0F0E" w:rsidP="007E0F0E">
          <w:pPr>
            <w:pStyle w:val="Ttulo1"/>
            <w:jc w:val="center"/>
            <w:rPr>
              <w:rFonts w:cstheme="minorHAnsi"/>
            </w:rPr>
          </w:pPr>
          <w:bookmarkStart w:id="174" w:name="_Toc365994296"/>
          <w:r w:rsidRPr="00D743A3">
            <w:rPr>
              <w:rFonts w:cstheme="minorHAnsi"/>
            </w:rPr>
            <w:t>La facultad del habla es un talento que debiera ser…</w:t>
          </w:r>
          <w:bookmarkEnd w:id="174"/>
        </w:p>
        <w:p w14:paraId="2400AEE0" w14:textId="77777777" w:rsidR="007E0F0E" w:rsidRPr="007E0F0E" w:rsidRDefault="007E0F0E" w:rsidP="007E0F0E"/>
        <w:p w14:paraId="494194DA" w14:textId="77777777" w:rsidR="007E0F0E" w:rsidRDefault="007E0F0E" w:rsidP="007E0F0E">
          <w:pPr>
            <w:jc w:val="both"/>
            <w:rPr>
              <w:rFonts w:asciiTheme="minorHAnsi" w:hAnsiTheme="minorHAnsi" w:cstheme="minorHAnsi"/>
            </w:rPr>
          </w:pPr>
          <w:r w:rsidRPr="00D743A3">
            <w:rPr>
              <w:rFonts w:asciiTheme="minorHAnsi" w:hAnsiTheme="minorHAnsi" w:cstheme="minorHAnsi"/>
            </w:rPr>
            <w:t>La facultad del habla es un talento que debiera ser diligentemente cultivado.  De todos los dones que hemos recibido de Dios ninguno puede ser una bendición mayor que éste. Con la voz convencemos y persuadimos; con ella oramos y alabamos a Dios, y con ella hablamos a otros del amor del Redentor.  Cuán importante es, entonces, que se eduque de tal manera que sea lo más eficaz posible para el bien.</w:t>
          </w:r>
        </w:p>
        <w:p w14:paraId="73F841FD" w14:textId="77777777" w:rsidR="007E0F0E" w:rsidRPr="00D743A3" w:rsidRDefault="007E0F0E" w:rsidP="007E0F0E">
          <w:pPr>
            <w:jc w:val="both"/>
            <w:rPr>
              <w:rFonts w:asciiTheme="minorHAnsi" w:hAnsiTheme="minorHAnsi" w:cstheme="minorHAnsi"/>
              <w:b/>
            </w:rPr>
          </w:pPr>
        </w:p>
        <w:p w14:paraId="16087C1A" w14:textId="77777777" w:rsidR="007E0F0E" w:rsidRDefault="007E0F0E" w:rsidP="007E0F0E">
          <w:pPr>
            <w:jc w:val="both"/>
            <w:rPr>
              <w:rFonts w:asciiTheme="minorHAnsi" w:hAnsiTheme="minorHAnsi" w:cstheme="minorHAnsi"/>
            </w:rPr>
          </w:pPr>
          <w:r w:rsidRPr="00D743A3">
            <w:rPr>
              <w:rFonts w:asciiTheme="minorHAnsi" w:hAnsiTheme="minorHAnsi" w:cstheme="minorHAnsi"/>
              <w:i/>
            </w:rPr>
            <w:t>Palabras de Vida del Gran Maestro</w:t>
          </w:r>
          <w:r w:rsidRPr="00D743A3">
            <w:rPr>
              <w:rFonts w:asciiTheme="minorHAnsi" w:hAnsiTheme="minorHAnsi" w:cstheme="minorHAnsi"/>
            </w:rPr>
            <w:t xml:space="preserve">. </w:t>
          </w:r>
          <w:r w:rsidRPr="007E0F0E">
            <w:rPr>
              <w:rFonts w:asciiTheme="minorHAnsi" w:hAnsiTheme="minorHAnsi" w:cstheme="minorHAnsi"/>
            </w:rPr>
            <w:t xml:space="preserve">Mountain View, California: Pacific Press Publishing Association, 1971, p. 270.1 </w:t>
          </w:r>
          <w:r w:rsidRPr="00D743A3">
            <w:rPr>
              <w:rFonts w:asciiTheme="minorHAnsi" w:hAnsiTheme="minorHAnsi" w:cstheme="minorHAnsi"/>
            </w:rPr>
            <w:t>(Capítulo: Cómo Enriquecer la Personalidad, párrafo 35).</w:t>
          </w:r>
        </w:p>
        <w:p w14:paraId="5E8DA837" w14:textId="77777777" w:rsidR="007E0F0E" w:rsidRDefault="007E0F0E" w:rsidP="007E0F0E">
          <w:pPr>
            <w:jc w:val="both"/>
            <w:rPr>
              <w:rFonts w:asciiTheme="minorHAnsi" w:hAnsiTheme="minorHAnsi" w:cstheme="minorHAnsi"/>
            </w:rPr>
          </w:pPr>
        </w:p>
        <w:p w14:paraId="7B7B3DB6" w14:textId="77777777" w:rsidR="007E0F0E" w:rsidRDefault="007E0F0E" w:rsidP="007E0F0E">
          <w:pPr>
            <w:jc w:val="both"/>
            <w:rPr>
              <w:rFonts w:asciiTheme="minorHAnsi" w:hAnsiTheme="minorHAnsi" w:cstheme="minorHAnsi"/>
            </w:rPr>
          </w:pPr>
        </w:p>
        <w:p w14:paraId="41FB795C" w14:textId="77777777" w:rsidR="007E0F0E" w:rsidRDefault="007E0F0E" w:rsidP="007E0F0E">
          <w:pPr>
            <w:jc w:val="both"/>
            <w:rPr>
              <w:rFonts w:asciiTheme="minorHAnsi" w:hAnsiTheme="minorHAnsi" w:cstheme="minorHAnsi"/>
            </w:rPr>
          </w:pPr>
        </w:p>
        <w:p w14:paraId="676B9D34" w14:textId="77777777" w:rsidR="007E0F0E" w:rsidRPr="007E0F0E" w:rsidRDefault="007E0F0E" w:rsidP="007E0F0E">
          <w:pPr>
            <w:jc w:val="both"/>
            <w:rPr>
              <w:rFonts w:asciiTheme="minorHAnsi" w:hAnsiTheme="minorHAnsi" w:cstheme="minorHAnsi"/>
              <w:b/>
            </w:rPr>
          </w:pPr>
        </w:p>
        <w:p w14:paraId="267ACB7A" w14:textId="77777777" w:rsidR="007E0F0E" w:rsidRPr="00D743A3" w:rsidRDefault="007E0F0E" w:rsidP="007E0F0E">
          <w:pPr>
            <w:jc w:val="right"/>
            <w:rPr>
              <w:rFonts w:asciiTheme="minorHAnsi" w:hAnsiTheme="minorHAnsi" w:cstheme="minorHAnsi"/>
            </w:rPr>
          </w:pPr>
          <w:r w:rsidRPr="00D743A3">
            <w:rPr>
              <w:rFonts w:asciiTheme="minorHAnsi" w:hAnsiTheme="minorHAnsi" w:cstheme="minorHAnsi"/>
            </w:rPr>
            <w:t>Dones</w:t>
          </w:r>
          <w:r w:rsidRPr="00D743A3">
            <w:rPr>
              <w:rFonts w:asciiTheme="minorHAnsi" w:hAnsiTheme="minorHAnsi" w:cstheme="minorHAnsi"/>
            </w:rPr>
            <w:fldChar w:fldCharType="begin"/>
          </w:r>
          <w:r w:rsidRPr="00D743A3">
            <w:rPr>
              <w:rFonts w:asciiTheme="minorHAnsi" w:hAnsiTheme="minorHAnsi" w:cstheme="minorHAnsi"/>
            </w:rPr>
            <w:instrText xml:space="preserve"> XE "Dones" </w:instrText>
          </w:r>
          <w:r w:rsidRPr="00D743A3">
            <w:rPr>
              <w:rFonts w:asciiTheme="minorHAnsi" w:hAnsiTheme="minorHAnsi" w:cstheme="minorHAnsi"/>
            </w:rPr>
            <w:fldChar w:fldCharType="end"/>
          </w:r>
        </w:p>
        <w:p w14:paraId="4FDCDD43" w14:textId="77777777" w:rsidR="007E0F0E" w:rsidRDefault="007E0F0E" w:rsidP="007E0F0E">
          <w:pPr>
            <w:pStyle w:val="Ttulo1"/>
            <w:jc w:val="center"/>
            <w:rPr>
              <w:rFonts w:cstheme="minorHAnsi"/>
              <w:lang w:val="es-ES" w:eastAsia="es-ES"/>
            </w:rPr>
          </w:pPr>
          <w:bookmarkStart w:id="175" w:name="_Toc365994297"/>
          <w:r w:rsidRPr="00D743A3">
            <w:rPr>
              <w:rFonts w:cstheme="minorHAnsi"/>
              <w:lang w:val="es-ES" w:eastAsia="es-ES"/>
            </w:rPr>
            <w:t>Requerirá más estricta cuenta</w:t>
          </w:r>
          <w:bookmarkEnd w:id="175"/>
        </w:p>
        <w:p w14:paraId="67213A4A" w14:textId="77777777" w:rsidR="007E0F0E" w:rsidRPr="007E0F0E" w:rsidRDefault="007E0F0E" w:rsidP="007E0F0E">
          <w:pPr>
            <w:rPr>
              <w:lang w:val="es-ES" w:eastAsia="es-ES"/>
            </w:rPr>
          </w:pPr>
        </w:p>
        <w:p w14:paraId="00C618C1" w14:textId="77777777" w:rsidR="007E0F0E" w:rsidRDefault="007E0F0E" w:rsidP="007E0F0E">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Nuestro tiempo pertenece a Dios. </w:t>
          </w:r>
          <w:r w:rsidRPr="00D743A3">
            <w:rPr>
              <w:rFonts w:asciiTheme="minorHAnsi" w:eastAsiaTheme="minorEastAsia" w:hAnsiTheme="minorHAnsi" w:cstheme="minorHAnsi"/>
              <w:iCs w:val="0"/>
              <w:lang w:val="es-ES" w:eastAsia="es-ES"/>
            </w:rPr>
            <w:t>Cada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momento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es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suyo</w:t>
          </w:r>
          <w:r w:rsidRPr="00D743A3">
            <w:rPr>
              <w:rFonts w:asciiTheme="minorHAnsi" w:eastAsiaTheme="minorEastAsia" w:hAnsiTheme="minorHAnsi" w:cstheme="minorHAnsi"/>
              <w:bCs w:val="0"/>
              <w:iCs w:val="0"/>
              <w:lang w:val="es-ES" w:eastAsia="es-ES"/>
            </w:rPr>
            <w:t xml:space="preserve">, y nos hallamos bajo la más solemne obligación de aprovecharlo para su gloria. De ningún otro talento que él nos haya dado requerirá más estricta cuenta que de nuestro tiempo. </w:t>
          </w:r>
        </w:p>
        <w:p w14:paraId="4AB05EDB" w14:textId="77777777" w:rsidR="007E0F0E" w:rsidRPr="00D743A3" w:rsidRDefault="007E0F0E" w:rsidP="007E0F0E">
          <w:pPr>
            <w:jc w:val="both"/>
            <w:rPr>
              <w:rFonts w:asciiTheme="minorHAnsi" w:eastAsiaTheme="minorEastAsia" w:hAnsiTheme="minorHAnsi" w:cstheme="minorHAnsi"/>
              <w:bCs w:val="0"/>
              <w:iCs w:val="0"/>
              <w:lang w:val="es-ES" w:eastAsia="es-ES"/>
            </w:rPr>
          </w:pPr>
        </w:p>
        <w:p w14:paraId="6B33E0FB" w14:textId="77777777" w:rsidR="007E0F0E" w:rsidRPr="007E0F0E" w:rsidRDefault="007E0F0E" w:rsidP="007E0F0E">
          <w:pPr>
            <w:jc w:val="both"/>
            <w:rPr>
              <w:rFonts w:asciiTheme="minorHAnsi" w:hAnsiTheme="minorHAnsi" w:cstheme="minorHAnsi"/>
              <w:bCs w:val="0"/>
              <w:iCs w:val="0"/>
            </w:rPr>
          </w:pPr>
          <w:bookmarkStart w:id="176" w:name="_Toc319407684"/>
          <w:r w:rsidRPr="007E0F0E">
            <w:rPr>
              <w:rFonts w:asciiTheme="minorHAnsi" w:eastAsiaTheme="minorEastAsia" w:hAnsiTheme="minorHAnsi" w:cstheme="minorHAnsi"/>
              <w:i/>
              <w:iCs w:val="0"/>
              <w:lang w:val="es-ES" w:eastAsia="es-ES"/>
            </w:rPr>
            <w:t>Palabras de Vida del Gran Maestro</w:t>
          </w:r>
          <w:r w:rsidRPr="007E0F0E">
            <w:rPr>
              <w:rFonts w:asciiTheme="minorHAnsi" w:eastAsiaTheme="minorEastAsia" w:hAnsiTheme="minorHAnsi" w:cstheme="minorHAnsi"/>
              <w:iCs w:val="0"/>
              <w:lang w:val="es-ES" w:eastAsia="es-ES"/>
            </w:rPr>
            <w:t>. Buenos Aires, Argentina: Asociación Casa Editora Sudamericana, 1999, p. 277.1 (Capítulo: Cómo Enriquecer la Personalidad, párrafo 59).</w:t>
          </w:r>
          <w:bookmarkEnd w:id="176"/>
        </w:p>
        <w:p w14:paraId="404AF84B" w14:textId="77777777" w:rsidR="00DC4B9C" w:rsidRPr="00BF1FF0" w:rsidRDefault="00BF1FF0" w:rsidP="00BF1FF0">
          <w:pPr>
            <w:jc w:val="left"/>
            <w:rPr>
              <w:rFonts w:asciiTheme="minorHAnsi" w:hAnsiTheme="minorHAnsi" w:cstheme="minorHAnsi"/>
            </w:rPr>
          </w:pPr>
          <w:r>
            <w:rPr>
              <w:rFonts w:asciiTheme="minorHAnsi" w:hAnsiTheme="minorHAnsi" w:cstheme="minorHAnsi"/>
            </w:rPr>
            <w:br w:type="page"/>
          </w:r>
        </w:p>
        <w:p w14:paraId="17241982" w14:textId="77777777" w:rsidR="00DC4B9C" w:rsidRPr="00D743A3" w:rsidRDefault="00DC4B9C" w:rsidP="00DC4B9C">
          <w:pPr>
            <w:jc w:val="right"/>
            <w:rPr>
              <w:rFonts w:asciiTheme="minorHAnsi" w:hAnsiTheme="minorHAnsi" w:cstheme="minorHAnsi"/>
            </w:rPr>
          </w:pPr>
          <w:r w:rsidRPr="00D743A3">
            <w:rPr>
              <w:rFonts w:asciiTheme="minorHAnsi" w:hAnsiTheme="minorHAnsi" w:cstheme="minorHAnsi"/>
            </w:rPr>
            <w:lastRenderedPageBreak/>
            <w:t>Duda</w:t>
          </w:r>
          <w:r w:rsidRPr="00D743A3">
            <w:rPr>
              <w:rFonts w:asciiTheme="minorHAnsi" w:hAnsiTheme="minorHAnsi" w:cstheme="minorHAnsi"/>
            </w:rPr>
            <w:fldChar w:fldCharType="begin"/>
          </w:r>
          <w:r w:rsidRPr="00D743A3">
            <w:rPr>
              <w:rFonts w:asciiTheme="minorHAnsi" w:hAnsiTheme="minorHAnsi" w:cstheme="minorHAnsi"/>
            </w:rPr>
            <w:instrText xml:space="preserve"> XE "Duda" </w:instrText>
          </w:r>
          <w:r w:rsidRPr="00D743A3">
            <w:rPr>
              <w:rFonts w:asciiTheme="minorHAnsi" w:hAnsiTheme="minorHAnsi" w:cstheme="minorHAnsi"/>
            </w:rPr>
            <w:fldChar w:fldCharType="end"/>
          </w:r>
        </w:p>
        <w:p w14:paraId="5EF355E9" w14:textId="77777777" w:rsidR="00DC4B9C" w:rsidRDefault="00DC4B9C" w:rsidP="00DC4B9C">
          <w:pPr>
            <w:pStyle w:val="Ttulo1"/>
            <w:jc w:val="center"/>
            <w:rPr>
              <w:rFonts w:cstheme="minorHAnsi"/>
            </w:rPr>
          </w:pPr>
          <w:bookmarkStart w:id="177" w:name="_Toc365994298"/>
          <w:r w:rsidRPr="00D743A3">
            <w:rPr>
              <w:rFonts w:cstheme="minorHAnsi"/>
            </w:rPr>
            <w:t>Dios da suficiente evidencia para que el espíritu sincero pueda creer</w:t>
          </w:r>
          <w:bookmarkEnd w:id="177"/>
        </w:p>
        <w:p w14:paraId="3833A2A3" w14:textId="77777777" w:rsidR="00DC4B9C" w:rsidRPr="00DC4B9C" w:rsidRDefault="00DC4B9C" w:rsidP="00DC4B9C"/>
        <w:p w14:paraId="2FF31CA2" w14:textId="77777777" w:rsidR="00DC4B9C" w:rsidRDefault="00DC4B9C" w:rsidP="00DC4B9C">
          <w:pPr>
            <w:jc w:val="both"/>
            <w:rPr>
              <w:rFonts w:asciiTheme="minorHAnsi" w:hAnsiTheme="minorHAnsi" w:cstheme="minorHAnsi"/>
            </w:rPr>
          </w:pPr>
          <w:r w:rsidRPr="00D743A3">
            <w:rPr>
              <w:rFonts w:asciiTheme="minorHAnsi" w:hAnsiTheme="minorHAnsi" w:cstheme="minorHAnsi"/>
            </w:rPr>
            <w:t>Los que desean dudar, tendrán abundante ocasión para ello. Dios no se propone evitarnos toda oportunidad de ser incrédulos. El da evidencias, que deben ser investigadas cuidadosamente con mente humilde y espíritu susceptible de ser enseñado; y todos deben decidir por el peso de la evidencia. Dios da suficiente evidencia para que el espíritu sincero pueda creer; pero el que se aparta del peso de la evidencia porque hay unas pocas cosas que su entendimiento finito no puede aclarar, será dejado en la atmósfera fría y helada de la incredulidad y de la duda, y perderá su fe. . . .</w:t>
          </w:r>
        </w:p>
        <w:p w14:paraId="1C9E4F64" w14:textId="77777777" w:rsidR="00DC4B9C" w:rsidRPr="00D743A3" w:rsidRDefault="00DC4B9C" w:rsidP="00DC4B9C">
          <w:pPr>
            <w:jc w:val="both"/>
            <w:rPr>
              <w:rFonts w:asciiTheme="minorHAnsi" w:hAnsiTheme="minorHAnsi" w:cstheme="minorHAnsi"/>
            </w:rPr>
          </w:pPr>
        </w:p>
        <w:p w14:paraId="00586F52" w14:textId="77777777" w:rsidR="00DC4B9C" w:rsidRDefault="00DC4B9C" w:rsidP="00DC4B9C">
          <w:pPr>
            <w:jc w:val="both"/>
            <w:rPr>
              <w:rFonts w:asciiTheme="minorHAnsi" w:hAnsiTheme="minorHAnsi" w:cstheme="minorHAnsi"/>
            </w:rPr>
          </w:pPr>
          <w:r w:rsidRPr="00D743A3">
            <w:rPr>
              <w:rFonts w:asciiTheme="minorHAnsi" w:hAnsiTheme="minorHAnsi" w:cstheme="minorHAnsi"/>
              <w:i/>
            </w:rPr>
            <w:t>Joyas de los Testimonios</w:t>
          </w:r>
          <w:r w:rsidRPr="00D743A3">
            <w:rPr>
              <w:rFonts w:asciiTheme="minorHAnsi" w:hAnsiTheme="minorHAnsi" w:cstheme="minorHAnsi"/>
            </w:rPr>
            <w:t>, t. 2. Mountain View, California: Pacific Press Publishing Association, 1971, Cuarta edición, p. 290.1 (Capítulo: Naturaelza e Influencia de los Testimonios, párrafo 62).</w:t>
          </w:r>
        </w:p>
        <w:p w14:paraId="5BB354E9" w14:textId="77777777" w:rsidR="00DC4B9C" w:rsidRDefault="00DC4B9C" w:rsidP="00DC4B9C">
          <w:pPr>
            <w:jc w:val="both"/>
            <w:rPr>
              <w:rFonts w:asciiTheme="minorHAnsi" w:hAnsiTheme="minorHAnsi" w:cstheme="minorHAnsi"/>
            </w:rPr>
          </w:pPr>
        </w:p>
        <w:p w14:paraId="09CD4A5D" w14:textId="77777777" w:rsidR="00DC4B9C" w:rsidRDefault="00DC4B9C" w:rsidP="00DC4B9C">
          <w:pPr>
            <w:jc w:val="both"/>
            <w:rPr>
              <w:rFonts w:asciiTheme="minorHAnsi" w:hAnsiTheme="minorHAnsi" w:cstheme="minorHAnsi"/>
            </w:rPr>
          </w:pPr>
        </w:p>
        <w:p w14:paraId="23AA79E0" w14:textId="77777777" w:rsidR="00DC4B9C" w:rsidRPr="00D743A3" w:rsidRDefault="00DC4B9C" w:rsidP="00DC4B9C">
          <w:pPr>
            <w:jc w:val="both"/>
            <w:rPr>
              <w:rFonts w:asciiTheme="minorHAnsi" w:hAnsiTheme="minorHAnsi" w:cstheme="minorHAnsi"/>
            </w:rPr>
          </w:pPr>
        </w:p>
        <w:p w14:paraId="5E1240AB" w14:textId="77777777" w:rsidR="00DC4B9C" w:rsidRPr="00D743A3" w:rsidRDefault="00DC4B9C" w:rsidP="00DC4B9C">
          <w:pPr>
            <w:jc w:val="right"/>
            <w:rPr>
              <w:rFonts w:asciiTheme="minorHAnsi" w:hAnsiTheme="minorHAnsi" w:cstheme="minorHAnsi"/>
            </w:rPr>
          </w:pPr>
          <w:r w:rsidRPr="00D743A3">
            <w:rPr>
              <w:rFonts w:asciiTheme="minorHAnsi" w:hAnsiTheme="minorHAnsi" w:cstheme="minorHAnsi"/>
            </w:rPr>
            <w:t>Duda</w:t>
          </w:r>
          <w:r w:rsidRPr="00D743A3">
            <w:rPr>
              <w:rFonts w:asciiTheme="minorHAnsi" w:hAnsiTheme="minorHAnsi" w:cstheme="minorHAnsi"/>
            </w:rPr>
            <w:fldChar w:fldCharType="begin"/>
          </w:r>
          <w:r w:rsidRPr="00D743A3">
            <w:rPr>
              <w:rFonts w:asciiTheme="minorHAnsi" w:hAnsiTheme="minorHAnsi" w:cstheme="minorHAnsi"/>
            </w:rPr>
            <w:instrText xml:space="preserve"> XE "Duda" </w:instrText>
          </w:r>
          <w:r w:rsidRPr="00D743A3">
            <w:rPr>
              <w:rFonts w:asciiTheme="minorHAnsi" w:hAnsiTheme="minorHAnsi" w:cstheme="minorHAnsi"/>
            </w:rPr>
            <w:fldChar w:fldCharType="end"/>
          </w:r>
        </w:p>
        <w:p w14:paraId="7D47C618" w14:textId="77777777" w:rsidR="00DC4B9C" w:rsidRDefault="00DC4B9C" w:rsidP="00DC4B9C">
          <w:pPr>
            <w:pStyle w:val="Ttulo1"/>
            <w:jc w:val="center"/>
            <w:rPr>
              <w:rFonts w:cstheme="minorHAnsi"/>
            </w:rPr>
          </w:pPr>
          <w:bookmarkStart w:id="178" w:name="_Toc365994299"/>
          <w:r w:rsidRPr="00D743A3">
            <w:rPr>
              <w:rFonts w:cstheme="minorHAnsi"/>
            </w:rPr>
            <w:t>Los que buscan motivos de duda los encontrarán</w:t>
          </w:r>
          <w:bookmarkEnd w:id="178"/>
        </w:p>
        <w:p w14:paraId="45878F17" w14:textId="77777777" w:rsidR="00DC4B9C" w:rsidRPr="00DC4B9C" w:rsidRDefault="00DC4B9C" w:rsidP="00DC4B9C"/>
        <w:p w14:paraId="7C892F4E" w14:textId="77777777" w:rsidR="00DC4B9C" w:rsidRDefault="00DC4B9C" w:rsidP="00DC4B9C">
          <w:pPr>
            <w:jc w:val="both"/>
            <w:rPr>
              <w:rFonts w:asciiTheme="minorHAnsi" w:hAnsiTheme="minorHAnsi" w:cstheme="minorHAnsi"/>
            </w:rPr>
          </w:pPr>
          <w:r w:rsidRPr="00D743A3">
            <w:rPr>
              <w:rFonts w:asciiTheme="minorHAnsi" w:hAnsiTheme="minorHAnsi" w:cstheme="minorHAnsi"/>
            </w:rPr>
            <w:t>Si bien es cierto que Dios ha dado pruebas evidentes para la fe, él no quitará jamás todas las excusas que pueda haber para la incredulidad.  Todos los que buscan motivos de duda los encontrarán.  Y todos los que rehúsan aceptar la Palabra de Dios y obedecerla antes que toda objeción haya sido apartada y que no se encuentre más motivo de duda, no llegarán jamás a la luz.</w:t>
          </w:r>
        </w:p>
        <w:p w14:paraId="35E8CE41" w14:textId="77777777" w:rsidR="00DC4B9C" w:rsidRPr="00D743A3" w:rsidRDefault="00DC4B9C" w:rsidP="00DC4B9C">
          <w:pPr>
            <w:jc w:val="both"/>
            <w:rPr>
              <w:rFonts w:asciiTheme="minorHAnsi" w:hAnsiTheme="minorHAnsi" w:cstheme="minorHAnsi"/>
            </w:rPr>
          </w:pPr>
        </w:p>
        <w:p w14:paraId="3F3D6476" w14:textId="77777777" w:rsidR="00BF1FF0" w:rsidRDefault="005D73C0" w:rsidP="00DC4B9C">
          <w:pPr>
            <w:jc w:val="both"/>
            <w:rPr>
              <w:rFonts w:asciiTheme="minorHAnsi" w:hAnsiTheme="minorHAnsi" w:cstheme="minorHAnsi"/>
            </w:rPr>
          </w:pPr>
          <w:r>
            <w:rPr>
              <w:rFonts w:asciiTheme="minorHAnsi" w:hAnsiTheme="minorHAnsi" w:cstheme="minorHAnsi"/>
              <w:i/>
            </w:rPr>
            <w:t xml:space="preserve">El </w:t>
          </w:r>
          <w:r w:rsidR="00DC4B9C" w:rsidRPr="00D743A3">
            <w:rPr>
              <w:rFonts w:asciiTheme="minorHAnsi" w:hAnsiTheme="minorHAnsi" w:cstheme="minorHAnsi"/>
              <w:i/>
            </w:rPr>
            <w:t>Conflicto de los Siglos</w:t>
          </w:r>
          <w:r w:rsidR="00DC4B9C" w:rsidRPr="00D743A3">
            <w:rPr>
              <w:rFonts w:asciiTheme="minorHAnsi" w:hAnsiTheme="minorHAnsi" w:cstheme="minorHAnsi"/>
            </w:rPr>
            <w:t>. Mountain View, California: Pacific Press Publishing Association, 1975, p. 582.1 (Capítulo: Las Asechanzas del Enemigo, párrafo 29).</w:t>
          </w:r>
        </w:p>
        <w:p w14:paraId="3143DC55" w14:textId="77777777" w:rsidR="00DC4B9C" w:rsidRDefault="00BF1FF0" w:rsidP="00BF1FF0">
          <w:pPr>
            <w:jc w:val="left"/>
            <w:rPr>
              <w:rFonts w:asciiTheme="minorHAnsi" w:hAnsiTheme="minorHAnsi" w:cstheme="minorHAnsi"/>
            </w:rPr>
          </w:pPr>
          <w:r>
            <w:rPr>
              <w:rFonts w:asciiTheme="minorHAnsi" w:hAnsiTheme="minorHAnsi" w:cstheme="minorHAnsi"/>
            </w:rPr>
            <w:br w:type="page"/>
          </w:r>
        </w:p>
        <w:p w14:paraId="13687E13" w14:textId="77777777" w:rsidR="00DC4B9C" w:rsidRPr="00D743A3" w:rsidRDefault="00DC4B9C" w:rsidP="00DC4B9C">
          <w:pPr>
            <w:jc w:val="right"/>
            <w:rPr>
              <w:rFonts w:asciiTheme="minorHAnsi" w:hAnsiTheme="minorHAnsi" w:cstheme="minorHAnsi"/>
            </w:rPr>
          </w:pPr>
          <w:r w:rsidRPr="00D743A3">
            <w:rPr>
              <w:rFonts w:asciiTheme="minorHAnsi" w:hAnsiTheme="minorHAnsi" w:cstheme="minorHAnsi"/>
            </w:rPr>
            <w:lastRenderedPageBreak/>
            <w:t>Duda</w:t>
          </w:r>
          <w:r w:rsidRPr="00D743A3">
            <w:rPr>
              <w:rFonts w:asciiTheme="minorHAnsi" w:hAnsiTheme="minorHAnsi" w:cstheme="minorHAnsi"/>
            </w:rPr>
            <w:fldChar w:fldCharType="begin"/>
          </w:r>
          <w:r w:rsidRPr="00D743A3">
            <w:rPr>
              <w:rFonts w:asciiTheme="minorHAnsi" w:hAnsiTheme="minorHAnsi" w:cstheme="minorHAnsi"/>
            </w:rPr>
            <w:instrText xml:space="preserve"> XE "Duda" </w:instrText>
          </w:r>
          <w:r w:rsidRPr="00D743A3">
            <w:rPr>
              <w:rFonts w:asciiTheme="minorHAnsi" w:hAnsiTheme="minorHAnsi" w:cstheme="minorHAnsi"/>
            </w:rPr>
            <w:fldChar w:fldCharType="end"/>
          </w:r>
        </w:p>
        <w:p w14:paraId="2AB96689" w14:textId="77777777" w:rsidR="00DC4B9C" w:rsidRDefault="00DC4B9C" w:rsidP="00DC4B9C">
          <w:pPr>
            <w:pStyle w:val="Ttulo1"/>
            <w:jc w:val="right"/>
            <w:rPr>
              <w:rFonts w:cstheme="minorHAnsi"/>
              <w:lang w:val="es-ES" w:eastAsia="es-ES"/>
            </w:rPr>
          </w:pPr>
          <w:bookmarkStart w:id="179" w:name="_Toc365994300"/>
          <w:r w:rsidRPr="00D743A3">
            <w:rPr>
              <w:rFonts w:cstheme="minorHAnsi"/>
              <w:lang w:val="es-ES" w:eastAsia="es-ES"/>
            </w:rPr>
            <w:t>Los que se acostumbran a mirar el lado sombrío</w:t>
          </w:r>
          <w:bookmarkEnd w:id="179"/>
        </w:p>
        <w:p w14:paraId="259F6220" w14:textId="77777777" w:rsidR="00DC4B9C" w:rsidRPr="00DC4B9C" w:rsidRDefault="00DC4B9C" w:rsidP="00DC4B9C">
          <w:pPr>
            <w:rPr>
              <w:lang w:val="es-ES" w:eastAsia="es-ES"/>
            </w:rPr>
          </w:pPr>
        </w:p>
        <w:p w14:paraId="6E841C9F" w14:textId="77777777" w:rsidR="00DC4B9C" w:rsidRDefault="00DC4B9C" w:rsidP="00DC4B9C">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iCs w:val="0"/>
              <w:lang w:val="es-ES" w:eastAsia="es-ES"/>
            </w:rPr>
            <w:t>Los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acostumbran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mirar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lado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sombrío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murmurar y quejarse, no saben lo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hacen. Están sembrando las semillas de la duda, y segarán una cosecha de duda. En un tiempo en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la fe y la confianza son muy esenciales</w:t>
          </w:r>
        </w:p>
        <w:p w14:paraId="5D4AE60A" w14:textId="77777777" w:rsidR="00DC4B9C" w:rsidRPr="00D743A3" w:rsidRDefault="00DC4B9C" w:rsidP="00DC4B9C">
          <w:pPr>
            <w:jc w:val="both"/>
            <w:rPr>
              <w:rFonts w:asciiTheme="minorHAnsi" w:eastAsiaTheme="minorEastAsia" w:hAnsiTheme="minorHAnsi" w:cstheme="minorHAnsi"/>
              <w:bCs w:val="0"/>
              <w:iCs w:val="0"/>
              <w:lang w:val="es-ES" w:eastAsia="es-ES"/>
            </w:rPr>
          </w:pPr>
        </w:p>
        <w:p w14:paraId="1D67E53A" w14:textId="77777777" w:rsidR="00DC4B9C" w:rsidRDefault="00DC4B9C" w:rsidP="00DC4B9C">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748.2.  (Capítulo: Paz a Vosotros, párrafo 20).</w:t>
          </w:r>
        </w:p>
        <w:p w14:paraId="35D1A282" w14:textId="77777777" w:rsidR="00DC4B9C" w:rsidRDefault="00DC4B9C" w:rsidP="00DC4B9C">
          <w:pPr>
            <w:jc w:val="both"/>
            <w:rPr>
              <w:rFonts w:asciiTheme="minorHAnsi" w:hAnsiTheme="minorHAnsi" w:cstheme="minorHAnsi"/>
            </w:rPr>
          </w:pPr>
        </w:p>
        <w:p w14:paraId="46543728" w14:textId="77777777" w:rsidR="00DC4B9C" w:rsidRDefault="00DC4B9C" w:rsidP="00DC4B9C">
          <w:pPr>
            <w:jc w:val="both"/>
            <w:rPr>
              <w:rFonts w:asciiTheme="minorHAnsi" w:hAnsiTheme="minorHAnsi" w:cstheme="minorHAnsi"/>
            </w:rPr>
          </w:pPr>
        </w:p>
        <w:p w14:paraId="27D4E2E2" w14:textId="77777777" w:rsidR="00DC4B9C" w:rsidRDefault="00DC4B9C" w:rsidP="00DC4B9C">
          <w:pPr>
            <w:jc w:val="both"/>
            <w:rPr>
              <w:rFonts w:asciiTheme="minorHAnsi" w:hAnsiTheme="minorHAnsi" w:cstheme="minorHAnsi"/>
            </w:rPr>
          </w:pPr>
        </w:p>
        <w:p w14:paraId="2D10BA6A" w14:textId="77777777" w:rsidR="00DC4B9C" w:rsidRDefault="00DC4B9C" w:rsidP="00DC4B9C">
          <w:pPr>
            <w:jc w:val="both"/>
            <w:rPr>
              <w:rFonts w:asciiTheme="minorHAnsi" w:hAnsiTheme="minorHAnsi" w:cstheme="minorHAnsi"/>
            </w:rPr>
          </w:pPr>
        </w:p>
        <w:p w14:paraId="75CC44D4" w14:textId="77777777" w:rsidR="00DC4B9C" w:rsidRDefault="00DC4B9C" w:rsidP="00DC4B9C">
          <w:pPr>
            <w:jc w:val="both"/>
            <w:rPr>
              <w:rFonts w:asciiTheme="minorHAnsi" w:hAnsiTheme="minorHAnsi" w:cstheme="minorHAnsi"/>
            </w:rPr>
          </w:pPr>
        </w:p>
        <w:p w14:paraId="38796E6E" w14:textId="77777777" w:rsidR="00DC4B9C" w:rsidRDefault="00DC4B9C" w:rsidP="00DC4B9C">
          <w:pPr>
            <w:jc w:val="both"/>
            <w:rPr>
              <w:rFonts w:asciiTheme="minorHAnsi" w:hAnsiTheme="minorHAnsi" w:cstheme="minorHAnsi"/>
            </w:rPr>
          </w:pPr>
        </w:p>
        <w:p w14:paraId="258E3DB7" w14:textId="77777777" w:rsidR="00DC4B9C" w:rsidRDefault="00DC4B9C" w:rsidP="00DC4B9C">
          <w:pPr>
            <w:jc w:val="both"/>
            <w:rPr>
              <w:rFonts w:asciiTheme="minorHAnsi" w:hAnsiTheme="minorHAnsi" w:cstheme="minorHAnsi"/>
            </w:rPr>
          </w:pPr>
        </w:p>
        <w:p w14:paraId="5CE26175" w14:textId="77777777" w:rsidR="00DC4B9C" w:rsidRDefault="00DC4B9C" w:rsidP="00DC4B9C">
          <w:pPr>
            <w:jc w:val="both"/>
            <w:rPr>
              <w:rFonts w:asciiTheme="minorHAnsi" w:hAnsiTheme="minorHAnsi" w:cstheme="minorHAnsi"/>
            </w:rPr>
          </w:pPr>
        </w:p>
        <w:p w14:paraId="73C1A662" w14:textId="77777777" w:rsidR="00DC4B9C" w:rsidRDefault="00DC4B9C" w:rsidP="00DC4B9C">
          <w:pPr>
            <w:jc w:val="both"/>
            <w:rPr>
              <w:rFonts w:asciiTheme="minorHAnsi" w:hAnsiTheme="minorHAnsi" w:cstheme="minorHAnsi"/>
            </w:rPr>
          </w:pPr>
        </w:p>
        <w:p w14:paraId="6718F87B" w14:textId="77777777" w:rsidR="00DC4B9C" w:rsidRDefault="00DC4B9C" w:rsidP="00DC4B9C">
          <w:pPr>
            <w:jc w:val="both"/>
            <w:rPr>
              <w:rFonts w:asciiTheme="minorHAnsi" w:hAnsiTheme="minorHAnsi" w:cstheme="minorHAnsi"/>
            </w:rPr>
          </w:pPr>
        </w:p>
        <w:p w14:paraId="440182B1" w14:textId="77777777" w:rsidR="00DC4B9C" w:rsidRDefault="00DC4B9C" w:rsidP="00DC4B9C">
          <w:pPr>
            <w:jc w:val="both"/>
            <w:rPr>
              <w:rFonts w:asciiTheme="minorHAnsi" w:hAnsiTheme="minorHAnsi" w:cstheme="minorHAnsi"/>
            </w:rPr>
          </w:pPr>
        </w:p>
        <w:p w14:paraId="08FF8B62" w14:textId="77777777" w:rsidR="00DC4B9C" w:rsidRDefault="00DC4B9C" w:rsidP="00DC4B9C">
          <w:pPr>
            <w:jc w:val="both"/>
            <w:rPr>
              <w:rFonts w:asciiTheme="minorHAnsi" w:hAnsiTheme="minorHAnsi" w:cstheme="minorHAnsi"/>
            </w:rPr>
          </w:pPr>
        </w:p>
        <w:p w14:paraId="4E92E23A" w14:textId="77777777" w:rsidR="00DC4B9C" w:rsidRDefault="00DC4B9C" w:rsidP="00DC4B9C">
          <w:pPr>
            <w:jc w:val="both"/>
            <w:rPr>
              <w:rFonts w:asciiTheme="minorHAnsi" w:hAnsiTheme="minorHAnsi" w:cstheme="minorHAnsi"/>
            </w:rPr>
          </w:pPr>
        </w:p>
        <w:p w14:paraId="73FDAAAD" w14:textId="77777777" w:rsidR="00DC4B9C" w:rsidRDefault="00BF1FF0" w:rsidP="00BF1FF0">
          <w:pPr>
            <w:jc w:val="left"/>
            <w:rPr>
              <w:rFonts w:asciiTheme="minorHAnsi" w:hAnsiTheme="minorHAnsi" w:cstheme="minorHAnsi"/>
            </w:rPr>
          </w:pPr>
          <w:r>
            <w:rPr>
              <w:rFonts w:asciiTheme="minorHAnsi" w:hAnsiTheme="minorHAnsi" w:cstheme="minorHAnsi"/>
            </w:rPr>
            <w:br w:type="page"/>
          </w:r>
        </w:p>
        <w:p w14:paraId="6589A65B" w14:textId="77777777" w:rsidR="00DC4B9C" w:rsidRPr="00D743A3" w:rsidRDefault="00DC4B9C" w:rsidP="00DC4B9C">
          <w:pPr>
            <w:jc w:val="right"/>
            <w:rPr>
              <w:rFonts w:asciiTheme="minorHAnsi" w:hAnsiTheme="minorHAnsi" w:cstheme="minorHAnsi"/>
            </w:rPr>
          </w:pPr>
          <w:r w:rsidRPr="00D743A3">
            <w:rPr>
              <w:rFonts w:asciiTheme="minorHAnsi" w:hAnsiTheme="minorHAnsi" w:cstheme="minorHAnsi"/>
            </w:rPr>
            <w:lastRenderedPageBreak/>
            <w:t>Educación</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w:instrText>
          </w:r>
          <w:r w:rsidRPr="00D743A3">
            <w:rPr>
              <w:rFonts w:asciiTheme="minorHAnsi" w:hAnsiTheme="minorHAnsi" w:cstheme="minorHAnsi"/>
            </w:rPr>
            <w:fldChar w:fldCharType="end"/>
          </w:r>
        </w:p>
        <w:p w14:paraId="6CBFE678" w14:textId="77777777" w:rsidR="00DC4B9C" w:rsidRDefault="00DC4B9C" w:rsidP="00DC4B9C">
          <w:pPr>
            <w:pStyle w:val="Ttulo1"/>
            <w:jc w:val="center"/>
            <w:rPr>
              <w:rFonts w:cstheme="minorHAnsi"/>
            </w:rPr>
          </w:pPr>
          <w:bookmarkStart w:id="180" w:name="_Toc365994301"/>
          <w:r w:rsidRPr="00D743A3">
            <w:rPr>
              <w:rFonts w:cstheme="minorHAnsi"/>
            </w:rPr>
            <w:t>El fundamento de la verdadera educación</w:t>
          </w:r>
          <w:bookmarkEnd w:id="180"/>
        </w:p>
        <w:p w14:paraId="18F97BA3" w14:textId="77777777" w:rsidR="00DC4B9C" w:rsidRPr="00DC4B9C" w:rsidRDefault="00DC4B9C" w:rsidP="00DC4B9C"/>
        <w:p w14:paraId="3608E160" w14:textId="77777777" w:rsidR="00DC4B9C" w:rsidRDefault="00DC4B9C" w:rsidP="00DC4B9C">
          <w:pPr>
            <w:jc w:val="both"/>
            <w:rPr>
              <w:rFonts w:asciiTheme="minorHAnsi" w:hAnsiTheme="minorHAnsi" w:cstheme="minorHAnsi"/>
            </w:rPr>
          </w:pPr>
          <w:r w:rsidRPr="00D743A3">
            <w:rPr>
              <w:rFonts w:asciiTheme="minorHAnsi" w:hAnsiTheme="minorHAnsi" w:cstheme="minorHAnsi"/>
            </w:rPr>
            <w:t>El amor, base de la creación y de la redención, es el fundamento de la verdadera educación.</w:t>
          </w:r>
        </w:p>
        <w:p w14:paraId="0DBAEC75" w14:textId="77777777" w:rsidR="00DC4B9C" w:rsidRDefault="00DC4B9C" w:rsidP="00DC4B9C">
          <w:pPr>
            <w:jc w:val="both"/>
            <w:rPr>
              <w:rFonts w:asciiTheme="minorHAnsi" w:hAnsiTheme="minorHAnsi" w:cstheme="minorHAnsi"/>
            </w:rPr>
          </w:pPr>
        </w:p>
        <w:p w14:paraId="570DEA0B" w14:textId="77777777" w:rsidR="00DC4B9C" w:rsidRPr="00D743A3" w:rsidRDefault="00DC4B9C" w:rsidP="00DC4B9C">
          <w:pPr>
            <w:jc w:val="both"/>
            <w:rPr>
              <w:rFonts w:asciiTheme="minorHAnsi" w:hAnsiTheme="minorHAnsi" w:cstheme="minorHAnsi"/>
            </w:rPr>
          </w:pPr>
        </w:p>
        <w:p w14:paraId="4BD881E9" w14:textId="77777777" w:rsidR="00DC4B9C" w:rsidRDefault="00DC4B9C" w:rsidP="00DC4B9C">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16.1  (Capítulo: Fuente de la Verdadera Educación y su Propósito, párrafo 10).               </w:t>
          </w:r>
        </w:p>
        <w:p w14:paraId="4BFCA049" w14:textId="77777777" w:rsidR="00DC4B9C" w:rsidRDefault="00DC4B9C" w:rsidP="00DC4B9C">
          <w:pPr>
            <w:jc w:val="both"/>
            <w:rPr>
              <w:rFonts w:asciiTheme="minorHAnsi" w:hAnsiTheme="minorHAnsi" w:cstheme="minorHAnsi"/>
            </w:rPr>
          </w:pPr>
        </w:p>
        <w:p w14:paraId="359DE5CA" w14:textId="77777777" w:rsidR="00DC4B9C" w:rsidRDefault="00DC4B9C" w:rsidP="00DC4B9C">
          <w:pPr>
            <w:jc w:val="both"/>
            <w:rPr>
              <w:rFonts w:asciiTheme="minorHAnsi" w:hAnsiTheme="minorHAnsi" w:cstheme="minorHAnsi"/>
            </w:rPr>
          </w:pPr>
        </w:p>
        <w:p w14:paraId="058544FD" w14:textId="77777777" w:rsidR="00DC4B9C" w:rsidRPr="00D743A3" w:rsidRDefault="00DC4B9C" w:rsidP="00DC4B9C">
          <w:pPr>
            <w:jc w:val="both"/>
            <w:rPr>
              <w:rFonts w:asciiTheme="minorHAnsi" w:hAnsiTheme="minorHAnsi" w:cstheme="minorHAnsi"/>
            </w:rPr>
          </w:pPr>
        </w:p>
        <w:p w14:paraId="64B43FC7" w14:textId="77777777" w:rsidR="00DC4B9C" w:rsidRPr="00D743A3" w:rsidRDefault="00DC4B9C" w:rsidP="00DC4B9C">
          <w:pPr>
            <w:jc w:val="right"/>
            <w:rPr>
              <w:rFonts w:asciiTheme="minorHAnsi" w:hAnsiTheme="minorHAnsi" w:cstheme="minorHAnsi"/>
            </w:rPr>
          </w:pPr>
          <w:r w:rsidRPr="00D743A3">
            <w:rPr>
              <w:rFonts w:asciiTheme="minorHAnsi" w:hAnsiTheme="minorHAnsi" w:cstheme="minorHAnsi"/>
            </w:rPr>
            <w:t>Educación</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w:instrText>
          </w:r>
          <w:r w:rsidRPr="00D743A3">
            <w:rPr>
              <w:rFonts w:asciiTheme="minorHAnsi" w:hAnsiTheme="minorHAnsi" w:cstheme="minorHAnsi"/>
            </w:rPr>
            <w:fldChar w:fldCharType="end"/>
          </w:r>
        </w:p>
        <w:p w14:paraId="71FF9307" w14:textId="77777777" w:rsidR="00DC4B9C" w:rsidRDefault="00DC4B9C" w:rsidP="00DC4B9C">
          <w:pPr>
            <w:pStyle w:val="Ttulo1"/>
            <w:jc w:val="center"/>
            <w:rPr>
              <w:rFonts w:cstheme="minorHAnsi"/>
            </w:rPr>
          </w:pPr>
          <w:bookmarkStart w:id="181" w:name="_Toc365994302"/>
          <w:r w:rsidRPr="00D743A3">
            <w:rPr>
              <w:rFonts w:cstheme="minorHAnsi"/>
            </w:rPr>
            <w:t>Centro de toda verdadera obra educativa</w:t>
          </w:r>
          <w:bookmarkEnd w:id="181"/>
        </w:p>
        <w:p w14:paraId="74B8564C" w14:textId="77777777" w:rsidR="00DC4B9C" w:rsidRPr="00DC4B9C" w:rsidRDefault="00DC4B9C" w:rsidP="00DC4B9C"/>
        <w:p w14:paraId="5ED38B08" w14:textId="77777777" w:rsidR="00DC4B9C" w:rsidRDefault="00DC4B9C" w:rsidP="00DC4B9C">
          <w:pPr>
            <w:jc w:val="both"/>
            <w:rPr>
              <w:rFonts w:asciiTheme="minorHAnsi" w:hAnsiTheme="minorHAnsi" w:cstheme="minorHAnsi"/>
            </w:rPr>
          </w:pPr>
          <w:r w:rsidRPr="00D743A3">
            <w:rPr>
              <w:rFonts w:asciiTheme="minorHAnsi" w:hAnsiTheme="minorHAnsi" w:cstheme="minorHAnsi"/>
            </w:rPr>
            <w:t>En el Maestro enviado por Dios halla su centro toda verdadera obra educativa.</w:t>
          </w:r>
        </w:p>
        <w:p w14:paraId="7489A19F" w14:textId="77777777" w:rsidR="00DC4B9C" w:rsidRDefault="00DC4B9C" w:rsidP="00DC4B9C">
          <w:pPr>
            <w:jc w:val="both"/>
            <w:rPr>
              <w:rFonts w:asciiTheme="minorHAnsi" w:hAnsiTheme="minorHAnsi" w:cstheme="minorHAnsi"/>
            </w:rPr>
          </w:pPr>
        </w:p>
        <w:p w14:paraId="5F0A4A4B" w14:textId="77777777" w:rsidR="00DC4B9C" w:rsidRDefault="00DC4B9C" w:rsidP="00DC4B9C">
          <w:pPr>
            <w:jc w:val="both"/>
            <w:rPr>
              <w:rFonts w:asciiTheme="minorHAnsi" w:hAnsiTheme="minorHAnsi" w:cstheme="minorHAnsi"/>
            </w:rPr>
          </w:pPr>
        </w:p>
        <w:p w14:paraId="28D11110" w14:textId="77777777" w:rsidR="00DC4B9C" w:rsidRPr="00D743A3" w:rsidRDefault="00DC4B9C" w:rsidP="00DC4B9C">
          <w:pPr>
            <w:jc w:val="both"/>
            <w:rPr>
              <w:rFonts w:asciiTheme="minorHAnsi" w:hAnsiTheme="minorHAnsi" w:cstheme="minorHAnsi"/>
            </w:rPr>
          </w:pPr>
        </w:p>
        <w:p w14:paraId="77886947" w14:textId="77777777" w:rsidR="00DC4B9C" w:rsidRDefault="00DC4B9C" w:rsidP="00DC4B9C">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83.1 (Capítulo: El Maestro Enviado por Dios, párrafo 41).       </w:t>
          </w:r>
        </w:p>
        <w:p w14:paraId="473BBA29" w14:textId="77777777" w:rsidR="00DC4B9C" w:rsidRDefault="00DC4B9C" w:rsidP="00DC4B9C">
          <w:pPr>
            <w:jc w:val="both"/>
            <w:rPr>
              <w:rFonts w:ascii="Harrington" w:hAnsi="Harrington"/>
            </w:rPr>
          </w:pPr>
        </w:p>
        <w:p w14:paraId="596189FD" w14:textId="77777777" w:rsidR="00DC4B9C" w:rsidRDefault="00BF1FF0" w:rsidP="00BF1FF0">
          <w:pPr>
            <w:jc w:val="left"/>
            <w:rPr>
              <w:rFonts w:ascii="Harrington" w:hAnsi="Harrington"/>
            </w:rPr>
          </w:pPr>
          <w:r>
            <w:rPr>
              <w:rFonts w:ascii="Harrington" w:hAnsi="Harrington"/>
            </w:rPr>
            <w:br w:type="page"/>
          </w:r>
        </w:p>
        <w:p w14:paraId="0DF7999D" w14:textId="77777777" w:rsidR="00DC4B9C" w:rsidRPr="00D743A3" w:rsidRDefault="00DC4B9C" w:rsidP="00DC4B9C">
          <w:pPr>
            <w:jc w:val="right"/>
            <w:rPr>
              <w:rFonts w:asciiTheme="minorHAnsi" w:hAnsiTheme="minorHAnsi" w:cstheme="minorHAnsi"/>
            </w:rPr>
          </w:pPr>
          <w:r w:rsidRPr="00D743A3">
            <w:rPr>
              <w:rFonts w:asciiTheme="minorHAnsi" w:hAnsiTheme="minorHAnsi" w:cstheme="minorHAnsi"/>
            </w:rPr>
            <w:lastRenderedPageBreak/>
            <w:t>Educación</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w:instrText>
          </w:r>
          <w:r w:rsidRPr="00D743A3">
            <w:rPr>
              <w:rFonts w:asciiTheme="minorHAnsi" w:hAnsiTheme="minorHAnsi" w:cstheme="minorHAnsi"/>
            </w:rPr>
            <w:fldChar w:fldCharType="end"/>
          </w:r>
          <w:r w:rsidRPr="00D743A3">
            <w:rPr>
              <w:rFonts w:asciiTheme="minorHAnsi" w:hAnsiTheme="minorHAnsi" w:cstheme="minorHAnsi"/>
            </w:rPr>
            <w:t xml:space="preserve"> </w:t>
          </w:r>
        </w:p>
        <w:p w14:paraId="6ECCC252" w14:textId="77777777" w:rsidR="00DC4B9C" w:rsidRDefault="00DC4B9C" w:rsidP="00DC4B9C">
          <w:pPr>
            <w:pStyle w:val="Ttulo1"/>
            <w:jc w:val="center"/>
            <w:rPr>
              <w:rFonts w:cstheme="minorHAnsi"/>
            </w:rPr>
          </w:pPr>
          <w:bookmarkStart w:id="182" w:name="_Toc365994303"/>
          <w:r w:rsidRPr="00D743A3">
            <w:rPr>
              <w:rFonts w:cstheme="minorHAnsi"/>
            </w:rPr>
            <w:t>La verdadera educación significa más que la prosecución</w:t>
          </w:r>
          <w:bookmarkEnd w:id="182"/>
        </w:p>
        <w:p w14:paraId="4047BD06" w14:textId="77777777" w:rsidR="00DC4B9C" w:rsidRPr="00DC4B9C" w:rsidRDefault="00DC4B9C" w:rsidP="00DC4B9C"/>
        <w:p w14:paraId="1B2B6520" w14:textId="77777777" w:rsidR="00DC4B9C" w:rsidRDefault="00DC4B9C" w:rsidP="00DC4B9C">
          <w:pPr>
            <w:jc w:val="both"/>
            <w:rPr>
              <w:rFonts w:asciiTheme="minorHAnsi" w:hAnsiTheme="minorHAnsi" w:cstheme="minorHAnsi"/>
            </w:rPr>
          </w:pPr>
          <w:r w:rsidRPr="00D743A3">
            <w:rPr>
              <w:rFonts w:asciiTheme="minorHAnsi" w:hAnsiTheme="minorHAnsi" w:cstheme="minorHAnsi"/>
            </w:rPr>
            <w:t>La verdadera educación significa más que la prosecución de un determinado curso de estudio.  Significa más que la preparación para la vida actual.  Abarca todo el ser, y todo el período de la existencia accesible al hombre.  Es el desarrollo armonioso de las facultades físicas, mentales y espirituales.  Prepara al estudiante para el gozo de servir en este mundo, y para un gozo superior proporcionado por un servicio más amplio en el mundo venidero.</w:t>
          </w:r>
        </w:p>
        <w:p w14:paraId="6AD33D36" w14:textId="77777777" w:rsidR="00DC4B9C" w:rsidRPr="00D743A3" w:rsidRDefault="00DC4B9C" w:rsidP="00DC4B9C">
          <w:pPr>
            <w:jc w:val="both"/>
            <w:rPr>
              <w:rFonts w:asciiTheme="minorHAnsi" w:hAnsiTheme="minorHAnsi" w:cstheme="minorHAnsi"/>
            </w:rPr>
          </w:pPr>
        </w:p>
        <w:p w14:paraId="44E0307C" w14:textId="77777777" w:rsidR="00DC4B9C" w:rsidRDefault="00DC4B9C" w:rsidP="00DC4B9C">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13.1 (Capítulo: La Fuente de la Verdadera Educación y su Propósito, párrafo 1).       </w:t>
          </w:r>
        </w:p>
        <w:p w14:paraId="67B0E63A" w14:textId="77777777" w:rsidR="00DC4B9C" w:rsidRDefault="00DC4B9C" w:rsidP="00DC4B9C">
          <w:pPr>
            <w:jc w:val="both"/>
            <w:rPr>
              <w:rFonts w:asciiTheme="minorHAnsi" w:hAnsiTheme="minorHAnsi" w:cstheme="minorHAnsi"/>
            </w:rPr>
          </w:pPr>
        </w:p>
        <w:p w14:paraId="087D2F77" w14:textId="77777777" w:rsidR="00DC4B9C" w:rsidRPr="00D743A3" w:rsidRDefault="00DC4B9C" w:rsidP="00DC4B9C">
          <w:pPr>
            <w:jc w:val="both"/>
            <w:rPr>
              <w:rFonts w:asciiTheme="minorHAnsi" w:hAnsiTheme="minorHAnsi" w:cstheme="minorHAnsi"/>
            </w:rPr>
          </w:pPr>
        </w:p>
        <w:p w14:paraId="4592AD64" w14:textId="77777777" w:rsidR="00DC4B9C" w:rsidRPr="00D743A3" w:rsidRDefault="00DC4B9C" w:rsidP="00DC4B9C">
          <w:pPr>
            <w:jc w:val="right"/>
            <w:rPr>
              <w:rFonts w:asciiTheme="minorHAnsi" w:hAnsiTheme="minorHAnsi" w:cstheme="minorHAnsi"/>
            </w:rPr>
          </w:pPr>
          <w:r w:rsidRPr="00D743A3">
            <w:rPr>
              <w:rFonts w:asciiTheme="minorHAnsi" w:hAnsiTheme="minorHAnsi" w:cstheme="minorHAnsi"/>
            </w:rPr>
            <w:t>Educación</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w:instrText>
          </w:r>
          <w:r w:rsidRPr="00D743A3">
            <w:rPr>
              <w:rFonts w:asciiTheme="minorHAnsi" w:hAnsiTheme="minorHAnsi" w:cstheme="minorHAnsi"/>
            </w:rPr>
            <w:fldChar w:fldCharType="end"/>
          </w:r>
        </w:p>
        <w:p w14:paraId="2712A1E8" w14:textId="77777777" w:rsidR="00DC4B9C" w:rsidRDefault="00DC4B9C" w:rsidP="00DC4B9C">
          <w:pPr>
            <w:pStyle w:val="Ttulo1"/>
            <w:jc w:val="center"/>
            <w:rPr>
              <w:rFonts w:cstheme="minorHAnsi"/>
            </w:rPr>
          </w:pPr>
          <w:bookmarkStart w:id="183" w:name="_Toc365994304"/>
          <w:r w:rsidRPr="00D743A3">
            <w:rPr>
              <w:rFonts w:cstheme="minorHAnsi"/>
            </w:rPr>
            <w:t>El verdadero educador</w:t>
          </w:r>
          <w:bookmarkEnd w:id="183"/>
        </w:p>
        <w:p w14:paraId="10DA0D30" w14:textId="77777777" w:rsidR="00DC4B9C" w:rsidRPr="00DC4B9C" w:rsidRDefault="00DC4B9C" w:rsidP="00DC4B9C"/>
        <w:p w14:paraId="18389DFE" w14:textId="77777777" w:rsidR="00DC4B9C" w:rsidRDefault="00DC4B9C" w:rsidP="00DC4B9C">
          <w:pPr>
            <w:jc w:val="both"/>
            <w:rPr>
              <w:rFonts w:asciiTheme="minorHAnsi" w:hAnsiTheme="minorHAnsi" w:cstheme="minorHAnsi"/>
            </w:rPr>
          </w:pPr>
          <w:r w:rsidRPr="00D743A3">
            <w:rPr>
              <w:rFonts w:asciiTheme="minorHAnsi" w:hAnsiTheme="minorHAnsi" w:cstheme="minorHAnsi"/>
              <w:bCs w:val="0"/>
              <w:iCs w:val="0"/>
            </w:rPr>
            <w:t>En la obra educativa de hoy se necesita prestar el mismo interés personal y la misma atención al desarrollo individual. Muchos jóvenes que aparentemente no son promisorios, están ricamente dotados de talentos que no usan. Sus facultades permanecen ocultas a causa de la falta de discernimiento de sus educadores. En más de un muchacho, o una niña, exteriormente tan desprovisto de atractivos como una piedra sin pulir, se hallaría material precioso que resistiría la prueba del calor, la tormenta y la presión. El verdadero educador, teniendo presente lo que pueden llegar a ser sus alumnos, reconocerá el valor del material con el cual trabaja. Sentirá interés personal por cada alumno y tratará de desarrollar todas sus facultades. Por imperfecto que sea, se estimulará todo esfuerzo hecho por armonizar con los principios justos</w:t>
          </w:r>
          <w:r w:rsidRPr="00D743A3">
            <w:rPr>
              <w:rFonts w:asciiTheme="minorHAnsi" w:hAnsiTheme="minorHAnsi" w:cstheme="minorHAnsi"/>
            </w:rPr>
            <w:t>.</w:t>
          </w:r>
        </w:p>
        <w:p w14:paraId="4F11CB8D" w14:textId="77777777" w:rsidR="00DC4B9C" w:rsidRPr="00D743A3" w:rsidRDefault="00DC4B9C" w:rsidP="00DC4B9C">
          <w:pPr>
            <w:jc w:val="both"/>
            <w:rPr>
              <w:rFonts w:asciiTheme="minorHAnsi" w:hAnsiTheme="minorHAnsi" w:cstheme="minorHAnsi"/>
            </w:rPr>
          </w:pPr>
        </w:p>
        <w:p w14:paraId="78BAB57D" w14:textId="77777777" w:rsidR="00DC4B9C" w:rsidRDefault="00DC4B9C" w:rsidP="00DC4B9C">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232.2 (Capítulo: Métodos de Enseñanza, párrafo 8).       </w:t>
          </w:r>
        </w:p>
        <w:p w14:paraId="2DD17160" w14:textId="77777777" w:rsidR="00DC4B9C" w:rsidRPr="00D743A3" w:rsidRDefault="00DC4B9C" w:rsidP="00AB710D">
          <w:pPr>
            <w:jc w:val="right"/>
            <w:rPr>
              <w:rFonts w:asciiTheme="minorHAnsi" w:hAnsiTheme="minorHAnsi" w:cstheme="minorHAnsi"/>
            </w:rPr>
          </w:pPr>
          <w:r w:rsidRPr="00D743A3">
            <w:rPr>
              <w:rStyle w:val="Textoennegrita"/>
              <w:rFonts w:asciiTheme="minorHAnsi" w:hAnsiTheme="minorHAnsi" w:cstheme="minorHAnsi"/>
              <w:b w:val="0"/>
              <w:shd w:val="clear" w:color="auto" w:fill="FFFFFF"/>
            </w:rPr>
            <w:lastRenderedPageBreak/>
            <w:t>Educación</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b/>
            </w:rPr>
            <w:instrText xml:space="preserve"> </w:instrText>
          </w:r>
          <w:r w:rsidRPr="00D743A3">
            <w:rPr>
              <w:rFonts w:asciiTheme="minorHAnsi" w:hAnsiTheme="minorHAnsi" w:cstheme="minorHAnsi"/>
            </w:rPr>
            <w:instrText>XE</w:instrText>
          </w:r>
          <w:r w:rsidRPr="00D743A3">
            <w:rPr>
              <w:rFonts w:asciiTheme="minorHAnsi" w:hAnsiTheme="minorHAnsi" w:cstheme="minorHAnsi"/>
              <w:b/>
            </w:rPr>
            <w:instrText xml:space="preserve"> "</w:instrText>
          </w:r>
          <w:r w:rsidRPr="00D743A3">
            <w:rPr>
              <w:rStyle w:val="Textoennegrita"/>
              <w:rFonts w:asciiTheme="minorHAnsi" w:hAnsiTheme="minorHAnsi" w:cstheme="minorHAnsi"/>
              <w:b w:val="0"/>
              <w:shd w:val="clear" w:color="auto" w:fill="FFFFFF"/>
            </w:rPr>
            <w:instrText>Educación</w:instrText>
          </w:r>
          <w:r w:rsidRPr="00D743A3">
            <w:rPr>
              <w:rFonts w:asciiTheme="minorHAnsi" w:hAnsiTheme="minorHAnsi" w:cstheme="minorHAnsi"/>
              <w:b/>
            </w:rPr>
            <w:instrText xml:space="preserve">" </w:instrText>
          </w:r>
          <w:r w:rsidRPr="00D743A3">
            <w:rPr>
              <w:rStyle w:val="Textoennegrita"/>
              <w:rFonts w:asciiTheme="minorHAnsi" w:hAnsiTheme="minorHAnsi" w:cstheme="minorHAnsi"/>
              <w:b w:val="0"/>
              <w:shd w:val="clear" w:color="auto" w:fill="FFFFFF"/>
            </w:rPr>
            <w:fldChar w:fldCharType="end"/>
          </w:r>
        </w:p>
        <w:p w14:paraId="56F7382E" w14:textId="77777777" w:rsidR="00DC4B9C" w:rsidRDefault="00DC4B9C" w:rsidP="00071799">
          <w:pPr>
            <w:pStyle w:val="Ttulo1"/>
            <w:jc w:val="center"/>
            <w:rPr>
              <w:rStyle w:val="Textoennegrita"/>
              <w:rFonts w:cstheme="minorHAnsi"/>
              <w:b/>
              <w:bCs w:val="0"/>
            </w:rPr>
          </w:pPr>
          <w:bookmarkStart w:id="184" w:name="_Toc365994305"/>
          <w:r w:rsidRPr="00D743A3">
            <w:rPr>
              <w:rStyle w:val="Textoennegrita"/>
              <w:rFonts w:cstheme="minorHAnsi"/>
              <w:b/>
              <w:bCs w:val="0"/>
            </w:rPr>
            <w:t>En el hogar… está su primera escuela</w:t>
          </w:r>
          <w:bookmarkEnd w:id="184"/>
        </w:p>
        <w:p w14:paraId="6533216A" w14:textId="77777777" w:rsidR="00DC4B9C" w:rsidRPr="00DC4B9C" w:rsidRDefault="00DC4B9C" w:rsidP="00DC4B9C"/>
        <w:p w14:paraId="7595BE24" w14:textId="77777777" w:rsidR="00DC4B9C" w:rsidRDefault="00DC4B9C" w:rsidP="00DC4B9C">
          <w:pPr>
            <w:jc w:val="both"/>
            <w:rPr>
              <w:rStyle w:val="apple-style-span"/>
              <w:rFonts w:asciiTheme="minorHAnsi" w:hAnsiTheme="minorHAnsi" w:cstheme="minorHAnsi"/>
              <w:shd w:val="clear" w:color="auto" w:fill="FFFFFF"/>
            </w:rPr>
          </w:pPr>
          <w:r w:rsidRPr="00D743A3">
            <w:rPr>
              <w:rStyle w:val="apple-style-span"/>
              <w:rFonts w:asciiTheme="minorHAnsi" w:hAnsiTheme="minorHAnsi" w:cstheme="minorHAnsi"/>
              <w:shd w:val="clear" w:color="auto" w:fill="FFFFFF"/>
            </w:rPr>
            <w:t>En el hogar es donde ha de empezar la educación del niño. Allí está su primera escuela, allí, con sus padres como maestros, debe aprender las lecciones que han de guiarlo a través de la vida: lecciones de respeto, obediencia, reverencia y dominio propio.</w:t>
          </w:r>
        </w:p>
        <w:p w14:paraId="0CAC54BB" w14:textId="77777777" w:rsidR="00DC4B9C" w:rsidRDefault="00DC4B9C" w:rsidP="00DC4B9C">
          <w:pPr>
            <w:jc w:val="both"/>
            <w:rPr>
              <w:rStyle w:val="apple-style-span"/>
              <w:rFonts w:asciiTheme="minorHAnsi" w:eastAsiaTheme="majorEastAsia" w:hAnsiTheme="minorHAnsi" w:cstheme="minorHAnsi"/>
              <w:b/>
              <w:bCs w:val="0"/>
              <w:szCs w:val="28"/>
            </w:rPr>
          </w:pPr>
        </w:p>
        <w:p w14:paraId="4A3B41E8" w14:textId="77777777" w:rsidR="00DC4B9C" w:rsidRPr="00D743A3" w:rsidRDefault="00DC4B9C" w:rsidP="00DC4B9C">
          <w:pPr>
            <w:jc w:val="both"/>
            <w:rPr>
              <w:rStyle w:val="apple-style-span"/>
              <w:rFonts w:asciiTheme="minorHAnsi" w:eastAsiaTheme="majorEastAsia" w:hAnsiTheme="minorHAnsi" w:cstheme="minorHAnsi"/>
              <w:b/>
              <w:bCs w:val="0"/>
              <w:szCs w:val="28"/>
            </w:rPr>
          </w:pPr>
        </w:p>
        <w:p w14:paraId="5E5C2F0E" w14:textId="77777777" w:rsidR="00DC4B9C" w:rsidRDefault="00DC4B9C" w:rsidP="00DC4B9C">
          <w:pPr>
            <w:jc w:val="both"/>
            <w:rPr>
              <w:rFonts w:asciiTheme="minorHAnsi" w:hAnsiTheme="minorHAnsi" w:cstheme="minorHAnsi"/>
            </w:rPr>
          </w:pPr>
          <w:r w:rsidRPr="00D743A3">
            <w:rPr>
              <w:rFonts w:asciiTheme="minorHAnsi" w:hAnsiTheme="minorHAnsi" w:cstheme="minorHAnsi"/>
              <w:i/>
            </w:rPr>
            <w:t xml:space="preserve">El Hogar Cristiano. </w:t>
          </w:r>
          <w:r w:rsidRPr="00D743A3">
            <w:rPr>
              <w:rFonts w:asciiTheme="minorHAnsi" w:hAnsiTheme="minorHAnsi" w:cstheme="minorHAnsi"/>
            </w:rPr>
            <w:t>Mountain  View, California: Pacific Press Publishing  Association, 1979,  p. 161.3 (Capítulo: La Primera Escuela del Niño, párrafo 5).</w:t>
          </w:r>
        </w:p>
        <w:p w14:paraId="11861AC2" w14:textId="77777777" w:rsidR="00DC4B9C" w:rsidRDefault="00DC4B9C" w:rsidP="00DC4B9C">
          <w:pPr>
            <w:jc w:val="both"/>
            <w:rPr>
              <w:rFonts w:asciiTheme="minorHAnsi" w:hAnsiTheme="minorHAnsi" w:cstheme="minorHAnsi"/>
            </w:rPr>
          </w:pPr>
        </w:p>
        <w:p w14:paraId="60BD42D1" w14:textId="77777777" w:rsidR="00DC4B9C" w:rsidRDefault="00DC4B9C" w:rsidP="00DC4B9C">
          <w:pPr>
            <w:jc w:val="both"/>
            <w:rPr>
              <w:rFonts w:asciiTheme="minorHAnsi" w:hAnsiTheme="minorHAnsi" w:cstheme="minorHAnsi"/>
            </w:rPr>
          </w:pPr>
        </w:p>
        <w:p w14:paraId="57B92A8F" w14:textId="77777777" w:rsidR="00DC4B9C" w:rsidRPr="00D743A3" w:rsidRDefault="00DC4B9C" w:rsidP="00DC4B9C">
          <w:pPr>
            <w:jc w:val="both"/>
            <w:rPr>
              <w:rFonts w:asciiTheme="minorHAnsi" w:hAnsiTheme="minorHAnsi" w:cstheme="minorHAnsi"/>
              <w:i/>
            </w:rPr>
          </w:pPr>
        </w:p>
        <w:p w14:paraId="75A29998" w14:textId="77777777" w:rsidR="00DC4B9C" w:rsidRPr="00D743A3" w:rsidRDefault="00DC4B9C" w:rsidP="00AB710D">
          <w:pPr>
            <w:jc w:val="right"/>
            <w:rPr>
              <w:rFonts w:asciiTheme="minorHAnsi" w:hAnsiTheme="minorHAnsi" w:cstheme="minorHAnsi"/>
            </w:rPr>
          </w:pPr>
          <w:r w:rsidRPr="00D743A3">
            <w:rPr>
              <w:rFonts w:asciiTheme="minorHAnsi" w:hAnsiTheme="minorHAnsi" w:cstheme="minorHAnsi"/>
            </w:rPr>
            <w:t>Educación</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w:instrText>
          </w:r>
          <w:r w:rsidRPr="00D743A3">
            <w:rPr>
              <w:rFonts w:asciiTheme="minorHAnsi" w:hAnsiTheme="minorHAnsi" w:cstheme="minorHAnsi"/>
            </w:rPr>
            <w:fldChar w:fldCharType="end"/>
          </w:r>
        </w:p>
        <w:p w14:paraId="79EB60C4" w14:textId="77777777" w:rsidR="00DC4B9C" w:rsidRDefault="00DC4B9C" w:rsidP="00AB710D">
          <w:pPr>
            <w:pStyle w:val="Ttulo1"/>
            <w:jc w:val="center"/>
            <w:rPr>
              <w:rFonts w:cstheme="minorHAnsi"/>
            </w:rPr>
          </w:pPr>
          <w:bookmarkStart w:id="185" w:name="_Toc365994306"/>
          <w:r w:rsidRPr="00D743A3">
            <w:rPr>
              <w:rFonts w:cstheme="minorHAnsi"/>
            </w:rPr>
            <w:t>La obra de la educación y la de la redención, son una,</w:t>
          </w:r>
          <w:bookmarkEnd w:id="185"/>
        </w:p>
        <w:p w14:paraId="55EC257B" w14:textId="77777777" w:rsidR="00DC4B9C" w:rsidRPr="00DC4B9C" w:rsidRDefault="00DC4B9C" w:rsidP="00DC4B9C"/>
        <w:p w14:paraId="5F66B746" w14:textId="77777777" w:rsidR="00DC4B9C" w:rsidRDefault="00DC4B9C" w:rsidP="00DC4B9C">
          <w:pPr>
            <w:jc w:val="both"/>
            <w:rPr>
              <w:rFonts w:asciiTheme="minorHAnsi" w:hAnsiTheme="minorHAnsi" w:cstheme="minorHAnsi"/>
            </w:rPr>
          </w:pPr>
          <w:r w:rsidRPr="00D743A3">
            <w:rPr>
              <w:rFonts w:asciiTheme="minorHAnsi" w:hAnsiTheme="minorHAnsi" w:cstheme="minorHAnsi"/>
            </w:rPr>
            <w:t xml:space="preserve">En el sentido más elevado, la obra de la educación y la de la redención, son una, pues tanto en la educación como en la redención, “nadie puede poner otro fundamento que el que está  puesto, el cual es Jesucristo, … </w:t>
          </w:r>
        </w:p>
        <w:p w14:paraId="0291DF3C" w14:textId="77777777" w:rsidR="00DC4B9C" w:rsidRDefault="00DC4B9C" w:rsidP="00DC4B9C">
          <w:pPr>
            <w:jc w:val="both"/>
            <w:rPr>
              <w:rFonts w:asciiTheme="minorHAnsi" w:hAnsiTheme="minorHAnsi" w:cstheme="minorHAnsi"/>
            </w:rPr>
          </w:pPr>
        </w:p>
        <w:p w14:paraId="312DBC5E" w14:textId="77777777" w:rsidR="00DC4B9C" w:rsidRPr="00D743A3" w:rsidRDefault="00DC4B9C" w:rsidP="00DC4B9C">
          <w:pPr>
            <w:jc w:val="both"/>
            <w:rPr>
              <w:rFonts w:asciiTheme="minorHAnsi" w:hAnsiTheme="minorHAnsi" w:cstheme="minorHAnsi"/>
            </w:rPr>
          </w:pPr>
        </w:p>
        <w:p w14:paraId="42A02523" w14:textId="77777777" w:rsidR="00DC4B9C" w:rsidRDefault="00DC4B9C" w:rsidP="00DC4B9C">
          <w:pPr>
            <w:jc w:val="both"/>
            <w:rPr>
              <w:rFonts w:ascii="Harrington" w:hAnsi="Harrington"/>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30.2 (Capítulo: La cultura Mental y Espiritual, párrafo 5).       </w:t>
          </w:r>
        </w:p>
        <w:p w14:paraId="14BD8908" w14:textId="77777777" w:rsidR="0036172F" w:rsidRDefault="0036172F" w:rsidP="00DC4B9C">
          <w:pPr>
            <w:jc w:val="both"/>
            <w:rPr>
              <w:rFonts w:ascii="Harrington" w:hAnsi="Harrington"/>
            </w:rPr>
          </w:pPr>
        </w:p>
        <w:p w14:paraId="463EBF2A" w14:textId="77777777" w:rsidR="0036172F" w:rsidRDefault="00BF1FF0" w:rsidP="00BF1FF0">
          <w:pPr>
            <w:jc w:val="left"/>
            <w:rPr>
              <w:rFonts w:ascii="Harrington" w:hAnsi="Harrington"/>
            </w:rPr>
          </w:pPr>
          <w:r>
            <w:rPr>
              <w:rFonts w:ascii="Harrington" w:hAnsi="Harrington"/>
            </w:rPr>
            <w:br w:type="page"/>
          </w:r>
        </w:p>
        <w:p w14:paraId="70387E21" w14:textId="77777777" w:rsidR="0036172F" w:rsidRPr="00D743A3" w:rsidRDefault="0036172F" w:rsidP="0036172F">
          <w:pPr>
            <w:jc w:val="right"/>
            <w:rPr>
              <w:rFonts w:asciiTheme="minorHAnsi" w:hAnsiTheme="minorHAnsi" w:cstheme="minorHAnsi"/>
            </w:rPr>
          </w:pPr>
          <w:r w:rsidRPr="00D743A3">
            <w:rPr>
              <w:rFonts w:asciiTheme="minorHAnsi" w:hAnsiTheme="minorHAnsi" w:cstheme="minorHAnsi"/>
            </w:rPr>
            <w:lastRenderedPageBreak/>
            <w:t>Educación</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w:instrText>
          </w:r>
          <w:r w:rsidRPr="00D743A3">
            <w:rPr>
              <w:rFonts w:asciiTheme="minorHAnsi" w:hAnsiTheme="minorHAnsi" w:cstheme="minorHAnsi"/>
            </w:rPr>
            <w:fldChar w:fldCharType="end"/>
          </w:r>
        </w:p>
        <w:p w14:paraId="424BA9F4" w14:textId="77777777" w:rsidR="0036172F" w:rsidRDefault="0036172F" w:rsidP="0036172F">
          <w:pPr>
            <w:pStyle w:val="Ttulo1"/>
            <w:jc w:val="center"/>
            <w:rPr>
              <w:rFonts w:cstheme="minorHAnsi"/>
            </w:rPr>
          </w:pPr>
          <w:bookmarkStart w:id="186" w:name="_Toc365994307"/>
          <w:r w:rsidRPr="00D743A3">
            <w:rPr>
              <w:rFonts w:cstheme="minorHAnsi"/>
            </w:rPr>
            <w:t>La obra del maestro debería complementar la de los padres</w:t>
          </w:r>
          <w:bookmarkEnd w:id="186"/>
        </w:p>
        <w:p w14:paraId="6BC3DA1E" w14:textId="77777777" w:rsidR="0036172F" w:rsidRPr="0036172F" w:rsidRDefault="0036172F" w:rsidP="0036172F"/>
        <w:p w14:paraId="5393A0FE" w14:textId="77777777" w:rsidR="0036172F" w:rsidRDefault="0036172F" w:rsidP="0036172F">
          <w:pPr>
            <w:jc w:val="both"/>
            <w:rPr>
              <w:rFonts w:asciiTheme="minorHAnsi" w:hAnsiTheme="minorHAnsi" w:cstheme="minorHAnsi"/>
            </w:rPr>
          </w:pPr>
          <w:r w:rsidRPr="00D743A3">
            <w:rPr>
              <w:rFonts w:asciiTheme="minorHAnsi" w:hAnsiTheme="minorHAnsi" w:cstheme="minorHAnsi"/>
            </w:rPr>
            <w:t>La obra del maestro debería complementar la de los padres, pero no ocupar su lugar. En todo lo que se refiere al bienestar del niño, los padres y maestros deberían esforzarse por cooperar.</w:t>
          </w:r>
        </w:p>
        <w:p w14:paraId="6193FFEC" w14:textId="77777777" w:rsidR="0036172F" w:rsidRPr="00D743A3" w:rsidRDefault="0036172F" w:rsidP="0036172F">
          <w:pPr>
            <w:jc w:val="both"/>
            <w:rPr>
              <w:rFonts w:asciiTheme="minorHAnsi" w:hAnsiTheme="minorHAnsi" w:cstheme="minorHAnsi"/>
            </w:rPr>
          </w:pPr>
        </w:p>
        <w:p w14:paraId="05CDDDCD" w14:textId="77777777" w:rsidR="0036172F" w:rsidRDefault="0036172F" w:rsidP="0036172F">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Coral Gables, Florida: Asociación Publicadora Interamericana, 1987, Segunda edición, p. 283.1 (Capítulo: La Cooperación, párrafo 1).</w:t>
          </w:r>
        </w:p>
        <w:p w14:paraId="45C2A583" w14:textId="77777777" w:rsidR="0036172F" w:rsidRDefault="0036172F" w:rsidP="0036172F">
          <w:pPr>
            <w:jc w:val="both"/>
            <w:rPr>
              <w:rFonts w:asciiTheme="minorHAnsi" w:hAnsiTheme="minorHAnsi" w:cstheme="minorHAnsi"/>
            </w:rPr>
          </w:pPr>
        </w:p>
        <w:p w14:paraId="57547A97" w14:textId="77777777" w:rsidR="0036172F" w:rsidRDefault="0036172F" w:rsidP="0036172F">
          <w:pPr>
            <w:jc w:val="both"/>
            <w:rPr>
              <w:rFonts w:asciiTheme="minorHAnsi" w:hAnsiTheme="minorHAnsi" w:cstheme="minorHAnsi"/>
            </w:rPr>
          </w:pPr>
        </w:p>
        <w:p w14:paraId="5EEFD130" w14:textId="77777777" w:rsidR="0036172F" w:rsidRDefault="0036172F" w:rsidP="0036172F">
          <w:pPr>
            <w:jc w:val="both"/>
            <w:rPr>
              <w:rFonts w:asciiTheme="minorHAnsi" w:hAnsiTheme="minorHAnsi" w:cstheme="minorHAnsi"/>
            </w:rPr>
          </w:pPr>
        </w:p>
        <w:p w14:paraId="31391294" w14:textId="77777777" w:rsidR="0036172F" w:rsidRPr="00D743A3" w:rsidRDefault="0036172F" w:rsidP="0036172F">
          <w:pPr>
            <w:jc w:val="both"/>
            <w:rPr>
              <w:rFonts w:asciiTheme="minorHAnsi" w:hAnsiTheme="minorHAnsi" w:cstheme="minorHAnsi"/>
            </w:rPr>
          </w:pPr>
        </w:p>
        <w:p w14:paraId="758A8012" w14:textId="77777777" w:rsidR="0036172F" w:rsidRPr="00D743A3" w:rsidRDefault="0036172F" w:rsidP="0036172F">
          <w:pPr>
            <w:jc w:val="right"/>
            <w:rPr>
              <w:rFonts w:asciiTheme="minorHAnsi" w:hAnsiTheme="minorHAnsi" w:cstheme="minorHAnsi"/>
            </w:rPr>
          </w:pPr>
          <w:r w:rsidRPr="00D743A3">
            <w:rPr>
              <w:rFonts w:asciiTheme="minorHAnsi" w:hAnsiTheme="minorHAnsi" w:cstheme="minorHAnsi"/>
            </w:rPr>
            <w:t>Educación</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w:instrText>
          </w:r>
          <w:r w:rsidRPr="00D743A3">
            <w:rPr>
              <w:rFonts w:asciiTheme="minorHAnsi" w:hAnsiTheme="minorHAnsi" w:cstheme="minorHAnsi"/>
            </w:rPr>
            <w:fldChar w:fldCharType="end"/>
          </w:r>
        </w:p>
        <w:p w14:paraId="5D60173E" w14:textId="77777777" w:rsidR="0036172F" w:rsidRDefault="0036172F" w:rsidP="0036172F">
          <w:pPr>
            <w:pStyle w:val="Ttulo1"/>
            <w:jc w:val="center"/>
            <w:rPr>
              <w:rFonts w:cstheme="minorHAnsi"/>
            </w:rPr>
          </w:pPr>
          <w:bookmarkStart w:id="187" w:name="_Toc365994308"/>
          <w:r w:rsidRPr="00D743A3">
            <w:rPr>
              <w:rFonts w:cstheme="minorHAnsi"/>
            </w:rPr>
            <w:t>Revelar en su propio carácter</w:t>
          </w:r>
          <w:bookmarkEnd w:id="187"/>
        </w:p>
        <w:p w14:paraId="4A688428" w14:textId="77777777" w:rsidR="0036172F" w:rsidRPr="0036172F" w:rsidRDefault="0036172F" w:rsidP="0036172F"/>
        <w:p w14:paraId="26A2DC2F" w14:textId="77777777" w:rsidR="0036172F" w:rsidRDefault="0036172F" w:rsidP="0036172F">
          <w:pPr>
            <w:jc w:val="both"/>
            <w:rPr>
              <w:rFonts w:asciiTheme="minorHAnsi" w:hAnsiTheme="minorHAnsi" w:cstheme="minorHAnsi"/>
            </w:rPr>
          </w:pPr>
          <w:r w:rsidRPr="00D743A3">
            <w:rPr>
              <w:rFonts w:asciiTheme="minorHAnsi" w:hAnsiTheme="minorHAnsi" w:cstheme="minorHAnsi"/>
            </w:rPr>
            <w:t>No hay para el maestro otro modo de conquistar el respeto de sus alumnos que el de revelar en su propio carácter los principios que trata de enseñar.</w:t>
          </w:r>
        </w:p>
        <w:p w14:paraId="50E5AEE5" w14:textId="77777777" w:rsidR="0036172F" w:rsidRDefault="0036172F" w:rsidP="0036172F">
          <w:pPr>
            <w:jc w:val="both"/>
            <w:rPr>
              <w:rFonts w:asciiTheme="minorHAnsi" w:hAnsiTheme="minorHAnsi" w:cstheme="minorHAnsi"/>
            </w:rPr>
          </w:pPr>
        </w:p>
        <w:p w14:paraId="16736D65" w14:textId="77777777" w:rsidR="0036172F" w:rsidRPr="00D743A3" w:rsidRDefault="0036172F" w:rsidP="0036172F">
          <w:pPr>
            <w:jc w:val="both"/>
            <w:rPr>
              <w:rFonts w:asciiTheme="minorHAnsi" w:hAnsiTheme="minorHAnsi" w:cstheme="minorHAnsi"/>
            </w:rPr>
          </w:pPr>
        </w:p>
        <w:p w14:paraId="65388C3D" w14:textId="77777777" w:rsidR="0036172F" w:rsidRDefault="0036172F" w:rsidP="0036172F">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277.2  (Capítulo: La Preparación Necesaria, párrafo 9).         </w:t>
          </w:r>
        </w:p>
        <w:p w14:paraId="4568E41D" w14:textId="77777777" w:rsidR="0036172F" w:rsidRDefault="0036172F" w:rsidP="0036172F">
          <w:pPr>
            <w:jc w:val="both"/>
            <w:rPr>
              <w:rFonts w:asciiTheme="minorHAnsi" w:hAnsiTheme="minorHAnsi" w:cstheme="minorHAnsi"/>
            </w:rPr>
          </w:pPr>
        </w:p>
        <w:p w14:paraId="64041236" w14:textId="77777777" w:rsidR="0036172F" w:rsidRDefault="00BF1FF0" w:rsidP="00BF1FF0">
          <w:pPr>
            <w:jc w:val="left"/>
            <w:rPr>
              <w:rFonts w:asciiTheme="minorHAnsi" w:hAnsiTheme="minorHAnsi" w:cstheme="minorHAnsi"/>
            </w:rPr>
          </w:pPr>
          <w:r>
            <w:rPr>
              <w:rFonts w:asciiTheme="minorHAnsi" w:hAnsiTheme="minorHAnsi" w:cstheme="minorHAnsi"/>
            </w:rPr>
            <w:br w:type="page"/>
          </w:r>
        </w:p>
        <w:p w14:paraId="0B3B8E1E" w14:textId="77777777" w:rsidR="000805A8" w:rsidRPr="00D743A3" w:rsidRDefault="000805A8" w:rsidP="000805A8">
          <w:pPr>
            <w:jc w:val="right"/>
            <w:rPr>
              <w:rFonts w:asciiTheme="minorHAnsi" w:hAnsiTheme="minorHAnsi" w:cstheme="minorHAnsi"/>
            </w:rPr>
          </w:pPr>
          <w:r w:rsidRPr="00D743A3">
            <w:rPr>
              <w:rFonts w:asciiTheme="minorHAnsi" w:hAnsiTheme="minorHAnsi" w:cstheme="minorHAnsi"/>
            </w:rPr>
            <w:lastRenderedPageBreak/>
            <w:t>Educación</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w:instrText>
          </w:r>
          <w:r w:rsidRPr="00D743A3">
            <w:rPr>
              <w:rFonts w:asciiTheme="minorHAnsi" w:hAnsiTheme="minorHAnsi" w:cstheme="minorHAnsi"/>
            </w:rPr>
            <w:fldChar w:fldCharType="end"/>
          </w:r>
        </w:p>
        <w:p w14:paraId="06C7C8FA" w14:textId="77777777" w:rsidR="000805A8" w:rsidRDefault="000805A8" w:rsidP="000805A8">
          <w:pPr>
            <w:pStyle w:val="Ttulo1"/>
            <w:jc w:val="center"/>
            <w:rPr>
              <w:rFonts w:cstheme="minorHAnsi"/>
              <w:lang w:val="es-ES" w:eastAsia="es-ES"/>
            </w:rPr>
          </w:pPr>
          <w:bookmarkStart w:id="188" w:name="_Toc365994309"/>
          <w:r w:rsidRPr="00D743A3">
            <w:rPr>
              <w:rFonts w:cstheme="minorHAnsi"/>
              <w:lang w:val="es-ES" w:eastAsia="es-ES"/>
            </w:rPr>
            <w:t>Cualquier ramo de investigación que emprendamos</w:t>
          </w:r>
          <w:bookmarkEnd w:id="188"/>
        </w:p>
        <w:p w14:paraId="3975DB83" w14:textId="77777777" w:rsidR="000805A8" w:rsidRPr="000805A8" w:rsidRDefault="000805A8" w:rsidP="000805A8">
          <w:pPr>
            <w:rPr>
              <w:lang w:val="es-ES" w:eastAsia="es-ES"/>
            </w:rPr>
          </w:pPr>
        </w:p>
        <w:p w14:paraId="79730F5F" w14:textId="77777777" w:rsidR="000805A8" w:rsidRDefault="000805A8" w:rsidP="000805A8">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Cualquier ramo de investigación que emprendamos, </w:t>
          </w:r>
          <w:r w:rsidRPr="00D743A3">
            <w:rPr>
              <w:rFonts w:asciiTheme="minorHAnsi" w:eastAsiaTheme="minorEastAsia" w:hAnsiTheme="minorHAnsi" w:cstheme="minorHAnsi"/>
              <w:iCs w:val="0"/>
              <w:lang w:val="es-ES" w:eastAsia="es-ES"/>
            </w:rPr>
            <w:t>con</w:t>
          </w:r>
          <w:r w:rsidRPr="00D743A3">
            <w:rPr>
              <w:rFonts w:asciiTheme="minorHAnsi" w:eastAsiaTheme="minorEastAsia" w:hAnsiTheme="minorHAnsi" w:cstheme="minorHAnsi"/>
              <w:bCs w:val="0"/>
              <w:iCs w:val="0"/>
              <w:lang w:val="es-ES" w:eastAsia="es-ES"/>
            </w:rPr>
            <w:t xml:space="preserve"> el sincero propósito de llegar a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verdad, nos pone en contacto </w:t>
          </w:r>
          <w:r w:rsidRPr="00D743A3">
            <w:rPr>
              <w:rFonts w:asciiTheme="minorHAnsi" w:eastAsiaTheme="minorEastAsia" w:hAnsiTheme="minorHAnsi" w:cstheme="minorHAnsi"/>
              <w:iCs w:val="0"/>
              <w:lang w:val="es-ES" w:eastAsia="es-ES"/>
            </w:rPr>
            <w:t>con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Inteligencia poderosa e invisible que trabaja en todas las cosas y por medio de ellas.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mente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del</w:t>
          </w:r>
          <w:r w:rsidRPr="00D743A3">
            <w:rPr>
              <w:rFonts w:asciiTheme="minorHAnsi" w:eastAsiaTheme="minorEastAsia" w:hAnsiTheme="minorHAnsi" w:cstheme="minorHAnsi"/>
              <w:bCs w:val="0"/>
              <w:iCs w:val="0"/>
              <w:lang w:val="es-ES" w:eastAsia="es-ES"/>
            </w:rPr>
            <w:t xml:space="preserve"> hombre se pone en comunión </w:t>
          </w:r>
          <w:r w:rsidRPr="00D743A3">
            <w:rPr>
              <w:rFonts w:asciiTheme="minorHAnsi" w:eastAsiaTheme="minorEastAsia" w:hAnsiTheme="minorHAnsi" w:cstheme="minorHAnsi"/>
              <w:iCs w:val="0"/>
              <w:lang w:val="es-ES" w:eastAsia="es-ES"/>
            </w:rPr>
            <w:t>con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mente</w:t>
          </w:r>
          <w:r w:rsidRPr="00D743A3">
            <w:rPr>
              <w:rFonts w:asciiTheme="minorHAnsi" w:eastAsiaTheme="minorEastAsia" w:hAnsiTheme="minorHAnsi" w:cstheme="minorHAnsi"/>
              <w:bCs w:val="0"/>
              <w:iCs w:val="0"/>
              <w:lang w:val="es-ES" w:eastAsia="es-ES"/>
            </w:rPr>
            <w:t xml:space="preserve"> de Dios; lo finito, </w:t>
          </w:r>
          <w:r w:rsidRPr="00D743A3">
            <w:rPr>
              <w:rFonts w:asciiTheme="minorHAnsi" w:eastAsiaTheme="minorEastAsia" w:hAnsiTheme="minorHAnsi" w:cstheme="minorHAnsi"/>
              <w:iCs w:val="0"/>
              <w:lang w:val="es-ES" w:eastAsia="es-ES"/>
            </w:rPr>
            <w:t>con</w:t>
          </w:r>
          <w:r w:rsidRPr="00D743A3">
            <w:rPr>
              <w:rFonts w:asciiTheme="minorHAnsi" w:eastAsiaTheme="minorEastAsia" w:hAnsiTheme="minorHAnsi" w:cstheme="minorHAnsi"/>
              <w:bCs w:val="0"/>
              <w:iCs w:val="0"/>
              <w:lang w:val="es-ES" w:eastAsia="es-ES"/>
            </w:rPr>
            <w:t xml:space="preserve"> lo </w:t>
          </w:r>
          <w:r w:rsidRPr="00D743A3">
            <w:rPr>
              <w:rFonts w:asciiTheme="minorHAnsi" w:eastAsiaTheme="minorEastAsia" w:hAnsiTheme="minorHAnsi" w:cstheme="minorHAnsi"/>
              <w:iCs w:val="0"/>
              <w:lang w:val="es-ES" w:eastAsia="es-ES"/>
            </w:rPr>
            <w:t>infinito</w:t>
          </w:r>
          <w:r w:rsidRPr="00D743A3">
            <w:rPr>
              <w:rFonts w:asciiTheme="minorHAnsi" w:eastAsiaTheme="minorEastAsia" w:hAnsiTheme="minorHAnsi" w:cstheme="minorHAnsi"/>
              <w:bCs w:val="0"/>
              <w:iCs w:val="0"/>
              <w:lang w:val="es-ES" w:eastAsia="es-ES"/>
            </w:rPr>
            <w:t xml:space="preserve">. El efecto que tiene esta comunión sobre el cuerpo,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mente</w:t>
          </w:r>
          <w:r w:rsidRPr="00D743A3">
            <w:rPr>
              <w:rFonts w:asciiTheme="minorHAnsi" w:eastAsiaTheme="minorEastAsia" w:hAnsiTheme="minorHAnsi" w:cstheme="minorHAnsi"/>
              <w:bCs w:val="0"/>
              <w:iCs w:val="0"/>
              <w:lang w:val="es-ES" w:eastAsia="es-ES"/>
            </w:rPr>
            <w:t xml:space="preserve"> y el alma sobrepuja toda estimación. {ED 14.3}</w:t>
          </w:r>
        </w:p>
        <w:p w14:paraId="4E21A719" w14:textId="77777777" w:rsidR="000805A8" w:rsidRDefault="000805A8" w:rsidP="000805A8">
          <w:pPr>
            <w:jc w:val="both"/>
            <w:rPr>
              <w:rFonts w:asciiTheme="minorHAnsi" w:eastAsiaTheme="minorEastAsia" w:hAnsiTheme="minorHAnsi" w:cstheme="minorHAnsi"/>
              <w:bCs w:val="0"/>
              <w:iCs w:val="0"/>
              <w:lang w:val="es-ES" w:eastAsia="es-ES"/>
            </w:rPr>
          </w:pPr>
        </w:p>
        <w:p w14:paraId="7C144005" w14:textId="77777777" w:rsidR="000805A8" w:rsidRPr="00D743A3" w:rsidRDefault="000805A8" w:rsidP="000805A8">
          <w:pPr>
            <w:jc w:val="both"/>
            <w:rPr>
              <w:rFonts w:asciiTheme="minorHAnsi" w:eastAsiaTheme="minorEastAsia" w:hAnsiTheme="minorHAnsi" w:cstheme="minorHAnsi"/>
              <w:bCs w:val="0"/>
              <w:iCs w:val="0"/>
              <w:lang w:val="es-ES" w:eastAsia="es-ES"/>
            </w:rPr>
          </w:pPr>
        </w:p>
        <w:p w14:paraId="2FE90D22" w14:textId="77777777" w:rsidR="0036172F" w:rsidRDefault="000805A8" w:rsidP="000805A8">
          <w:pPr>
            <w:jc w:val="both"/>
            <w:rPr>
              <w:rFonts w:asciiTheme="minorHAnsi" w:hAnsiTheme="minorHAnsi" w:cstheme="minorHAnsi"/>
            </w:rPr>
          </w:pPr>
          <w:r w:rsidRPr="00D743A3">
            <w:rPr>
              <w:rFonts w:asciiTheme="minorHAnsi" w:eastAsiaTheme="minorEastAsia" w:hAnsiTheme="minorHAnsi" w:cstheme="minorHAnsi"/>
              <w:bCs w:val="0"/>
              <w:i/>
              <w:iCs w:val="0"/>
              <w:lang w:val="es-ES" w:eastAsia="es-ES"/>
            </w:rPr>
            <w:t>La Educación</w:t>
          </w:r>
          <w:r w:rsidRPr="00D743A3">
            <w:rPr>
              <w:rFonts w:asciiTheme="minorHAnsi" w:eastAsiaTheme="minorEastAsia" w:hAnsiTheme="minorHAnsi" w:cstheme="minorHAnsi"/>
              <w:bCs w:val="0"/>
              <w:iCs w:val="0"/>
              <w:lang w:val="es-ES" w:eastAsia="es-ES"/>
            </w:rPr>
            <w:t>. Buenos Aires, Argentina: Asociación Casa Editora Sudamericana, 1998, p. 14.2 (Sección: Los Primeros Principios.  Capítulo: La Fuente de la Verdadera Educación y su Propósito, párrafo 5).</w:t>
          </w:r>
        </w:p>
        <w:p w14:paraId="1AA99B02" w14:textId="77777777" w:rsidR="000805A8" w:rsidRDefault="000805A8" w:rsidP="0036172F">
          <w:pPr>
            <w:jc w:val="both"/>
            <w:rPr>
              <w:rFonts w:asciiTheme="minorHAnsi" w:hAnsiTheme="minorHAnsi" w:cstheme="minorHAnsi"/>
            </w:rPr>
          </w:pPr>
        </w:p>
        <w:p w14:paraId="77AC6467" w14:textId="77777777" w:rsidR="009F1916" w:rsidRDefault="0036172F" w:rsidP="0036172F">
          <w:pPr>
            <w:jc w:val="both"/>
            <w:rPr>
              <w:rFonts w:asciiTheme="minorHAnsi" w:hAnsiTheme="minorHAnsi" w:cstheme="minorHAnsi"/>
            </w:rPr>
          </w:pPr>
          <w:r w:rsidRPr="00D743A3">
            <w:rPr>
              <w:rFonts w:asciiTheme="minorHAnsi" w:hAnsiTheme="minorHAnsi" w:cstheme="minorHAnsi"/>
            </w:rPr>
            <w:t xml:space="preserve"> </w:t>
          </w:r>
        </w:p>
        <w:p w14:paraId="2B94CAF7" w14:textId="77777777" w:rsidR="009F1916" w:rsidRDefault="009F1916" w:rsidP="0036172F">
          <w:pPr>
            <w:jc w:val="both"/>
            <w:rPr>
              <w:rFonts w:asciiTheme="minorHAnsi" w:hAnsiTheme="minorHAnsi" w:cstheme="minorHAnsi"/>
            </w:rPr>
          </w:pPr>
        </w:p>
        <w:p w14:paraId="063B2FD7" w14:textId="77777777" w:rsidR="009F1916" w:rsidRDefault="009F1916" w:rsidP="0036172F">
          <w:pPr>
            <w:jc w:val="both"/>
            <w:rPr>
              <w:rFonts w:asciiTheme="minorHAnsi" w:hAnsiTheme="minorHAnsi" w:cstheme="minorHAnsi"/>
            </w:rPr>
          </w:pPr>
        </w:p>
        <w:p w14:paraId="27A6F0DF" w14:textId="77777777" w:rsidR="009F1916" w:rsidRDefault="009F1916" w:rsidP="0036172F">
          <w:pPr>
            <w:jc w:val="both"/>
            <w:rPr>
              <w:rFonts w:asciiTheme="minorHAnsi" w:hAnsiTheme="minorHAnsi" w:cstheme="minorHAnsi"/>
            </w:rPr>
          </w:pPr>
        </w:p>
        <w:p w14:paraId="4A736378" w14:textId="77777777" w:rsidR="009F1916" w:rsidRDefault="009F1916" w:rsidP="0036172F">
          <w:pPr>
            <w:jc w:val="both"/>
            <w:rPr>
              <w:rFonts w:asciiTheme="minorHAnsi" w:hAnsiTheme="minorHAnsi" w:cstheme="minorHAnsi"/>
            </w:rPr>
          </w:pPr>
        </w:p>
        <w:p w14:paraId="47BBBEDF" w14:textId="77777777" w:rsidR="009F1916" w:rsidRDefault="009F1916" w:rsidP="0036172F">
          <w:pPr>
            <w:jc w:val="both"/>
            <w:rPr>
              <w:rFonts w:asciiTheme="minorHAnsi" w:hAnsiTheme="minorHAnsi" w:cstheme="minorHAnsi"/>
            </w:rPr>
          </w:pPr>
        </w:p>
        <w:p w14:paraId="08964768" w14:textId="77777777" w:rsidR="009F1916" w:rsidRDefault="009F1916" w:rsidP="0036172F">
          <w:pPr>
            <w:jc w:val="both"/>
            <w:rPr>
              <w:rFonts w:asciiTheme="minorHAnsi" w:hAnsiTheme="minorHAnsi" w:cstheme="minorHAnsi"/>
            </w:rPr>
          </w:pPr>
        </w:p>
        <w:p w14:paraId="083E24D2" w14:textId="77777777" w:rsidR="009F1916" w:rsidRDefault="009F1916" w:rsidP="0036172F">
          <w:pPr>
            <w:jc w:val="both"/>
            <w:rPr>
              <w:rFonts w:asciiTheme="minorHAnsi" w:hAnsiTheme="minorHAnsi" w:cstheme="minorHAnsi"/>
            </w:rPr>
          </w:pPr>
        </w:p>
        <w:p w14:paraId="53173D11" w14:textId="77777777" w:rsidR="009F1916" w:rsidRDefault="009F1916" w:rsidP="0036172F">
          <w:pPr>
            <w:jc w:val="both"/>
            <w:rPr>
              <w:rFonts w:asciiTheme="minorHAnsi" w:hAnsiTheme="minorHAnsi" w:cstheme="minorHAnsi"/>
            </w:rPr>
          </w:pPr>
        </w:p>
        <w:p w14:paraId="3D8E9888" w14:textId="77777777" w:rsidR="009F1916" w:rsidRDefault="00BF1FF0" w:rsidP="00BF1FF0">
          <w:pPr>
            <w:jc w:val="left"/>
            <w:rPr>
              <w:rFonts w:asciiTheme="minorHAnsi" w:hAnsiTheme="minorHAnsi" w:cstheme="minorHAnsi"/>
            </w:rPr>
          </w:pPr>
          <w:r>
            <w:rPr>
              <w:rFonts w:asciiTheme="minorHAnsi" w:hAnsiTheme="minorHAnsi" w:cstheme="minorHAnsi"/>
            </w:rPr>
            <w:br w:type="page"/>
          </w:r>
        </w:p>
        <w:p w14:paraId="227E6DB4" w14:textId="77777777" w:rsidR="009F1916" w:rsidRPr="00D743A3" w:rsidRDefault="009F1916" w:rsidP="009F1916">
          <w:pPr>
            <w:jc w:val="right"/>
            <w:rPr>
              <w:rFonts w:asciiTheme="minorHAnsi" w:hAnsiTheme="minorHAnsi" w:cstheme="minorHAnsi"/>
            </w:rPr>
          </w:pPr>
          <w:r w:rsidRPr="00D743A3">
            <w:rPr>
              <w:rFonts w:asciiTheme="minorHAnsi" w:hAnsiTheme="minorHAnsi" w:cstheme="minorHAnsi"/>
            </w:rPr>
            <w:lastRenderedPageBreak/>
            <w:t>Educación de los hijos</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de los hijos" </w:instrText>
          </w:r>
          <w:r w:rsidRPr="00D743A3">
            <w:rPr>
              <w:rFonts w:asciiTheme="minorHAnsi" w:hAnsiTheme="minorHAnsi" w:cstheme="minorHAnsi"/>
            </w:rPr>
            <w:fldChar w:fldCharType="end"/>
          </w:r>
        </w:p>
        <w:p w14:paraId="67435320" w14:textId="77777777" w:rsidR="009F1916" w:rsidRDefault="009F1916" w:rsidP="009F1916">
          <w:pPr>
            <w:pStyle w:val="Ttulo1"/>
            <w:jc w:val="center"/>
            <w:rPr>
              <w:rFonts w:cstheme="minorHAnsi"/>
            </w:rPr>
          </w:pPr>
          <w:bookmarkStart w:id="189" w:name="_Toc365994310"/>
          <w:r w:rsidRPr="00D743A3">
            <w:rPr>
              <w:rFonts w:cstheme="minorHAnsi"/>
            </w:rPr>
            <w:t>Los padres y las madres educadores de sus hijos</w:t>
          </w:r>
          <w:bookmarkEnd w:id="189"/>
        </w:p>
        <w:p w14:paraId="1CD8F06F" w14:textId="77777777" w:rsidR="009F1916" w:rsidRPr="009F1916" w:rsidRDefault="009F1916" w:rsidP="009F1916"/>
        <w:p w14:paraId="498C84D3" w14:textId="77777777" w:rsidR="009F1916" w:rsidRDefault="009F1916" w:rsidP="009F1916">
          <w:pPr>
            <w:jc w:val="both"/>
            <w:rPr>
              <w:rFonts w:asciiTheme="minorHAnsi" w:hAnsiTheme="minorHAnsi" w:cstheme="minorHAnsi"/>
            </w:rPr>
          </w:pPr>
          <w:r w:rsidRPr="00D743A3">
            <w:rPr>
              <w:rFonts w:asciiTheme="minorHAnsi" w:hAnsiTheme="minorHAnsi" w:cstheme="minorHAnsi"/>
            </w:rPr>
            <w:t>Los padres y las madres debieran comprender que ellos son los educadores de sus hijos. Los hijos son la herencia del Señor, y debieran ser entrenados y disciplinados para formar caracteres que Dios pueda aprobar. Cuando este trabajo se realiza juiciosamente, con oración y fidelidad; los ángeles de Dios guardan la familia, y la vida más simple es transformada en una vida consagrada.</w:t>
          </w:r>
        </w:p>
        <w:p w14:paraId="2ED07CD4" w14:textId="77777777" w:rsidR="009F1916" w:rsidRPr="00D743A3" w:rsidRDefault="009F1916" w:rsidP="009F1916">
          <w:pPr>
            <w:jc w:val="both"/>
            <w:rPr>
              <w:rFonts w:asciiTheme="minorHAnsi" w:hAnsiTheme="minorHAnsi" w:cstheme="minorHAnsi"/>
            </w:rPr>
          </w:pPr>
        </w:p>
        <w:p w14:paraId="0F519341" w14:textId="77777777" w:rsidR="009F1916" w:rsidRDefault="009F1916" w:rsidP="009F1916">
          <w:pPr>
            <w:jc w:val="both"/>
            <w:rPr>
              <w:rFonts w:asciiTheme="minorHAnsi" w:hAnsiTheme="minorHAnsi" w:cstheme="minorHAnsi"/>
            </w:rPr>
          </w:pPr>
          <w:r w:rsidRPr="00D743A3">
            <w:rPr>
              <w:rFonts w:asciiTheme="minorHAnsi" w:hAnsiTheme="minorHAnsi" w:cstheme="minorHAnsi"/>
              <w:i/>
            </w:rPr>
            <w:t xml:space="preserve">La Verdad Acerca de los Ángeles. </w:t>
          </w:r>
          <w:r w:rsidRPr="00D743A3">
            <w:rPr>
              <w:rFonts w:asciiTheme="minorHAnsi" w:hAnsiTheme="minorHAnsi" w:cstheme="minorHAnsi"/>
            </w:rPr>
            <w:t>Buenos Aires,</w:t>
          </w:r>
          <w:r w:rsidRPr="00D743A3">
            <w:rPr>
              <w:rFonts w:asciiTheme="minorHAnsi" w:hAnsiTheme="minorHAnsi" w:cstheme="minorHAnsi"/>
              <w:i/>
            </w:rPr>
            <w:t xml:space="preserve"> </w:t>
          </w:r>
          <w:r w:rsidRPr="00D743A3">
            <w:rPr>
              <w:rFonts w:asciiTheme="minorHAnsi" w:hAnsiTheme="minorHAnsi" w:cstheme="minorHAnsi"/>
            </w:rPr>
            <w:t xml:space="preserve">Argentina: Asociación Publicadora Interamericana, Primera edición, 1997, p. 17.1  (Capítulo: El Ministerio Actual de los Ángeles, párrafo 6).                    </w:t>
          </w:r>
        </w:p>
        <w:p w14:paraId="478AEDF8" w14:textId="77777777" w:rsidR="009F1916" w:rsidRDefault="009F1916" w:rsidP="009F1916">
          <w:pPr>
            <w:jc w:val="both"/>
            <w:rPr>
              <w:rFonts w:asciiTheme="minorHAnsi" w:hAnsiTheme="minorHAnsi" w:cstheme="minorHAnsi"/>
            </w:rPr>
          </w:pPr>
        </w:p>
        <w:p w14:paraId="37D81644" w14:textId="77777777" w:rsidR="009F1916" w:rsidRDefault="009F1916" w:rsidP="009F1916">
          <w:pPr>
            <w:jc w:val="both"/>
            <w:rPr>
              <w:rFonts w:asciiTheme="minorHAnsi" w:hAnsiTheme="minorHAnsi" w:cstheme="minorHAnsi"/>
            </w:rPr>
          </w:pPr>
        </w:p>
        <w:p w14:paraId="77DAFA01" w14:textId="77777777" w:rsidR="009F1916" w:rsidRDefault="009F1916" w:rsidP="009F1916">
          <w:pPr>
            <w:jc w:val="both"/>
            <w:rPr>
              <w:rFonts w:asciiTheme="minorHAnsi" w:hAnsiTheme="minorHAnsi" w:cstheme="minorHAnsi"/>
            </w:rPr>
          </w:pPr>
        </w:p>
        <w:p w14:paraId="26B5E742" w14:textId="77777777" w:rsidR="009F1916" w:rsidRPr="00D743A3" w:rsidRDefault="009F1916" w:rsidP="009F1916">
          <w:pPr>
            <w:jc w:val="both"/>
            <w:rPr>
              <w:rFonts w:asciiTheme="minorHAnsi" w:hAnsiTheme="minorHAnsi" w:cstheme="minorHAnsi"/>
              <w:i/>
            </w:rPr>
          </w:pPr>
        </w:p>
        <w:p w14:paraId="2B75A239" w14:textId="77777777" w:rsidR="009F1916" w:rsidRPr="00D743A3" w:rsidRDefault="009F1916" w:rsidP="009F1916">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Educación de los hijos</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Educación de los hijos</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5ADD36FA" w14:textId="77777777" w:rsidR="009F1916" w:rsidRDefault="009F1916" w:rsidP="009F1916">
          <w:pPr>
            <w:pStyle w:val="Ttulo1"/>
            <w:jc w:val="center"/>
            <w:rPr>
              <w:rStyle w:val="Textoennegrita"/>
              <w:rFonts w:cstheme="minorHAnsi"/>
              <w:b/>
              <w:bCs w:val="0"/>
            </w:rPr>
          </w:pPr>
          <w:bookmarkStart w:id="190" w:name="_Toc365994311"/>
          <w:r w:rsidRPr="00D743A3">
            <w:rPr>
              <w:rStyle w:val="Textoennegrita"/>
              <w:rFonts w:cstheme="minorHAnsi"/>
              <w:b/>
              <w:bCs w:val="0"/>
            </w:rPr>
            <w:t>La libertad ilimitada que se concede a los hijos</w:t>
          </w:r>
          <w:bookmarkEnd w:id="190"/>
        </w:p>
        <w:p w14:paraId="7392FF97" w14:textId="77777777" w:rsidR="009F1916" w:rsidRPr="009F1916" w:rsidRDefault="009F1916" w:rsidP="009F1916"/>
        <w:p w14:paraId="69643DD6" w14:textId="77777777" w:rsidR="009F1916" w:rsidRDefault="009F1916" w:rsidP="009F1916">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Padres, vuestros hijos y vuestras hijas no son debidamente guardados. Nunca debiera permitírseles ir y venir cuando les agrade, sin vuestro conocimiento ni consentimiento. La libertad ilimitada que se concede a los hijos en esta época ha causado la ruina de millares.</w:t>
          </w:r>
        </w:p>
        <w:p w14:paraId="45A52FDB" w14:textId="77777777" w:rsidR="009F1916" w:rsidRDefault="009F1916" w:rsidP="009F1916">
          <w:pPr>
            <w:jc w:val="both"/>
            <w:rPr>
              <w:rStyle w:val="Textoennegrita"/>
              <w:rFonts w:asciiTheme="minorHAnsi" w:hAnsiTheme="minorHAnsi" w:cstheme="minorHAnsi"/>
              <w:b w:val="0"/>
              <w:shd w:val="clear" w:color="auto" w:fill="FFFFFF"/>
            </w:rPr>
          </w:pPr>
        </w:p>
        <w:p w14:paraId="6D29BAB9" w14:textId="77777777" w:rsidR="009F1916" w:rsidRPr="00D743A3" w:rsidRDefault="009F1916" w:rsidP="009F1916">
          <w:pPr>
            <w:jc w:val="both"/>
            <w:rPr>
              <w:rStyle w:val="Textoennegrita"/>
              <w:rFonts w:asciiTheme="minorHAnsi" w:eastAsiaTheme="majorEastAsia" w:hAnsiTheme="minorHAnsi" w:cstheme="minorHAnsi"/>
              <w:b w:val="0"/>
              <w:bCs/>
              <w:szCs w:val="28"/>
            </w:rPr>
          </w:pPr>
        </w:p>
        <w:p w14:paraId="74ED4710" w14:textId="77777777" w:rsidR="009F1916" w:rsidRDefault="009F1916" w:rsidP="009F1916">
          <w:pPr>
            <w:jc w:val="both"/>
            <w:rPr>
              <w:rFonts w:asciiTheme="minorHAnsi" w:hAnsiTheme="minorHAnsi" w:cstheme="minorHAnsi"/>
            </w:rPr>
          </w:pPr>
          <w:r w:rsidRPr="00D743A3">
            <w:rPr>
              <w:rFonts w:asciiTheme="minorHAnsi" w:hAnsiTheme="minorHAnsi" w:cstheme="minorHAnsi"/>
              <w:i/>
            </w:rPr>
            <w:t xml:space="preserve">El Hogar Cristiano. </w:t>
          </w:r>
          <w:r w:rsidRPr="00D743A3">
            <w:rPr>
              <w:rFonts w:asciiTheme="minorHAnsi" w:hAnsiTheme="minorHAnsi" w:cstheme="minorHAnsi"/>
            </w:rPr>
            <w:t xml:space="preserve">Mountain  View, California: Pacific Press Publishing  Association, 1979, p. 423.4 (Capítulo: Dirección Paternal en Asuntos Sociales, párrafo 4).     </w:t>
          </w:r>
        </w:p>
        <w:p w14:paraId="4DCC1464" w14:textId="77777777" w:rsidR="009F1916" w:rsidRDefault="00AD7A07" w:rsidP="00AD7A07">
          <w:pPr>
            <w:jc w:val="left"/>
            <w:rPr>
              <w:rFonts w:asciiTheme="minorHAnsi" w:hAnsiTheme="minorHAnsi" w:cstheme="minorHAnsi"/>
            </w:rPr>
          </w:pPr>
          <w:r>
            <w:rPr>
              <w:rFonts w:asciiTheme="minorHAnsi" w:hAnsiTheme="minorHAnsi" w:cstheme="minorHAnsi"/>
            </w:rPr>
            <w:br w:type="page"/>
          </w:r>
        </w:p>
        <w:p w14:paraId="2937299B" w14:textId="77777777" w:rsidR="003F0AC4" w:rsidRPr="00D743A3" w:rsidRDefault="003F0AC4" w:rsidP="003F0AC4">
          <w:pPr>
            <w:jc w:val="right"/>
            <w:rPr>
              <w:rFonts w:asciiTheme="minorHAnsi" w:hAnsiTheme="minorHAnsi" w:cstheme="minorHAnsi"/>
            </w:rPr>
          </w:pPr>
          <w:r w:rsidRPr="00D743A3">
            <w:rPr>
              <w:rFonts w:asciiTheme="minorHAnsi" w:hAnsiTheme="minorHAnsi" w:cstheme="minorHAnsi"/>
            </w:rPr>
            <w:lastRenderedPageBreak/>
            <w:t>Educación de los hijos</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de los hijos" </w:instrText>
          </w:r>
          <w:r w:rsidRPr="00D743A3">
            <w:rPr>
              <w:rFonts w:asciiTheme="minorHAnsi" w:hAnsiTheme="minorHAnsi" w:cstheme="minorHAnsi"/>
            </w:rPr>
            <w:fldChar w:fldCharType="end"/>
          </w:r>
        </w:p>
        <w:p w14:paraId="4443DAA7" w14:textId="77777777" w:rsidR="003F0AC4" w:rsidRDefault="003F0AC4" w:rsidP="003F0AC4">
          <w:pPr>
            <w:pStyle w:val="Ttulo1"/>
            <w:jc w:val="center"/>
            <w:rPr>
              <w:rFonts w:cstheme="minorHAnsi"/>
            </w:rPr>
          </w:pPr>
          <w:bookmarkStart w:id="191" w:name="_Toc365994312"/>
          <w:r w:rsidRPr="00D743A3">
            <w:rPr>
              <w:rFonts w:cstheme="minorHAnsi"/>
            </w:rPr>
            <w:t>La madre modela con sus manos el destino de sus hijos</w:t>
          </w:r>
          <w:bookmarkEnd w:id="191"/>
        </w:p>
        <w:p w14:paraId="7A280D1C" w14:textId="77777777" w:rsidR="003F0AC4" w:rsidRPr="003F0AC4" w:rsidRDefault="003F0AC4" w:rsidP="003F0AC4"/>
        <w:p w14:paraId="6D8BE035" w14:textId="77777777" w:rsidR="003F0AC4" w:rsidRDefault="003F0AC4" w:rsidP="003F0AC4">
          <w:pPr>
            <w:jc w:val="both"/>
            <w:rPr>
              <w:rFonts w:asciiTheme="minorHAnsi" w:hAnsiTheme="minorHAnsi" w:cstheme="minorHAnsi"/>
            </w:rPr>
          </w:pPr>
          <w:r w:rsidRPr="00D743A3">
            <w:rPr>
              <w:rFonts w:asciiTheme="minorHAnsi" w:hAnsiTheme="minorHAnsi" w:cstheme="minorHAnsi"/>
            </w:rPr>
            <w:t>En un grado sumo, la madre modela con sus manos el destino de sus hijos. Influye en las mentes y los caracteres, y obra no sólo para el presente sino también para la eternidad.</w:t>
          </w:r>
        </w:p>
        <w:p w14:paraId="2A2546F8" w14:textId="77777777" w:rsidR="003F0AC4" w:rsidRPr="00D743A3" w:rsidRDefault="003F0AC4" w:rsidP="003F0AC4">
          <w:pPr>
            <w:jc w:val="both"/>
            <w:rPr>
              <w:rFonts w:asciiTheme="minorHAnsi" w:hAnsiTheme="minorHAnsi" w:cstheme="minorHAnsi"/>
            </w:rPr>
          </w:pPr>
        </w:p>
        <w:p w14:paraId="7320595A" w14:textId="77777777" w:rsidR="003F0AC4" w:rsidRDefault="003F0AC4" w:rsidP="003F0AC4">
          <w:pPr>
            <w:jc w:val="both"/>
            <w:rPr>
              <w:rFonts w:asciiTheme="minorHAnsi" w:hAnsiTheme="minorHAnsi" w:cstheme="minorHAnsi"/>
              <w:lang w:val="en-US"/>
            </w:rPr>
          </w:pPr>
          <w:r w:rsidRPr="00D743A3">
            <w:rPr>
              <w:rFonts w:asciiTheme="minorHAnsi" w:hAnsiTheme="minorHAnsi" w:cstheme="minorHAnsi"/>
              <w:i/>
            </w:rPr>
            <w:t xml:space="preserve">Historia de los Patriarcas y Profetas.  </w:t>
          </w:r>
          <w:r w:rsidRPr="00D743A3">
            <w:rPr>
              <w:rFonts w:asciiTheme="minorHAnsi" w:hAnsiTheme="minorHAnsi" w:cstheme="minorHAnsi"/>
              <w:lang w:val="en-US"/>
            </w:rPr>
            <w:t>Mountain View, California: Pacific Press Publishing Association, 1975, p. 249.4 (Capítulo: Moisés, párrafo 12).</w:t>
          </w:r>
        </w:p>
        <w:p w14:paraId="3B10D9EA" w14:textId="77777777" w:rsidR="003F0AC4" w:rsidRDefault="003F0AC4" w:rsidP="003F0AC4">
          <w:pPr>
            <w:jc w:val="both"/>
            <w:rPr>
              <w:rFonts w:asciiTheme="minorHAnsi" w:hAnsiTheme="minorHAnsi" w:cstheme="minorHAnsi"/>
              <w:lang w:val="en-US"/>
            </w:rPr>
          </w:pPr>
        </w:p>
        <w:p w14:paraId="1084C88B" w14:textId="77777777" w:rsidR="003F0AC4" w:rsidRDefault="003F0AC4" w:rsidP="003F0AC4">
          <w:pPr>
            <w:jc w:val="both"/>
            <w:rPr>
              <w:rFonts w:asciiTheme="minorHAnsi" w:hAnsiTheme="minorHAnsi" w:cstheme="minorHAnsi"/>
              <w:i/>
              <w:lang w:val="en-US"/>
            </w:rPr>
          </w:pPr>
        </w:p>
        <w:p w14:paraId="510E2A80" w14:textId="77777777" w:rsidR="003F0AC4" w:rsidRDefault="003F0AC4" w:rsidP="003F0AC4">
          <w:pPr>
            <w:jc w:val="both"/>
            <w:rPr>
              <w:rFonts w:asciiTheme="minorHAnsi" w:hAnsiTheme="minorHAnsi" w:cstheme="minorHAnsi"/>
              <w:i/>
              <w:lang w:val="en-US"/>
            </w:rPr>
          </w:pPr>
        </w:p>
        <w:p w14:paraId="27815E92" w14:textId="77777777" w:rsidR="003F0AC4" w:rsidRPr="00D743A3" w:rsidRDefault="003F0AC4" w:rsidP="003F0AC4">
          <w:pPr>
            <w:jc w:val="both"/>
            <w:rPr>
              <w:rFonts w:asciiTheme="minorHAnsi" w:hAnsiTheme="minorHAnsi" w:cstheme="minorHAnsi"/>
              <w:i/>
              <w:lang w:val="en-US"/>
            </w:rPr>
          </w:pPr>
        </w:p>
        <w:p w14:paraId="2915DA5C" w14:textId="77777777" w:rsidR="003F0AC4" w:rsidRPr="00D743A3" w:rsidRDefault="003F0AC4" w:rsidP="003F0AC4">
          <w:pPr>
            <w:jc w:val="right"/>
            <w:rPr>
              <w:rFonts w:asciiTheme="minorHAnsi" w:hAnsiTheme="minorHAnsi" w:cstheme="minorHAnsi"/>
            </w:rPr>
          </w:pPr>
          <w:r w:rsidRPr="00D743A3">
            <w:rPr>
              <w:rFonts w:asciiTheme="minorHAnsi" w:hAnsiTheme="minorHAnsi" w:cstheme="minorHAnsi"/>
            </w:rPr>
            <w:t>Educación de los hijos</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de los hijos" </w:instrText>
          </w:r>
          <w:r w:rsidRPr="00D743A3">
            <w:rPr>
              <w:rFonts w:asciiTheme="minorHAnsi" w:hAnsiTheme="minorHAnsi" w:cstheme="minorHAnsi"/>
            </w:rPr>
            <w:fldChar w:fldCharType="end"/>
          </w:r>
        </w:p>
        <w:p w14:paraId="4666D4A9" w14:textId="77777777" w:rsidR="003F0AC4" w:rsidRDefault="003F0AC4" w:rsidP="003F0AC4">
          <w:pPr>
            <w:pStyle w:val="Ttulo1"/>
            <w:jc w:val="center"/>
            <w:rPr>
              <w:rFonts w:cstheme="minorHAnsi"/>
            </w:rPr>
          </w:pPr>
          <w:bookmarkStart w:id="192" w:name="_Toc365994313"/>
          <w:r w:rsidRPr="00D743A3">
            <w:rPr>
              <w:rFonts w:cstheme="minorHAnsi"/>
            </w:rPr>
            <w:t>La madre… grabar la imagen divina en el alma humana</w:t>
          </w:r>
          <w:bookmarkEnd w:id="192"/>
        </w:p>
        <w:p w14:paraId="71F93E0B" w14:textId="77777777" w:rsidR="003F0AC4" w:rsidRPr="003F0AC4" w:rsidRDefault="003F0AC4" w:rsidP="003F0AC4"/>
        <w:p w14:paraId="01CE265C" w14:textId="77777777" w:rsidR="003F0AC4" w:rsidRDefault="003F0AC4" w:rsidP="003F0AC4">
          <w:pPr>
            <w:jc w:val="both"/>
            <w:rPr>
              <w:rFonts w:asciiTheme="minorHAnsi" w:hAnsiTheme="minorHAnsi" w:cstheme="minorHAnsi"/>
            </w:rPr>
          </w:pPr>
          <w:r w:rsidRPr="00D743A3">
            <w:rPr>
              <w:rFonts w:asciiTheme="minorHAnsi" w:hAnsiTheme="minorHAnsi" w:cstheme="minorHAnsi"/>
            </w:rPr>
            <w:t>La madre no tiene que pintar una forma bella sobre un lienzo, ni cincelarla en un mármol, sino que tiene que grabar la imagen divina en el alma humana. Muy especialmente durante los años tiernos de los hijos, descansa sobre ella la responsabilidad de formar su carácter. Las impresiones que en este tiempo se hacen sobre sus mentes que están en proceso de desarrollo, permanecerán a través de toda  su vida.</w:t>
          </w:r>
        </w:p>
        <w:p w14:paraId="5CA23C5C" w14:textId="77777777" w:rsidR="003F0AC4" w:rsidRDefault="003F0AC4" w:rsidP="003F0AC4">
          <w:pPr>
            <w:jc w:val="both"/>
            <w:rPr>
              <w:rFonts w:asciiTheme="minorHAnsi" w:hAnsiTheme="minorHAnsi" w:cstheme="minorHAnsi"/>
            </w:rPr>
          </w:pPr>
        </w:p>
        <w:p w14:paraId="56F28451" w14:textId="77777777" w:rsidR="003F0AC4" w:rsidRPr="00D743A3" w:rsidRDefault="003F0AC4" w:rsidP="003F0AC4">
          <w:pPr>
            <w:jc w:val="both"/>
            <w:rPr>
              <w:rFonts w:asciiTheme="minorHAnsi" w:hAnsiTheme="minorHAnsi" w:cstheme="minorHAnsi"/>
            </w:rPr>
          </w:pPr>
        </w:p>
        <w:p w14:paraId="30CB01AD" w14:textId="77777777" w:rsidR="009F1916" w:rsidRDefault="003F0AC4" w:rsidP="003F0AC4">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4A6E32">
            <w:rPr>
              <w:rFonts w:asciiTheme="minorHAnsi" w:hAnsiTheme="minorHAnsi" w:cstheme="minorHAnsi"/>
            </w:rPr>
            <w:t xml:space="preserve">Mountain View, California: Pacific Press Publishing Association, 1971, Segunda edición, p. 250.0 </w:t>
          </w:r>
          <w:r w:rsidRPr="00D743A3">
            <w:rPr>
              <w:rFonts w:asciiTheme="minorHAnsi" w:hAnsiTheme="minorHAnsi" w:cstheme="minorHAnsi"/>
            </w:rPr>
            <w:t>(Capítulo: Moisés, párrafo 12).</w:t>
          </w:r>
        </w:p>
        <w:p w14:paraId="770C130D" w14:textId="77777777" w:rsidR="009F1916" w:rsidRDefault="009F1916" w:rsidP="009F1916">
          <w:pPr>
            <w:jc w:val="both"/>
            <w:rPr>
              <w:rFonts w:asciiTheme="minorHAnsi" w:hAnsiTheme="minorHAnsi" w:cstheme="minorHAnsi"/>
            </w:rPr>
          </w:pPr>
        </w:p>
        <w:p w14:paraId="2543C552" w14:textId="77777777" w:rsidR="00AD7A07" w:rsidRDefault="00AD7A07">
          <w:pPr>
            <w:jc w:val="left"/>
            <w:rPr>
              <w:rFonts w:asciiTheme="minorHAnsi" w:hAnsiTheme="minorHAnsi" w:cstheme="minorHAnsi"/>
            </w:rPr>
          </w:pPr>
          <w:r>
            <w:rPr>
              <w:rFonts w:asciiTheme="minorHAnsi" w:hAnsiTheme="minorHAnsi" w:cstheme="minorHAnsi"/>
            </w:rPr>
            <w:br w:type="page"/>
          </w:r>
        </w:p>
        <w:p w14:paraId="33F5AE56" w14:textId="77777777" w:rsidR="004A6E32" w:rsidRPr="00D743A3" w:rsidRDefault="004A6E32" w:rsidP="004A6E32">
          <w:pPr>
            <w:jc w:val="right"/>
            <w:rPr>
              <w:rFonts w:asciiTheme="minorHAnsi" w:hAnsiTheme="minorHAnsi" w:cstheme="minorHAnsi"/>
            </w:rPr>
          </w:pPr>
          <w:r w:rsidRPr="00D743A3">
            <w:rPr>
              <w:rFonts w:asciiTheme="minorHAnsi" w:hAnsiTheme="minorHAnsi" w:cstheme="minorHAnsi"/>
            </w:rPr>
            <w:lastRenderedPageBreak/>
            <w:t>Educación de los hijos</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de los hijos" </w:instrText>
          </w:r>
          <w:r w:rsidRPr="00D743A3">
            <w:rPr>
              <w:rFonts w:asciiTheme="minorHAnsi" w:hAnsiTheme="minorHAnsi" w:cstheme="minorHAnsi"/>
            </w:rPr>
            <w:fldChar w:fldCharType="end"/>
          </w:r>
        </w:p>
        <w:p w14:paraId="732DE105" w14:textId="77777777" w:rsidR="004A6E32" w:rsidRDefault="004A6E32" w:rsidP="004A6E32">
          <w:pPr>
            <w:pStyle w:val="Ttulo1"/>
            <w:jc w:val="center"/>
            <w:rPr>
              <w:rFonts w:cstheme="minorHAnsi"/>
            </w:rPr>
          </w:pPr>
          <w:bookmarkStart w:id="193" w:name="_Toc365994314"/>
          <w:r w:rsidRPr="00D743A3">
            <w:rPr>
              <w:rFonts w:cstheme="minorHAnsi"/>
            </w:rPr>
            <w:t>Los hábitos de la madre influirán en el niño</w:t>
          </w:r>
          <w:bookmarkEnd w:id="193"/>
        </w:p>
        <w:p w14:paraId="421E7D78" w14:textId="77777777" w:rsidR="004A6E32" w:rsidRPr="004A6E32" w:rsidRDefault="004A6E32" w:rsidP="004A6E32"/>
        <w:p w14:paraId="26C039CA" w14:textId="77777777" w:rsidR="004A6E32" w:rsidRDefault="004A6E32" w:rsidP="004A6E32">
          <w:pPr>
            <w:jc w:val="both"/>
            <w:rPr>
              <w:rFonts w:asciiTheme="minorHAnsi" w:hAnsiTheme="minorHAnsi" w:cstheme="minorHAnsi"/>
            </w:rPr>
          </w:pPr>
          <w:r w:rsidRPr="00D743A3">
            <w:rPr>
              <w:rFonts w:asciiTheme="minorHAnsi" w:hAnsiTheme="minorHAnsi" w:cstheme="minorHAnsi"/>
            </w:rPr>
            <w:t>Los hábitos de la madre influirán en el niño para bien o para mal. Ella misma debe regirse por buenos principios y practicar la temperancia y la abnegación, si procura el bienestar de su hijo.</w:t>
          </w:r>
        </w:p>
        <w:p w14:paraId="3775C204" w14:textId="77777777" w:rsidR="004A6E32" w:rsidRPr="00D743A3" w:rsidRDefault="004A6E32" w:rsidP="004A6E32">
          <w:pPr>
            <w:jc w:val="both"/>
            <w:rPr>
              <w:rFonts w:asciiTheme="minorHAnsi" w:hAnsiTheme="minorHAnsi" w:cstheme="minorHAnsi"/>
            </w:rPr>
          </w:pPr>
        </w:p>
        <w:p w14:paraId="3BA0DFCE" w14:textId="77777777" w:rsidR="004A6E32" w:rsidRDefault="004A6E32" w:rsidP="004A6E32">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604.2 (Capítulo: Sansón, párrafo 5).</w:t>
          </w:r>
        </w:p>
        <w:p w14:paraId="25B6BF33" w14:textId="77777777" w:rsidR="004A6E32" w:rsidRDefault="004A6E32" w:rsidP="004A6E32">
          <w:pPr>
            <w:jc w:val="both"/>
            <w:rPr>
              <w:rFonts w:asciiTheme="minorHAnsi" w:hAnsiTheme="minorHAnsi" w:cstheme="minorHAnsi"/>
            </w:rPr>
          </w:pPr>
        </w:p>
        <w:p w14:paraId="6ED1C770" w14:textId="77777777" w:rsidR="004A6E32" w:rsidRDefault="004A6E32" w:rsidP="004A6E32">
          <w:pPr>
            <w:jc w:val="both"/>
            <w:rPr>
              <w:rFonts w:asciiTheme="minorHAnsi" w:hAnsiTheme="minorHAnsi" w:cstheme="minorHAnsi"/>
            </w:rPr>
          </w:pPr>
        </w:p>
        <w:p w14:paraId="00DD1192" w14:textId="77777777" w:rsidR="004A6E32" w:rsidRPr="00D743A3" w:rsidRDefault="004A6E32" w:rsidP="004A6E32">
          <w:pPr>
            <w:jc w:val="both"/>
            <w:rPr>
              <w:rFonts w:asciiTheme="minorHAnsi" w:hAnsiTheme="minorHAnsi" w:cstheme="minorHAnsi"/>
              <w:i/>
            </w:rPr>
          </w:pPr>
        </w:p>
        <w:p w14:paraId="3BF7C782" w14:textId="77777777" w:rsidR="004A6E32" w:rsidRPr="00D743A3" w:rsidRDefault="004A6E32" w:rsidP="004A6E32">
          <w:pPr>
            <w:jc w:val="right"/>
            <w:rPr>
              <w:rFonts w:asciiTheme="minorHAnsi" w:hAnsiTheme="minorHAnsi" w:cstheme="minorHAnsi"/>
            </w:rPr>
          </w:pPr>
          <w:r w:rsidRPr="00D743A3">
            <w:rPr>
              <w:rFonts w:asciiTheme="minorHAnsi" w:hAnsiTheme="minorHAnsi" w:cstheme="minorHAnsi"/>
            </w:rPr>
            <w:t>Educación de los hijos</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de los hijos" </w:instrText>
          </w:r>
          <w:r w:rsidRPr="00D743A3">
            <w:rPr>
              <w:rFonts w:asciiTheme="minorHAnsi" w:hAnsiTheme="minorHAnsi" w:cstheme="minorHAnsi"/>
            </w:rPr>
            <w:fldChar w:fldCharType="end"/>
          </w:r>
        </w:p>
        <w:p w14:paraId="2BADAC48" w14:textId="77777777" w:rsidR="004A6E32" w:rsidRDefault="004A6E32" w:rsidP="004A6E32">
          <w:pPr>
            <w:pStyle w:val="Ttulo1"/>
            <w:jc w:val="center"/>
            <w:rPr>
              <w:rFonts w:cstheme="minorHAnsi"/>
            </w:rPr>
          </w:pPr>
          <w:bookmarkStart w:id="194" w:name="_Toc365994315"/>
          <w:r w:rsidRPr="00D743A3">
            <w:rPr>
              <w:rFonts w:cstheme="minorHAnsi"/>
            </w:rPr>
            <w:t>La obra de la madre es solemne e importante</w:t>
          </w:r>
          <w:bookmarkEnd w:id="194"/>
        </w:p>
        <w:p w14:paraId="40B7143B" w14:textId="77777777" w:rsidR="004A6E32" w:rsidRPr="004A6E32" w:rsidRDefault="004A6E32" w:rsidP="004A6E32"/>
        <w:p w14:paraId="4A8FFF9D" w14:textId="77777777" w:rsidR="004A6E32" w:rsidRDefault="004A6E32" w:rsidP="004A6E32">
          <w:pPr>
            <w:jc w:val="both"/>
            <w:rPr>
              <w:rFonts w:asciiTheme="minorHAnsi" w:hAnsiTheme="minorHAnsi" w:cstheme="minorHAnsi"/>
            </w:rPr>
          </w:pPr>
          <w:r w:rsidRPr="00D743A3">
            <w:rPr>
              <w:rFonts w:asciiTheme="minorHAnsi" w:hAnsiTheme="minorHAnsi" w:cstheme="minorHAnsi"/>
            </w:rPr>
            <w:t>Si entran en la obra hombres casados, dejando a sus esposas en casa para que cuiden a los niños, la esposa y madre está haciendo una obra tan grande e importante como la que hace el esposo y padre. Mientras que el uno está en el campo misionero, la otra es misionera en el hogar, y con frecuencia sus ansiedades y cargas exceden en mucho a las del esposo y padre. La obra de la madre es solemne e importante, a saber la de amoldar las mentes y formar el carácter de sus hijos, prepararlos para ser útiles en esta vida, e idóneos para la venidera, inmortal.</w:t>
          </w:r>
        </w:p>
        <w:p w14:paraId="114DFE42" w14:textId="77777777" w:rsidR="004A6E32" w:rsidRPr="00D743A3" w:rsidRDefault="004A6E32" w:rsidP="004A6E32">
          <w:pPr>
            <w:jc w:val="both"/>
            <w:rPr>
              <w:rFonts w:asciiTheme="minorHAnsi" w:hAnsiTheme="minorHAnsi" w:cstheme="minorHAnsi"/>
            </w:rPr>
          </w:pPr>
        </w:p>
        <w:p w14:paraId="781FE3BE" w14:textId="77777777" w:rsidR="009F1916" w:rsidRDefault="004A6E32" w:rsidP="004A6E32">
          <w:pPr>
            <w:jc w:val="both"/>
            <w:rPr>
              <w:rFonts w:asciiTheme="minorHAnsi" w:hAnsiTheme="minorHAnsi" w:cstheme="minorHAnsi"/>
            </w:rPr>
          </w:pPr>
          <w:r w:rsidRPr="00D743A3">
            <w:rPr>
              <w:rFonts w:asciiTheme="minorHAnsi" w:hAnsiTheme="minorHAnsi" w:cstheme="minorHAnsi"/>
              <w:i/>
            </w:rPr>
            <w:t>Obreros Evangélicos</w:t>
          </w:r>
          <w:r w:rsidRPr="00D743A3">
            <w:rPr>
              <w:rFonts w:asciiTheme="minorHAnsi" w:hAnsiTheme="minorHAnsi" w:cstheme="minorHAnsi"/>
            </w:rPr>
            <w:t>. Buenos Aires,</w:t>
          </w:r>
          <w:r w:rsidRPr="00D743A3">
            <w:rPr>
              <w:rFonts w:asciiTheme="minorHAnsi" w:hAnsiTheme="minorHAnsi" w:cstheme="minorHAnsi"/>
              <w:i/>
            </w:rPr>
            <w:t xml:space="preserve"> </w:t>
          </w:r>
          <w:r w:rsidRPr="00D743A3">
            <w:rPr>
              <w:rFonts w:asciiTheme="minorHAnsi" w:hAnsiTheme="minorHAnsi" w:cstheme="minorHAnsi"/>
            </w:rPr>
            <w:t>Argentina: Asociación Casa Editora Sudamericana, 1986, p. 214.1 (Capítulo: La Esposa del Predicador, párrafo 6).</w:t>
          </w:r>
        </w:p>
        <w:p w14:paraId="7A70F1F2" w14:textId="77777777" w:rsidR="004A6E32" w:rsidRDefault="004A6E32" w:rsidP="009F1916">
          <w:pPr>
            <w:jc w:val="both"/>
            <w:rPr>
              <w:rFonts w:ascii="Harrington" w:hAnsi="Harrington"/>
            </w:rPr>
          </w:pPr>
        </w:p>
        <w:p w14:paraId="59FECFEB" w14:textId="77777777" w:rsidR="004A6E32" w:rsidRDefault="00AD7A07" w:rsidP="00AD7A07">
          <w:pPr>
            <w:jc w:val="left"/>
            <w:rPr>
              <w:rFonts w:ascii="Harrington" w:hAnsi="Harrington"/>
            </w:rPr>
          </w:pPr>
          <w:r>
            <w:rPr>
              <w:rFonts w:ascii="Harrington" w:hAnsi="Harrington"/>
            </w:rPr>
            <w:br w:type="page"/>
          </w:r>
        </w:p>
        <w:p w14:paraId="1F7B3FB7" w14:textId="77777777" w:rsidR="004A6E32" w:rsidRPr="00D743A3" w:rsidRDefault="004A6E32" w:rsidP="004A6E32">
          <w:pPr>
            <w:jc w:val="right"/>
            <w:rPr>
              <w:rFonts w:asciiTheme="minorHAnsi" w:hAnsiTheme="minorHAnsi" w:cstheme="minorHAnsi"/>
            </w:rPr>
          </w:pPr>
          <w:r w:rsidRPr="00D743A3">
            <w:rPr>
              <w:rFonts w:asciiTheme="minorHAnsi" w:hAnsiTheme="minorHAnsi" w:cstheme="minorHAnsi"/>
            </w:rPr>
            <w:lastRenderedPageBreak/>
            <w:t>Educación de los hijos</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de los hijos" </w:instrText>
          </w:r>
          <w:r w:rsidRPr="00D743A3">
            <w:rPr>
              <w:rFonts w:asciiTheme="minorHAnsi" w:hAnsiTheme="minorHAnsi" w:cstheme="minorHAnsi"/>
            </w:rPr>
            <w:fldChar w:fldCharType="end"/>
          </w:r>
        </w:p>
        <w:p w14:paraId="5648250C" w14:textId="77777777" w:rsidR="004A6E32" w:rsidRDefault="004A6E32" w:rsidP="004A6E32">
          <w:pPr>
            <w:pStyle w:val="Ttulo1"/>
            <w:jc w:val="center"/>
            <w:rPr>
              <w:rFonts w:cstheme="minorHAnsi"/>
            </w:rPr>
          </w:pPr>
          <w:bookmarkStart w:id="195" w:name="_Toc365994316"/>
          <w:r w:rsidRPr="00D743A3">
            <w:rPr>
              <w:rFonts w:cstheme="minorHAnsi"/>
            </w:rPr>
            <w:t>Acudan las madres a Jesús con sus perplejidades</w:t>
          </w:r>
          <w:bookmarkEnd w:id="195"/>
        </w:p>
        <w:p w14:paraId="28C227D6" w14:textId="77777777" w:rsidR="004A6E32" w:rsidRPr="004A6E32" w:rsidRDefault="004A6E32" w:rsidP="004A6E32"/>
        <w:p w14:paraId="3B7EF47D" w14:textId="77777777" w:rsidR="004A6E32" w:rsidRDefault="004A6E32" w:rsidP="004A6E32">
          <w:pPr>
            <w:jc w:val="both"/>
            <w:rPr>
              <w:rFonts w:asciiTheme="minorHAnsi" w:hAnsiTheme="minorHAnsi" w:cstheme="minorHAnsi"/>
            </w:rPr>
          </w:pPr>
          <w:r w:rsidRPr="00D743A3">
            <w:rPr>
              <w:rFonts w:asciiTheme="minorHAnsi" w:hAnsiTheme="minorHAnsi" w:cstheme="minorHAnsi"/>
            </w:rPr>
            <w:t xml:space="preserve">Acudan las madres a Jesús con sus perplejidades. Hallarán gracia suficiente para ayudarles en la dirección de sus hijos. Las puertas están abiertas para toda madre que quiera poner sus cargas a los pies del Salvador. El que dijo: “Dejad los niños venir a mí, y no los impidáis,” sigue invitando a las madres a conducir a sus pequeñuelos para que sean bendecidos por él. Aun el lactante en los brazos de su madre, puede morar bajo la sombra del Todopoderoso por la fe de su madre que ora. </w:t>
          </w:r>
        </w:p>
        <w:p w14:paraId="10763EA6" w14:textId="77777777" w:rsidR="004A6E32" w:rsidRDefault="004A6E32" w:rsidP="004A6E32">
          <w:pPr>
            <w:jc w:val="both"/>
            <w:rPr>
              <w:rFonts w:asciiTheme="minorHAnsi" w:hAnsiTheme="minorHAnsi" w:cstheme="minorHAnsi"/>
            </w:rPr>
          </w:pPr>
        </w:p>
        <w:p w14:paraId="234E149D" w14:textId="77777777" w:rsidR="004A6E32" w:rsidRPr="00D743A3" w:rsidRDefault="004A6E32" w:rsidP="004A6E32">
          <w:pPr>
            <w:jc w:val="both"/>
            <w:rPr>
              <w:rFonts w:asciiTheme="minorHAnsi" w:hAnsiTheme="minorHAnsi" w:cstheme="minorHAnsi"/>
            </w:rPr>
          </w:pPr>
        </w:p>
        <w:p w14:paraId="05798841" w14:textId="77777777" w:rsidR="004A6E32" w:rsidRDefault="004A6E32" w:rsidP="004A6E32">
          <w:pPr>
            <w:jc w:val="both"/>
            <w:rPr>
              <w:rFonts w:asciiTheme="minorHAnsi" w:hAnsiTheme="minorHAnsi" w:cstheme="minorHAnsi"/>
            </w:rPr>
          </w:pPr>
          <w:r w:rsidRPr="00D743A3">
            <w:rPr>
              <w:rFonts w:asciiTheme="minorHAnsi" w:hAnsiTheme="minorHAnsi" w:cstheme="minorHAnsi"/>
              <w:i/>
            </w:rPr>
            <w:t>El Deseado de Todas</w:t>
          </w:r>
          <w:r w:rsidRPr="00D743A3">
            <w:rPr>
              <w:rFonts w:asciiTheme="minorHAnsi" w:hAnsiTheme="minorHAnsi" w:cstheme="minorHAnsi"/>
            </w:rPr>
            <w:t xml:space="preserve"> </w:t>
          </w:r>
          <w:r w:rsidRPr="00D743A3">
            <w:rPr>
              <w:rFonts w:asciiTheme="minorHAnsi" w:hAnsiTheme="minorHAnsi" w:cstheme="minorHAnsi"/>
              <w:i/>
            </w:rPr>
            <w:t>las Gentes</w:t>
          </w:r>
          <w:r w:rsidRPr="00D743A3">
            <w:rPr>
              <w:rFonts w:asciiTheme="minorHAnsi" w:hAnsiTheme="minorHAnsi" w:cstheme="minorHAnsi"/>
            </w:rPr>
            <w:t xml:space="preserve">. Mountain View, California: Pacific Press Publishing Association, 1977, Novena edición, p. 473.3 (Capítulo: Dejad a los Niños Venir a Mí, párrafo 6).             </w:t>
          </w:r>
        </w:p>
        <w:p w14:paraId="226CE874" w14:textId="77777777" w:rsidR="004A6E32" w:rsidRDefault="004A6E32" w:rsidP="004A6E32">
          <w:pPr>
            <w:jc w:val="both"/>
            <w:rPr>
              <w:rFonts w:asciiTheme="minorHAnsi" w:hAnsiTheme="minorHAnsi" w:cstheme="minorHAnsi"/>
            </w:rPr>
          </w:pPr>
        </w:p>
        <w:p w14:paraId="471E5E84" w14:textId="77777777" w:rsidR="004A6E32" w:rsidRDefault="004A6E32" w:rsidP="004A6E32">
          <w:pPr>
            <w:jc w:val="both"/>
            <w:rPr>
              <w:rFonts w:asciiTheme="minorHAnsi" w:hAnsiTheme="minorHAnsi" w:cstheme="minorHAnsi"/>
            </w:rPr>
          </w:pPr>
        </w:p>
        <w:p w14:paraId="731CC684" w14:textId="77777777" w:rsidR="004A6E32" w:rsidRPr="00D743A3" w:rsidRDefault="004A6E32" w:rsidP="004A6E32">
          <w:pPr>
            <w:jc w:val="both"/>
            <w:rPr>
              <w:rFonts w:asciiTheme="minorHAnsi" w:hAnsiTheme="minorHAnsi" w:cstheme="minorHAnsi"/>
            </w:rPr>
          </w:pPr>
        </w:p>
        <w:p w14:paraId="31F8AA9E" w14:textId="77777777" w:rsidR="004A6E32" w:rsidRPr="00D743A3" w:rsidRDefault="004A6E32" w:rsidP="004A6E32">
          <w:pPr>
            <w:jc w:val="right"/>
            <w:rPr>
              <w:rFonts w:asciiTheme="minorHAnsi" w:hAnsiTheme="minorHAnsi" w:cstheme="minorHAnsi"/>
            </w:rPr>
          </w:pPr>
          <w:r w:rsidRPr="00D743A3">
            <w:rPr>
              <w:rFonts w:asciiTheme="minorHAnsi" w:hAnsiTheme="minorHAnsi" w:cstheme="minorHAnsi"/>
            </w:rPr>
            <w:t>Educación de los hijos</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de los hijos" </w:instrText>
          </w:r>
          <w:r w:rsidRPr="00D743A3">
            <w:rPr>
              <w:rFonts w:asciiTheme="minorHAnsi" w:hAnsiTheme="minorHAnsi" w:cstheme="minorHAnsi"/>
            </w:rPr>
            <w:fldChar w:fldCharType="end"/>
          </w:r>
        </w:p>
        <w:p w14:paraId="2BB64232" w14:textId="77777777" w:rsidR="004A6E32" w:rsidRDefault="004A6E32" w:rsidP="004A6E32">
          <w:pPr>
            <w:pStyle w:val="Ttulo1"/>
            <w:jc w:val="center"/>
            <w:rPr>
              <w:rFonts w:cstheme="minorHAnsi"/>
            </w:rPr>
          </w:pPr>
          <w:bookmarkStart w:id="196" w:name="_Toc365994317"/>
          <w:r w:rsidRPr="00D743A3">
            <w:rPr>
              <w:rFonts w:cstheme="minorHAnsi"/>
            </w:rPr>
            <w:t>La mayor evidencia del cristianismo</w:t>
          </w:r>
          <w:bookmarkEnd w:id="196"/>
        </w:p>
        <w:p w14:paraId="0A1646FE" w14:textId="77777777" w:rsidR="004A6E32" w:rsidRPr="004A6E32" w:rsidRDefault="004A6E32" w:rsidP="004A6E32"/>
        <w:p w14:paraId="13AE350D" w14:textId="77777777" w:rsidR="004A6E32" w:rsidRDefault="004A6E32" w:rsidP="004A6E32">
          <w:pPr>
            <w:jc w:val="both"/>
            <w:rPr>
              <w:rFonts w:asciiTheme="minorHAnsi" w:hAnsiTheme="minorHAnsi" w:cstheme="minorHAnsi"/>
            </w:rPr>
          </w:pPr>
          <w:r w:rsidRPr="00D743A3">
            <w:rPr>
              <w:rFonts w:asciiTheme="minorHAnsi" w:hAnsiTheme="minorHAnsi" w:cstheme="minorHAnsi"/>
            </w:rPr>
            <w:t xml:space="preserve">Si las madres cristianas presentaran a la sociedad niños con caracteres íntegros, con firmes principios y una moral sólida, habrían realizado la más importante de todas las labores misioneras. Sus hijos, cabalmente educados para ocupar sus lugares en la sociedad, constituyen la mayor evidencia del cristianismo que pueda darse al mundo.  </w:t>
          </w:r>
        </w:p>
        <w:p w14:paraId="1D35DEBC" w14:textId="77777777" w:rsidR="004A6E32" w:rsidRDefault="004A6E32" w:rsidP="004A6E32">
          <w:pPr>
            <w:jc w:val="both"/>
            <w:rPr>
              <w:rFonts w:asciiTheme="minorHAnsi" w:hAnsiTheme="minorHAnsi" w:cstheme="minorHAnsi"/>
            </w:rPr>
          </w:pPr>
        </w:p>
        <w:p w14:paraId="36AE8FD0" w14:textId="77777777" w:rsidR="00AD7A07" w:rsidRDefault="004A6E32" w:rsidP="004A6E32">
          <w:pPr>
            <w:jc w:val="both"/>
            <w:rPr>
              <w:rFonts w:asciiTheme="minorHAnsi" w:hAnsiTheme="minorHAnsi" w:cstheme="minorHAnsi"/>
            </w:rPr>
          </w:pPr>
          <w:r w:rsidRPr="00D743A3">
            <w:rPr>
              <w:rFonts w:asciiTheme="minorHAnsi" w:hAnsiTheme="minorHAnsi" w:cstheme="minorHAnsi"/>
              <w:i/>
            </w:rPr>
            <w:t>Conducción del Niño</w:t>
          </w:r>
          <w:r w:rsidRPr="00D743A3">
            <w:rPr>
              <w:rFonts w:asciiTheme="minorHAnsi" w:hAnsiTheme="minorHAnsi" w:cstheme="minorHAnsi"/>
            </w:rPr>
            <w:t>. Puebla, Puebla: GEMA EDITORES, 1988,  p. 149.3 (Capítulo: La Importancia del Carácter, párrafo 10).</w:t>
          </w:r>
        </w:p>
        <w:p w14:paraId="61CFFD45" w14:textId="77777777" w:rsidR="004A6E32" w:rsidRPr="00AD7A07" w:rsidRDefault="00AD7A07" w:rsidP="00AD7A07">
          <w:pPr>
            <w:jc w:val="left"/>
            <w:rPr>
              <w:rFonts w:asciiTheme="minorHAnsi" w:hAnsiTheme="minorHAnsi" w:cstheme="minorHAnsi"/>
            </w:rPr>
          </w:pPr>
          <w:r>
            <w:rPr>
              <w:rFonts w:asciiTheme="minorHAnsi" w:hAnsiTheme="minorHAnsi" w:cstheme="minorHAnsi"/>
            </w:rPr>
            <w:br w:type="page"/>
          </w:r>
        </w:p>
        <w:p w14:paraId="033430B0" w14:textId="77777777" w:rsidR="004A6E32" w:rsidRPr="00D743A3" w:rsidRDefault="004A6E32" w:rsidP="004A6E32">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lastRenderedPageBreak/>
            <w:t>Educación de los hijos</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b/>
            </w:rPr>
            <w:instrText xml:space="preserve"> </w:instrText>
          </w:r>
          <w:r w:rsidRPr="00D743A3">
            <w:rPr>
              <w:rFonts w:asciiTheme="minorHAnsi" w:hAnsiTheme="minorHAnsi" w:cstheme="minorHAnsi"/>
            </w:rPr>
            <w:instrText>XE</w:instrText>
          </w:r>
          <w:r w:rsidRPr="00D743A3">
            <w:rPr>
              <w:rFonts w:asciiTheme="minorHAnsi" w:hAnsiTheme="minorHAnsi" w:cstheme="minorHAnsi"/>
              <w:b/>
            </w:rPr>
            <w:instrText xml:space="preserve"> "</w:instrText>
          </w:r>
          <w:r w:rsidRPr="00D743A3">
            <w:rPr>
              <w:rStyle w:val="Textoennegrita"/>
              <w:rFonts w:asciiTheme="minorHAnsi" w:hAnsiTheme="minorHAnsi" w:cstheme="minorHAnsi"/>
              <w:b w:val="0"/>
              <w:shd w:val="clear" w:color="auto" w:fill="FFFFFF"/>
            </w:rPr>
            <w:instrText>Educación de los hijos</w:instrText>
          </w:r>
          <w:r w:rsidRPr="00D743A3">
            <w:rPr>
              <w:rFonts w:asciiTheme="minorHAnsi" w:hAnsiTheme="minorHAnsi" w:cstheme="minorHAnsi"/>
              <w:b/>
            </w:rPr>
            <w:instrText xml:space="preserve">" </w:instrText>
          </w:r>
          <w:r w:rsidRPr="00D743A3">
            <w:rPr>
              <w:rStyle w:val="Textoennegrita"/>
              <w:rFonts w:asciiTheme="minorHAnsi" w:hAnsiTheme="minorHAnsi" w:cstheme="minorHAnsi"/>
              <w:b w:val="0"/>
              <w:shd w:val="clear" w:color="auto" w:fill="FFFFFF"/>
            </w:rPr>
            <w:fldChar w:fldCharType="end"/>
          </w:r>
        </w:p>
        <w:p w14:paraId="043C83A4" w14:textId="77777777" w:rsidR="004A6E32" w:rsidRDefault="004A6E32" w:rsidP="004A6E32">
          <w:pPr>
            <w:pStyle w:val="Ttulo1"/>
            <w:jc w:val="center"/>
            <w:rPr>
              <w:rStyle w:val="Textoennegrita"/>
              <w:rFonts w:cstheme="minorHAnsi"/>
              <w:b/>
              <w:bCs w:val="0"/>
            </w:rPr>
          </w:pPr>
          <w:bookmarkStart w:id="197" w:name="_Toc365994318"/>
          <w:r w:rsidRPr="00D743A3">
            <w:rPr>
              <w:rStyle w:val="Textoennegrita"/>
              <w:rFonts w:cstheme="minorHAnsi"/>
              <w:b/>
              <w:bCs w:val="0"/>
            </w:rPr>
            <w:t>La semilla sembrada en la infancia por la madre cuidadosa</w:t>
          </w:r>
          <w:bookmarkEnd w:id="197"/>
        </w:p>
        <w:p w14:paraId="2092EACC" w14:textId="77777777" w:rsidR="004A6E32" w:rsidRPr="004A6E32" w:rsidRDefault="004A6E32" w:rsidP="004A6E32"/>
        <w:p w14:paraId="3F4651C4" w14:textId="77777777" w:rsidR="004A6E32" w:rsidRDefault="004A6E32" w:rsidP="004A6E32">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La semilla sembrada en la infancia por la madre cuidadosa y temerosa de Dios, producirá árboles de justicia, que florecerán y llevarán frutos; y las lecciones dadas por un padre temeroso de Dios por el precepto y el ejemplo, como en el caso de José, producirán con el tiempo una abundante cosecha.</w:t>
          </w:r>
        </w:p>
        <w:p w14:paraId="07BBA99B" w14:textId="77777777" w:rsidR="004A6E32" w:rsidRPr="00D743A3" w:rsidRDefault="004A6E32" w:rsidP="004A6E32">
          <w:pPr>
            <w:jc w:val="both"/>
            <w:rPr>
              <w:rStyle w:val="Textoennegrita"/>
              <w:rFonts w:asciiTheme="minorHAnsi" w:eastAsiaTheme="majorEastAsia" w:hAnsiTheme="minorHAnsi" w:cstheme="minorHAnsi"/>
              <w:b w:val="0"/>
              <w:bCs/>
              <w:szCs w:val="28"/>
            </w:rPr>
          </w:pPr>
        </w:p>
        <w:p w14:paraId="45664F90" w14:textId="77777777" w:rsidR="004A6E32" w:rsidRDefault="004A6E32" w:rsidP="004A6E32">
          <w:pPr>
            <w:jc w:val="both"/>
            <w:rPr>
              <w:rFonts w:asciiTheme="minorHAnsi" w:hAnsiTheme="minorHAnsi" w:cstheme="minorHAnsi"/>
            </w:rPr>
          </w:pPr>
          <w:r w:rsidRPr="00D743A3">
            <w:rPr>
              <w:rFonts w:asciiTheme="minorHAnsi" w:hAnsiTheme="minorHAnsi" w:cstheme="minorHAnsi"/>
              <w:i/>
            </w:rPr>
            <w:t xml:space="preserve">Conducción del Niño. </w:t>
          </w:r>
          <w:r w:rsidRPr="00D743A3">
            <w:rPr>
              <w:rFonts w:asciiTheme="minorHAnsi" w:hAnsiTheme="minorHAnsi" w:cstheme="minorHAnsi"/>
            </w:rPr>
            <w:t>Buenos Aires, Argentina: Asociación Casa Editora Sudamericana, 1975, p. 108.3 (Capítulo: La Pureza, párrafo 12).</w:t>
          </w:r>
        </w:p>
        <w:p w14:paraId="01072042" w14:textId="77777777" w:rsidR="004A6E32" w:rsidRDefault="004A6E32" w:rsidP="004A6E32">
          <w:pPr>
            <w:jc w:val="both"/>
            <w:rPr>
              <w:rFonts w:asciiTheme="minorHAnsi" w:hAnsiTheme="minorHAnsi" w:cstheme="minorHAnsi"/>
              <w:i/>
            </w:rPr>
          </w:pPr>
        </w:p>
        <w:p w14:paraId="096D2865" w14:textId="77777777" w:rsidR="004A6E32" w:rsidRDefault="004A6E32" w:rsidP="004A6E32">
          <w:pPr>
            <w:jc w:val="both"/>
            <w:rPr>
              <w:rFonts w:asciiTheme="minorHAnsi" w:hAnsiTheme="minorHAnsi" w:cstheme="minorHAnsi"/>
              <w:i/>
            </w:rPr>
          </w:pPr>
        </w:p>
        <w:p w14:paraId="3BB368CF" w14:textId="77777777" w:rsidR="004A6E32" w:rsidRDefault="004A6E32" w:rsidP="004A6E32">
          <w:pPr>
            <w:jc w:val="both"/>
            <w:rPr>
              <w:rFonts w:asciiTheme="minorHAnsi" w:hAnsiTheme="minorHAnsi" w:cstheme="minorHAnsi"/>
              <w:i/>
            </w:rPr>
          </w:pPr>
        </w:p>
        <w:p w14:paraId="6CC8A26E" w14:textId="77777777" w:rsidR="004A6E32" w:rsidRPr="00D743A3" w:rsidRDefault="004A6E32" w:rsidP="004A6E32">
          <w:pPr>
            <w:jc w:val="both"/>
            <w:rPr>
              <w:rFonts w:asciiTheme="minorHAnsi" w:hAnsiTheme="minorHAnsi" w:cstheme="minorHAnsi"/>
              <w:i/>
            </w:rPr>
          </w:pPr>
        </w:p>
        <w:p w14:paraId="680C3438" w14:textId="77777777" w:rsidR="004A6E32" w:rsidRPr="00D743A3" w:rsidRDefault="004A6E32" w:rsidP="004A6E32">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Educación de los hijos</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b/>
            </w:rPr>
            <w:instrText xml:space="preserve"> </w:instrText>
          </w:r>
          <w:r w:rsidRPr="00D743A3">
            <w:rPr>
              <w:rFonts w:asciiTheme="minorHAnsi" w:hAnsiTheme="minorHAnsi" w:cstheme="minorHAnsi"/>
            </w:rPr>
            <w:instrText xml:space="preserve">XE </w:instrText>
          </w:r>
          <w:r w:rsidRPr="00D743A3">
            <w:rPr>
              <w:rFonts w:asciiTheme="minorHAnsi" w:hAnsiTheme="minorHAnsi" w:cstheme="minorHAnsi"/>
              <w:b/>
            </w:rPr>
            <w:instrText>"</w:instrText>
          </w:r>
          <w:r w:rsidRPr="00D743A3">
            <w:rPr>
              <w:rStyle w:val="Textoennegrita"/>
              <w:rFonts w:asciiTheme="minorHAnsi" w:hAnsiTheme="minorHAnsi" w:cstheme="minorHAnsi"/>
              <w:b w:val="0"/>
              <w:shd w:val="clear" w:color="auto" w:fill="FFFFFF"/>
            </w:rPr>
            <w:instrText>Educación de los hijos</w:instrText>
          </w:r>
          <w:r w:rsidRPr="00D743A3">
            <w:rPr>
              <w:rFonts w:asciiTheme="minorHAnsi" w:hAnsiTheme="minorHAnsi" w:cstheme="minorHAnsi"/>
              <w:b/>
            </w:rPr>
            <w:instrText xml:space="preserve">" </w:instrText>
          </w:r>
          <w:r w:rsidRPr="00D743A3">
            <w:rPr>
              <w:rStyle w:val="Textoennegrita"/>
              <w:rFonts w:asciiTheme="minorHAnsi" w:hAnsiTheme="minorHAnsi" w:cstheme="minorHAnsi"/>
              <w:b w:val="0"/>
              <w:shd w:val="clear" w:color="auto" w:fill="FFFFFF"/>
            </w:rPr>
            <w:fldChar w:fldCharType="end"/>
          </w:r>
        </w:p>
        <w:p w14:paraId="373C35AA" w14:textId="77777777" w:rsidR="004A6E32" w:rsidRDefault="004A6E32" w:rsidP="004A6E32">
          <w:pPr>
            <w:pStyle w:val="Ttulo1"/>
            <w:jc w:val="center"/>
            <w:rPr>
              <w:rStyle w:val="Textoennegrita"/>
              <w:rFonts w:cstheme="minorHAnsi"/>
              <w:b/>
              <w:bCs w:val="0"/>
            </w:rPr>
          </w:pPr>
          <w:bookmarkStart w:id="198" w:name="_Toc365994319"/>
          <w:r w:rsidRPr="00D743A3">
            <w:rPr>
              <w:rStyle w:val="Textoennegrita"/>
              <w:rFonts w:cstheme="minorHAnsi"/>
              <w:b/>
              <w:bCs w:val="0"/>
            </w:rPr>
            <w:t>La influencia de las compañías</w:t>
          </w:r>
          <w:bookmarkEnd w:id="198"/>
        </w:p>
        <w:p w14:paraId="1BE39520" w14:textId="77777777" w:rsidR="004A6E32" w:rsidRPr="004A6E32" w:rsidRDefault="004A6E32" w:rsidP="004A6E32"/>
        <w:p w14:paraId="04DCA25A" w14:textId="77777777" w:rsidR="004A6E32" w:rsidRDefault="004A6E32" w:rsidP="004A6E32">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Dios recalca mucho la influencia de las compañías, aun sobre los hombres y las mujeres. ¡Cuánto mayor es su poder sobre la mente y el carácter de los niños y los jóvenes que están en pleno desarrollo! Las compañías que traten los principios que adopten, los hábitos que adquieran, decidirán su utilidad aquí y su destino futuro. . .</w:t>
          </w:r>
        </w:p>
        <w:p w14:paraId="1F4D133D" w14:textId="77777777" w:rsidR="004A6E32" w:rsidRDefault="004A6E32" w:rsidP="004A6E32">
          <w:pPr>
            <w:jc w:val="both"/>
            <w:rPr>
              <w:rStyle w:val="Textoennegrita"/>
              <w:rFonts w:asciiTheme="minorHAnsi" w:hAnsiTheme="minorHAnsi" w:cstheme="minorHAnsi"/>
              <w:b w:val="0"/>
              <w:shd w:val="clear" w:color="auto" w:fill="FFFFFF"/>
            </w:rPr>
          </w:pPr>
        </w:p>
        <w:p w14:paraId="6AE7DC01" w14:textId="77777777" w:rsidR="004A6E32" w:rsidRPr="00D743A3" w:rsidRDefault="004A6E32" w:rsidP="004A6E32">
          <w:pPr>
            <w:jc w:val="both"/>
            <w:rPr>
              <w:rStyle w:val="Textoennegrita"/>
              <w:rFonts w:asciiTheme="minorHAnsi" w:eastAsiaTheme="majorEastAsia" w:hAnsiTheme="minorHAnsi" w:cstheme="minorHAnsi"/>
              <w:b w:val="0"/>
              <w:bCs/>
              <w:szCs w:val="28"/>
            </w:rPr>
          </w:pPr>
        </w:p>
        <w:p w14:paraId="5BF01231" w14:textId="77777777" w:rsidR="004A6E32" w:rsidRDefault="004A6E32" w:rsidP="004A6E32">
          <w:pPr>
            <w:jc w:val="both"/>
            <w:rPr>
              <w:rFonts w:ascii="Harrington" w:hAnsi="Harrington"/>
            </w:rPr>
          </w:pPr>
          <w:r w:rsidRPr="004A6E32">
            <w:rPr>
              <w:rFonts w:asciiTheme="minorHAnsi" w:hAnsiTheme="minorHAnsi" w:cstheme="minorHAnsi"/>
              <w:i/>
            </w:rPr>
            <w:t xml:space="preserve">El Hogar Cristiano. </w:t>
          </w:r>
          <w:r w:rsidRPr="004A6E32">
            <w:rPr>
              <w:rFonts w:asciiTheme="minorHAnsi" w:hAnsiTheme="minorHAnsi" w:cstheme="minorHAnsi"/>
            </w:rPr>
            <w:t xml:space="preserve">Mountain View, California: Pacific Press Publishing Association, 1979, p. 412.4 </w:t>
          </w:r>
          <w:r w:rsidRPr="00D743A3">
            <w:rPr>
              <w:rFonts w:asciiTheme="minorHAnsi" w:hAnsiTheme="minorHAnsi" w:cstheme="minorHAnsi"/>
            </w:rPr>
            <w:t>(Capítulo: Nuestras Necesidades Sociales, párrafo 4).</w:t>
          </w:r>
        </w:p>
        <w:p w14:paraId="23F6B725" w14:textId="77777777" w:rsidR="004A6E32" w:rsidRDefault="00AD7A07" w:rsidP="00AD7A07">
          <w:pPr>
            <w:jc w:val="left"/>
            <w:rPr>
              <w:rFonts w:ascii="Harrington" w:hAnsi="Harrington"/>
            </w:rPr>
          </w:pPr>
          <w:r>
            <w:rPr>
              <w:rFonts w:ascii="Harrington" w:hAnsi="Harrington"/>
            </w:rPr>
            <w:br w:type="page"/>
          </w:r>
        </w:p>
        <w:p w14:paraId="4ADCDC02" w14:textId="77777777" w:rsidR="00B260ED" w:rsidRPr="00D743A3" w:rsidRDefault="00B260ED" w:rsidP="00B260ED">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lastRenderedPageBreak/>
            <w:t>Educación de los hijos</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b/>
            </w:rPr>
            <w:instrText xml:space="preserve"> </w:instrText>
          </w:r>
          <w:r w:rsidRPr="00D743A3">
            <w:rPr>
              <w:rFonts w:asciiTheme="minorHAnsi" w:hAnsiTheme="minorHAnsi" w:cstheme="minorHAnsi"/>
            </w:rPr>
            <w:instrText>XE</w:instrText>
          </w:r>
          <w:r w:rsidRPr="00D743A3">
            <w:rPr>
              <w:rFonts w:asciiTheme="minorHAnsi" w:hAnsiTheme="minorHAnsi" w:cstheme="minorHAnsi"/>
              <w:b/>
            </w:rPr>
            <w:instrText xml:space="preserve"> "</w:instrText>
          </w:r>
          <w:r w:rsidRPr="00D743A3">
            <w:rPr>
              <w:rStyle w:val="Textoennegrita"/>
              <w:rFonts w:asciiTheme="minorHAnsi" w:hAnsiTheme="minorHAnsi" w:cstheme="minorHAnsi"/>
              <w:b w:val="0"/>
              <w:shd w:val="clear" w:color="auto" w:fill="FFFFFF"/>
            </w:rPr>
            <w:instrText>Educación de los hijos</w:instrText>
          </w:r>
          <w:r w:rsidRPr="00D743A3">
            <w:rPr>
              <w:rFonts w:asciiTheme="minorHAnsi" w:hAnsiTheme="minorHAnsi" w:cstheme="minorHAnsi"/>
              <w:b/>
            </w:rPr>
            <w:instrText xml:space="preserve">" </w:instrText>
          </w:r>
          <w:r w:rsidRPr="00D743A3">
            <w:rPr>
              <w:rStyle w:val="Textoennegrita"/>
              <w:rFonts w:asciiTheme="minorHAnsi" w:hAnsiTheme="minorHAnsi" w:cstheme="minorHAnsi"/>
              <w:b w:val="0"/>
              <w:shd w:val="clear" w:color="auto" w:fill="FFFFFF"/>
            </w:rPr>
            <w:fldChar w:fldCharType="end"/>
          </w:r>
        </w:p>
        <w:p w14:paraId="15F12334" w14:textId="77777777" w:rsidR="00B260ED" w:rsidRDefault="00B260ED" w:rsidP="00B260ED">
          <w:pPr>
            <w:pStyle w:val="Ttulo1"/>
            <w:jc w:val="center"/>
            <w:rPr>
              <w:rStyle w:val="Textoennegrita"/>
              <w:rFonts w:cstheme="minorHAnsi"/>
              <w:b/>
              <w:bCs w:val="0"/>
            </w:rPr>
          </w:pPr>
          <w:bookmarkStart w:id="199" w:name="_Toc365994320"/>
          <w:r w:rsidRPr="00D743A3">
            <w:rPr>
              <w:rStyle w:val="Textoennegrita"/>
              <w:rFonts w:cstheme="minorHAnsi"/>
              <w:b/>
              <w:bCs w:val="0"/>
            </w:rPr>
            <w:t>Madres, estad seguras de que disciplináis debidamente a</w:t>
          </w:r>
          <w:bookmarkEnd w:id="199"/>
        </w:p>
        <w:p w14:paraId="5EE039A3" w14:textId="77777777" w:rsidR="00B260ED" w:rsidRPr="00B260ED" w:rsidRDefault="00B260ED" w:rsidP="00B260ED"/>
        <w:p w14:paraId="5B100173" w14:textId="77777777" w:rsidR="00B260ED" w:rsidRDefault="00B260ED" w:rsidP="00B260ED">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Madres, estad seguras de que disciplináis debidamente a vuestros hijos durante los primeros tres años de su vida. No les permitáis que formen sus deseos y apetencias. La madre debe ser la mente para su hijo. Los primeros tres años son el tiempo cuando se dobla la diminuta rama.</w:t>
          </w:r>
        </w:p>
        <w:p w14:paraId="10146D73" w14:textId="77777777" w:rsidR="00B260ED" w:rsidRPr="00D743A3" w:rsidRDefault="00B260ED" w:rsidP="00B260ED">
          <w:pPr>
            <w:jc w:val="both"/>
            <w:rPr>
              <w:rStyle w:val="Textoennegrita"/>
              <w:rFonts w:asciiTheme="minorHAnsi" w:eastAsiaTheme="majorEastAsia" w:hAnsiTheme="minorHAnsi" w:cstheme="minorHAnsi"/>
              <w:b w:val="0"/>
              <w:bCs/>
              <w:szCs w:val="28"/>
            </w:rPr>
          </w:pPr>
        </w:p>
        <w:p w14:paraId="7AB791FE" w14:textId="77777777" w:rsidR="00B260ED" w:rsidRDefault="00B260ED" w:rsidP="00B260ED">
          <w:pPr>
            <w:jc w:val="both"/>
            <w:rPr>
              <w:rFonts w:asciiTheme="minorHAnsi" w:hAnsiTheme="minorHAnsi" w:cstheme="minorHAnsi"/>
            </w:rPr>
          </w:pPr>
          <w:r w:rsidRPr="00D743A3">
            <w:rPr>
              <w:rFonts w:asciiTheme="minorHAnsi" w:hAnsiTheme="minorHAnsi" w:cstheme="minorHAnsi"/>
              <w:i/>
            </w:rPr>
            <w:t xml:space="preserve">Conducción del Niño. </w:t>
          </w:r>
          <w:r w:rsidRPr="00D743A3">
            <w:rPr>
              <w:rFonts w:asciiTheme="minorHAnsi" w:hAnsiTheme="minorHAnsi" w:cstheme="minorHAnsi"/>
            </w:rPr>
            <w:t>Buenos Aires, Argentina: Asoc. Casa Editora Sudamericana, 1975, p. 178.3 (Capítulo: Ventajas de los Primeros Años, párrafo 7).</w:t>
          </w:r>
        </w:p>
        <w:p w14:paraId="6F68A678" w14:textId="77777777" w:rsidR="00B260ED" w:rsidRDefault="00B260ED" w:rsidP="00B260ED">
          <w:pPr>
            <w:jc w:val="both"/>
            <w:rPr>
              <w:rFonts w:asciiTheme="minorHAnsi" w:hAnsiTheme="minorHAnsi" w:cstheme="minorHAnsi"/>
            </w:rPr>
          </w:pPr>
        </w:p>
        <w:p w14:paraId="1CC74AB3" w14:textId="77777777" w:rsidR="00B260ED" w:rsidRDefault="00B260ED" w:rsidP="00B260ED">
          <w:pPr>
            <w:jc w:val="both"/>
            <w:rPr>
              <w:rFonts w:asciiTheme="minorHAnsi" w:hAnsiTheme="minorHAnsi" w:cstheme="minorHAnsi"/>
            </w:rPr>
          </w:pPr>
        </w:p>
        <w:p w14:paraId="2489674E" w14:textId="77777777" w:rsidR="00392D7E" w:rsidRDefault="00392D7E" w:rsidP="00B260ED">
          <w:pPr>
            <w:jc w:val="both"/>
            <w:rPr>
              <w:rFonts w:asciiTheme="minorHAnsi" w:hAnsiTheme="minorHAnsi" w:cstheme="minorHAnsi"/>
            </w:rPr>
          </w:pPr>
        </w:p>
        <w:p w14:paraId="464CF09B" w14:textId="77777777" w:rsidR="00B260ED" w:rsidRDefault="00B260ED" w:rsidP="00B260ED">
          <w:pPr>
            <w:jc w:val="both"/>
            <w:rPr>
              <w:rFonts w:asciiTheme="minorHAnsi" w:hAnsiTheme="minorHAnsi" w:cstheme="minorHAnsi"/>
              <w:i/>
            </w:rPr>
          </w:pPr>
        </w:p>
        <w:p w14:paraId="10B738E9" w14:textId="77777777" w:rsidR="00B260ED" w:rsidRPr="00D743A3" w:rsidRDefault="00B260ED" w:rsidP="00B260ED">
          <w:pPr>
            <w:jc w:val="both"/>
            <w:rPr>
              <w:rFonts w:asciiTheme="minorHAnsi" w:hAnsiTheme="minorHAnsi" w:cstheme="minorHAnsi"/>
              <w:i/>
            </w:rPr>
          </w:pPr>
        </w:p>
        <w:p w14:paraId="600F0AE0" w14:textId="77777777" w:rsidR="00B260ED" w:rsidRPr="00D743A3" w:rsidRDefault="00B260ED" w:rsidP="00B260ED">
          <w:pPr>
            <w:jc w:val="right"/>
            <w:rPr>
              <w:rFonts w:asciiTheme="minorHAnsi" w:hAnsiTheme="minorHAnsi" w:cstheme="minorHAnsi"/>
            </w:rPr>
          </w:pPr>
          <w:r w:rsidRPr="00D743A3">
            <w:rPr>
              <w:rFonts w:asciiTheme="minorHAnsi" w:hAnsiTheme="minorHAnsi" w:cstheme="minorHAnsi"/>
            </w:rPr>
            <w:t>Educación de los hijos</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de los hijos" </w:instrText>
          </w:r>
          <w:r w:rsidRPr="00D743A3">
            <w:rPr>
              <w:rFonts w:asciiTheme="minorHAnsi" w:hAnsiTheme="minorHAnsi" w:cstheme="minorHAnsi"/>
            </w:rPr>
            <w:fldChar w:fldCharType="end"/>
          </w:r>
        </w:p>
        <w:p w14:paraId="3C21111C" w14:textId="77777777" w:rsidR="00B260ED" w:rsidRDefault="00B260ED" w:rsidP="00B260ED">
          <w:pPr>
            <w:pStyle w:val="Ttulo1"/>
            <w:jc w:val="center"/>
            <w:rPr>
              <w:rFonts w:cstheme="minorHAnsi"/>
            </w:rPr>
          </w:pPr>
          <w:bookmarkStart w:id="200" w:name="_Toc365994321"/>
          <w:r w:rsidRPr="00D743A3">
            <w:rPr>
              <w:rFonts w:cstheme="minorHAnsi"/>
            </w:rPr>
            <w:t>El objeto de la disciplina es educar al niño</w:t>
          </w:r>
          <w:bookmarkEnd w:id="200"/>
        </w:p>
        <w:p w14:paraId="5B9A41ED" w14:textId="77777777" w:rsidR="00B260ED" w:rsidRPr="00B260ED" w:rsidRDefault="00B260ED" w:rsidP="00B260ED"/>
        <w:p w14:paraId="47E00A5F" w14:textId="77777777" w:rsidR="00B260ED" w:rsidRDefault="00B260ED" w:rsidP="00B260ED">
          <w:pPr>
            <w:jc w:val="both"/>
            <w:rPr>
              <w:rFonts w:asciiTheme="minorHAnsi" w:hAnsiTheme="minorHAnsi" w:cstheme="minorHAnsi"/>
            </w:rPr>
          </w:pPr>
          <w:r w:rsidRPr="00D743A3">
            <w:rPr>
              <w:rFonts w:asciiTheme="minorHAnsi" w:hAnsiTheme="minorHAnsi" w:cstheme="minorHAnsi"/>
            </w:rPr>
            <w:t>El objeto de la disciplina es educar al niño para que se gobierne solo. Se le debería enseñar la confianza en sí mismo y el dominio propio.</w:t>
          </w:r>
        </w:p>
        <w:p w14:paraId="78FAC037" w14:textId="77777777" w:rsidR="00B260ED" w:rsidRDefault="00B260ED" w:rsidP="00B260ED">
          <w:pPr>
            <w:jc w:val="both"/>
            <w:rPr>
              <w:rFonts w:asciiTheme="minorHAnsi" w:hAnsiTheme="minorHAnsi" w:cstheme="minorHAnsi"/>
            </w:rPr>
          </w:pPr>
        </w:p>
        <w:p w14:paraId="46ACF8CA" w14:textId="77777777" w:rsidR="00B260ED" w:rsidRDefault="00B260ED" w:rsidP="00B260ED">
          <w:pPr>
            <w:jc w:val="both"/>
            <w:rPr>
              <w:rFonts w:asciiTheme="minorHAnsi" w:hAnsiTheme="minorHAnsi" w:cstheme="minorHAnsi"/>
            </w:rPr>
          </w:pPr>
        </w:p>
        <w:p w14:paraId="74D12C21" w14:textId="77777777" w:rsidR="00B260ED" w:rsidRPr="00D743A3" w:rsidRDefault="00B260ED" w:rsidP="00B260ED">
          <w:pPr>
            <w:jc w:val="both"/>
            <w:rPr>
              <w:rFonts w:asciiTheme="minorHAnsi" w:hAnsiTheme="minorHAnsi" w:cstheme="minorHAnsi"/>
            </w:rPr>
          </w:pPr>
        </w:p>
        <w:p w14:paraId="1796EA86" w14:textId="77777777" w:rsidR="00B260ED" w:rsidRDefault="00B260ED" w:rsidP="00B260ED">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Coral Gables, Florida: Asociación Publicadora Interamericana, 1987, Segunda edición, p. 287.2 (Capítulo: La Disciplina, párrafo 2).</w:t>
          </w:r>
        </w:p>
        <w:p w14:paraId="13AFC5F6" w14:textId="77777777" w:rsidR="00B260ED" w:rsidRDefault="00B260ED" w:rsidP="00B260ED">
          <w:pPr>
            <w:jc w:val="both"/>
            <w:rPr>
              <w:rFonts w:asciiTheme="minorHAnsi" w:hAnsiTheme="minorHAnsi" w:cstheme="minorHAnsi"/>
            </w:rPr>
          </w:pPr>
        </w:p>
        <w:p w14:paraId="594A3972" w14:textId="77777777" w:rsidR="00392D7E" w:rsidRPr="00D743A3" w:rsidRDefault="00392D7E" w:rsidP="00825384">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Educación de los hijos</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b/>
            </w:rPr>
            <w:instrText xml:space="preserve"> </w:instrText>
          </w:r>
          <w:r w:rsidRPr="00D743A3">
            <w:rPr>
              <w:rFonts w:asciiTheme="minorHAnsi" w:hAnsiTheme="minorHAnsi" w:cstheme="minorHAnsi"/>
            </w:rPr>
            <w:instrText>XE</w:instrText>
          </w:r>
          <w:r w:rsidRPr="00D743A3">
            <w:rPr>
              <w:rFonts w:asciiTheme="minorHAnsi" w:hAnsiTheme="minorHAnsi" w:cstheme="minorHAnsi"/>
              <w:b/>
            </w:rPr>
            <w:instrText xml:space="preserve"> "</w:instrText>
          </w:r>
          <w:r w:rsidRPr="00D743A3">
            <w:rPr>
              <w:rStyle w:val="Textoennegrita"/>
              <w:rFonts w:asciiTheme="minorHAnsi" w:hAnsiTheme="minorHAnsi" w:cstheme="minorHAnsi"/>
              <w:b w:val="0"/>
              <w:shd w:val="clear" w:color="auto" w:fill="FFFFFF"/>
            </w:rPr>
            <w:instrText>Educación de los hijos</w:instrText>
          </w:r>
          <w:r w:rsidRPr="00D743A3">
            <w:rPr>
              <w:rFonts w:asciiTheme="minorHAnsi" w:hAnsiTheme="minorHAnsi" w:cstheme="minorHAnsi"/>
              <w:b/>
            </w:rPr>
            <w:instrText xml:space="preserve">" </w:instrText>
          </w:r>
          <w:r w:rsidRPr="00D743A3">
            <w:rPr>
              <w:rStyle w:val="Textoennegrita"/>
              <w:rFonts w:asciiTheme="minorHAnsi" w:hAnsiTheme="minorHAnsi" w:cstheme="minorHAnsi"/>
              <w:b w:val="0"/>
              <w:shd w:val="clear" w:color="auto" w:fill="FFFFFF"/>
            </w:rPr>
            <w:fldChar w:fldCharType="end"/>
          </w:r>
        </w:p>
        <w:p w14:paraId="0F8AA468" w14:textId="77777777" w:rsidR="00392D7E" w:rsidRDefault="00392D7E" w:rsidP="00071799">
          <w:pPr>
            <w:pStyle w:val="Ttulo1"/>
            <w:jc w:val="center"/>
            <w:rPr>
              <w:rStyle w:val="Textoennegrita"/>
              <w:rFonts w:cstheme="minorHAnsi"/>
              <w:b/>
              <w:bCs w:val="0"/>
            </w:rPr>
          </w:pPr>
          <w:bookmarkStart w:id="201" w:name="_Toc365994322"/>
          <w:r w:rsidRPr="00D743A3">
            <w:rPr>
              <w:rStyle w:val="Textoennegrita"/>
              <w:rFonts w:cstheme="minorHAnsi"/>
              <w:b/>
              <w:bCs w:val="0"/>
            </w:rPr>
            <w:lastRenderedPageBreak/>
            <w:t>Una lección preciosa que la madre necesita repetir</w:t>
          </w:r>
          <w:bookmarkEnd w:id="201"/>
        </w:p>
        <w:p w14:paraId="54D1E307" w14:textId="77777777" w:rsidR="00392D7E" w:rsidRPr="00392D7E" w:rsidRDefault="00392D7E" w:rsidP="00392D7E"/>
        <w:p w14:paraId="12FF54B2" w14:textId="77777777" w:rsidR="00392D7E" w:rsidRDefault="00392D7E" w:rsidP="00392D7E">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Una lección preciosa que la madre necesita repetir, una vez tras otra es que el niño no debe gobernar; él no es el amo, sino que son la voluntad y los deseos de la madre los que han de imponerse. Así se les enseña dominio propio.</w:t>
          </w:r>
        </w:p>
        <w:p w14:paraId="6860D946" w14:textId="77777777" w:rsidR="00392D7E" w:rsidRDefault="00392D7E" w:rsidP="00392D7E">
          <w:pPr>
            <w:jc w:val="both"/>
            <w:rPr>
              <w:rStyle w:val="Textoennegrita"/>
              <w:rFonts w:asciiTheme="minorHAnsi" w:eastAsiaTheme="majorEastAsia" w:hAnsiTheme="minorHAnsi" w:cstheme="minorHAnsi"/>
              <w:b w:val="0"/>
              <w:bCs/>
              <w:szCs w:val="28"/>
            </w:rPr>
          </w:pPr>
        </w:p>
        <w:p w14:paraId="667C3D80" w14:textId="77777777" w:rsidR="00392D7E" w:rsidRPr="00D743A3" w:rsidRDefault="00392D7E" w:rsidP="00392D7E">
          <w:pPr>
            <w:jc w:val="both"/>
            <w:rPr>
              <w:rStyle w:val="Textoennegrita"/>
              <w:rFonts w:asciiTheme="minorHAnsi" w:eastAsiaTheme="majorEastAsia" w:hAnsiTheme="minorHAnsi" w:cstheme="minorHAnsi"/>
              <w:b w:val="0"/>
              <w:bCs/>
              <w:szCs w:val="28"/>
            </w:rPr>
          </w:pPr>
        </w:p>
        <w:p w14:paraId="475046FE" w14:textId="77777777" w:rsidR="00392D7E" w:rsidRDefault="00392D7E" w:rsidP="00392D7E">
          <w:pPr>
            <w:jc w:val="both"/>
            <w:rPr>
              <w:rFonts w:asciiTheme="minorHAnsi" w:hAnsiTheme="minorHAnsi" w:cstheme="minorHAnsi"/>
            </w:rPr>
          </w:pPr>
          <w:r w:rsidRPr="00D743A3">
            <w:rPr>
              <w:rFonts w:asciiTheme="minorHAnsi" w:hAnsiTheme="minorHAnsi" w:cstheme="minorHAnsi"/>
              <w:i/>
            </w:rPr>
            <w:t xml:space="preserve">Conducción del Niño. </w:t>
          </w:r>
          <w:r w:rsidRPr="00D743A3">
            <w:rPr>
              <w:rFonts w:asciiTheme="minorHAnsi" w:hAnsiTheme="minorHAnsi" w:cstheme="minorHAnsi"/>
            </w:rPr>
            <w:t>Argentina: Asociación Casa Editora Sudamericana, 1975, p. 84.2  (Capítulo: El Dominio Propio, párrafo 5).</w:t>
          </w:r>
        </w:p>
        <w:p w14:paraId="6DC062E6" w14:textId="77777777" w:rsidR="00392D7E" w:rsidRDefault="00392D7E" w:rsidP="00392D7E">
          <w:pPr>
            <w:jc w:val="both"/>
            <w:rPr>
              <w:rFonts w:asciiTheme="minorHAnsi" w:hAnsiTheme="minorHAnsi" w:cstheme="minorHAnsi"/>
            </w:rPr>
          </w:pPr>
        </w:p>
        <w:p w14:paraId="089F0F96" w14:textId="77777777" w:rsidR="00392D7E" w:rsidRDefault="00392D7E" w:rsidP="00392D7E">
          <w:pPr>
            <w:jc w:val="both"/>
            <w:rPr>
              <w:rFonts w:asciiTheme="minorHAnsi" w:hAnsiTheme="minorHAnsi" w:cstheme="minorHAnsi"/>
              <w:i/>
            </w:rPr>
          </w:pPr>
        </w:p>
        <w:p w14:paraId="5925B50C" w14:textId="77777777" w:rsidR="00392D7E" w:rsidRDefault="00392D7E" w:rsidP="00392D7E">
          <w:pPr>
            <w:jc w:val="both"/>
            <w:rPr>
              <w:rFonts w:asciiTheme="minorHAnsi" w:hAnsiTheme="minorHAnsi" w:cstheme="minorHAnsi"/>
              <w:i/>
            </w:rPr>
          </w:pPr>
        </w:p>
        <w:p w14:paraId="169F791C" w14:textId="77777777" w:rsidR="00392D7E" w:rsidRPr="00D743A3" w:rsidRDefault="00392D7E" w:rsidP="00392D7E">
          <w:pPr>
            <w:jc w:val="both"/>
            <w:rPr>
              <w:rFonts w:asciiTheme="minorHAnsi" w:hAnsiTheme="minorHAnsi" w:cstheme="minorHAnsi"/>
              <w:i/>
            </w:rPr>
          </w:pPr>
        </w:p>
        <w:p w14:paraId="7EF5E249" w14:textId="77777777" w:rsidR="00392D7E" w:rsidRPr="00392D7E" w:rsidRDefault="00392D7E" w:rsidP="00392D7E">
          <w:pPr>
            <w:jc w:val="right"/>
            <w:rPr>
              <w:rFonts w:asciiTheme="minorHAnsi" w:hAnsiTheme="minorHAnsi" w:cstheme="minorHAnsi"/>
            </w:rPr>
          </w:pPr>
          <w:r w:rsidRPr="00392D7E">
            <w:rPr>
              <w:rFonts w:asciiTheme="minorHAnsi" w:hAnsiTheme="minorHAnsi" w:cstheme="minorHAnsi"/>
            </w:rPr>
            <w:t>Educación de los hijos</w:t>
          </w:r>
          <w:r w:rsidRPr="00D743A3">
            <w:rPr>
              <w:rFonts w:asciiTheme="minorHAnsi" w:hAnsiTheme="minorHAnsi" w:cstheme="minorHAnsi"/>
              <w:lang w:val="en-US"/>
            </w:rPr>
            <w:fldChar w:fldCharType="begin"/>
          </w:r>
          <w:r w:rsidRPr="00D743A3">
            <w:rPr>
              <w:rFonts w:asciiTheme="minorHAnsi" w:hAnsiTheme="minorHAnsi" w:cstheme="minorHAnsi"/>
            </w:rPr>
            <w:instrText xml:space="preserve"> XE "</w:instrText>
          </w:r>
          <w:r w:rsidRPr="00392D7E">
            <w:rPr>
              <w:rFonts w:asciiTheme="minorHAnsi" w:hAnsiTheme="minorHAnsi" w:cstheme="minorHAnsi"/>
            </w:rPr>
            <w:instrText>Educación de los hijos</w:instrText>
          </w:r>
          <w:r w:rsidRPr="00D743A3">
            <w:rPr>
              <w:rFonts w:asciiTheme="minorHAnsi" w:hAnsiTheme="minorHAnsi" w:cstheme="minorHAnsi"/>
            </w:rPr>
            <w:instrText xml:space="preserve">" </w:instrText>
          </w:r>
          <w:r w:rsidRPr="00D743A3">
            <w:rPr>
              <w:rFonts w:asciiTheme="minorHAnsi" w:hAnsiTheme="minorHAnsi" w:cstheme="minorHAnsi"/>
              <w:lang w:val="en-US"/>
            </w:rPr>
            <w:fldChar w:fldCharType="end"/>
          </w:r>
        </w:p>
        <w:p w14:paraId="39F716C9" w14:textId="77777777" w:rsidR="00392D7E" w:rsidRDefault="00392D7E" w:rsidP="00392D7E">
          <w:pPr>
            <w:pStyle w:val="Ttulo1"/>
            <w:jc w:val="center"/>
            <w:rPr>
              <w:rFonts w:cstheme="minorHAnsi"/>
            </w:rPr>
          </w:pPr>
          <w:bookmarkStart w:id="202" w:name="_Toc365994323"/>
          <w:r w:rsidRPr="00D743A3">
            <w:rPr>
              <w:rFonts w:cstheme="minorHAnsi"/>
            </w:rPr>
            <w:t>Instruir, cultivar, pulir y refinar a los jóvenes y a los niños</w:t>
          </w:r>
          <w:bookmarkEnd w:id="202"/>
        </w:p>
        <w:p w14:paraId="5731F80E" w14:textId="77777777" w:rsidR="00392D7E" w:rsidRPr="00392D7E" w:rsidRDefault="00392D7E" w:rsidP="00392D7E"/>
        <w:p w14:paraId="33062587" w14:textId="77777777" w:rsidR="00392D7E" w:rsidRDefault="00392D7E" w:rsidP="00392D7E">
          <w:pPr>
            <w:jc w:val="both"/>
            <w:rPr>
              <w:rFonts w:asciiTheme="minorHAnsi" w:hAnsiTheme="minorHAnsi" w:cstheme="minorHAnsi"/>
            </w:rPr>
          </w:pPr>
          <w:r w:rsidRPr="00D743A3">
            <w:rPr>
              <w:rFonts w:asciiTheme="minorHAnsi" w:hAnsiTheme="minorHAnsi" w:cstheme="minorHAnsi"/>
            </w:rPr>
            <w:t>Instruir, cultivar, pulir y refinar a los jóvenes y a los niños debiera ser la preocupación principal de padres  y maestros.</w:t>
          </w:r>
        </w:p>
        <w:p w14:paraId="0DDA69DD" w14:textId="77777777" w:rsidR="00392D7E" w:rsidRDefault="00392D7E" w:rsidP="00392D7E">
          <w:pPr>
            <w:jc w:val="both"/>
            <w:rPr>
              <w:rFonts w:asciiTheme="minorHAnsi" w:hAnsiTheme="minorHAnsi" w:cstheme="minorHAnsi"/>
            </w:rPr>
          </w:pPr>
        </w:p>
        <w:p w14:paraId="0F1BF125" w14:textId="77777777" w:rsidR="00392D7E" w:rsidRPr="00D743A3" w:rsidRDefault="00392D7E" w:rsidP="00392D7E">
          <w:pPr>
            <w:jc w:val="both"/>
            <w:rPr>
              <w:rFonts w:asciiTheme="minorHAnsi" w:hAnsiTheme="minorHAnsi" w:cstheme="minorHAnsi"/>
            </w:rPr>
          </w:pPr>
        </w:p>
        <w:p w14:paraId="3DFED236" w14:textId="77777777" w:rsidR="00B260ED" w:rsidRDefault="00392D7E" w:rsidP="00392D7E">
          <w:pPr>
            <w:jc w:val="both"/>
            <w:rPr>
              <w:rFonts w:asciiTheme="minorHAnsi" w:hAnsiTheme="minorHAnsi" w:cstheme="minorHAnsi"/>
            </w:rPr>
          </w:pPr>
          <w:r w:rsidRPr="00D743A3">
            <w:rPr>
              <w:rFonts w:asciiTheme="minorHAnsi" w:hAnsiTheme="minorHAnsi" w:cstheme="minorHAnsi"/>
              <w:i/>
            </w:rPr>
            <w:t>La Educación Cristiana</w:t>
          </w:r>
          <w:r w:rsidRPr="00D743A3">
            <w:rPr>
              <w:rFonts w:asciiTheme="minorHAnsi" w:hAnsiTheme="minorHAnsi" w:cstheme="minorHAnsi"/>
            </w:rPr>
            <w:t>.  Mountain View, California: Pacific Press Publishing Association, 1975, p. 21.1 (Capítulo: La Educación Apropiada, párrafo 30.</w:t>
          </w:r>
        </w:p>
        <w:p w14:paraId="73D33D2D" w14:textId="77777777" w:rsidR="00B260ED" w:rsidRDefault="00B260ED" w:rsidP="00B260ED">
          <w:pPr>
            <w:jc w:val="both"/>
            <w:rPr>
              <w:rFonts w:asciiTheme="minorHAnsi" w:hAnsiTheme="minorHAnsi" w:cstheme="minorHAnsi"/>
            </w:rPr>
          </w:pPr>
        </w:p>
        <w:p w14:paraId="09DEE634" w14:textId="77777777" w:rsidR="00B260ED" w:rsidRDefault="00B260ED" w:rsidP="00B260ED">
          <w:pPr>
            <w:jc w:val="both"/>
            <w:rPr>
              <w:rFonts w:asciiTheme="minorHAnsi" w:hAnsiTheme="minorHAnsi" w:cstheme="minorHAnsi"/>
            </w:rPr>
          </w:pPr>
        </w:p>
        <w:p w14:paraId="4732204C" w14:textId="77777777" w:rsidR="00B260ED" w:rsidRDefault="00B260ED" w:rsidP="00B260ED">
          <w:pPr>
            <w:jc w:val="both"/>
            <w:rPr>
              <w:rFonts w:asciiTheme="minorHAnsi" w:hAnsiTheme="minorHAnsi" w:cstheme="minorHAnsi"/>
            </w:rPr>
          </w:pPr>
        </w:p>
        <w:p w14:paraId="690DE16B" w14:textId="77777777" w:rsidR="00392D7E" w:rsidRPr="00D743A3" w:rsidRDefault="00392D7E" w:rsidP="00392D7E">
          <w:pPr>
            <w:jc w:val="right"/>
            <w:rPr>
              <w:rFonts w:asciiTheme="minorHAnsi" w:hAnsiTheme="minorHAnsi" w:cstheme="minorHAnsi"/>
            </w:rPr>
          </w:pPr>
          <w:r w:rsidRPr="00D743A3">
            <w:rPr>
              <w:rFonts w:asciiTheme="minorHAnsi" w:hAnsiTheme="minorHAnsi" w:cstheme="minorHAnsi"/>
            </w:rPr>
            <w:t>Educación de los hijos</w:t>
          </w:r>
          <w:r w:rsidRPr="00D743A3">
            <w:rPr>
              <w:rFonts w:asciiTheme="minorHAnsi" w:hAnsiTheme="minorHAnsi" w:cstheme="minorHAnsi"/>
            </w:rPr>
            <w:fldChar w:fldCharType="begin"/>
          </w:r>
          <w:r w:rsidRPr="00D743A3">
            <w:rPr>
              <w:rFonts w:asciiTheme="minorHAnsi" w:hAnsiTheme="minorHAnsi" w:cstheme="minorHAnsi"/>
            </w:rPr>
            <w:instrText xml:space="preserve"> XE "Educación de los hijos" </w:instrText>
          </w:r>
          <w:r w:rsidRPr="00D743A3">
            <w:rPr>
              <w:rFonts w:asciiTheme="minorHAnsi" w:hAnsiTheme="minorHAnsi" w:cstheme="minorHAnsi"/>
            </w:rPr>
            <w:fldChar w:fldCharType="end"/>
          </w:r>
        </w:p>
        <w:p w14:paraId="548DAF98" w14:textId="77777777" w:rsidR="00392D7E" w:rsidRDefault="00392D7E" w:rsidP="00392D7E">
          <w:pPr>
            <w:pStyle w:val="Ttulo1"/>
            <w:jc w:val="center"/>
            <w:rPr>
              <w:rFonts w:cstheme="minorHAnsi"/>
              <w:lang w:val="es-ES"/>
            </w:rPr>
          </w:pPr>
          <w:bookmarkStart w:id="203" w:name="_Toc365994324"/>
          <w:r w:rsidRPr="00D743A3">
            <w:rPr>
              <w:rFonts w:cstheme="minorHAnsi"/>
              <w:lang w:val="es-ES"/>
            </w:rPr>
            <w:lastRenderedPageBreak/>
            <w:t>Olvido de sí mismo</w:t>
          </w:r>
          <w:bookmarkEnd w:id="203"/>
        </w:p>
        <w:p w14:paraId="5A963F5F" w14:textId="77777777" w:rsidR="00392D7E" w:rsidRPr="00392D7E" w:rsidRDefault="00392D7E" w:rsidP="00392D7E">
          <w:pPr>
            <w:rPr>
              <w:lang w:val="es-ES"/>
            </w:rPr>
          </w:pPr>
        </w:p>
        <w:p w14:paraId="510A0198" w14:textId="77777777" w:rsidR="00392D7E" w:rsidRDefault="00392D7E" w:rsidP="00392D7E">
          <w:pPr>
            <w:jc w:val="both"/>
            <w:rPr>
              <w:rFonts w:asciiTheme="minorHAnsi" w:hAnsiTheme="minorHAnsi" w:cstheme="minorHAnsi"/>
              <w:bCs w:val="0"/>
              <w:iCs w:val="0"/>
              <w:lang w:val="es-ES"/>
            </w:rPr>
          </w:pPr>
          <w:r w:rsidRPr="00D743A3">
            <w:rPr>
              <w:rFonts w:asciiTheme="minorHAnsi" w:hAnsiTheme="minorHAnsi" w:cstheme="minorHAnsi"/>
              <w:iCs w:val="0"/>
              <w:lang w:val="es-ES"/>
            </w:rPr>
            <w:t>Una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las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características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deberían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fomentar</w:t>
          </w:r>
          <w:r w:rsidRPr="00D743A3">
            <w:rPr>
              <w:rFonts w:asciiTheme="minorHAnsi" w:hAnsiTheme="minorHAnsi" w:cstheme="minorHAnsi"/>
              <w:bCs w:val="0"/>
              <w:iCs w:val="0"/>
              <w:lang w:val="es-ES"/>
            </w:rPr>
            <w:t xml:space="preserve"> y cultivar en todo niño es ese olvido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sí mismo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imparte a la vida </w:t>
          </w:r>
          <w:r w:rsidRPr="00D743A3">
            <w:rPr>
              <w:rFonts w:asciiTheme="minorHAnsi" w:hAnsiTheme="minorHAnsi" w:cstheme="minorHAnsi"/>
              <w:iCs w:val="0"/>
              <w:lang w:val="es-ES"/>
            </w:rPr>
            <w:t>una</w:t>
          </w:r>
          <w:r w:rsidRPr="00D743A3">
            <w:rPr>
              <w:rFonts w:asciiTheme="minorHAnsi" w:hAnsiTheme="minorHAnsi" w:cstheme="minorHAnsi"/>
              <w:bCs w:val="0"/>
              <w:iCs w:val="0"/>
              <w:lang w:val="es-ES"/>
            </w:rPr>
            <w:t xml:space="preserve"> gracia espontánea.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todas </w:t>
          </w:r>
          <w:r w:rsidRPr="00D743A3">
            <w:rPr>
              <w:rFonts w:asciiTheme="minorHAnsi" w:hAnsiTheme="minorHAnsi" w:cstheme="minorHAnsi"/>
              <w:iCs w:val="0"/>
              <w:lang w:val="es-ES"/>
            </w:rPr>
            <w:t>las</w:t>
          </w:r>
          <w:r w:rsidRPr="00D743A3">
            <w:rPr>
              <w:rFonts w:asciiTheme="minorHAnsi" w:hAnsiTheme="minorHAnsi" w:cstheme="minorHAnsi"/>
              <w:bCs w:val="0"/>
              <w:iCs w:val="0"/>
              <w:lang w:val="es-ES"/>
            </w:rPr>
            <w:t xml:space="preserve"> excelencias del carácter, ésta es </w:t>
          </w:r>
          <w:r w:rsidRPr="00D743A3">
            <w:rPr>
              <w:rFonts w:asciiTheme="minorHAnsi" w:hAnsiTheme="minorHAnsi" w:cstheme="minorHAnsi"/>
              <w:iCs w:val="0"/>
              <w:lang w:val="es-ES"/>
            </w:rPr>
            <w:t>una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las</w:t>
          </w:r>
          <w:r w:rsidRPr="00D743A3">
            <w:rPr>
              <w:rFonts w:asciiTheme="minorHAnsi" w:hAnsiTheme="minorHAnsi" w:cstheme="minorHAnsi"/>
              <w:bCs w:val="0"/>
              <w:iCs w:val="0"/>
              <w:lang w:val="es-ES"/>
            </w:rPr>
            <w:t xml:space="preserve"> más hermosas, y para toda verdadera vocación es uno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los requisitos más esenciales.</w:t>
          </w:r>
        </w:p>
        <w:p w14:paraId="07EBF525" w14:textId="77777777" w:rsidR="00392D7E" w:rsidRPr="00D743A3" w:rsidRDefault="00392D7E" w:rsidP="00392D7E">
          <w:pPr>
            <w:jc w:val="both"/>
            <w:rPr>
              <w:rFonts w:asciiTheme="minorHAnsi" w:hAnsiTheme="minorHAnsi" w:cstheme="minorHAnsi"/>
              <w:bCs w:val="0"/>
              <w:iCs w:val="0"/>
              <w:lang w:val="es-ES"/>
            </w:rPr>
          </w:pPr>
        </w:p>
        <w:p w14:paraId="02284684" w14:textId="77777777" w:rsidR="00392D7E" w:rsidRPr="00D743A3" w:rsidRDefault="00392D7E" w:rsidP="00392D7E">
          <w:pPr>
            <w:jc w:val="both"/>
            <w:rPr>
              <w:rFonts w:asciiTheme="minorHAnsi" w:hAnsiTheme="minorHAnsi" w:cstheme="minorHAnsi"/>
              <w:bCs w:val="0"/>
              <w:iCs w:val="0"/>
              <w:lang w:val="es-ES"/>
            </w:rPr>
          </w:pPr>
          <w:r w:rsidRPr="00D743A3">
            <w:rPr>
              <w:rFonts w:asciiTheme="minorHAnsi" w:hAnsiTheme="minorHAnsi" w:cstheme="minorHAnsi"/>
              <w:bCs w:val="0"/>
              <w:i/>
              <w:iCs w:val="0"/>
              <w:lang w:val="es-ES"/>
            </w:rPr>
            <w:t xml:space="preserve">La Educación. </w:t>
          </w:r>
          <w:r w:rsidRPr="00D743A3">
            <w:rPr>
              <w:rFonts w:asciiTheme="minorHAnsi" w:hAnsiTheme="minorHAnsi" w:cstheme="minorHAnsi"/>
              <w:bCs w:val="0"/>
              <w:iCs w:val="0"/>
              <w:lang w:val="es-ES"/>
            </w:rPr>
            <w:t xml:space="preserve">Buenos Aires, Argentina: Asociación Casa Editora Sudamericana, 1978, Segunda Edición, p. 237.2 </w:t>
          </w:r>
          <w:r w:rsidRPr="00D743A3">
            <w:rPr>
              <w:rFonts w:asciiTheme="minorHAnsi" w:hAnsiTheme="minorHAnsi" w:cstheme="minorHAnsi"/>
            </w:rPr>
            <w:t>(Capítulo: Métodos de Enseñanza, párrafo 27).</w:t>
          </w:r>
        </w:p>
        <w:p w14:paraId="5E25E0A9" w14:textId="77777777" w:rsidR="00B260ED" w:rsidRPr="00392D7E" w:rsidRDefault="00B260ED" w:rsidP="00B260ED">
          <w:pPr>
            <w:jc w:val="both"/>
            <w:rPr>
              <w:rFonts w:asciiTheme="minorHAnsi" w:hAnsiTheme="minorHAnsi" w:cstheme="minorHAnsi"/>
              <w:lang w:val="es-ES"/>
            </w:rPr>
          </w:pPr>
        </w:p>
        <w:p w14:paraId="6E28A1C4" w14:textId="77777777" w:rsidR="00B260ED" w:rsidRDefault="00B260ED" w:rsidP="00B260ED">
          <w:pPr>
            <w:jc w:val="both"/>
            <w:rPr>
              <w:rFonts w:asciiTheme="minorHAnsi" w:hAnsiTheme="minorHAnsi" w:cstheme="minorHAnsi"/>
            </w:rPr>
          </w:pPr>
        </w:p>
        <w:p w14:paraId="27D2BC0A" w14:textId="77777777" w:rsidR="00D31756" w:rsidRDefault="00D31756" w:rsidP="00B260ED">
          <w:pPr>
            <w:jc w:val="both"/>
            <w:rPr>
              <w:rFonts w:ascii="Harrington" w:hAnsi="Harrington"/>
            </w:rPr>
          </w:pPr>
        </w:p>
        <w:p w14:paraId="5A848B65" w14:textId="77777777" w:rsidR="00D31756" w:rsidRDefault="00D31756" w:rsidP="00B260ED">
          <w:pPr>
            <w:jc w:val="both"/>
            <w:rPr>
              <w:rFonts w:ascii="Harrington" w:hAnsi="Harrington"/>
            </w:rPr>
          </w:pPr>
        </w:p>
        <w:p w14:paraId="29E491A3" w14:textId="77777777" w:rsidR="00D31756" w:rsidRDefault="00D31756" w:rsidP="00B260ED">
          <w:pPr>
            <w:jc w:val="both"/>
            <w:rPr>
              <w:rFonts w:ascii="Harrington" w:hAnsi="Harrington"/>
            </w:rPr>
          </w:pPr>
        </w:p>
        <w:p w14:paraId="40B3DBED" w14:textId="77777777" w:rsidR="00D31756" w:rsidRDefault="00D31756" w:rsidP="00B260ED">
          <w:pPr>
            <w:jc w:val="both"/>
            <w:rPr>
              <w:rFonts w:ascii="Harrington" w:hAnsi="Harrington"/>
            </w:rPr>
          </w:pPr>
        </w:p>
        <w:p w14:paraId="4F08F866" w14:textId="77777777" w:rsidR="00D31756" w:rsidRDefault="00D31756" w:rsidP="00B260ED">
          <w:pPr>
            <w:jc w:val="both"/>
            <w:rPr>
              <w:rFonts w:ascii="Harrington" w:hAnsi="Harrington"/>
            </w:rPr>
          </w:pPr>
        </w:p>
        <w:p w14:paraId="262E5113" w14:textId="77777777" w:rsidR="00D31756" w:rsidRDefault="00D31756" w:rsidP="00B260ED">
          <w:pPr>
            <w:jc w:val="both"/>
            <w:rPr>
              <w:rFonts w:ascii="Harrington" w:hAnsi="Harrington"/>
            </w:rPr>
          </w:pPr>
        </w:p>
        <w:p w14:paraId="59E90E95" w14:textId="77777777" w:rsidR="00D31756" w:rsidRDefault="00D31756" w:rsidP="00B260ED">
          <w:pPr>
            <w:jc w:val="both"/>
            <w:rPr>
              <w:rFonts w:ascii="Harrington" w:hAnsi="Harrington"/>
            </w:rPr>
          </w:pPr>
        </w:p>
        <w:p w14:paraId="5CE14B4F" w14:textId="77777777" w:rsidR="00D31756" w:rsidRDefault="00D31756" w:rsidP="00B260ED">
          <w:pPr>
            <w:jc w:val="both"/>
            <w:rPr>
              <w:rFonts w:ascii="Harrington" w:hAnsi="Harrington"/>
            </w:rPr>
          </w:pPr>
        </w:p>
        <w:p w14:paraId="4A130617" w14:textId="77777777" w:rsidR="00D31756" w:rsidRDefault="00D31756" w:rsidP="00B260ED">
          <w:pPr>
            <w:jc w:val="both"/>
            <w:rPr>
              <w:rFonts w:ascii="Harrington" w:hAnsi="Harrington"/>
            </w:rPr>
          </w:pPr>
        </w:p>
        <w:p w14:paraId="56DD8BE0" w14:textId="77777777" w:rsidR="00D31756" w:rsidRDefault="00D31756" w:rsidP="00B260ED">
          <w:pPr>
            <w:jc w:val="both"/>
            <w:rPr>
              <w:rFonts w:ascii="Harrington" w:hAnsi="Harrington"/>
            </w:rPr>
          </w:pPr>
        </w:p>
        <w:p w14:paraId="0C4C0352" w14:textId="77777777" w:rsidR="00D31756" w:rsidRDefault="00AD7A07" w:rsidP="00AD7A07">
          <w:pPr>
            <w:jc w:val="left"/>
            <w:rPr>
              <w:rFonts w:ascii="Harrington" w:hAnsi="Harrington"/>
            </w:rPr>
          </w:pPr>
          <w:r>
            <w:rPr>
              <w:rFonts w:ascii="Harrington" w:hAnsi="Harrington"/>
            </w:rPr>
            <w:br w:type="page"/>
          </w:r>
        </w:p>
        <w:p w14:paraId="5B280654" w14:textId="77777777" w:rsidR="00D31756" w:rsidRPr="00D743A3" w:rsidRDefault="00D31756" w:rsidP="00D31756">
          <w:pPr>
            <w:jc w:val="right"/>
            <w:rPr>
              <w:rFonts w:asciiTheme="minorHAnsi" w:hAnsiTheme="minorHAnsi" w:cstheme="minorHAnsi"/>
            </w:rPr>
          </w:pPr>
          <w:r w:rsidRPr="00D743A3">
            <w:rPr>
              <w:rFonts w:asciiTheme="minorHAnsi" w:hAnsiTheme="minorHAnsi" w:cstheme="minorHAnsi"/>
            </w:rPr>
            <w:lastRenderedPageBreak/>
            <w:t>El cielo</w:t>
          </w:r>
          <w:r w:rsidRPr="00D743A3">
            <w:rPr>
              <w:rFonts w:asciiTheme="minorHAnsi" w:hAnsiTheme="minorHAnsi" w:cstheme="minorHAnsi"/>
            </w:rPr>
            <w:fldChar w:fldCharType="begin"/>
          </w:r>
          <w:r w:rsidRPr="00D743A3">
            <w:rPr>
              <w:rFonts w:asciiTheme="minorHAnsi" w:hAnsiTheme="minorHAnsi" w:cstheme="minorHAnsi"/>
            </w:rPr>
            <w:instrText xml:space="preserve"> XE "El cielo" </w:instrText>
          </w:r>
          <w:r w:rsidRPr="00D743A3">
            <w:rPr>
              <w:rFonts w:asciiTheme="minorHAnsi" w:hAnsiTheme="minorHAnsi" w:cstheme="minorHAnsi"/>
            </w:rPr>
            <w:fldChar w:fldCharType="end"/>
          </w:r>
        </w:p>
        <w:p w14:paraId="29879E6E" w14:textId="77777777" w:rsidR="00D31756" w:rsidRDefault="00D31756" w:rsidP="00D31756">
          <w:pPr>
            <w:pStyle w:val="Ttulo1"/>
            <w:jc w:val="center"/>
            <w:rPr>
              <w:rFonts w:cstheme="minorHAnsi"/>
            </w:rPr>
          </w:pPr>
          <w:bookmarkStart w:id="204" w:name="_Toc365994325"/>
          <w:r w:rsidRPr="00D743A3">
            <w:rPr>
              <w:rFonts w:cstheme="minorHAnsi"/>
            </w:rPr>
            <w:t>Mejor que toda la amistad del mundo es…</w:t>
          </w:r>
          <w:bookmarkEnd w:id="204"/>
        </w:p>
        <w:p w14:paraId="52D5BA9A" w14:textId="77777777" w:rsidR="00D31756" w:rsidRPr="00D31756" w:rsidRDefault="00D31756" w:rsidP="00D31756"/>
        <w:p w14:paraId="6C647B36" w14:textId="77777777" w:rsidR="00D31756" w:rsidRDefault="00D31756" w:rsidP="00D31756">
          <w:pPr>
            <w:jc w:val="both"/>
            <w:rPr>
              <w:rFonts w:asciiTheme="minorHAnsi" w:hAnsiTheme="minorHAnsi" w:cstheme="minorHAnsi"/>
            </w:rPr>
          </w:pPr>
          <w:r w:rsidRPr="00D743A3">
            <w:rPr>
              <w:rFonts w:asciiTheme="minorHAnsi" w:hAnsiTheme="minorHAnsi" w:cstheme="minorHAnsi"/>
            </w:rPr>
            <w:t>Mejor que toda la amistad del mundo es la amistad de los redimidos de Cristo.  Mejor que un título de propiedad para el palacio más noble de la tierra es un título a las mansiones que nuestro Señor ha ido a preparar. Y mejores que todas las palabras de alabanza terrenal, serán las palabras del Salvador a sus siervos fieles: “Venid, benditos de mi Padre, heredad el reino preparado para vosotros desde la fundación del mundo”.</w:t>
          </w:r>
        </w:p>
        <w:p w14:paraId="65D7BB94" w14:textId="77777777" w:rsidR="00D31756" w:rsidRPr="00D743A3" w:rsidRDefault="00D31756" w:rsidP="00D31756">
          <w:pPr>
            <w:jc w:val="both"/>
            <w:rPr>
              <w:rFonts w:asciiTheme="minorHAnsi" w:hAnsiTheme="minorHAnsi" w:cstheme="minorHAnsi"/>
            </w:rPr>
          </w:pPr>
        </w:p>
        <w:p w14:paraId="20440B70" w14:textId="77777777" w:rsidR="00D31756" w:rsidRDefault="00D31756" w:rsidP="00D31756">
          <w:pPr>
            <w:jc w:val="both"/>
            <w:rPr>
              <w:rFonts w:asciiTheme="minorHAnsi" w:hAnsiTheme="minorHAnsi" w:cstheme="minorHAnsi"/>
            </w:rPr>
          </w:pPr>
          <w:r w:rsidRPr="00D743A3">
            <w:rPr>
              <w:rFonts w:asciiTheme="minorHAnsi" w:hAnsiTheme="minorHAnsi" w:cstheme="minorHAnsi"/>
              <w:i/>
            </w:rPr>
            <w:t xml:space="preserve">Palabras de Vida del Gran Maestro. </w:t>
          </w:r>
          <w:r w:rsidRPr="00D31756">
            <w:rPr>
              <w:rFonts w:asciiTheme="minorHAnsi" w:hAnsiTheme="minorHAnsi" w:cstheme="minorHAnsi"/>
            </w:rPr>
            <w:t xml:space="preserve">Mountain View, California: Pacific Press Publishing Association, 1971, p. </w:t>
          </w:r>
          <w:r w:rsidRPr="00D31756">
            <w:rPr>
              <w:rFonts w:asciiTheme="minorHAnsi" w:hAnsiTheme="minorHAnsi" w:cstheme="minorHAnsi"/>
              <w:bCs w:val="0"/>
              <w:iCs w:val="0"/>
            </w:rPr>
            <w:t xml:space="preserve">308.2 </w:t>
          </w:r>
          <w:r w:rsidRPr="00D743A3">
            <w:rPr>
              <w:rFonts w:asciiTheme="minorHAnsi" w:hAnsiTheme="minorHAnsi" w:cstheme="minorHAnsi"/>
            </w:rPr>
            <w:t>(Capítulo: Talentos que Dan Éxito, párrafo 26).</w:t>
          </w:r>
        </w:p>
        <w:p w14:paraId="6D778607" w14:textId="77777777" w:rsidR="00D31756" w:rsidRDefault="00D31756" w:rsidP="00D31756">
          <w:pPr>
            <w:jc w:val="both"/>
            <w:rPr>
              <w:rFonts w:asciiTheme="minorHAnsi" w:hAnsiTheme="minorHAnsi" w:cstheme="minorHAnsi"/>
            </w:rPr>
          </w:pPr>
        </w:p>
        <w:p w14:paraId="1D5D992E" w14:textId="77777777" w:rsidR="00D31756" w:rsidRDefault="00D31756" w:rsidP="00D31756">
          <w:pPr>
            <w:jc w:val="both"/>
            <w:rPr>
              <w:rFonts w:asciiTheme="minorHAnsi" w:hAnsiTheme="minorHAnsi" w:cstheme="minorHAnsi"/>
            </w:rPr>
          </w:pPr>
        </w:p>
        <w:p w14:paraId="2ACA3D13" w14:textId="77777777" w:rsidR="00D31756" w:rsidRDefault="00D31756" w:rsidP="00D31756">
          <w:pPr>
            <w:jc w:val="both"/>
            <w:rPr>
              <w:rFonts w:asciiTheme="minorHAnsi" w:hAnsiTheme="minorHAnsi" w:cstheme="minorHAnsi"/>
            </w:rPr>
          </w:pPr>
        </w:p>
        <w:p w14:paraId="2B95C0B2" w14:textId="77777777" w:rsidR="00D31756" w:rsidRPr="00D31756" w:rsidRDefault="00D31756" w:rsidP="00D31756">
          <w:pPr>
            <w:jc w:val="both"/>
            <w:rPr>
              <w:rFonts w:asciiTheme="minorHAnsi" w:hAnsiTheme="minorHAnsi" w:cstheme="minorHAnsi"/>
            </w:rPr>
          </w:pPr>
        </w:p>
        <w:p w14:paraId="2B0E2862" w14:textId="77777777" w:rsidR="00D31756" w:rsidRPr="00D743A3" w:rsidRDefault="00D31756" w:rsidP="00D31756">
          <w:pPr>
            <w:jc w:val="right"/>
            <w:rPr>
              <w:rFonts w:asciiTheme="minorHAnsi" w:hAnsiTheme="minorHAnsi" w:cstheme="minorHAnsi"/>
            </w:rPr>
          </w:pPr>
          <w:r w:rsidRPr="00D743A3">
            <w:rPr>
              <w:rFonts w:asciiTheme="minorHAnsi" w:hAnsiTheme="minorHAnsi" w:cstheme="minorHAnsi"/>
            </w:rPr>
            <w:t>El cielo</w:t>
          </w:r>
          <w:r w:rsidRPr="00D743A3">
            <w:rPr>
              <w:rFonts w:asciiTheme="minorHAnsi" w:hAnsiTheme="minorHAnsi" w:cstheme="minorHAnsi"/>
            </w:rPr>
            <w:fldChar w:fldCharType="begin"/>
          </w:r>
          <w:r w:rsidRPr="00D743A3">
            <w:rPr>
              <w:rFonts w:asciiTheme="minorHAnsi" w:hAnsiTheme="minorHAnsi" w:cstheme="minorHAnsi"/>
            </w:rPr>
            <w:instrText xml:space="preserve"> XE "El cielo" </w:instrText>
          </w:r>
          <w:r w:rsidRPr="00D743A3">
            <w:rPr>
              <w:rFonts w:asciiTheme="minorHAnsi" w:hAnsiTheme="minorHAnsi" w:cstheme="minorHAnsi"/>
            </w:rPr>
            <w:fldChar w:fldCharType="end"/>
          </w:r>
        </w:p>
        <w:p w14:paraId="59300886" w14:textId="77777777" w:rsidR="00D31756" w:rsidRDefault="00D31756" w:rsidP="00D31756">
          <w:pPr>
            <w:pStyle w:val="Ttulo1"/>
            <w:jc w:val="center"/>
            <w:rPr>
              <w:rFonts w:cstheme="minorHAnsi"/>
              <w:lang w:val="es-ES" w:eastAsia="es-ES"/>
            </w:rPr>
          </w:pPr>
          <w:bookmarkStart w:id="205" w:name="_Toc365994326"/>
          <w:r w:rsidRPr="00D743A3">
            <w:rPr>
              <w:rFonts w:cstheme="minorHAnsi"/>
              <w:lang w:val="es-ES" w:eastAsia="es-ES"/>
            </w:rPr>
            <w:t>Vi una mesa de plata pura, de muchos kilómetros</w:t>
          </w:r>
          <w:bookmarkEnd w:id="205"/>
        </w:p>
        <w:p w14:paraId="22C3DD1D" w14:textId="77777777" w:rsidR="00D31756" w:rsidRPr="00D31756" w:rsidRDefault="00D31756" w:rsidP="00D31756">
          <w:pPr>
            <w:rPr>
              <w:lang w:val="es-ES" w:eastAsia="es-ES"/>
            </w:rPr>
          </w:pPr>
        </w:p>
        <w:p w14:paraId="4F06729B" w14:textId="77777777" w:rsidR="00D31756" w:rsidRDefault="00D31756" w:rsidP="00D31756">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Vi una mesa de plata pura, de muchos kilómetros de longitud, y sin embargo nuestra vista la abarcaba toda. Vi el fruto del árbol de la vida, el maná, almendras, higos, granadas, uvas y muchas otras especies de frutas. Le rogué a Jesús que me permitiese comer del fruto.</w:t>
          </w:r>
        </w:p>
        <w:p w14:paraId="456792AE" w14:textId="77777777" w:rsidR="00D31756" w:rsidRDefault="00D31756" w:rsidP="00D31756">
          <w:pPr>
            <w:jc w:val="both"/>
            <w:rPr>
              <w:rFonts w:asciiTheme="minorHAnsi" w:eastAsiaTheme="minorEastAsia" w:hAnsiTheme="minorHAnsi" w:cstheme="minorHAnsi"/>
              <w:bCs w:val="0"/>
              <w:iCs w:val="0"/>
              <w:lang w:val="es-ES" w:eastAsia="es-ES"/>
            </w:rPr>
          </w:pPr>
        </w:p>
        <w:p w14:paraId="3172E60B" w14:textId="77777777" w:rsidR="002D3807" w:rsidRDefault="002D3807" w:rsidP="00D31756">
          <w:pPr>
            <w:jc w:val="both"/>
            <w:rPr>
              <w:rFonts w:asciiTheme="minorHAnsi" w:eastAsiaTheme="minorEastAsia" w:hAnsiTheme="minorHAnsi" w:cstheme="minorHAnsi"/>
              <w:bCs w:val="0"/>
              <w:iCs w:val="0"/>
              <w:lang w:val="es-ES" w:eastAsia="es-ES"/>
            </w:rPr>
          </w:pPr>
        </w:p>
        <w:p w14:paraId="1FEFFCC1" w14:textId="77777777" w:rsidR="002D3807" w:rsidRPr="00D743A3" w:rsidRDefault="002D3807" w:rsidP="00D31756">
          <w:pPr>
            <w:jc w:val="both"/>
            <w:rPr>
              <w:rFonts w:asciiTheme="minorHAnsi" w:eastAsiaTheme="minorEastAsia" w:hAnsiTheme="minorHAnsi" w:cstheme="minorHAnsi"/>
              <w:bCs w:val="0"/>
              <w:iCs w:val="0"/>
              <w:lang w:val="es-ES" w:eastAsia="es-ES"/>
            </w:rPr>
          </w:pPr>
        </w:p>
        <w:p w14:paraId="54C039E6" w14:textId="77777777" w:rsidR="00D31756" w:rsidRPr="00D31756" w:rsidRDefault="00D31756" w:rsidP="00D31756">
          <w:pPr>
            <w:jc w:val="both"/>
            <w:rPr>
              <w:rFonts w:asciiTheme="minorHAnsi" w:hAnsiTheme="minorHAnsi" w:cstheme="minorHAnsi"/>
            </w:rPr>
          </w:pPr>
          <w:bookmarkStart w:id="206" w:name="_Toc319407714"/>
          <w:r w:rsidRPr="00D31756">
            <w:rPr>
              <w:rFonts w:asciiTheme="minorHAnsi" w:eastAsiaTheme="minorEastAsia" w:hAnsiTheme="minorHAnsi" w:cstheme="minorHAnsi"/>
              <w:i/>
              <w:iCs w:val="0"/>
              <w:lang w:val="es-ES" w:eastAsia="es-ES"/>
            </w:rPr>
            <w:t>Eventos de los Últimos Días</w:t>
          </w:r>
          <w:r w:rsidRPr="00D31756">
            <w:rPr>
              <w:rFonts w:asciiTheme="minorHAnsi" w:eastAsiaTheme="minorEastAsia" w:hAnsiTheme="minorHAnsi" w:cstheme="minorHAnsi"/>
              <w:iCs w:val="0"/>
              <w:lang w:val="es-ES" w:eastAsia="es-ES"/>
            </w:rPr>
            <w:t>. Boise, Idaho: Publicaciones Interamericanas, 1992, p. 293.1 (Capítulo: La Herencia de los Santos, párrafo 26).</w:t>
          </w:r>
          <w:bookmarkEnd w:id="206"/>
        </w:p>
        <w:p w14:paraId="6D7A18D3" w14:textId="77777777" w:rsidR="00D31756" w:rsidRPr="00D31756" w:rsidRDefault="00AD7A07" w:rsidP="00AD7A07">
          <w:pPr>
            <w:jc w:val="left"/>
            <w:rPr>
              <w:rFonts w:asciiTheme="minorHAnsi" w:hAnsiTheme="minorHAnsi" w:cstheme="minorHAnsi"/>
            </w:rPr>
          </w:pPr>
          <w:r>
            <w:rPr>
              <w:rFonts w:asciiTheme="minorHAnsi" w:hAnsiTheme="minorHAnsi" w:cstheme="minorHAnsi"/>
            </w:rPr>
            <w:br w:type="page"/>
          </w:r>
        </w:p>
        <w:p w14:paraId="0017428E" w14:textId="77777777" w:rsidR="002D3807" w:rsidRPr="00D743A3" w:rsidRDefault="002D3807" w:rsidP="002D3807">
          <w:pPr>
            <w:jc w:val="right"/>
            <w:rPr>
              <w:rFonts w:asciiTheme="minorHAnsi" w:hAnsiTheme="minorHAnsi" w:cstheme="minorHAnsi"/>
            </w:rPr>
          </w:pPr>
          <w:r w:rsidRPr="00D743A3">
            <w:rPr>
              <w:rFonts w:asciiTheme="minorHAnsi" w:hAnsiTheme="minorHAnsi" w:cstheme="minorHAnsi"/>
            </w:rPr>
            <w:lastRenderedPageBreak/>
            <w:t>Esperanza</w:t>
          </w:r>
          <w:r w:rsidRPr="00D743A3">
            <w:rPr>
              <w:rFonts w:asciiTheme="minorHAnsi" w:hAnsiTheme="minorHAnsi" w:cstheme="minorHAnsi"/>
            </w:rPr>
            <w:fldChar w:fldCharType="begin"/>
          </w:r>
          <w:r w:rsidRPr="00D743A3">
            <w:rPr>
              <w:rFonts w:asciiTheme="minorHAnsi" w:hAnsiTheme="minorHAnsi" w:cstheme="minorHAnsi"/>
            </w:rPr>
            <w:instrText xml:space="preserve"> XE "Esperanza" </w:instrText>
          </w:r>
          <w:r w:rsidRPr="00D743A3">
            <w:rPr>
              <w:rFonts w:asciiTheme="minorHAnsi" w:hAnsiTheme="minorHAnsi" w:cstheme="minorHAnsi"/>
            </w:rPr>
            <w:fldChar w:fldCharType="end"/>
          </w:r>
        </w:p>
        <w:p w14:paraId="1760E448" w14:textId="77777777" w:rsidR="002D3807" w:rsidRDefault="002D3807" w:rsidP="002D3807">
          <w:pPr>
            <w:pStyle w:val="Ttulo1"/>
            <w:jc w:val="center"/>
            <w:rPr>
              <w:rFonts w:cstheme="minorHAnsi"/>
            </w:rPr>
          </w:pPr>
          <w:bookmarkStart w:id="207" w:name="_Toc365994327"/>
          <w:r w:rsidRPr="00D743A3">
            <w:rPr>
              <w:rFonts w:cstheme="minorHAnsi"/>
            </w:rPr>
            <w:t>Volveremos a encontrar a nuestros seres amados que duermen en Jesús</w:t>
          </w:r>
          <w:bookmarkEnd w:id="207"/>
        </w:p>
        <w:p w14:paraId="7B225574" w14:textId="77777777" w:rsidR="002D3807" w:rsidRPr="002D3807" w:rsidRDefault="002D3807" w:rsidP="002D3807"/>
        <w:p w14:paraId="6F352C95" w14:textId="77777777" w:rsidR="002D3807" w:rsidRDefault="002D3807" w:rsidP="002D3807">
          <w:pPr>
            <w:jc w:val="both"/>
            <w:rPr>
              <w:rFonts w:asciiTheme="minorHAnsi" w:hAnsiTheme="minorHAnsi" w:cstheme="minorHAnsi"/>
            </w:rPr>
          </w:pPr>
          <w:r w:rsidRPr="00D743A3">
            <w:rPr>
              <w:rFonts w:asciiTheme="minorHAnsi" w:hAnsiTheme="minorHAnsi" w:cstheme="minorHAnsi"/>
            </w:rPr>
            <w:t>Con frecuencia se marchitan nuestras esperanzas más acariciadas.  La muerte nos arranca a nuestros seres amados. Cerramos sus ojos, los vestimos para la tumba y los ocultamos de nuestra vista.  Pero la esperanza nos hace cobrar ánimo.  No estaremos separados para siempre, sino que volveremos a encontrar a nuestros seres amados que duermen en Jesús. Volverán de la tierra del enemigo.  El Dador de la vida está por venir.  Millares de santos ángeles lo escoltan en su camino.  El rompe las cadenas de la muerte, destruye los grilletes de la tumba, y entonces los preciosos cautivos salen con salud y belleza inmortales.</w:t>
          </w:r>
        </w:p>
        <w:p w14:paraId="65FC380D" w14:textId="77777777" w:rsidR="002D3807" w:rsidRPr="00D743A3" w:rsidRDefault="002D3807" w:rsidP="002D3807">
          <w:pPr>
            <w:jc w:val="both"/>
            <w:rPr>
              <w:rFonts w:asciiTheme="minorHAnsi" w:hAnsiTheme="minorHAnsi" w:cstheme="minorHAnsi"/>
            </w:rPr>
          </w:pPr>
        </w:p>
        <w:p w14:paraId="17FF4888" w14:textId="77777777" w:rsidR="002D3807" w:rsidRDefault="002D3807" w:rsidP="002D3807">
          <w:pPr>
            <w:jc w:val="both"/>
            <w:rPr>
              <w:rFonts w:asciiTheme="minorHAnsi" w:hAnsiTheme="minorHAnsi" w:cstheme="minorHAnsi"/>
            </w:rPr>
          </w:pPr>
          <w:r w:rsidRPr="00D743A3">
            <w:rPr>
              <w:rFonts w:asciiTheme="minorHAnsi" w:hAnsiTheme="minorHAnsi" w:cstheme="minorHAnsi"/>
              <w:i/>
            </w:rPr>
            <w:t xml:space="preserve">Mensajes Selectos, </w:t>
          </w:r>
          <w:r w:rsidRPr="00D743A3">
            <w:rPr>
              <w:rFonts w:asciiTheme="minorHAnsi" w:hAnsiTheme="minorHAnsi" w:cstheme="minorHAnsi"/>
            </w:rPr>
            <w:t>t. 2. Mountain View, California: Pacific Press Publishing Association, 1969, Segunda edición, p. 297.1 (Octava Parte: Consejos Varios. Capítulo: Guiados por la Providencia Divina, párrafo 16).</w:t>
          </w:r>
        </w:p>
        <w:p w14:paraId="378E3BE9" w14:textId="77777777" w:rsidR="002D3807" w:rsidRDefault="002D3807" w:rsidP="002D3807">
          <w:pPr>
            <w:jc w:val="both"/>
            <w:rPr>
              <w:rFonts w:asciiTheme="minorHAnsi" w:hAnsiTheme="minorHAnsi" w:cstheme="minorHAnsi"/>
            </w:rPr>
          </w:pPr>
        </w:p>
        <w:p w14:paraId="669D1D74" w14:textId="77777777" w:rsidR="002D3807" w:rsidRDefault="002D3807" w:rsidP="002D3807">
          <w:pPr>
            <w:jc w:val="both"/>
            <w:rPr>
              <w:rFonts w:asciiTheme="minorHAnsi" w:hAnsiTheme="minorHAnsi" w:cstheme="minorHAnsi"/>
            </w:rPr>
          </w:pPr>
        </w:p>
        <w:p w14:paraId="347FD3BE" w14:textId="77777777" w:rsidR="002D3807" w:rsidRPr="00D743A3" w:rsidRDefault="002D3807" w:rsidP="002D3807">
          <w:pPr>
            <w:jc w:val="both"/>
            <w:rPr>
              <w:rFonts w:asciiTheme="minorHAnsi" w:hAnsiTheme="minorHAnsi" w:cstheme="minorHAnsi"/>
            </w:rPr>
          </w:pPr>
        </w:p>
        <w:p w14:paraId="26EAE961" w14:textId="77777777" w:rsidR="002D3807" w:rsidRPr="00D743A3" w:rsidRDefault="002D3807" w:rsidP="002D3807">
          <w:pPr>
            <w:jc w:val="right"/>
            <w:rPr>
              <w:rFonts w:asciiTheme="minorHAnsi" w:hAnsiTheme="minorHAnsi" w:cstheme="minorHAnsi"/>
            </w:rPr>
          </w:pPr>
          <w:r w:rsidRPr="00D743A3">
            <w:rPr>
              <w:rFonts w:asciiTheme="minorHAnsi" w:hAnsiTheme="minorHAnsi" w:cstheme="minorHAnsi"/>
            </w:rPr>
            <w:t>Esperanza</w:t>
          </w:r>
          <w:r w:rsidRPr="00D743A3">
            <w:rPr>
              <w:rFonts w:asciiTheme="minorHAnsi" w:hAnsiTheme="minorHAnsi" w:cstheme="minorHAnsi"/>
            </w:rPr>
            <w:fldChar w:fldCharType="begin"/>
          </w:r>
          <w:r w:rsidRPr="00D743A3">
            <w:rPr>
              <w:rFonts w:asciiTheme="minorHAnsi" w:hAnsiTheme="minorHAnsi" w:cstheme="minorHAnsi"/>
            </w:rPr>
            <w:instrText xml:space="preserve"> XE "Esperanza" </w:instrText>
          </w:r>
          <w:r w:rsidRPr="00D743A3">
            <w:rPr>
              <w:rFonts w:asciiTheme="minorHAnsi" w:hAnsiTheme="minorHAnsi" w:cstheme="minorHAnsi"/>
            </w:rPr>
            <w:fldChar w:fldCharType="end"/>
          </w:r>
        </w:p>
        <w:p w14:paraId="1D080169" w14:textId="77777777" w:rsidR="002D3807" w:rsidRDefault="002D3807" w:rsidP="002D3807">
          <w:pPr>
            <w:pStyle w:val="Ttulo1"/>
            <w:jc w:val="center"/>
            <w:rPr>
              <w:rFonts w:cstheme="minorHAnsi"/>
            </w:rPr>
          </w:pPr>
          <w:bookmarkStart w:id="208" w:name="_Toc365994328"/>
          <w:r w:rsidRPr="00D743A3">
            <w:rPr>
              <w:rFonts w:cstheme="minorHAnsi"/>
            </w:rPr>
            <w:t>Nadie ha caído tan bajo, nadie es tan vil que</w:t>
          </w:r>
          <w:bookmarkEnd w:id="208"/>
        </w:p>
        <w:p w14:paraId="572AE472" w14:textId="77777777" w:rsidR="002D3807" w:rsidRPr="002D3807" w:rsidRDefault="002D3807" w:rsidP="002D3807"/>
        <w:p w14:paraId="238AD84F" w14:textId="77777777" w:rsidR="002D3807" w:rsidRDefault="002D3807" w:rsidP="002D3807">
          <w:pPr>
            <w:jc w:val="both"/>
            <w:rPr>
              <w:rFonts w:asciiTheme="minorHAnsi" w:hAnsiTheme="minorHAnsi" w:cstheme="minorHAnsi"/>
            </w:rPr>
          </w:pPr>
          <w:r w:rsidRPr="00D743A3">
            <w:rPr>
              <w:rFonts w:asciiTheme="minorHAnsi" w:hAnsiTheme="minorHAnsi" w:cstheme="minorHAnsi"/>
            </w:rPr>
            <w:t>Nadie ha caído tan bajo, nadie es tan vil que no pueda hallar liberación en Cristo.</w:t>
          </w:r>
        </w:p>
        <w:p w14:paraId="209921F2" w14:textId="77777777" w:rsidR="002D3807" w:rsidRDefault="002D3807" w:rsidP="002D3807">
          <w:pPr>
            <w:jc w:val="both"/>
            <w:rPr>
              <w:rFonts w:asciiTheme="minorHAnsi" w:hAnsiTheme="minorHAnsi" w:cstheme="minorHAnsi"/>
            </w:rPr>
          </w:pPr>
        </w:p>
        <w:p w14:paraId="2DB81330" w14:textId="77777777" w:rsidR="002D3807" w:rsidRPr="00D743A3" w:rsidRDefault="002D3807" w:rsidP="002D3807">
          <w:pPr>
            <w:jc w:val="both"/>
            <w:rPr>
              <w:rFonts w:asciiTheme="minorHAnsi" w:hAnsiTheme="minorHAnsi" w:cstheme="minorHAnsi"/>
            </w:rPr>
          </w:pPr>
        </w:p>
        <w:p w14:paraId="09C4DCDA" w14:textId="77777777" w:rsidR="002D3807" w:rsidRDefault="005D73C0" w:rsidP="002D3807">
          <w:pPr>
            <w:jc w:val="both"/>
            <w:rPr>
              <w:rFonts w:asciiTheme="minorHAnsi" w:hAnsiTheme="minorHAnsi" w:cstheme="minorHAnsi"/>
            </w:rPr>
          </w:pPr>
          <w:r>
            <w:rPr>
              <w:rFonts w:asciiTheme="minorHAnsi" w:hAnsiTheme="minorHAnsi" w:cstheme="minorHAnsi"/>
              <w:i/>
            </w:rPr>
            <w:t xml:space="preserve">El </w:t>
          </w:r>
          <w:r w:rsidR="002D3807" w:rsidRPr="00D743A3">
            <w:rPr>
              <w:rFonts w:asciiTheme="minorHAnsi" w:hAnsiTheme="minorHAnsi" w:cstheme="minorHAnsi"/>
              <w:i/>
            </w:rPr>
            <w:t>Ministerio de Curación</w:t>
          </w:r>
          <w:r w:rsidR="002D3807" w:rsidRPr="00D743A3">
            <w:rPr>
              <w:rFonts w:asciiTheme="minorHAnsi" w:hAnsiTheme="minorHAnsi" w:cstheme="minorHAnsi"/>
            </w:rPr>
            <w:t>. Coral Gables, Florida: Asociación Publicadora Interamericana, 1992, Segunda edición, p.  62.1 (Capítulo: La Curación del Alma, párrafo 52).</w:t>
          </w:r>
        </w:p>
        <w:p w14:paraId="60594473" w14:textId="77777777" w:rsidR="002D3807" w:rsidRDefault="00AD7A07" w:rsidP="00AD7A07">
          <w:pPr>
            <w:jc w:val="left"/>
            <w:rPr>
              <w:rFonts w:asciiTheme="minorHAnsi" w:hAnsiTheme="minorHAnsi" w:cstheme="minorHAnsi"/>
            </w:rPr>
          </w:pPr>
          <w:r>
            <w:rPr>
              <w:rFonts w:asciiTheme="minorHAnsi" w:hAnsiTheme="minorHAnsi" w:cstheme="minorHAnsi"/>
            </w:rPr>
            <w:br w:type="page"/>
          </w:r>
        </w:p>
        <w:p w14:paraId="5BA3E4E4" w14:textId="77777777" w:rsidR="002D3807" w:rsidRPr="00D743A3" w:rsidRDefault="002D3807" w:rsidP="002D3807">
          <w:pPr>
            <w:jc w:val="right"/>
            <w:rPr>
              <w:rFonts w:asciiTheme="minorHAnsi" w:hAnsiTheme="minorHAnsi" w:cstheme="minorHAnsi"/>
            </w:rPr>
          </w:pPr>
          <w:r w:rsidRPr="00D743A3">
            <w:rPr>
              <w:rFonts w:asciiTheme="minorHAnsi" w:hAnsiTheme="minorHAnsi" w:cstheme="minorHAnsi"/>
            </w:rPr>
            <w:lastRenderedPageBreak/>
            <w:t>Espíritu Santo</w:t>
          </w:r>
          <w:r w:rsidRPr="00D743A3">
            <w:rPr>
              <w:rFonts w:asciiTheme="minorHAnsi" w:hAnsiTheme="minorHAnsi" w:cstheme="minorHAnsi"/>
            </w:rPr>
            <w:fldChar w:fldCharType="begin"/>
          </w:r>
          <w:r w:rsidRPr="00D743A3">
            <w:rPr>
              <w:rFonts w:asciiTheme="minorHAnsi" w:hAnsiTheme="minorHAnsi" w:cstheme="minorHAnsi"/>
            </w:rPr>
            <w:instrText xml:space="preserve"> XE "Espíritu Santo" </w:instrText>
          </w:r>
          <w:r w:rsidRPr="00D743A3">
            <w:rPr>
              <w:rFonts w:asciiTheme="minorHAnsi" w:hAnsiTheme="minorHAnsi" w:cstheme="minorHAnsi"/>
            </w:rPr>
            <w:fldChar w:fldCharType="end"/>
          </w:r>
        </w:p>
        <w:p w14:paraId="3990D4FF" w14:textId="77777777" w:rsidR="002D3807" w:rsidRDefault="002D3807" w:rsidP="002D3807">
          <w:pPr>
            <w:pStyle w:val="Ttulo1"/>
            <w:jc w:val="center"/>
            <w:rPr>
              <w:rFonts w:cstheme="minorHAnsi"/>
            </w:rPr>
          </w:pPr>
          <w:bookmarkStart w:id="209" w:name="_Toc365994329"/>
          <w:r w:rsidRPr="00D743A3">
            <w:rPr>
              <w:rFonts w:cstheme="minorHAnsi"/>
            </w:rPr>
            <w:t>El Espíritu Santo es una persona</w:t>
          </w:r>
          <w:bookmarkEnd w:id="209"/>
        </w:p>
        <w:p w14:paraId="04481022" w14:textId="77777777" w:rsidR="002D3807" w:rsidRPr="002D3807" w:rsidRDefault="002D3807" w:rsidP="002D3807"/>
        <w:p w14:paraId="5B9FA57E" w14:textId="77777777" w:rsidR="002D3807" w:rsidRDefault="002D3807" w:rsidP="002D3807">
          <w:pPr>
            <w:jc w:val="both"/>
            <w:rPr>
              <w:rFonts w:asciiTheme="minorHAnsi" w:hAnsiTheme="minorHAnsi" w:cstheme="minorHAnsi"/>
            </w:rPr>
          </w:pPr>
          <w:r w:rsidRPr="00D743A3">
            <w:rPr>
              <w:rFonts w:asciiTheme="minorHAnsi" w:hAnsiTheme="minorHAnsi" w:cstheme="minorHAnsi"/>
            </w:rPr>
            <w:t>El Espíritu Santo es una persona, porque testifica en nuestros espíritus que somos hijos de Dios.  Cuando se da este testimonio lleva consigo su propia evidencia.  En esas ocasiones creemos y estamos seguros de que somos los hijos de Dios. . .</w:t>
          </w:r>
        </w:p>
        <w:p w14:paraId="169CB502" w14:textId="77777777" w:rsidR="002D3807" w:rsidRPr="00D743A3" w:rsidRDefault="002D3807" w:rsidP="002D3807">
          <w:pPr>
            <w:jc w:val="both"/>
            <w:rPr>
              <w:rFonts w:asciiTheme="minorHAnsi" w:hAnsiTheme="minorHAnsi" w:cstheme="minorHAnsi"/>
            </w:rPr>
          </w:pPr>
        </w:p>
        <w:p w14:paraId="14D8C63A" w14:textId="77777777" w:rsidR="002D3807" w:rsidRDefault="002D3807" w:rsidP="002D3807">
          <w:pPr>
            <w:jc w:val="both"/>
            <w:rPr>
              <w:rFonts w:asciiTheme="minorHAnsi" w:hAnsiTheme="minorHAnsi" w:cstheme="minorHAnsi"/>
            </w:rPr>
          </w:pPr>
          <w:r w:rsidRPr="00D743A3">
            <w:rPr>
              <w:rFonts w:asciiTheme="minorHAnsi" w:hAnsiTheme="minorHAnsi" w:cstheme="minorHAnsi"/>
              <w:i/>
            </w:rPr>
            <w:t>El Evangelismo</w:t>
          </w:r>
          <w:r w:rsidRPr="00D743A3">
            <w:rPr>
              <w:rFonts w:asciiTheme="minorHAnsi" w:hAnsiTheme="minorHAnsi" w:cstheme="minorHAnsi"/>
            </w:rPr>
            <w:t xml:space="preserve">. Mountain View, California: Pacific Press Publishing Association, 1976, p. 447.6 (Capítulo: El Trato con la Falsa Ciencia.  Subtítulo: Falsedades Concernientes a la Divinidad, párrafo 15). </w:t>
          </w:r>
        </w:p>
        <w:p w14:paraId="5B3950E5" w14:textId="77777777" w:rsidR="002D3807" w:rsidRDefault="002D3807" w:rsidP="002D3807">
          <w:pPr>
            <w:jc w:val="both"/>
            <w:rPr>
              <w:rFonts w:asciiTheme="minorHAnsi" w:hAnsiTheme="minorHAnsi" w:cstheme="minorHAnsi"/>
            </w:rPr>
          </w:pPr>
        </w:p>
        <w:p w14:paraId="40E15960" w14:textId="77777777" w:rsidR="002D3807" w:rsidRDefault="002D3807" w:rsidP="002D3807">
          <w:pPr>
            <w:jc w:val="both"/>
            <w:rPr>
              <w:rFonts w:asciiTheme="minorHAnsi" w:hAnsiTheme="minorHAnsi" w:cstheme="minorHAnsi"/>
            </w:rPr>
          </w:pPr>
        </w:p>
        <w:p w14:paraId="202E9F34" w14:textId="77777777" w:rsidR="002D3807" w:rsidRDefault="002D3807" w:rsidP="002D3807">
          <w:pPr>
            <w:jc w:val="both"/>
            <w:rPr>
              <w:rFonts w:asciiTheme="minorHAnsi" w:hAnsiTheme="minorHAnsi" w:cstheme="minorHAnsi"/>
            </w:rPr>
          </w:pPr>
        </w:p>
        <w:p w14:paraId="379E53E0" w14:textId="77777777" w:rsidR="002D3807" w:rsidRDefault="002D3807" w:rsidP="002D3807">
          <w:pPr>
            <w:jc w:val="both"/>
            <w:rPr>
              <w:rFonts w:asciiTheme="minorHAnsi" w:hAnsiTheme="minorHAnsi" w:cstheme="minorHAnsi"/>
            </w:rPr>
          </w:pPr>
        </w:p>
        <w:p w14:paraId="500484E0" w14:textId="77777777" w:rsidR="002D3807" w:rsidRPr="00D743A3" w:rsidRDefault="002D3807" w:rsidP="002D3807">
          <w:pPr>
            <w:jc w:val="right"/>
            <w:rPr>
              <w:rFonts w:asciiTheme="minorHAnsi" w:hAnsiTheme="minorHAnsi" w:cstheme="minorHAnsi"/>
            </w:rPr>
          </w:pPr>
          <w:r w:rsidRPr="00D743A3">
            <w:rPr>
              <w:rFonts w:asciiTheme="minorHAnsi" w:hAnsiTheme="minorHAnsi" w:cstheme="minorHAnsi"/>
            </w:rPr>
            <w:t>Espíritu Santo</w:t>
          </w:r>
          <w:r w:rsidRPr="00D743A3">
            <w:rPr>
              <w:rFonts w:asciiTheme="minorHAnsi" w:hAnsiTheme="minorHAnsi" w:cstheme="minorHAnsi"/>
            </w:rPr>
            <w:fldChar w:fldCharType="begin"/>
          </w:r>
          <w:r w:rsidRPr="00D743A3">
            <w:rPr>
              <w:rFonts w:asciiTheme="minorHAnsi" w:hAnsiTheme="minorHAnsi" w:cstheme="minorHAnsi"/>
            </w:rPr>
            <w:instrText xml:space="preserve"> XE "Espíritu Santo" </w:instrText>
          </w:r>
          <w:r w:rsidRPr="00D743A3">
            <w:rPr>
              <w:rFonts w:asciiTheme="minorHAnsi" w:hAnsiTheme="minorHAnsi" w:cstheme="minorHAnsi"/>
            </w:rPr>
            <w:fldChar w:fldCharType="end"/>
          </w:r>
        </w:p>
        <w:p w14:paraId="586A70AC" w14:textId="77777777" w:rsidR="002D3807" w:rsidRDefault="002D3807" w:rsidP="00071799">
          <w:pPr>
            <w:pStyle w:val="Ttulo1"/>
            <w:jc w:val="center"/>
            <w:rPr>
              <w:rFonts w:cstheme="minorHAnsi"/>
            </w:rPr>
          </w:pPr>
          <w:bookmarkStart w:id="210" w:name="_Toc365994330"/>
          <w:r w:rsidRPr="00D743A3">
            <w:rPr>
              <w:rFonts w:cstheme="minorHAnsi"/>
            </w:rPr>
            <w:t>El Espíritu Santo tiene una personalidad</w:t>
          </w:r>
          <w:bookmarkEnd w:id="210"/>
        </w:p>
        <w:p w14:paraId="06715486" w14:textId="77777777" w:rsidR="002D3807" w:rsidRPr="002D3807" w:rsidRDefault="002D3807" w:rsidP="002D3807"/>
        <w:p w14:paraId="44C44A95" w14:textId="77777777" w:rsidR="002D3807" w:rsidRDefault="002D3807" w:rsidP="002D3807">
          <w:pPr>
            <w:jc w:val="both"/>
            <w:rPr>
              <w:rFonts w:asciiTheme="minorHAnsi" w:hAnsiTheme="minorHAnsi" w:cstheme="minorHAnsi"/>
            </w:rPr>
          </w:pPr>
          <w:r w:rsidRPr="00D743A3">
            <w:rPr>
              <w:rFonts w:asciiTheme="minorHAnsi" w:hAnsiTheme="minorHAnsi" w:cstheme="minorHAnsi"/>
            </w:rPr>
            <w:t>El Espíritu Santo tiene una personalidad, de lo contrario no podría dar testimonio a nuestros espíritus y con nuestros espíritus de que somos hijos de Dios. Debe ser una persona divina, además, porque en caso contrario no podría escudriñar los secretos que están ocultos en la mente de Dios.</w:t>
          </w:r>
        </w:p>
        <w:p w14:paraId="396E0EEB" w14:textId="77777777" w:rsidR="002D3807" w:rsidRDefault="002D3807" w:rsidP="002D3807">
          <w:pPr>
            <w:jc w:val="both"/>
            <w:rPr>
              <w:rFonts w:asciiTheme="minorHAnsi" w:hAnsiTheme="minorHAnsi" w:cstheme="minorHAnsi"/>
            </w:rPr>
          </w:pPr>
        </w:p>
        <w:p w14:paraId="4E3F3093" w14:textId="77777777" w:rsidR="002D3807" w:rsidRPr="00D743A3" w:rsidRDefault="002D3807" w:rsidP="002D3807">
          <w:pPr>
            <w:jc w:val="both"/>
            <w:rPr>
              <w:rFonts w:asciiTheme="minorHAnsi" w:hAnsiTheme="minorHAnsi" w:cstheme="minorHAnsi"/>
            </w:rPr>
          </w:pPr>
        </w:p>
        <w:p w14:paraId="6937641F" w14:textId="77777777" w:rsidR="002D3807" w:rsidRDefault="002D3807" w:rsidP="002D3807">
          <w:pPr>
            <w:jc w:val="both"/>
            <w:rPr>
              <w:rFonts w:asciiTheme="minorHAnsi" w:hAnsiTheme="minorHAnsi" w:cstheme="minorHAnsi"/>
            </w:rPr>
          </w:pPr>
          <w:r w:rsidRPr="00D743A3">
            <w:rPr>
              <w:rFonts w:asciiTheme="minorHAnsi" w:hAnsiTheme="minorHAnsi" w:cstheme="minorHAnsi"/>
              <w:i/>
            </w:rPr>
            <w:t>El Evangelismo</w:t>
          </w:r>
          <w:r w:rsidRPr="00D743A3">
            <w:rPr>
              <w:rFonts w:asciiTheme="minorHAnsi" w:hAnsiTheme="minorHAnsi" w:cstheme="minorHAnsi"/>
            </w:rPr>
            <w:t>.  Mountain View, California: Pacific Press Publishing Association, 1976, p. 447.7 (Capítulo: El Trato con la Falsa Ciencia.  Subtítulo: Falsedades Concernientes a la Divinidad, párrafo 16).</w:t>
          </w:r>
        </w:p>
        <w:p w14:paraId="0D08E89C" w14:textId="77777777" w:rsidR="00DA0473" w:rsidRDefault="00AD7A07" w:rsidP="00AD7A07">
          <w:pPr>
            <w:jc w:val="left"/>
            <w:rPr>
              <w:rFonts w:asciiTheme="minorHAnsi" w:hAnsiTheme="minorHAnsi" w:cstheme="minorHAnsi"/>
            </w:rPr>
          </w:pPr>
          <w:r>
            <w:rPr>
              <w:rFonts w:asciiTheme="minorHAnsi" w:hAnsiTheme="minorHAnsi" w:cstheme="minorHAnsi"/>
            </w:rPr>
            <w:br w:type="page"/>
          </w:r>
        </w:p>
        <w:p w14:paraId="29D05901" w14:textId="77777777" w:rsidR="00DA0473" w:rsidRPr="00D743A3" w:rsidRDefault="00DA0473" w:rsidP="00DA0473">
          <w:pPr>
            <w:jc w:val="right"/>
            <w:rPr>
              <w:rFonts w:asciiTheme="minorHAnsi" w:hAnsiTheme="minorHAnsi" w:cstheme="minorHAnsi"/>
            </w:rPr>
          </w:pPr>
          <w:r w:rsidRPr="00D743A3">
            <w:rPr>
              <w:rFonts w:asciiTheme="minorHAnsi" w:hAnsiTheme="minorHAnsi" w:cstheme="minorHAnsi"/>
            </w:rPr>
            <w:lastRenderedPageBreak/>
            <w:t>Espíritu Santo</w:t>
          </w:r>
          <w:r w:rsidRPr="00D743A3">
            <w:rPr>
              <w:rFonts w:asciiTheme="minorHAnsi" w:hAnsiTheme="minorHAnsi" w:cstheme="minorHAnsi"/>
            </w:rPr>
            <w:fldChar w:fldCharType="begin"/>
          </w:r>
          <w:r w:rsidRPr="00D743A3">
            <w:rPr>
              <w:rFonts w:asciiTheme="minorHAnsi" w:hAnsiTheme="minorHAnsi" w:cstheme="minorHAnsi"/>
            </w:rPr>
            <w:instrText xml:space="preserve"> XE "Espíritu Santo" </w:instrText>
          </w:r>
          <w:r w:rsidRPr="00D743A3">
            <w:rPr>
              <w:rFonts w:asciiTheme="minorHAnsi" w:hAnsiTheme="minorHAnsi" w:cstheme="minorHAnsi"/>
            </w:rPr>
            <w:fldChar w:fldCharType="end"/>
          </w:r>
        </w:p>
        <w:p w14:paraId="38F334E9" w14:textId="77777777" w:rsidR="00DA0473" w:rsidRDefault="00DA0473" w:rsidP="00DA0473">
          <w:pPr>
            <w:pStyle w:val="Ttulo1"/>
            <w:jc w:val="center"/>
            <w:rPr>
              <w:rFonts w:cstheme="minorHAnsi"/>
            </w:rPr>
          </w:pPr>
          <w:bookmarkStart w:id="211" w:name="_Toc365994331"/>
          <w:r w:rsidRPr="00D743A3">
            <w:rPr>
              <w:rFonts w:cstheme="minorHAnsi"/>
            </w:rPr>
            <w:t>Reavivamiento y reforma</w:t>
          </w:r>
          <w:bookmarkEnd w:id="211"/>
        </w:p>
        <w:p w14:paraId="6541954D" w14:textId="77777777" w:rsidR="00DA0473" w:rsidRPr="00DA0473" w:rsidRDefault="00DA0473" w:rsidP="00DA0473"/>
        <w:p w14:paraId="20098FD4" w14:textId="77777777" w:rsidR="00DA0473" w:rsidRDefault="00DA0473" w:rsidP="00DA0473">
          <w:pPr>
            <w:jc w:val="both"/>
            <w:rPr>
              <w:rFonts w:asciiTheme="minorHAnsi" w:hAnsiTheme="minorHAnsi" w:cstheme="minorHAnsi"/>
              <w:bCs w:val="0"/>
              <w:iCs w:val="0"/>
            </w:rPr>
          </w:pPr>
          <w:r w:rsidRPr="00D743A3">
            <w:rPr>
              <w:rFonts w:asciiTheme="minorHAnsi" w:hAnsiTheme="minorHAnsi" w:cstheme="minorHAnsi"/>
              <w:bCs w:val="0"/>
              <w:iCs w:val="0"/>
            </w:rPr>
            <w:t>Deben producirse un reavivamiento y una reforma bajo el ministerio del Espíritu Santo.  El reavivamiento y la reforma son dos cosas diferentes.  El reavivamiento significa una renovación de la vida espiritual, un avivamiento de las facultades de la mente y el corazón, una resurrección de la muerte espiritual.  La reforma significa una reorganización, un cambio en ideas y teorías, en hábitos y prácticas.  La reforma no producirá el buen fruto de justicia a menos que esté conectada con el reavivamiento del Espíritu.  El reavivamiento y la reforma han de hacer su obra designada, y al hacerlo, deben fusionarse.</w:t>
          </w:r>
        </w:p>
        <w:p w14:paraId="29DF7E3A" w14:textId="77777777" w:rsidR="00DA0473" w:rsidRPr="00D743A3" w:rsidRDefault="00DA0473" w:rsidP="00DA0473">
          <w:pPr>
            <w:jc w:val="both"/>
            <w:rPr>
              <w:rFonts w:asciiTheme="minorHAnsi" w:hAnsiTheme="minorHAnsi" w:cstheme="minorHAnsi"/>
            </w:rPr>
          </w:pPr>
        </w:p>
        <w:p w14:paraId="7DFA321C" w14:textId="77777777" w:rsidR="00DA0473" w:rsidRDefault="00DA0473" w:rsidP="00DA0473">
          <w:pPr>
            <w:jc w:val="both"/>
            <w:rPr>
              <w:rFonts w:asciiTheme="minorHAnsi" w:hAnsiTheme="minorHAnsi" w:cstheme="minorHAnsi"/>
            </w:rPr>
          </w:pPr>
          <w:r w:rsidRPr="00D743A3">
            <w:rPr>
              <w:rFonts w:asciiTheme="minorHAnsi" w:hAnsiTheme="minorHAnsi" w:cstheme="minorHAnsi"/>
              <w:i/>
            </w:rPr>
            <w:t>Eventos de los Últimos Días.</w:t>
          </w:r>
          <w:r w:rsidRPr="00D743A3">
            <w:rPr>
              <w:rFonts w:asciiTheme="minorHAnsi" w:hAnsiTheme="minorHAnsi" w:cstheme="minorHAnsi"/>
            </w:rPr>
            <w:t xml:space="preserve"> Miami, Florida: Pacific Press Publishing Association, 1992, p. 194.1 (Capítulo: La Lluvia Tardía, párrafo 29).  </w:t>
          </w:r>
        </w:p>
        <w:p w14:paraId="02616179" w14:textId="77777777" w:rsidR="00DA0473" w:rsidRDefault="00DA0473" w:rsidP="00DA0473">
          <w:pPr>
            <w:jc w:val="both"/>
            <w:rPr>
              <w:rFonts w:asciiTheme="minorHAnsi" w:hAnsiTheme="minorHAnsi" w:cstheme="minorHAnsi"/>
            </w:rPr>
          </w:pPr>
        </w:p>
        <w:p w14:paraId="6CE517D3" w14:textId="77777777" w:rsidR="00DA0473" w:rsidRDefault="00DA0473" w:rsidP="00DA0473">
          <w:pPr>
            <w:jc w:val="both"/>
            <w:rPr>
              <w:rFonts w:asciiTheme="minorHAnsi" w:hAnsiTheme="minorHAnsi" w:cstheme="minorHAnsi"/>
            </w:rPr>
          </w:pPr>
        </w:p>
        <w:p w14:paraId="2BCFF4B0" w14:textId="77777777" w:rsidR="00DA0473" w:rsidRDefault="00DA0473" w:rsidP="00DA0473">
          <w:pPr>
            <w:jc w:val="both"/>
            <w:rPr>
              <w:rFonts w:asciiTheme="minorHAnsi" w:hAnsiTheme="minorHAnsi" w:cstheme="minorHAnsi"/>
            </w:rPr>
          </w:pPr>
        </w:p>
        <w:p w14:paraId="63EAD83B" w14:textId="77777777" w:rsidR="00DA0473" w:rsidRPr="00D743A3" w:rsidRDefault="00DA0473" w:rsidP="00DA0473">
          <w:pPr>
            <w:jc w:val="both"/>
            <w:rPr>
              <w:rFonts w:asciiTheme="minorHAnsi" w:hAnsiTheme="minorHAnsi" w:cstheme="minorHAnsi"/>
            </w:rPr>
          </w:pPr>
        </w:p>
        <w:p w14:paraId="43763689" w14:textId="77777777" w:rsidR="00DA0473" w:rsidRPr="00D743A3" w:rsidRDefault="00DA0473" w:rsidP="00DA0473">
          <w:pPr>
            <w:jc w:val="right"/>
            <w:rPr>
              <w:rFonts w:asciiTheme="minorHAnsi" w:hAnsiTheme="minorHAnsi" w:cstheme="minorHAnsi"/>
              <w:highlight w:val="yellow"/>
            </w:rPr>
          </w:pPr>
          <w:r w:rsidRPr="00D743A3">
            <w:rPr>
              <w:rFonts w:asciiTheme="minorHAnsi" w:hAnsiTheme="minorHAnsi" w:cstheme="minorHAnsi"/>
            </w:rPr>
            <w:t>Espíritu Santo</w:t>
          </w:r>
          <w:r w:rsidRPr="00D743A3">
            <w:rPr>
              <w:rFonts w:asciiTheme="minorHAnsi" w:hAnsiTheme="minorHAnsi" w:cstheme="minorHAnsi"/>
            </w:rPr>
            <w:fldChar w:fldCharType="begin"/>
          </w:r>
          <w:r w:rsidRPr="00D743A3">
            <w:rPr>
              <w:rFonts w:asciiTheme="minorHAnsi" w:hAnsiTheme="minorHAnsi" w:cstheme="minorHAnsi"/>
            </w:rPr>
            <w:instrText xml:space="preserve"> XE "Espíritu Santo" </w:instrText>
          </w:r>
          <w:r w:rsidRPr="00D743A3">
            <w:rPr>
              <w:rFonts w:asciiTheme="minorHAnsi" w:hAnsiTheme="minorHAnsi" w:cstheme="minorHAnsi"/>
            </w:rPr>
            <w:fldChar w:fldCharType="end"/>
          </w:r>
        </w:p>
        <w:p w14:paraId="2916FD36" w14:textId="77777777" w:rsidR="00DA0473" w:rsidRPr="00D743A3" w:rsidRDefault="00DA0473" w:rsidP="00DA0473">
          <w:pPr>
            <w:pStyle w:val="Ttulo1"/>
            <w:jc w:val="center"/>
            <w:rPr>
              <w:rFonts w:cstheme="minorHAnsi"/>
              <w:lang w:val="es-ES"/>
            </w:rPr>
          </w:pPr>
          <w:bookmarkStart w:id="212" w:name="_Toc365994332"/>
          <w:r w:rsidRPr="00D743A3">
            <w:rPr>
              <w:rFonts w:cstheme="minorHAnsi"/>
              <w:lang w:val="es-ES"/>
            </w:rPr>
            <w:t>La lluvia tardía será más abundante</w:t>
          </w:r>
          <w:bookmarkEnd w:id="212"/>
        </w:p>
        <w:p w14:paraId="71FCD97B" w14:textId="77777777" w:rsidR="00DA0473" w:rsidRPr="00D743A3" w:rsidRDefault="00DA0473" w:rsidP="00DA0473">
          <w:pPr>
            <w:jc w:val="both"/>
            <w:rPr>
              <w:rFonts w:asciiTheme="minorHAnsi" w:hAnsiTheme="minorHAnsi" w:cstheme="minorHAnsi"/>
              <w:b/>
              <w:bCs w:val="0"/>
              <w:iCs w:val="0"/>
              <w:lang w:val="es-ES"/>
            </w:rPr>
          </w:pPr>
        </w:p>
        <w:p w14:paraId="0C302DDC" w14:textId="77777777" w:rsidR="00DA0473" w:rsidRPr="00D743A3" w:rsidRDefault="00DA0473" w:rsidP="00DA0473">
          <w:pPr>
            <w:jc w:val="both"/>
            <w:rPr>
              <w:rFonts w:asciiTheme="minorHAnsi" w:hAnsiTheme="minorHAnsi" w:cstheme="minorHAnsi"/>
              <w:bCs w:val="0"/>
              <w:iCs w:val="0"/>
              <w:lang w:val="es-ES"/>
            </w:rPr>
          </w:pPr>
          <w:r w:rsidRPr="00D743A3">
            <w:rPr>
              <w:rFonts w:asciiTheme="minorHAnsi" w:hAnsiTheme="minorHAnsi" w:cstheme="minorHAnsi"/>
              <w:bCs w:val="0"/>
              <w:iCs w:val="0"/>
              <w:lang w:val="es-ES"/>
            </w:rPr>
            <w:t>El derramamiento del Espíritu en los días de los apóstoles fue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lluvia</w:t>
          </w:r>
          <w:r w:rsidRPr="00D743A3">
            <w:rPr>
              <w:rFonts w:asciiTheme="minorHAnsi" w:hAnsiTheme="minorHAnsi" w:cstheme="minorHAnsi"/>
              <w:bCs w:val="0"/>
              <w:iCs w:val="0"/>
              <w:lang w:val="es-ES"/>
            </w:rPr>
            <w:t xml:space="preserve"> temprana”, y glorioso fue el resultado. </w:t>
          </w:r>
          <w:r w:rsidRPr="00D743A3">
            <w:rPr>
              <w:rFonts w:asciiTheme="minorHAnsi" w:hAnsiTheme="minorHAnsi" w:cstheme="minorHAnsi"/>
              <w:iCs w:val="0"/>
              <w:lang w:val="es-ES"/>
            </w:rPr>
            <w:t>Pero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lluvia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tardía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será</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más</w:t>
          </w:r>
          <w:r w:rsidRPr="00D743A3">
            <w:rPr>
              <w:rFonts w:asciiTheme="minorHAnsi" w:hAnsiTheme="minorHAnsi" w:cstheme="minorHAnsi"/>
              <w:bCs w:val="0"/>
              <w:iCs w:val="0"/>
              <w:sz w:val="32"/>
              <w:szCs w:val="32"/>
              <w:lang w:val="es-ES"/>
            </w:rPr>
            <w:t xml:space="preserve"> </w:t>
          </w:r>
          <w:r w:rsidRPr="00D743A3">
            <w:rPr>
              <w:rFonts w:asciiTheme="minorHAnsi" w:hAnsiTheme="minorHAnsi" w:cstheme="minorHAnsi"/>
              <w:iCs w:val="0"/>
              <w:lang w:val="es-ES"/>
            </w:rPr>
            <w:t>abundante</w:t>
          </w:r>
          <w:r w:rsidRPr="00D743A3">
            <w:rPr>
              <w:rFonts w:asciiTheme="minorHAnsi" w:hAnsiTheme="minorHAnsi" w:cstheme="minorHAnsi"/>
              <w:bCs w:val="0"/>
              <w:iCs w:val="0"/>
              <w:lang w:val="es-ES"/>
            </w:rPr>
            <w:t xml:space="preserve">. </w:t>
          </w:r>
        </w:p>
        <w:p w14:paraId="2F5C133C" w14:textId="77777777" w:rsidR="00DA0473" w:rsidRPr="00D743A3" w:rsidRDefault="00DA0473" w:rsidP="00DA0473">
          <w:pPr>
            <w:jc w:val="both"/>
            <w:rPr>
              <w:rFonts w:asciiTheme="minorHAnsi" w:hAnsiTheme="minorHAnsi" w:cstheme="minorHAnsi"/>
              <w:i/>
              <w:lang w:val="es-ES"/>
            </w:rPr>
          </w:pPr>
        </w:p>
        <w:p w14:paraId="7A5AB51E" w14:textId="77777777" w:rsidR="00DA0473" w:rsidRDefault="00DA0473" w:rsidP="00DA0473">
          <w:pPr>
            <w:jc w:val="both"/>
            <w:rPr>
              <w:rFonts w:asciiTheme="minorHAnsi" w:hAnsiTheme="minorHAnsi" w:cstheme="minorHAnsi"/>
            </w:rPr>
          </w:pPr>
          <w:r w:rsidRPr="00D743A3">
            <w:rPr>
              <w:rFonts w:asciiTheme="minorHAnsi" w:hAnsiTheme="minorHAnsi" w:cstheme="minorHAnsi"/>
              <w:i/>
              <w:lang w:val="es-ES"/>
            </w:rPr>
            <w:t>Joyas de los Testimonios, t. 3</w:t>
          </w:r>
          <w:r w:rsidRPr="00D743A3">
            <w:rPr>
              <w:rFonts w:asciiTheme="minorHAnsi" w:hAnsiTheme="minorHAnsi" w:cstheme="minorHAnsi"/>
              <w:lang w:val="es-ES"/>
            </w:rPr>
            <w:t xml:space="preserve">. </w:t>
          </w:r>
          <w:r w:rsidRPr="00D743A3">
            <w:rPr>
              <w:rFonts w:asciiTheme="minorHAnsi" w:hAnsiTheme="minorHAnsi" w:cstheme="minorHAnsi"/>
            </w:rPr>
            <w:t xml:space="preserve">Mountain View, California: Pacific Press Publishing Association, </w:t>
          </w:r>
          <w:r w:rsidRPr="00D743A3">
            <w:rPr>
              <w:rFonts w:asciiTheme="minorHAnsi" w:hAnsiTheme="minorHAnsi" w:cstheme="minorHAnsi"/>
              <w:i/>
            </w:rPr>
            <w:t xml:space="preserve">1953, </w:t>
          </w:r>
          <w:r w:rsidRPr="00D743A3">
            <w:rPr>
              <w:rFonts w:asciiTheme="minorHAnsi" w:hAnsiTheme="minorHAnsi" w:cstheme="minorHAnsi"/>
            </w:rPr>
            <w:t>p. 211.2 (Capítulo: La Promesa del Espíritu, párrafo 10).</w:t>
          </w:r>
        </w:p>
        <w:p w14:paraId="04E33551" w14:textId="77777777" w:rsidR="00FC4BDF" w:rsidRPr="00AD7A07" w:rsidRDefault="00AD7A07" w:rsidP="00AD7A07">
          <w:pPr>
            <w:jc w:val="left"/>
            <w:rPr>
              <w:rFonts w:asciiTheme="minorHAnsi" w:hAnsiTheme="minorHAnsi" w:cstheme="minorHAnsi"/>
            </w:rPr>
          </w:pPr>
          <w:r>
            <w:rPr>
              <w:rFonts w:asciiTheme="minorHAnsi" w:hAnsiTheme="minorHAnsi" w:cstheme="minorHAnsi"/>
            </w:rPr>
            <w:br w:type="page"/>
          </w:r>
        </w:p>
        <w:p w14:paraId="1B8109D1" w14:textId="77777777" w:rsidR="00FC4BDF" w:rsidRPr="00D743A3" w:rsidRDefault="00FC4BDF" w:rsidP="00835A1C">
          <w:pPr>
            <w:jc w:val="right"/>
            <w:rPr>
              <w:rFonts w:asciiTheme="minorHAnsi" w:hAnsiTheme="minorHAnsi" w:cstheme="minorHAnsi"/>
            </w:rPr>
          </w:pPr>
          <w:r w:rsidRPr="00D743A3">
            <w:rPr>
              <w:rFonts w:asciiTheme="minorHAnsi" w:hAnsiTheme="minorHAnsi" w:cstheme="minorHAnsi"/>
            </w:rPr>
            <w:lastRenderedPageBreak/>
            <w:t>Evangelismo</w:t>
          </w:r>
          <w:r w:rsidRPr="00D743A3">
            <w:rPr>
              <w:rFonts w:asciiTheme="minorHAnsi" w:hAnsiTheme="minorHAnsi" w:cstheme="minorHAnsi"/>
            </w:rPr>
            <w:fldChar w:fldCharType="begin"/>
          </w:r>
          <w:r w:rsidRPr="00D743A3">
            <w:rPr>
              <w:rFonts w:asciiTheme="minorHAnsi" w:hAnsiTheme="minorHAnsi" w:cstheme="minorHAnsi"/>
            </w:rPr>
            <w:instrText xml:space="preserve"> XE "Evangelismo" </w:instrText>
          </w:r>
          <w:r w:rsidRPr="00D743A3">
            <w:rPr>
              <w:rFonts w:asciiTheme="minorHAnsi" w:hAnsiTheme="minorHAnsi" w:cstheme="minorHAnsi"/>
            </w:rPr>
            <w:fldChar w:fldCharType="end"/>
          </w:r>
        </w:p>
        <w:p w14:paraId="406262E7" w14:textId="77777777" w:rsidR="00FC4BDF" w:rsidRDefault="00FC4BDF" w:rsidP="00835A1C">
          <w:pPr>
            <w:pStyle w:val="Ttulo1"/>
            <w:jc w:val="center"/>
            <w:rPr>
              <w:rFonts w:cstheme="minorHAnsi"/>
            </w:rPr>
          </w:pPr>
          <w:bookmarkStart w:id="213" w:name="_Toc365994333"/>
          <w:r w:rsidRPr="00D743A3">
            <w:rPr>
              <w:rFonts w:cstheme="minorHAnsi"/>
            </w:rPr>
            <w:t>Dios podría haber alcanzado su objeto de salvar a los pecadores, sin…</w:t>
          </w:r>
          <w:bookmarkEnd w:id="213"/>
        </w:p>
        <w:p w14:paraId="197918CE" w14:textId="77777777" w:rsidR="00FC4BDF" w:rsidRPr="00FC4BDF" w:rsidRDefault="00FC4BDF" w:rsidP="00FC4BDF"/>
        <w:p w14:paraId="55B944FE" w14:textId="77777777" w:rsidR="00FC4BDF" w:rsidRDefault="00FC4BDF" w:rsidP="00FC4BDF">
          <w:pPr>
            <w:jc w:val="both"/>
            <w:rPr>
              <w:rFonts w:asciiTheme="minorHAnsi" w:hAnsiTheme="minorHAnsi" w:cstheme="minorHAnsi"/>
            </w:rPr>
          </w:pPr>
          <w:r w:rsidRPr="00D743A3">
            <w:rPr>
              <w:rFonts w:asciiTheme="minorHAnsi" w:hAnsiTheme="minorHAnsi" w:cstheme="minorHAnsi"/>
            </w:rPr>
            <w:t>Dios podría haber alcanzado su objeto de salvar a los pecadores, sin nuestra ayuda; pero a fin de que podamos desarrollar un carácter como el de Cristo, debemos participar en su obra.  A fin de entrar en su gozo –el gozo de ver almas redimidas por su sacrificio–, debemos participar de sus labores a favor de su redención.</w:t>
          </w:r>
        </w:p>
        <w:p w14:paraId="3F9899EB" w14:textId="77777777" w:rsidR="00FC4BDF" w:rsidRDefault="00FC4BDF" w:rsidP="00FC4BDF">
          <w:pPr>
            <w:jc w:val="both"/>
            <w:rPr>
              <w:rFonts w:asciiTheme="minorHAnsi" w:hAnsiTheme="minorHAnsi" w:cstheme="minorHAnsi"/>
            </w:rPr>
          </w:pPr>
        </w:p>
        <w:p w14:paraId="5C559773" w14:textId="77777777" w:rsidR="00FC4BDF" w:rsidRDefault="005D73C0" w:rsidP="00FC4BDF">
          <w:pPr>
            <w:jc w:val="both"/>
            <w:rPr>
              <w:rFonts w:asciiTheme="minorHAnsi" w:hAnsiTheme="minorHAnsi" w:cstheme="minorHAnsi"/>
            </w:rPr>
          </w:pPr>
          <w:r>
            <w:rPr>
              <w:rFonts w:asciiTheme="minorHAnsi" w:hAnsiTheme="minorHAnsi" w:cstheme="minorHAnsi"/>
              <w:i/>
            </w:rPr>
            <w:t xml:space="preserve">El </w:t>
          </w:r>
          <w:r w:rsidR="00FC4BDF" w:rsidRPr="00D743A3">
            <w:rPr>
              <w:rFonts w:asciiTheme="minorHAnsi" w:hAnsiTheme="minorHAnsi" w:cstheme="minorHAnsi"/>
              <w:i/>
            </w:rPr>
            <w:t>Deseado de Todas las Gentes.</w:t>
          </w:r>
          <w:r w:rsidR="00FC4BDF" w:rsidRPr="00D743A3">
            <w:rPr>
              <w:rFonts w:asciiTheme="minorHAnsi" w:hAnsiTheme="minorHAnsi" w:cstheme="minorHAnsi"/>
            </w:rPr>
            <w:t xml:space="preserve"> Mountain View, California: Pacific Press Publishing Association,  1977, Novena edición, p. 116.2 (Capítulo: Hemos Hallado al Mesías, párrafo 46).</w:t>
          </w:r>
        </w:p>
        <w:p w14:paraId="5A9FF0C4" w14:textId="77777777" w:rsidR="00FC4BDF" w:rsidRDefault="00FC4BDF" w:rsidP="00FC4BDF">
          <w:pPr>
            <w:jc w:val="both"/>
            <w:rPr>
              <w:rFonts w:asciiTheme="minorHAnsi" w:hAnsiTheme="minorHAnsi" w:cstheme="minorHAnsi"/>
            </w:rPr>
          </w:pPr>
        </w:p>
        <w:p w14:paraId="44E46ED0" w14:textId="77777777" w:rsidR="00FC4BDF" w:rsidRDefault="00FC4BDF" w:rsidP="00FC4BDF">
          <w:pPr>
            <w:jc w:val="both"/>
            <w:rPr>
              <w:rFonts w:asciiTheme="minorHAnsi" w:hAnsiTheme="minorHAnsi" w:cstheme="minorHAnsi"/>
            </w:rPr>
          </w:pPr>
        </w:p>
        <w:p w14:paraId="0A7BF2B7" w14:textId="77777777" w:rsidR="00FC4BDF" w:rsidRDefault="00FC4BDF" w:rsidP="00FC4BDF">
          <w:pPr>
            <w:jc w:val="both"/>
            <w:rPr>
              <w:rFonts w:asciiTheme="minorHAnsi" w:hAnsiTheme="minorHAnsi" w:cstheme="minorHAnsi"/>
            </w:rPr>
          </w:pPr>
        </w:p>
        <w:p w14:paraId="501AFF17" w14:textId="77777777" w:rsidR="00FC4BDF" w:rsidRPr="00D743A3" w:rsidRDefault="00FC4BDF" w:rsidP="00FC4BDF">
          <w:pPr>
            <w:jc w:val="both"/>
            <w:rPr>
              <w:rFonts w:asciiTheme="minorHAnsi" w:hAnsiTheme="minorHAnsi" w:cstheme="minorHAnsi"/>
            </w:rPr>
          </w:pPr>
        </w:p>
        <w:p w14:paraId="36B9006E" w14:textId="77777777" w:rsidR="00FC4BDF" w:rsidRPr="00D743A3" w:rsidRDefault="00FC4BDF" w:rsidP="00835A1C">
          <w:pPr>
            <w:jc w:val="right"/>
            <w:rPr>
              <w:rFonts w:asciiTheme="minorHAnsi" w:hAnsiTheme="minorHAnsi" w:cstheme="minorHAnsi"/>
            </w:rPr>
          </w:pPr>
          <w:r w:rsidRPr="00D743A3">
            <w:rPr>
              <w:rFonts w:asciiTheme="minorHAnsi" w:hAnsiTheme="minorHAnsi" w:cstheme="minorHAnsi"/>
            </w:rPr>
            <w:t>Evangelismo</w:t>
          </w:r>
          <w:r w:rsidRPr="00D743A3">
            <w:rPr>
              <w:rFonts w:asciiTheme="minorHAnsi" w:hAnsiTheme="minorHAnsi" w:cstheme="minorHAnsi"/>
            </w:rPr>
            <w:fldChar w:fldCharType="begin"/>
          </w:r>
          <w:r w:rsidRPr="00D743A3">
            <w:rPr>
              <w:rFonts w:asciiTheme="minorHAnsi" w:hAnsiTheme="minorHAnsi" w:cstheme="minorHAnsi"/>
            </w:rPr>
            <w:instrText xml:space="preserve"> XE "Evangelismo" </w:instrText>
          </w:r>
          <w:r w:rsidRPr="00D743A3">
            <w:rPr>
              <w:rFonts w:asciiTheme="minorHAnsi" w:hAnsiTheme="minorHAnsi" w:cstheme="minorHAnsi"/>
            </w:rPr>
            <w:fldChar w:fldCharType="end"/>
          </w:r>
        </w:p>
        <w:p w14:paraId="72524517" w14:textId="77777777" w:rsidR="00FC4BDF" w:rsidRDefault="00FC4BDF" w:rsidP="00835A1C">
          <w:pPr>
            <w:pStyle w:val="Ttulo1"/>
            <w:jc w:val="center"/>
            <w:rPr>
              <w:rFonts w:cstheme="minorHAnsi"/>
            </w:rPr>
          </w:pPr>
          <w:bookmarkStart w:id="214" w:name="_Toc365994334"/>
          <w:r w:rsidRPr="00D743A3">
            <w:rPr>
              <w:rFonts w:cstheme="minorHAnsi"/>
            </w:rPr>
            <w:t>Una familia bien ordenada y disciplinada</w:t>
          </w:r>
          <w:bookmarkEnd w:id="214"/>
        </w:p>
        <w:p w14:paraId="593167FC" w14:textId="77777777" w:rsidR="00FC4BDF" w:rsidRPr="00FC4BDF" w:rsidRDefault="00FC4BDF" w:rsidP="00FC4BDF"/>
        <w:p w14:paraId="576F0649" w14:textId="77777777" w:rsidR="00FC4BDF" w:rsidRDefault="00FC4BDF" w:rsidP="00FC4BDF">
          <w:pPr>
            <w:jc w:val="both"/>
            <w:rPr>
              <w:rFonts w:asciiTheme="minorHAnsi" w:hAnsiTheme="minorHAnsi" w:cstheme="minorHAnsi"/>
            </w:rPr>
          </w:pPr>
          <w:r w:rsidRPr="00D743A3">
            <w:rPr>
              <w:rFonts w:asciiTheme="minorHAnsi" w:hAnsiTheme="minorHAnsi" w:cstheme="minorHAnsi"/>
            </w:rPr>
            <w:t>Una familia bien ordenada y disciplinada influye más en favor del cristianismo que todos los sermones que se puedan predicar.</w:t>
          </w:r>
        </w:p>
        <w:p w14:paraId="59511342" w14:textId="77777777" w:rsidR="00FC4BDF" w:rsidRPr="00D743A3" w:rsidRDefault="00FC4BDF" w:rsidP="00FC4BDF">
          <w:pPr>
            <w:jc w:val="both"/>
            <w:rPr>
              <w:rFonts w:asciiTheme="minorHAnsi" w:hAnsiTheme="minorHAnsi" w:cstheme="minorHAnsi"/>
            </w:rPr>
          </w:pPr>
        </w:p>
        <w:p w14:paraId="165CA4AB" w14:textId="77777777" w:rsidR="00FC4BDF" w:rsidRDefault="00FC4BDF" w:rsidP="00FC4BDF">
          <w:pPr>
            <w:jc w:val="both"/>
            <w:rPr>
              <w:rFonts w:asciiTheme="minorHAnsi" w:hAnsiTheme="minorHAnsi" w:cstheme="minorHAnsi"/>
            </w:rPr>
          </w:pPr>
          <w:r w:rsidRPr="00D743A3">
            <w:rPr>
              <w:rFonts w:asciiTheme="minorHAnsi" w:hAnsiTheme="minorHAnsi" w:cstheme="minorHAnsi"/>
              <w:i/>
            </w:rPr>
            <w:t xml:space="preserve">El Hogar Cristiano. </w:t>
          </w:r>
          <w:r w:rsidRPr="00D743A3">
            <w:rPr>
              <w:rFonts w:asciiTheme="minorHAnsi" w:hAnsiTheme="minorHAnsi" w:cstheme="minorHAnsi"/>
            </w:rPr>
            <w:t xml:space="preserve">Mountain View, California: Pacific Press Publishing Association, 1978, Séptima edición, p. 26.1 (Capítulo: Influencia Abarcante del Hogar, párrafo 5).   </w:t>
          </w:r>
        </w:p>
        <w:p w14:paraId="7B25F7DA" w14:textId="77777777" w:rsidR="00FC4BDF" w:rsidRDefault="00FC4BDF" w:rsidP="00FC4BDF">
          <w:pPr>
            <w:jc w:val="both"/>
            <w:rPr>
              <w:rFonts w:asciiTheme="minorHAnsi" w:hAnsiTheme="minorHAnsi" w:cstheme="minorHAnsi"/>
            </w:rPr>
          </w:pPr>
        </w:p>
        <w:p w14:paraId="7AA26E30" w14:textId="77777777" w:rsidR="00835A1C" w:rsidRDefault="00AD7A07" w:rsidP="00AD7A07">
          <w:pPr>
            <w:jc w:val="left"/>
            <w:rPr>
              <w:rFonts w:asciiTheme="minorHAnsi" w:hAnsiTheme="minorHAnsi" w:cstheme="minorHAnsi"/>
            </w:rPr>
          </w:pPr>
          <w:r>
            <w:rPr>
              <w:rFonts w:asciiTheme="minorHAnsi" w:hAnsiTheme="minorHAnsi" w:cstheme="minorHAnsi"/>
            </w:rPr>
            <w:br w:type="page"/>
          </w:r>
        </w:p>
        <w:p w14:paraId="446A1B5A" w14:textId="77777777" w:rsidR="00835A1C" w:rsidRPr="00D743A3" w:rsidRDefault="00835A1C" w:rsidP="00825384">
          <w:pPr>
            <w:jc w:val="right"/>
            <w:rPr>
              <w:rFonts w:asciiTheme="minorHAnsi" w:hAnsiTheme="minorHAnsi" w:cstheme="minorHAnsi"/>
            </w:rPr>
          </w:pPr>
          <w:r w:rsidRPr="00D743A3">
            <w:rPr>
              <w:rFonts w:asciiTheme="minorHAnsi" w:hAnsiTheme="minorHAnsi" w:cstheme="minorHAnsi"/>
            </w:rPr>
            <w:lastRenderedPageBreak/>
            <w:t>Evangelismo</w:t>
          </w:r>
          <w:r w:rsidRPr="00D743A3">
            <w:rPr>
              <w:rFonts w:asciiTheme="minorHAnsi" w:hAnsiTheme="minorHAnsi" w:cstheme="minorHAnsi"/>
            </w:rPr>
            <w:fldChar w:fldCharType="begin"/>
          </w:r>
          <w:r w:rsidRPr="00D743A3">
            <w:rPr>
              <w:rFonts w:asciiTheme="minorHAnsi" w:hAnsiTheme="minorHAnsi" w:cstheme="minorHAnsi"/>
            </w:rPr>
            <w:instrText xml:space="preserve"> XE "Evangelismo" </w:instrText>
          </w:r>
          <w:r w:rsidRPr="00D743A3">
            <w:rPr>
              <w:rFonts w:asciiTheme="minorHAnsi" w:hAnsiTheme="minorHAnsi" w:cstheme="minorHAnsi"/>
            </w:rPr>
            <w:fldChar w:fldCharType="end"/>
          </w:r>
        </w:p>
        <w:p w14:paraId="35A82589" w14:textId="77777777" w:rsidR="00835A1C" w:rsidRDefault="00835A1C" w:rsidP="00825384">
          <w:pPr>
            <w:pStyle w:val="Ttulo1"/>
            <w:jc w:val="center"/>
            <w:rPr>
              <w:rFonts w:cstheme="minorHAnsi"/>
            </w:rPr>
          </w:pPr>
          <w:bookmarkStart w:id="215" w:name="_Toc365994335"/>
          <w:r w:rsidRPr="00D743A3">
            <w:rPr>
              <w:rFonts w:cstheme="minorHAnsi"/>
            </w:rPr>
            <w:t>Hay en nuestro mundo muchos que están más cerca del reino de Dios</w:t>
          </w:r>
          <w:bookmarkEnd w:id="215"/>
        </w:p>
        <w:p w14:paraId="0EB4CA72" w14:textId="77777777" w:rsidR="00835A1C" w:rsidRPr="00835A1C" w:rsidRDefault="00835A1C" w:rsidP="00835A1C"/>
        <w:p w14:paraId="48C72A71" w14:textId="77777777" w:rsidR="00835A1C" w:rsidRDefault="00835A1C" w:rsidP="00835A1C">
          <w:pPr>
            <w:jc w:val="both"/>
            <w:rPr>
              <w:rFonts w:asciiTheme="minorHAnsi" w:hAnsiTheme="minorHAnsi" w:cstheme="minorHAnsi"/>
            </w:rPr>
          </w:pPr>
          <w:r w:rsidRPr="00D743A3">
            <w:rPr>
              <w:rFonts w:asciiTheme="minorHAnsi" w:hAnsiTheme="minorHAnsi" w:cstheme="minorHAnsi"/>
            </w:rPr>
            <w:t>Hay en nuestro mundo muchos que están más cerca del reino de Dios de lo que suponemos.  En este obscuro mundo de pecado, el Señor tiene muchas joyas preciosas, hacia las que él guiará a sus mensajeros.  Por doquiera hay quienes se decidirán por Cristo. Muchos apreciarán la sabiduría de Dios más que cualquier ventaja terrenal, y llegarán a ser fieles portaluces.  Constreñidos por el amor de Cristo, constreñirán a otros a ir a él.</w:t>
          </w:r>
        </w:p>
        <w:p w14:paraId="1BB3FF47" w14:textId="77777777" w:rsidR="00835A1C" w:rsidRDefault="00835A1C" w:rsidP="00835A1C">
          <w:pPr>
            <w:jc w:val="both"/>
            <w:rPr>
              <w:rFonts w:asciiTheme="minorHAnsi" w:hAnsiTheme="minorHAnsi" w:cstheme="minorHAnsi"/>
            </w:rPr>
          </w:pPr>
        </w:p>
        <w:p w14:paraId="6355128B" w14:textId="77777777" w:rsidR="00835A1C" w:rsidRDefault="00835A1C" w:rsidP="00835A1C">
          <w:pPr>
            <w:jc w:val="both"/>
            <w:rPr>
              <w:rFonts w:asciiTheme="minorHAnsi" w:hAnsiTheme="minorHAnsi" w:cstheme="minorHAnsi"/>
            </w:rPr>
          </w:pPr>
          <w:r w:rsidRPr="00D743A3">
            <w:rPr>
              <w:rFonts w:asciiTheme="minorHAnsi" w:hAnsiTheme="minorHAnsi" w:cstheme="minorHAnsi"/>
              <w:i/>
            </w:rPr>
            <w:t>Hechos de los Apóstoles</w:t>
          </w:r>
          <w:r w:rsidRPr="00D743A3">
            <w:rPr>
              <w:rFonts w:asciiTheme="minorHAnsi" w:hAnsiTheme="minorHAnsi" w:cstheme="minorHAnsi"/>
            </w:rPr>
            <w:t xml:space="preserve">. Mountain View, California: Pacific Press Publishing Association, 1975, p. 114.2 (Capítulo: Un Investigador de la Verdad, párrafo 36).           </w:t>
          </w:r>
        </w:p>
        <w:p w14:paraId="51B550D6" w14:textId="77777777" w:rsidR="00835A1C" w:rsidRDefault="00835A1C" w:rsidP="00835A1C">
          <w:pPr>
            <w:jc w:val="both"/>
            <w:rPr>
              <w:rFonts w:asciiTheme="minorHAnsi" w:hAnsiTheme="minorHAnsi" w:cstheme="minorHAnsi"/>
            </w:rPr>
          </w:pPr>
        </w:p>
        <w:p w14:paraId="33EB02A0" w14:textId="77777777" w:rsidR="00835A1C" w:rsidRDefault="00835A1C" w:rsidP="00835A1C">
          <w:pPr>
            <w:jc w:val="both"/>
            <w:rPr>
              <w:rFonts w:asciiTheme="minorHAnsi" w:hAnsiTheme="minorHAnsi" w:cstheme="minorHAnsi"/>
            </w:rPr>
          </w:pPr>
        </w:p>
        <w:p w14:paraId="59D088A5" w14:textId="77777777" w:rsidR="00835A1C" w:rsidRDefault="00835A1C" w:rsidP="00835A1C">
          <w:pPr>
            <w:jc w:val="both"/>
            <w:rPr>
              <w:rFonts w:asciiTheme="minorHAnsi" w:hAnsiTheme="minorHAnsi" w:cstheme="minorHAnsi"/>
            </w:rPr>
          </w:pPr>
        </w:p>
        <w:p w14:paraId="3016F796" w14:textId="77777777" w:rsidR="00835A1C" w:rsidRPr="00D743A3" w:rsidRDefault="00835A1C" w:rsidP="00835A1C">
          <w:pPr>
            <w:jc w:val="both"/>
            <w:rPr>
              <w:rFonts w:asciiTheme="minorHAnsi" w:hAnsiTheme="minorHAnsi" w:cstheme="minorHAnsi"/>
            </w:rPr>
          </w:pPr>
          <w:r w:rsidRPr="00D743A3">
            <w:rPr>
              <w:rFonts w:asciiTheme="minorHAnsi" w:hAnsiTheme="minorHAnsi" w:cstheme="minorHAnsi"/>
            </w:rPr>
            <w:t xml:space="preserve"> </w:t>
          </w:r>
        </w:p>
        <w:p w14:paraId="7C250091" w14:textId="77777777" w:rsidR="00835A1C" w:rsidRPr="00D743A3" w:rsidRDefault="00835A1C" w:rsidP="00825384">
          <w:pPr>
            <w:jc w:val="right"/>
            <w:rPr>
              <w:rFonts w:asciiTheme="minorHAnsi" w:hAnsiTheme="minorHAnsi" w:cstheme="minorHAnsi"/>
            </w:rPr>
          </w:pPr>
          <w:r w:rsidRPr="00D743A3">
            <w:rPr>
              <w:rFonts w:asciiTheme="minorHAnsi" w:hAnsiTheme="minorHAnsi" w:cstheme="minorHAnsi"/>
            </w:rPr>
            <w:t>Evangelismo</w:t>
          </w:r>
          <w:r w:rsidRPr="00D743A3">
            <w:rPr>
              <w:rFonts w:asciiTheme="minorHAnsi" w:hAnsiTheme="minorHAnsi" w:cstheme="minorHAnsi"/>
            </w:rPr>
            <w:fldChar w:fldCharType="begin"/>
          </w:r>
          <w:r w:rsidRPr="00D743A3">
            <w:rPr>
              <w:rFonts w:asciiTheme="minorHAnsi" w:hAnsiTheme="minorHAnsi" w:cstheme="minorHAnsi"/>
            </w:rPr>
            <w:instrText xml:space="preserve"> XE "Evangelismo" </w:instrText>
          </w:r>
          <w:r w:rsidRPr="00D743A3">
            <w:rPr>
              <w:rFonts w:asciiTheme="minorHAnsi" w:hAnsiTheme="minorHAnsi" w:cstheme="minorHAnsi"/>
            </w:rPr>
            <w:fldChar w:fldCharType="end"/>
          </w:r>
          <w:r w:rsidRPr="00D743A3">
            <w:rPr>
              <w:rFonts w:asciiTheme="minorHAnsi" w:hAnsiTheme="minorHAnsi" w:cstheme="minorHAnsi"/>
            </w:rPr>
            <w:t xml:space="preserve"> </w:t>
          </w:r>
        </w:p>
        <w:p w14:paraId="3293BB07" w14:textId="77777777" w:rsidR="00835A1C" w:rsidRDefault="00835A1C" w:rsidP="00825384">
          <w:pPr>
            <w:pStyle w:val="Ttulo1"/>
            <w:jc w:val="center"/>
            <w:rPr>
              <w:rFonts w:cstheme="minorHAnsi"/>
            </w:rPr>
          </w:pPr>
          <w:bookmarkStart w:id="216" w:name="_Toc365994336"/>
          <w:r w:rsidRPr="00D743A3">
            <w:rPr>
              <w:rFonts w:cstheme="minorHAnsi"/>
            </w:rPr>
            <w:t>Es un error fatal suponer que la obra de salvar almas</w:t>
          </w:r>
          <w:bookmarkEnd w:id="216"/>
        </w:p>
        <w:p w14:paraId="687ADB39" w14:textId="77777777" w:rsidR="00835A1C" w:rsidRPr="00835A1C" w:rsidRDefault="00835A1C" w:rsidP="00835A1C"/>
        <w:p w14:paraId="4C391830" w14:textId="77777777" w:rsidR="00835A1C" w:rsidRDefault="00835A1C" w:rsidP="00835A1C">
          <w:pPr>
            <w:jc w:val="both"/>
            <w:rPr>
              <w:rFonts w:asciiTheme="minorHAnsi" w:hAnsiTheme="minorHAnsi" w:cstheme="minorHAnsi"/>
            </w:rPr>
          </w:pPr>
          <w:r w:rsidRPr="00D743A3">
            <w:rPr>
              <w:rFonts w:asciiTheme="minorHAnsi" w:hAnsiTheme="minorHAnsi" w:cstheme="minorHAnsi"/>
            </w:rPr>
            <w:t xml:space="preserve">Es un error fatal suponer que la obra de salvar almas depende solamente del ministerio.  El humilde y consagrado creyente a quien el Señor de la viña le ha dado preocupación por las almas, debe ser animado por los hombres a quienes Dios ha confiado mayores responsabilidades. </w:t>
          </w:r>
        </w:p>
        <w:p w14:paraId="4561B44A" w14:textId="77777777" w:rsidR="00835A1C" w:rsidRDefault="00835A1C" w:rsidP="00835A1C">
          <w:pPr>
            <w:jc w:val="both"/>
            <w:rPr>
              <w:rFonts w:asciiTheme="minorHAnsi" w:hAnsiTheme="minorHAnsi" w:cstheme="minorHAnsi"/>
            </w:rPr>
          </w:pPr>
        </w:p>
        <w:p w14:paraId="504E6654" w14:textId="77777777" w:rsidR="00835A1C" w:rsidRPr="00D743A3" w:rsidRDefault="00835A1C" w:rsidP="00835A1C">
          <w:pPr>
            <w:jc w:val="both"/>
            <w:rPr>
              <w:rFonts w:asciiTheme="minorHAnsi" w:hAnsiTheme="minorHAnsi" w:cstheme="minorHAnsi"/>
            </w:rPr>
          </w:pPr>
        </w:p>
        <w:p w14:paraId="6AB8907C" w14:textId="77777777" w:rsidR="00835A1C" w:rsidRDefault="00835A1C" w:rsidP="00835A1C">
          <w:pPr>
            <w:jc w:val="both"/>
            <w:rPr>
              <w:rFonts w:asciiTheme="minorHAnsi" w:hAnsiTheme="minorHAnsi" w:cstheme="minorHAnsi"/>
            </w:rPr>
          </w:pPr>
          <w:r w:rsidRPr="00D743A3">
            <w:rPr>
              <w:rFonts w:asciiTheme="minorHAnsi" w:hAnsiTheme="minorHAnsi" w:cstheme="minorHAnsi"/>
              <w:i/>
            </w:rPr>
            <w:t>Hechos de los Apóstoles</w:t>
          </w:r>
          <w:r w:rsidRPr="00D743A3">
            <w:rPr>
              <w:rFonts w:asciiTheme="minorHAnsi" w:hAnsiTheme="minorHAnsi" w:cstheme="minorHAnsi"/>
            </w:rPr>
            <w:t xml:space="preserve">. Mountain View, California: Pacific Press Publishing Association, 1975, p. 90.4 (Capítulo: Un Investigador de la Verdad, párrafo 36).            </w:t>
          </w:r>
        </w:p>
        <w:p w14:paraId="458BDB6F" w14:textId="77777777" w:rsidR="00835A1C" w:rsidRDefault="00835A1C" w:rsidP="00835A1C">
          <w:pPr>
            <w:jc w:val="both"/>
            <w:rPr>
              <w:rFonts w:asciiTheme="minorHAnsi" w:hAnsiTheme="minorHAnsi" w:cstheme="minorHAnsi"/>
            </w:rPr>
          </w:pPr>
        </w:p>
        <w:p w14:paraId="216E0ADE" w14:textId="77777777" w:rsidR="00835A1C" w:rsidRDefault="00835A1C" w:rsidP="00835A1C">
          <w:pPr>
            <w:jc w:val="both"/>
            <w:rPr>
              <w:rFonts w:asciiTheme="minorHAnsi" w:hAnsiTheme="minorHAnsi" w:cstheme="minorHAnsi"/>
            </w:rPr>
          </w:pPr>
        </w:p>
        <w:p w14:paraId="15A39C73" w14:textId="77777777" w:rsidR="00835A1C" w:rsidRPr="00D743A3" w:rsidRDefault="00835A1C" w:rsidP="00835A1C">
          <w:pPr>
            <w:jc w:val="right"/>
            <w:rPr>
              <w:rFonts w:asciiTheme="minorHAnsi" w:hAnsiTheme="minorHAnsi" w:cstheme="minorHAnsi"/>
            </w:rPr>
          </w:pPr>
          <w:r w:rsidRPr="00D743A3">
            <w:rPr>
              <w:rFonts w:asciiTheme="minorHAnsi" w:hAnsiTheme="minorHAnsi" w:cstheme="minorHAnsi"/>
            </w:rPr>
            <w:lastRenderedPageBreak/>
            <w:t>Evangelismo</w:t>
          </w:r>
          <w:r w:rsidRPr="00D743A3">
            <w:rPr>
              <w:rFonts w:asciiTheme="minorHAnsi" w:hAnsiTheme="minorHAnsi" w:cstheme="minorHAnsi"/>
            </w:rPr>
            <w:fldChar w:fldCharType="begin"/>
          </w:r>
          <w:r w:rsidRPr="00D743A3">
            <w:rPr>
              <w:rFonts w:asciiTheme="minorHAnsi" w:hAnsiTheme="minorHAnsi" w:cstheme="minorHAnsi"/>
            </w:rPr>
            <w:instrText xml:space="preserve"> XE "Evangelismo" </w:instrText>
          </w:r>
          <w:r w:rsidRPr="00D743A3">
            <w:rPr>
              <w:rFonts w:asciiTheme="minorHAnsi" w:hAnsiTheme="minorHAnsi" w:cstheme="minorHAnsi"/>
            </w:rPr>
            <w:fldChar w:fldCharType="end"/>
          </w:r>
        </w:p>
        <w:p w14:paraId="40B5AB4A" w14:textId="77777777" w:rsidR="00835A1C" w:rsidRDefault="00835A1C" w:rsidP="00835A1C">
          <w:pPr>
            <w:pStyle w:val="Ttulo1"/>
            <w:jc w:val="center"/>
            <w:rPr>
              <w:rFonts w:cstheme="minorHAnsi"/>
            </w:rPr>
          </w:pPr>
          <w:bookmarkStart w:id="217" w:name="_Toc365994337"/>
          <w:r w:rsidRPr="00D743A3">
            <w:rPr>
              <w:rFonts w:cstheme="minorHAnsi"/>
            </w:rPr>
            <w:t>Sólo el método de Cristo</w:t>
          </w:r>
          <w:bookmarkEnd w:id="217"/>
        </w:p>
        <w:p w14:paraId="1479029D" w14:textId="77777777" w:rsidR="00835A1C" w:rsidRPr="00835A1C" w:rsidRDefault="00835A1C" w:rsidP="00835A1C"/>
        <w:p w14:paraId="0165F484" w14:textId="77777777" w:rsidR="00835A1C" w:rsidRDefault="00835A1C" w:rsidP="00835A1C">
          <w:pPr>
            <w:jc w:val="both"/>
            <w:rPr>
              <w:rFonts w:asciiTheme="minorHAnsi" w:hAnsiTheme="minorHAnsi" w:cstheme="minorHAnsi"/>
            </w:rPr>
          </w:pPr>
          <w:r w:rsidRPr="00D743A3">
            <w:rPr>
              <w:rFonts w:asciiTheme="minorHAnsi" w:hAnsiTheme="minorHAnsi" w:cstheme="minorHAnsi"/>
            </w:rPr>
            <w:t>Sólo el método de Cristo será el que dará éxito para llegar a la gente.  El Salvador trataba con los hombres como quien deseaba hacerles bien.  Les mostraba simpatía, atendía a sus necesidades y se ganaba su confianza.  Entonces les decía: “Seguidme”.</w:t>
          </w:r>
        </w:p>
        <w:p w14:paraId="3F621743" w14:textId="77777777" w:rsidR="00835A1C" w:rsidRPr="00D743A3" w:rsidRDefault="00835A1C" w:rsidP="00835A1C">
          <w:pPr>
            <w:jc w:val="both"/>
            <w:rPr>
              <w:rFonts w:asciiTheme="minorHAnsi" w:hAnsiTheme="minorHAnsi" w:cstheme="minorHAnsi"/>
            </w:rPr>
          </w:pPr>
        </w:p>
        <w:p w14:paraId="31233EBB" w14:textId="77777777" w:rsidR="00835A1C" w:rsidRDefault="005D73C0" w:rsidP="00835A1C">
          <w:pPr>
            <w:jc w:val="both"/>
            <w:rPr>
              <w:rFonts w:asciiTheme="minorHAnsi" w:hAnsiTheme="minorHAnsi" w:cstheme="minorHAnsi"/>
            </w:rPr>
          </w:pPr>
          <w:r>
            <w:rPr>
              <w:rFonts w:asciiTheme="minorHAnsi" w:hAnsiTheme="minorHAnsi" w:cstheme="minorHAnsi"/>
              <w:i/>
            </w:rPr>
            <w:t xml:space="preserve">El </w:t>
          </w:r>
          <w:r w:rsidR="00835A1C" w:rsidRPr="00D743A3">
            <w:rPr>
              <w:rFonts w:asciiTheme="minorHAnsi" w:hAnsiTheme="minorHAnsi" w:cstheme="minorHAnsi"/>
              <w:i/>
            </w:rPr>
            <w:t>Ministerio de Curación</w:t>
          </w:r>
          <w:r w:rsidR="00835A1C" w:rsidRPr="00D743A3">
            <w:rPr>
              <w:rFonts w:asciiTheme="minorHAnsi" w:hAnsiTheme="minorHAnsi" w:cstheme="minorHAnsi"/>
            </w:rPr>
            <w:t>. Coral Gables, Florida: Asociación Publicadora Interamericana, 1992, Segunda edición, p.  102.3 (Capítulo: Enseñar y Curar, párrafo 14).</w:t>
          </w:r>
        </w:p>
        <w:p w14:paraId="302A65A0" w14:textId="77777777" w:rsidR="00835A1C" w:rsidRDefault="00835A1C" w:rsidP="00835A1C">
          <w:pPr>
            <w:jc w:val="both"/>
            <w:rPr>
              <w:rFonts w:asciiTheme="minorHAnsi" w:hAnsiTheme="minorHAnsi" w:cstheme="minorHAnsi"/>
            </w:rPr>
          </w:pPr>
        </w:p>
        <w:p w14:paraId="65896EDC" w14:textId="77777777" w:rsidR="00835A1C" w:rsidRDefault="00835A1C" w:rsidP="00835A1C">
          <w:pPr>
            <w:jc w:val="both"/>
            <w:rPr>
              <w:rFonts w:asciiTheme="minorHAnsi" w:hAnsiTheme="minorHAnsi" w:cstheme="minorHAnsi"/>
            </w:rPr>
          </w:pPr>
        </w:p>
        <w:p w14:paraId="646ECF8D" w14:textId="77777777" w:rsidR="00835A1C" w:rsidRDefault="00835A1C" w:rsidP="00835A1C">
          <w:pPr>
            <w:jc w:val="both"/>
            <w:rPr>
              <w:rFonts w:asciiTheme="minorHAnsi" w:hAnsiTheme="minorHAnsi" w:cstheme="minorHAnsi"/>
            </w:rPr>
          </w:pPr>
        </w:p>
        <w:p w14:paraId="0A1D4811" w14:textId="77777777" w:rsidR="00FE6888" w:rsidRPr="00D743A3" w:rsidRDefault="00FE6888" w:rsidP="00835A1C">
          <w:pPr>
            <w:jc w:val="both"/>
            <w:rPr>
              <w:rFonts w:asciiTheme="minorHAnsi" w:hAnsiTheme="minorHAnsi" w:cstheme="minorHAnsi"/>
            </w:rPr>
          </w:pPr>
        </w:p>
        <w:p w14:paraId="2062609C" w14:textId="77777777" w:rsidR="00835A1C" w:rsidRPr="00D743A3" w:rsidRDefault="00835A1C" w:rsidP="00835A1C">
          <w:pPr>
            <w:jc w:val="right"/>
            <w:rPr>
              <w:rFonts w:asciiTheme="minorHAnsi" w:hAnsiTheme="minorHAnsi" w:cstheme="minorHAnsi"/>
            </w:rPr>
          </w:pPr>
          <w:r w:rsidRPr="00D743A3">
            <w:rPr>
              <w:rFonts w:asciiTheme="minorHAnsi" w:hAnsiTheme="minorHAnsi" w:cstheme="minorHAnsi"/>
            </w:rPr>
            <w:t>Evangelismo</w:t>
          </w:r>
          <w:r w:rsidRPr="00D743A3">
            <w:rPr>
              <w:rFonts w:asciiTheme="minorHAnsi" w:hAnsiTheme="minorHAnsi" w:cstheme="minorHAnsi"/>
            </w:rPr>
            <w:fldChar w:fldCharType="begin"/>
          </w:r>
          <w:r w:rsidRPr="00D743A3">
            <w:rPr>
              <w:rFonts w:asciiTheme="minorHAnsi" w:hAnsiTheme="minorHAnsi" w:cstheme="minorHAnsi"/>
            </w:rPr>
            <w:instrText xml:space="preserve"> XE "Evangelismo" </w:instrText>
          </w:r>
          <w:r w:rsidRPr="00D743A3">
            <w:rPr>
              <w:rFonts w:asciiTheme="minorHAnsi" w:hAnsiTheme="minorHAnsi" w:cstheme="minorHAnsi"/>
            </w:rPr>
            <w:fldChar w:fldCharType="end"/>
          </w:r>
        </w:p>
        <w:p w14:paraId="79210F7E" w14:textId="77777777" w:rsidR="00835A1C" w:rsidRDefault="00835A1C" w:rsidP="00835A1C">
          <w:pPr>
            <w:pStyle w:val="Ttulo1"/>
            <w:jc w:val="center"/>
            <w:rPr>
              <w:rFonts w:cstheme="minorHAnsi"/>
              <w:lang w:val="es-ES"/>
            </w:rPr>
          </w:pPr>
          <w:bookmarkStart w:id="218" w:name="_Toc365994338"/>
          <w:r w:rsidRPr="00D743A3">
            <w:rPr>
              <w:rFonts w:cstheme="minorHAnsi"/>
              <w:lang w:val="es-ES"/>
            </w:rPr>
            <w:t>Los manantiales de paz y gozo celestiales</w:t>
          </w:r>
          <w:bookmarkEnd w:id="218"/>
        </w:p>
        <w:p w14:paraId="045C5847" w14:textId="77777777" w:rsidR="00835A1C" w:rsidRPr="00835A1C" w:rsidRDefault="00835A1C" w:rsidP="00835A1C">
          <w:pPr>
            <w:rPr>
              <w:lang w:val="es-ES"/>
            </w:rPr>
          </w:pPr>
        </w:p>
        <w:p w14:paraId="65B346E0" w14:textId="77777777" w:rsidR="00835A1C" w:rsidRDefault="00835A1C" w:rsidP="00835A1C">
          <w:pPr>
            <w:widowControl w:val="0"/>
            <w:autoSpaceDE w:val="0"/>
            <w:autoSpaceDN w:val="0"/>
            <w:adjustRightInd w:val="0"/>
            <w:jc w:val="both"/>
            <w:rPr>
              <w:rFonts w:asciiTheme="minorHAnsi" w:hAnsiTheme="minorHAnsi" w:cstheme="minorHAnsi"/>
              <w:bCs w:val="0"/>
              <w:iCs w:val="0"/>
              <w:lang w:val="es-ES"/>
            </w:rPr>
          </w:pPr>
          <w:r w:rsidRPr="00D743A3">
            <w:rPr>
              <w:rFonts w:asciiTheme="minorHAnsi" w:hAnsiTheme="minorHAnsi" w:cstheme="minorHAnsi"/>
              <w:iCs w:val="0"/>
              <w:lang w:val="es-ES"/>
            </w:rPr>
            <w:t>Los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manantiales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paz</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y</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gozo</w:t>
          </w:r>
          <w:r w:rsidRPr="00D743A3">
            <w:rPr>
              <w:rFonts w:asciiTheme="minorHAnsi" w:hAnsiTheme="minorHAnsi" w:cstheme="minorHAnsi"/>
              <w:bCs w:val="0"/>
              <w:iCs w:val="0"/>
              <w:lang w:val="es-ES"/>
            </w:rPr>
            <w:t xml:space="preserve"> celestial abiertos en el alma por las palabras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la Inspiración, se convertirán en un río poderoso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influencia bendita para todos </w:t>
          </w:r>
          <w:r w:rsidRPr="00D743A3">
            <w:rPr>
              <w:rFonts w:asciiTheme="minorHAnsi" w:hAnsiTheme="minorHAnsi" w:cstheme="minorHAnsi"/>
              <w:iCs w:val="0"/>
              <w:lang w:val="es-ES"/>
            </w:rPr>
            <w:t>los</w:t>
          </w:r>
          <w:r w:rsidRPr="00D743A3">
            <w:rPr>
              <w:rFonts w:asciiTheme="minorHAnsi" w:hAnsiTheme="minorHAnsi" w:cstheme="minorHAnsi"/>
              <w:bCs w:val="0"/>
              <w:iCs w:val="0"/>
              <w:lang w:val="es-ES"/>
            </w:rPr>
            <w:t xml:space="preserve"> que se pongan a su alcance. Conviértanse </w:t>
          </w:r>
          <w:r w:rsidRPr="00D743A3">
            <w:rPr>
              <w:rFonts w:asciiTheme="minorHAnsi" w:hAnsiTheme="minorHAnsi" w:cstheme="minorHAnsi"/>
              <w:iCs w:val="0"/>
              <w:lang w:val="es-ES"/>
            </w:rPr>
            <w:t>los</w:t>
          </w:r>
          <w:r w:rsidRPr="00D743A3">
            <w:rPr>
              <w:rFonts w:asciiTheme="minorHAnsi" w:hAnsiTheme="minorHAnsi" w:cstheme="minorHAnsi"/>
              <w:bCs w:val="0"/>
              <w:iCs w:val="0"/>
              <w:lang w:val="es-ES"/>
            </w:rPr>
            <w:t xml:space="preserve"> jóvenes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hoy día, </w:t>
          </w:r>
          <w:r w:rsidRPr="00D743A3">
            <w:rPr>
              <w:rFonts w:asciiTheme="minorHAnsi" w:hAnsiTheme="minorHAnsi" w:cstheme="minorHAnsi"/>
              <w:iCs w:val="0"/>
              <w:lang w:val="es-ES"/>
            </w:rPr>
            <w:t>los</w:t>
          </w:r>
          <w:r w:rsidRPr="00D743A3">
            <w:rPr>
              <w:rFonts w:asciiTheme="minorHAnsi" w:hAnsiTheme="minorHAnsi" w:cstheme="minorHAnsi"/>
              <w:bCs w:val="0"/>
              <w:iCs w:val="0"/>
              <w:lang w:val="es-ES"/>
            </w:rPr>
            <w:t xml:space="preserve"> jóvenes que crecen con la Biblia en la mano, en receptores </w:t>
          </w:r>
          <w:r w:rsidRPr="00D743A3">
            <w:rPr>
              <w:rFonts w:asciiTheme="minorHAnsi" w:hAnsiTheme="minorHAnsi" w:cstheme="minorHAnsi"/>
              <w:iCs w:val="0"/>
              <w:lang w:val="es-ES"/>
            </w:rPr>
            <w:t>y</w:t>
          </w:r>
          <w:r w:rsidRPr="00D743A3">
            <w:rPr>
              <w:rFonts w:asciiTheme="minorHAnsi" w:hAnsiTheme="minorHAnsi" w:cstheme="minorHAnsi"/>
              <w:bCs w:val="0"/>
              <w:iCs w:val="0"/>
              <w:lang w:val="es-ES"/>
            </w:rPr>
            <w:t xml:space="preserve"> transmisores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su energía vivificadora, </w:t>
          </w:r>
          <w:r w:rsidRPr="00D743A3">
            <w:rPr>
              <w:rFonts w:asciiTheme="minorHAnsi" w:hAnsiTheme="minorHAnsi" w:cstheme="minorHAnsi"/>
              <w:iCs w:val="0"/>
              <w:lang w:val="es-ES"/>
            </w:rPr>
            <w:t>y</w:t>
          </w:r>
          <w:r w:rsidRPr="00D743A3">
            <w:rPr>
              <w:rFonts w:asciiTheme="minorHAnsi" w:hAnsiTheme="minorHAnsi" w:cstheme="minorHAnsi"/>
              <w:bCs w:val="0"/>
              <w:iCs w:val="0"/>
              <w:lang w:val="es-ES"/>
            </w:rPr>
            <w:t xml:space="preserve"> fluirán hacia el mundo corrientes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bendición; influencias cuyo poder para sanar </w:t>
          </w:r>
          <w:r w:rsidRPr="00D743A3">
            <w:rPr>
              <w:rFonts w:asciiTheme="minorHAnsi" w:hAnsiTheme="minorHAnsi" w:cstheme="minorHAnsi"/>
              <w:iCs w:val="0"/>
              <w:lang w:val="es-ES"/>
            </w:rPr>
            <w:t>y</w:t>
          </w:r>
          <w:r w:rsidRPr="00D743A3">
            <w:rPr>
              <w:rFonts w:asciiTheme="minorHAnsi" w:hAnsiTheme="minorHAnsi" w:cstheme="minorHAnsi"/>
              <w:bCs w:val="0"/>
              <w:iCs w:val="0"/>
              <w:lang w:val="es-ES"/>
            </w:rPr>
            <w:t xml:space="preserve"> consolar apenas podemos concebir, un río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agua viva “que brote para vida eterna”.  </w:t>
          </w:r>
        </w:p>
        <w:p w14:paraId="29B2EA39" w14:textId="77777777" w:rsidR="00835A1C" w:rsidRPr="00D743A3" w:rsidRDefault="00835A1C" w:rsidP="00835A1C">
          <w:pPr>
            <w:widowControl w:val="0"/>
            <w:autoSpaceDE w:val="0"/>
            <w:autoSpaceDN w:val="0"/>
            <w:adjustRightInd w:val="0"/>
            <w:jc w:val="both"/>
            <w:rPr>
              <w:rFonts w:asciiTheme="minorHAnsi" w:hAnsiTheme="minorHAnsi" w:cstheme="minorHAnsi"/>
              <w:bCs w:val="0"/>
              <w:iCs w:val="0"/>
              <w:lang w:val="es-ES"/>
            </w:rPr>
          </w:pPr>
        </w:p>
        <w:p w14:paraId="4FD0674B" w14:textId="77777777" w:rsidR="00835A1C" w:rsidRDefault="00835A1C" w:rsidP="00835A1C">
          <w:pPr>
            <w:jc w:val="both"/>
            <w:rPr>
              <w:rFonts w:asciiTheme="minorHAnsi" w:hAnsiTheme="minorHAnsi" w:cstheme="minorHAnsi"/>
            </w:rPr>
          </w:pPr>
          <w:r w:rsidRPr="00D743A3">
            <w:rPr>
              <w:rFonts w:asciiTheme="minorHAnsi" w:hAnsiTheme="minorHAnsi" w:cstheme="minorHAnsi"/>
              <w:bCs w:val="0"/>
              <w:i/>
              <w:iCs w:val="0"/>
              <w:lang w:val="es-ES"/>
            </w:rPr>
            <w:t xml:space="preserve">La Educación. </w:t>
          </w:r>
          <w:r w:rsidRPr="00D743A3">
            <w:rPr>
              <w:rFonts w:asciiTheme="minorHAnsi" w:hAnsiTheme="minorHAnsi" w:cstheme="minorHAnsi"/>
              <w:bCs w:val="0"/>
              <w:iCs w:val="0"/>
              <w:lang w:val="es-ES"/>
            </w:rPr>
            <w:t xml:space="preserve">Buenos Aires, Argentina: Asociación Casa Editora Sudamericana, 1987, p. 192.2 </w:t>
          </w:r>
          <w:r w:rsidRPr="00D743A3">
            <w:rPr>
              <w:rFonts w:asciiTheme="minorHAnsi" w:hAnsiTheme="minorHAnsi" w:cstheme="minorHAnsi"/>
            </w:rPr>
            <w:t>(Capítulo: La Enseñanza y el Estudio de la Biblia, párrafo 25).</w:t>
          </w:r>
        </w:p>
        <w:p w14:paraId="0917993E" w14:textId="77777777" w:rsidR="00FE6888" w:rsidRDefault="00FE6888" w:rsidP="00835A1C">
          <w:pPr>
            <w:jc w:val="both"/>
            <w:rPr>
              <w:rFonts w:ascii="Harrington" w:hAnsi="Harrington"/>
            </w:rPr>
          </w:pPr>
        </w:p>
        <w:p w14:paraId="695E8FB3" w14:textId="77777777" w:rsidR="00FE6888" w:rsidRDefault="00FE6888" w:rsidP="00835A1C">
          <w:pPr>
            <w:jc w:val="both"/>
            <w:rPr>
              <w:rFonts w:ascii="Harrington" w:hAnsi="Harrington"/>
            </w:rPr>
          </w:pPr>
        </w:p>
        <w:p w14:paraId="6BBBBE5C" w14:textId="77777777" w:rsidR="00FE6888" w:rsidRDefault="00FE6888" w:rsidP="00835A1C">
          <w:pPr>
            <w:jc w:val="both"/>
            <w:rPr>
              <w:rFonts w:ascii="Harrington" w:hAnsi="Harrington"/>
            </w:rPr>
          </w:pPr>
        </w:p>
        <w:p w14:paraId="1C82C4B0" w14:textId="77777777" w:rsidR="00FE6888" w:rsidRPr="00D743A3" w:rsidRDefault="00FE6888" w:rsidP="00FE6888">
          <w:pPr>
            <w:jc w:val="right"/>
            <w:rPr>
              <w:rFonts w:asciiTheme="minorHAnsi" w:hAnsiTheme="minorHAnsi" w:cstheme="minorHAnsi"/>
              <w:highlight w:val="yellow"/>
            </w:rPr>
          </w:pPr>
          <w:r w:rsidRPr="00D743A3">
            <w:rPr>
              <w:rFonts w:asciiTheme="minorHAnsi" w:hAnsiTheme="minorHAnsi" w:cstheme="minorHAnsi"/>
            </w:rPr>
            <w:lastRenderedPageBreak/>
            <w:t>Evangelismo</w:t>
          </w:r>
          <w:r w:rsidRPr="00D743A3">
            <w:rPr>
              <w:rFonts w:asciiTheme="minorHAnsi" w:hAnsiTheme="minorHAnsi" w:cstheme="minorHAnsi"/>
            </w:rPr>
            <w:fldChar w:fldCharType="begin"/>
          </w:r>
          <w:r w:rsidRPr="00D743A3">
            <w:rPr>
              <w:rFonts w:asciiTheme="minorHAnsi" w:hAnsiTheme="minorHAnsi" w:cstheme="minorHAnsi"/>
            </w:rPr>
            <w:instrText xml:space="preserve"> XE "Evangelismo" </w:instrText>
          </w:r>
          <w:r w:rsidRPr="00D743A3">
            <w:rPr>
              <w:rFonts w:asciiTheme="minorHAnsi" w:hAnsiTheme="minorHAnsi" w:cstheme="minorHAnsi"/>
            </w:rPr>
            <w:fldChar w:fldCharType="end"/>
          </w:r>
        </w:p>
        <w:p w14:paraId="5FC051C0" w14:textId="77777777" w:rsidR="00FE6888" w:rsidRPr="00D743A3" w:rsidRDefault="00FE6888" w:rsidP="00FE6888">
          <w:pPr>
            <w:pStyle w:val="Ttulo1"/>
            <w:jc w:val="center"/>
            <w:rPr>
              <w:rFonts w:cstheme="minorHAnsi"/>
              <w:lang w:val="es-ES"/>
            </w:rPr>
          </w:pPr>
          <w:bookmarkStart w:id="219" w:name="_Toc365994339"/>
          <w:r w:rsidRPr="00D743A3">
            <w:rPr>
              <w:rFonts w:cstheme="minorHAnsi"/>
              <w:lang w:val="es-ES"/>
            </w:rPr>
            <w:t>Hemos de vivir, no para proteger nuestros sentimientos</w:t>
          </w:r>
          <w:bookmarkEnd w:id="219"/>
        </w:p>
        <w:p w14:paraId="700D2D54" w14:textId="77777777" w:rsidR="00FE6888" w:rsidRPr="00D743A3" w:rsidRDefault="00FE6888" w:rsidP="00FE6888">
          <w:pPr>
            <w:jc w:val="both"/>
            <w:rPr>
              <w:rFonts w:asciiTheme="minorHAnsi" w:hAnsiTheme="minorHAnsi" w:cstheme="minorHAnsi"/>
              <w:iCs w:val="0"/>
              <w:lang w:val="es-ES"/>
            </w:rPr>
          </w:pPr>
        </w:p>
        <w:p w14:paraId="4490F603" w14:textId="77777777" w:rsidR="00FE6888" w:rsidRDefault="00FE6888" w:rsidP="00FE6888">
          <w:pPr>
            <w:jc w:val="both"/>
            <w:rPr>
              <w:rFonts w:asciiTheme="minorHAnsi" w:hAnsiTheme="minorHAnsi" w:cstheme="minorHAnsi"/>
              <w:bCs w:val="0"/>
              <w:iCs w:val="0"/>
              <w:lang w:val="es-ES"/>
            </w:rPr>
          </w:pPr>
          <w:r w:rsidRPr="00D743A3">
            <w:rPr>
              <w:rFonts w:asciiTheme="minorHAnsi" w:hAnsiTheme="minorHAnsi" w:cstheme="minorHAnsi"/>
              <w:iCs w:val="0"/>
              <w:lang w:val="es-ES"/>
            </w:rPr>
            <w:t>No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debemos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permitir</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nuestros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sentimientos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sean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quisquillosos</w:t>
          </w:r>
          <w:r w:rsidRPr="00D743A3">
            <w:rPr>
              <w:rFonts w:asciiTheme="minorHAnsi" w:hAnsiTheme="minorHAnsi" w:cstheme="minorHAnsi"/>
              <w:bCs w:val="0"/>
              <w:iCs w:val="0"/>
              <w:lang w:val="es-ES"/>
            </w:rPr>
            <w:t xml:space="preserve">. Hemos de vivir, </w:t>
          </w:r>
          <w:r w:rsidRPr="00D743A3">
            <w:rPr>
              <w:rFonts w:asciiTheme="minorHAnsi" w:hAnsiTheme="minorHAnsi" w:cstheme="minorHAnsi"/>
              <w:iCs w:val="0"/>
              <w:lang w:val="es-ES"/>
            </w:rPr>
            <w:t>no</w:t>
          </w:r>
          <w:r w:rsidRPr="00D743A3">
            <w:rPr>
              <w:rFonts w:asciiTheme="minorHAnsi" w:hAnsiTheme="minorHAnsi" w:cstheme="minorHAnsi"/>
              <w:bCs w:val="0"/>
              <w:iCs w:val="0"/>
              <w:lang w:val="es-ES"/>
            </w:rPr>
            <w:t xml:space="preserve"> para proteger </w:t>
          </w:r>
          <w:r w:rsidRPr="00D743A3">
            <w:rPr>
              <w:rFonts w:asciiTheme="minorHAnsi" w:hAnsiTheme="minorHAnsi" w:cstheme="minorHAnsi"/>
              <w:iCs w:val="0"/>
              <w:lang w:val="es-ES"/>
            </w:rPr>
            <w:t>nuestros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sentimientos</w:t>
          </w:r>
          <w:r w:rsidRPr="00D743A3">
            <w:rPr>
              <w:rFonts w:asciiTheme="minorHAnsi" w:hAnsiTheme="minorHAnsi" w:cstheme="minorHAnsi"/>
              <w:bCs w:val="0"/>
              <w:iCs w:val="0"/>
              <w:lang w:val="es-ES"/>
            </w:rPr>
            <w:t xml:space="preserve"> o nuestra reputación, sino para salvar almas. </w:t>
          </w:r>
        </w:p>
        <w:p w14:paraId="083AACBB" w14:textId="77777777" w:rsidR="00FE6888" w:rsidRPr="00D743A3" w:rsidRDefault="00FE6888" w:rsidP="00FE6888">
          <w:pPr>
            <w:jc w:val="both"/>
            <w:rPr>
              <w:rFonts w:asciiTheme="minorHAnsi" w:hAnsiTheme="minorHAnsi" w:cstheme="minorHAnsi"/>
              <w:bCs w:val="0"/>
              <w:iCs w:val="0"/>
              <w:lang w:val="es-ES"/>
            </w:rPr>
          </w:pPr>
        </w:p>
        <w:p w14:paraId="4E013B07" w14:textId="77777777" w:rsidR="00FE6888" w:rsidRDefault="00FE6888" w:rsidP="00FE6888">
          <w:pPr>
            <w:jc w:val="both"/>
            <w:rPr>
              <w:rFonts w:asciiTheme="minorHAnsi" w:hAnsiTheme="minorHAnsi" w:cstheme="minorHAnsi"/>
            </w:rPr>
          </w:pPr>
          <w:r w:rsidRPr="00D743A3">
            <w:rPr>
              <w:rFonts w:asciiTheme="minorHAnsi" w:hAnsiTheme="minorHAnsi" w:cstheme="minorHAnsi"/>
              <w:i/>
              <w:iCs w:val="0"/>
              <w:lang w:val="es-ES"/>
            </w:rPr>
            <w:t>El Ministerio de Curación</w:t>
          </w:r>
          <w:r w:rsidRPr="00D743A3">
            <w:rPr>
              <w:rFonts w:asciiTheme="minorHAnsi" w:hAnsiTheme="minorHAnsi" w:cstheme="minorHAnsi"/>
              <w:iCs w:val="0"/>
              <w:lang w:val="es-ES"/>
            </w:rPr>
            <w:t xml:space="preserve">.  Bogotá, Colombia: Asociación Publicadora Interamericana, 1959, p. 386.2  </w:t>
          </w:r>
          <w:r w:rsidRPr="00D743A3">
            <w:rPr>
              <w:rFonts w:asciiTheme="minorHAnsi" w:hAnsiTheme="minorHAnsi" w:cstheme="minorHAnsi"/>
            </w:rPr>
            <w:t>(Capítulo: En el Trato con los Demás, párrafo 7).</w:t>
          </w:r>
        </w:p>
        <w:p w14:paraId="2042651F" w14:textId="77777777" w:rsidR="00FE6888" w:rsidRDefault="00FE6888" w:rsidP="00FE6888">
          <w:pPr>
            <w:jc w:val="both"/>
            <w:rPr>
              <w:rFonts w:asciiTheme="minorHAnsi" w:hAnsiTheme="minorHAnsi" w:cstheme="minorHAnsi"/>
            </w:rPr>
          </w:pPr>
        </w:p>
        <w:p w14:paraId="2E2E071E" w14:textId="77777777" w:rsidR="00FE6888" w:rsidRDefault="00FE6888" w:rsidP="00FE6888">
          <w:pPr>
            <w:jc w:val="both"/>
            <w:rPr>
              <w:rFonts w:asciiTheme="minorHAnsi" w:hAnsiTheme="minorHAnsi" w:cstheme="minorHAnsi"/>
            </w:rPr>
          </w:pPr>
        </w:p>
        <w:p w14:paraId="36D3CDDC" w14:textId="77777777" w:rsidR="00FE6888" w:rsidRDefault="00FE6888" w:rsidP="00FE6888">
          <w:pPr>
            <w:jc w:val="both"/>
            <w:rPr>
              <w:rFonts w:asciiTheme="minorHAnsi" w:hAnsiTheme="minorHAnsi" w:cstheme="minorHAnsi"/>
            </w:rPr>
          </w:pPr>
        </w:p>
        <w:p w14:paraId="768D4118" w14:textId="77777777" w:rsidR="00FE6888" w:rsidRDefault="00FE6888" w:rsidP="00FE6888">
          <w:pPr>
            <w:jc w:val="both"/>
            <w:rPr>
              <w:rFonts w:asciiTheme="minorHAnsi" w:hAnsiTheme="minorHAnsi" w:cstheme="minorHAnsi"/>
            </w:rPr>
          </w:pPr>
        </w:p>
        <w:p w14:paraId="24071D32" w14:textId="77777777" w:rsidR="00FE6888" w:rsidRPr="00D743A3" w:rsidRDefault="00FE6888" w:rsidP="00FE6888">
          <w:pPr>
            <w:jc w:val="both"/>
            <w:rPr>
              <w:rFonts w:asciiTheme="minorHAnsi" w:hAnsiTheme="minorHAnsi" w:cstheme="minorHAnsi"/>
            </w:rPr>
          </w:pPr>
        </w:p>
        <w:p w14:paraId="3FF7DB29" w14:textId="77777777" w:rsidR="00FE6888" w:rsidRPr="00D743A3" w:rsidRDefault="00FE6888" w:rsidP="00FE6888">
          <w:pPr>
            <w:jc w:val="right"/>
            <w:rPr>
              <w:rFonts w:asciiTheme="minorHAnsi" w:hAnsiTheme="minorHAnsi" w:cstheme="minorHAnsi"/>
            </w:rPr>
          </w:pPr>
          <w:r w:rsidRPr="00D743A3">
            <w:rPr>
              <w:rFonts w:asciiTheme="minorHAnsi" w:hAnsiTheme="minorHAnsi" w:cstheme="minorHAnsi"/>
            </w:rPr>
            <w:t>Evangelismo</w:t>
          </w:r>
          <w:r w:rsidRPr="00D743A3">
            <w:rPr>
              <w:rFonts w:asciiTheme="minorHAnsi" w:hAnsiTheme="minorHAnsi" w:cstheme="minorHAnsi"/>
            </w:rPr>
            <w:fldChar w:fldCharType="begin"/>
          </w:r>
          <w:r w:rsidRPr="00D743A3">
            <w:rPr>
              <w:rFonts w:asciiTheme="minorHAnsi" w:hAnsiTheme="minorHAnsi" w:cstheme="minorHAnsi"/>
            </w:rPr>
            <w:instrText xml:space="preserve"> XE "Evangelismo" </w:instrText>
          </w:r>
          <w:r w:rsidRPr="00D743A3">
            <w:rPr>
              <w:rFonts w:asciiTheme="minorHAnsi" w:hAnsiTheme="minorHAnsi" w:cstheme="minorHAnsi"/>
            </w:rPr>
            <w:fldChar w:fldCharType="end"/>
          </w:r>
        </w:p>
        <w:p w14:paraId="229F7F20" w14:textId="77777777" w:rsidR="00FE6888" w:rsidRDefault="00FE6888" w:rsidP="00FE6888">
          <w:pPr>
            <w:pStyle w:val="Ttulo1"/>
            <w:jc w:val="center"/>
            <w:rPr>
              <w:rFonts w:cstheme="minorHAnsi"/>
              <w:lang w:val="es-ES"/>
            </w:rPr>
          </w:pPr>
          <w:bookmarkStart w:id="220" w:name="_Toc365994340"/>
          <w:r w:rsidRPr="00D743A3">
            <w:rPr>
              <w:rFonts w:cstheme="minorHAnsi"/>
              <w:lang w:val="es-ES"/>
            </w:rPr>
            <w:t>Menos confianza en lo que por nosotros mismos podemos hacer</w:t>
          </w:r>
          <w:bookmarkEnd w:id="220"/>
        </w:p>
        <w:p w14:paraId="5BDCB030" w14:textId="77777777" w:rsidR="00FE6888" w:rsidRPr="00FE6888" w:rsidRDefault="00FE6888" w:rsidP="00FE6888">
          <w:pPr>
            <w:rPr>
              <w:lang w:val="es-ES"/>
            </w:rPr>
          </w:pPr>
        </w:p>
        <w:p w14:paraId="3C5FF8CE" w14:textId="77777777" w:rsidR="00FE6888" w:rsidRDefault="00FE6888" w:rsidP="00FE6888">
          <w:pPr>
            <w:jc w:val="both"/>
            <w:rPr>
              <w:rFonts w:asciiTheme="minorHAnsi" w:hAnsiTheme="minorHAnsi" w:cstheme="minorHAnsi"/>
              <w:bCs w:val="0"/>
              <w:iCs w:val="0"/>
              <w:lang w:val="es-ES"/>
            </w:rPr>
          </w:pPr>
          <w:r w:rsidRPr="00D743A3">
            <w:rPr>
              <w:rFonts w:asciiTheme="minorHAnsi" w:hAnsiTheme="minorHAnsi" w:cstheme="minorHAnsi"/>
              <w:iCs w:val="0"/>
              <w:lang w:val="es-ES"/>
            </w:rPr>
            <w:t>Debemos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tener</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menos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confianza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en</w:t>
          </w:r>
          <w:r w:rsidRPr="00D743A3">
            <w:rPr>
              <w:rFonts w:asciiTheme="minorHAnsi" w:hAnsiTheme="minorHAnsi" w:cstheme="minorHAnsi"/>
              <w:bCs w:val="0"/>
              <w:iCs w:val="0"/>
              <w:lang w:val="es-ES"/>
            </w:rPr>
            <w:t xml:space="preserve"> lo que por nosotros mismos podemos hacer, y más </w:t>
          </w:r>
          <w:r w:rsidRPr="00D743A3">
            <w:rPr>
              <w:rFonts w:asciiTheme="minorHAnsi" w:hAnsiTheme="minorHAnsi" w:cstheme="minorHAnsi"/>
              <w:iCs w:val="0"/>
              <w:lang w:val="es-ES"/>
            </w:rPr>
            <w:t>en</w:t>
          </w:r>
          <w:r w:rsidRPr="00D743A3">
            <w:rPr>
              <w:rFonts w:asciiTheme="minorHAnsi" w:hAnsiTheme="minorHAnsi" w:cstheme="minorHAnsi"/>
              <w:bCs w:val="0"/>
              <w:iCs w:val="0"/>
              <w:lang w:val="es-ES"/>
            </w:rPr>
            <w:t xml:space="preserve"> lo que el Señor puede hacer para nosotros y por medio nuestro. La obra </w:t>
          </w:r>
          <w:r w:rsidRPr="00D743A3">
            <w:rPr>
              <w:rFonts w:asciiTheme="minorHAnsi" w:hAnsiTheme="minorHAnsi" w:cstheme="minorHAnsi"/>
              <w:iCs w:val="0"/>
              <w:lang w:val="es-ES"/>
            </w:rPr>
            <w:t>en</w:t>
          </w:r>
          <w:r w:rsidRPr="00D743A3">
            <w:rPr>
              <w:rFonts w:asciiTheme="minorHAnsi" w:hAnsiTheme="minorHAnsi" w:cstheme="minorHAnsi"/>
              <w:bCs w:val="0"/>
              <w:iCs w:val="0"/>
              <w:lang w:val="es-ES"/>
            </w:rPr>
            <w:t xml:space="preserve"> que estáis empeñados no es vuestra; es de Dios. </w:t>
          </w:r>
        </w:p>
        <w:p w14:paraId="48D8C8BB" w14:textId="77777777" w:rsidR="00FE6888" w:rsidRPr="00D743A3" w:rsidRDefault="00FE6888" w:rsidP="00FE6888">
          <w:pPr>
            <w:jc w:val="both"/>
            <w:rPr>
              <w:rFonts w:asciiTheme="minorHAnsi" w:hAnsiTheme="minorHAnsi" w:cstheme="minorHAnsi"/>
              <w:bCs w:val="0"/>
              <w:iCs w:val="0"/>
              <w:lang w:val="es-ES"/>
            </w:rPr>
          </w:pPr>
        </w:p>
        <w:p w14:paraId="3F999C3A" w14:textId="77777777" w:rsidR="00FE6888" w:rsidRDefault="00FE6888" w:rsidP="00FE6888">
          <w:pPr>
            <w:jc w:val="both"/>
            <w:rPr>
              <w:rFonts w:asciiTheme="minorHAnsi" w:hAnsiTheme="minorHAnsi" w:cstheme="minorHAnsi"/>
            </w:rPr>
          </w:pPr>
          <w:r w:rsidRPr="00D743A3">
            <w:rPr>
              <w:rFonts w:asciiTheme="minorHAnsi" w:hAnsiTheme="minorHAnsi" w:cstheme="minorHAnsi"/>
              <w:bCs w:val="0"/>
              <w:i/>
              <w:iCs w:val="0"/>
              <w:lang w:val="es-ES"/>
            </w:rPr>
            <w:t>El Ministerio de Curación</w:t>
          </w:r>
          <w:r w:rsidRPr="00D743A3">
            <w:rPr>
              <w:rFonts w:asciiTheme="minorHAnsi" w:hAnsiTheme="minorHAnsi" w:cstheme="minorHAnsi"/>
              <w:bCs w:val="0"/>
              <w:iCs w:val="0"/>
              <w:lang w:val="es-ES"/>
            </w:rPr>
            <w:t xml:space="preserve">.  Bogotá, Colombia: Asociación Publicadora Interamericana, 1959, p. 411.2  </w:t>
          </w:r>
          <w:r w:rsidRPr="00D743A3">
            <w:rPr>
              <w:rFonts w:asciiTheme="minorHAnsi" w:hAnsiTheme="minorHAnsi" w:cstheme="minorHAnsi"/>
            </w:rPr>
            <w:t>(Capítulo: Una Experiencia de Índole Superior, párrafo 31).</w:t>
          </w:r>
        </w:p>
        <w:p w14:paraId="030B454D" w14:textId="77777777" w:rsidR="00FE6888" w:rsidRDefault="00FE6888" w:rsidP="00FE6888">
          <w:pPr>
            <w:jc w:val="both"/>
            <w:rPr>
              <w:rFonts w:asciiTheme="minorHAnsi" w:hAnsiTheme="minorHAnsi" w:cstheme="minorHAnsi"/>
            </w:rPr>
          </w:pPr>
        </w:p>
        <w:p w14:paraId="626E417C" w14:textId="77777777" w:rsidR="00FE6888" w:rsidRDefault="00FE6888" w:rsidP="00FE6888">
          <w:pPr>
            <w:jc w:val="both"/>
            <w:rPr>
              <w:rFonts w:asciiTheme="minorHAnsi" w:hAnsiTheme="minorHAnsi" w:cstheme="minorHAnsi"/>
            </w:rPr>
          </w:pPr>
        </w:p>
        <w:p w14:paraId="3AD319D3" w14:textId="77777777" w:rsidR="00FE6888" w:rsidRDefault="00FE6888" w:rsidP="00FE6888">
          <w:pPr>
            <w:jc w:val="both"/>
            <w:rPr>
              <w:rFonts w:ascii="Harrington" w:hAnsi="Harrington"/>
            </w:rPr>
          </w:pPr>
        </w:p>
        <w:p w14:paraId="4F929416" w14:textId="77777777" w:rsidR="00FE6888" w:rsidRDefault="00FE6888" w:rsidP="00FE6888">
          <w:pPr>
            <w:jc w:val="both"/>
            <w:rPr>
              <w:rFonts w:ascii="Harrington" w:hAnsi="Harrington"/>
            </w:rPr>
          </w:pPr>
        </w:p>
        <w:p w14:paraId="4547E111" w14:textId="77777777" w:rsidR="00AA0D5C" w:rsidRDefault="00AA0D5C" w:rsidP="00FE6888">
          <w:pPr>
            <w:jc w:val="both"/>
            <w:rPr>
              <w:rFonts w:ascii="Harrington" w:hAnsi="Harrington"/>
            </w:rPr>
          </w:pPr>
        </w:p>
        <w:p w14:paraId="7192112E" w14:textId="77777777" w:rsidR="00AA0D5C" w:rsidRPr="00D743A3" w:rsidRDefault="00AA0D5C" w:rsidP="00AA0D5C">
          <w:pPr>
            <w:jc w:val="right"/>
            <w:rPr>
              <w:rFonts w:asciiTheme="minorHAnsi" w:hAnsiTheme="minorHAnsi" w:cstheme="minorHAnsi"/>
            </w:rPr>
          </w:pPr>
          <w:r w:rsidRPr="00D743A3">
            <w:rPr>
              <w:rFonts w:asciiTheme="minorHAnsi" w:hAnsiTheme="minorHAnsi" w:cstheme="minorHAnsi"/>
            </w:rPr>
            <w:t>Evangelismo</w:t>
          </w:r>
          <w:r w:rsidRPr="00D743A3">
            <w:rPr>
              <w:rFonts w:asciiTheme="minorHAnsi" w:hAnsiTheme="minorHAnsi" w:cstheme="minorHAnsi"/>
            </w:rPr>
            <w:fldChar w:fldCharType="begin"/>
          </w:r>
          <w:r w:rsidRPr="00D743A3">
            <w:rPr>
              <w:rFonts w:asciiTheme="minorHAnsi" w:hAnsiTheme="minorHAnsi" w:cstheme="minorHAnsi"/>
            </w:rPr>
            <w:instrText xml:space="preserve"> XE "Evangelismo" </w:instrText>
          </w:r>
          <w:r w:rsidRPr="00D743A3">
            <w:rPr>
              <w:rFonts w:asciiTheme="minorHAnsi" w:hAnsiTheme="minorHAnsi" w:cstheme="minorHAnsi"/>
            </w:rPr>
            <w:fldChar w:fldCharType="end"/>
          </w:r>
        </w:p>
        <w:p w14:paraId="0BAA00E8" w14:textId="77777777" w:rsidR="00AA0D5C" w:rsidRPr="00D743A3" w:rsidRDefault="00AA0D5C" w:rsidP="00AA0D5C">
          <w:pPr>
            <w:pStyle w:val="Ttulo1"/>
            <w:jc w:val="center"/>
            <w:rPr>
              <w:rFonts w:cstheme="minorHAnsi"/>
              <w:lang w:val="es-ES"/>
            </w:rPr>
          </w:pPr>
          <w:bookmarkStart w:id="221" w:name="_Toc365994341"/>
          <w:r w:rsidRPr="00D743A3">
            <w:rPr>
              <w:rFonts w:cstheme="minorHAnsi"/>
              <w:lang w:val="es-ES"/>
            </w:rPr>
            <w:t>Eslabón de la cadena tendida para salvar al mundo</w:t>
          </w:r>
          <w:bookmarkEnd w:id="221"/>
        </w:p>
        <w:p w14:paraId="13F18D0A" w14:textId="77777777" w:rsidR="00AA0D5C" w:rsidRPr="00D743A3" w:rsidRDefault="00AA0D5C" w:rsidP="00AA0D5C">
          <w:pPr>
            <w:jc w:val="left"/>
            <w:rPr>
              <w:rFonts w:asciiTheme="minorHAnsi" w:hAnsiTheme="minorHAnsi" w:cstheme="minorHAnsi"/>
              <w:iCs w:val="0"/>
              <w:lang w:val="es-ES"/>
            </w:rPr>
          </w:pPr>
        </w:p>
        <w:p w14:paraId="34BC7A6C" w14:textId="77777777" w:rsidR="00AA0D5C" w:rsidRPr="00D743A3" w:rsidRDefault="00AA0D5C" w:rsidP="00AA0D5C">
          <w:pPr>
            <w:jc w:val="left"/>
            <w:rPr>
              <w:rFonts w:asciiTheme="minorHAnsi" w:hAnsiTheme="minorHAnsi" w:cstheme="minorHAnsi"/>
              <w:bCs w:val="0"/>
              <w:iCs w:val="0"/>
              <w:lang w:val="es-ES"/>
            </w:rPr>
          </w:pP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convierte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hijo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Dios</w:t>
          </w:r>
          <w:r w:rsidRPr="00D743A3">
            <w:rPr>
              <w:rFonts w:asciiTheme="minorHAnsi" w:hAnsiTheme="minorHAnsi" w:cstheme="minorHAnsi"/>
              <w:bCs w:val="0"/>
              <w:iCs w:val="0"/>
              <w:lang w:val="es-ES"/>
            </w:rPr>
            <w:t xml:space="preserve"> ha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considerarse como eslabón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la cadena tendida para salvar al mundo. Debe considerarse uno con Cristo </w:t>
          </w:r>
          <w:r w:rsidRPr="00D743A3">
            <w:rPr>
              <w:rFonts w:asciiTheme="minorHAnsi" w:hAnsiTheme="minorHAnsi" w:cstheme="minorHAnsi"/>
              <w:iCs w:val="0"/>
              <w:lang w:val="es-ES"/>
            </w:rPr>
            <w:t>en</w:t>
          </w:r>
          <w:r w:rsidRPr="00D743A3">
            <w:rPr>
              <w:rFonts w:asciiTheme="minorHAnsi" w:hAnsiTheme="minorHAnsi" w:cstheme="minorHAnsi"/>
              <w:bCs w:val="0"/>
              <w:iCs w:val="0"/>
              <w:lang w:val="es-ES"/>
            </w:rPr>
            <w:t xml:space="preserve"> su plan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misericordia, y salir con </w:t>
          </w:r>
          <w:r w:rsidRPr="00D743A3">
            <w:rPr>
              <w:rFonts w:asciiTheme="minorHAnsi" w:hAnsiTheme="minorHAnsi" w:cstheme="minorHAnsi"/>
              <w:iCs w:val="0"/>
              <w:lang w:val="es-ES"/>
            </w:rPr>
            <w:t>él</w:t>
          </w:r>
          <w:r w:rsidRPr="00D743A3">
            <w:rPr>
              <w:rFonts w:asciiTheme="minorHAnsi" w:hAnsiTheme="minorHAnsi" w:cstheme="minorHAnsi"/>
              <w:bCs w:val="0"/>
              <w:iCs w:val="0"/>
              <w:lang w:val="es-ES"/>
            </w:rPr>
            <w:t xml:space="preserve"> a buscar y salvar a los perdidos. </w:t>
          </w:r>
        </w:p>
        <w:p w14:paraId="3DB14725" w14:textId="77777777" w:rsidR="00AA0D5C" w:rsidRPr="00D743A3" w:rsidRDefault="00AA0D5C" w:rsidP="00AA0D5C">
          <w:pPr>
            <w:jc w:val="left"/>
            <w:rPr>
              <w:rFonts w:asciiTheme="minorHAnsi" w:hAnsiTheme="minorHAnsi" w:cstheme="minorHAnsi"/>
              <w:bCs w:val="0"/>
              <w:iCs w:val="0"/>
              <w:lang w:val="es-ES"/>
            </w:rPr>
          </w:pPr>
        </w:p>
        <w:p w14:paraId="55031BF9" w14:textId="77777777" w:rsidR="00AA0D5C" w:rsidRDefault="00AA0D5C" w:rsidP="00AA0D5C">
          <w:pPr>
            <w:jc w:val="left"/>
            <w:rPr>
              <w:rFonts w:asciiTheme="minorHAnsi" w:hAnsiTheme="minorHAnsi" w:cstheme="minorHAnsi"/>
            </w:rPr>
          </w:pPr>
          <w:r w:rsidRPr="00D743A3">
            <w:rPr>
              <w:rFonts w:asciiTheme="minorHAnsi" w:hAnsiTheme="minorHAnsi" w:cstheme="minorHAnsi"/>
              <w:bCs w:val="0"/>
              <w:i/>
              <w:iCs w:val="0"/>
              <w:lang w:val="es-ES"/>
            </w:rPr>
            <w:t>El Ministerio de Curación</w:t>
          </w:r>
          <w:r w:rsidRPr="00D743A3">
            <w:rPr>
              <w:rFonts w:asciiTheme="minorHAnsi" w:hAnsiTheme="minorHAnsi" w:cstheme="minorHAnsi"/>
              <w:bCs w:val="0"/>
              <w:iCs w:val="0"/>
              <w:lang w:val="es-ES"/>
            </w:rPr>
            <w:t xml:space="preserve">.  Bogotá, Colombia: Asociación Publicadora Interamericana, 1959, p. 72.4  </w:t>
          </w:r>
          <w:r w:rsidRPr="00D743A3">
            <w:rPr>
              <w:rFonts w:asciiTheme="minorHAnsi" w:hAnsiTheme="minorHAnsi" w:cstheme="minorHAnsi"/>
            </w:rPr>
            <w:t>(Capítulo: Salvados para Servir, párrafo 31).</w:t>
          </w:r>
        </w:p>
        <w:p w14:paraId="73550EDF" w14:textId="77777777" w:rsidR="00AA0D5C" w:rsidRDefault="00AA0D5C" w:rsidP="00AA0D5C">
          <w:pPr>
            <w:jc w:val="left"/>
            <w:rPr>
              <w:rFonts w:asciiTheme="minorHAnsi" w:hAnsiTheme="minorHAnsi" w:cstheme="minorHAnsi"/>
            </w:rPr>
          </w:pPr>
        </w:p>
        <w:p w14:paraId="2128850A" w14:textId="77777777" w:rsidR="00AA0D5C" w:rsidRDefault="00AA0D5C" w:rsidP="00AA0D5C">
          <w:pPr>
            <w:jc w:val="left"/>
            <w:rPr>
              <w:rFonts w:asciiTheme="minorHAnsi" w:hAnsiTheme="minorHAnsi" w:cstheme="minorHAnsi"/>
            </w:rPr>
          </w:pPr>
        </w:p>
        <w:p w14:paraId="2A848635" w14:textId="77777777" w:rsidR="00AA0D5C" w:rsidRDefault="00AA0D5C" w:rsidP="00AA0D5C">
          <w:pPr>
            <w:jc w:val="left"/>
            <w:rPr>
              <w:rFonts w:asciiTheme="minorHAnsi" w:hAnsiTheme="minorHAnsi" w:cstheme="minorHAnsi"/>
            </w:rPr>
          </w:pPr>
        </w:p>
        <w:p w14:paraId="391D7439" w14:textId="77777777" w:rsidR="00AA0D5C" w:rsidRPr="00D743A3" w:rsidRDefault="00AA0D5C" w:rsidP="00AA0D5C">
          <w:pPr>
            <w:jc w:val="left"/>
            <w:rPr>
              <w:rFonts w:asciiTheme="minorHAnsi" w:hAnsiTheme="minorHAnsi" w:cstheme="minorHAnsi"/>
              <w:iCs w:val="0"/>
            </w:rPr>
          </w:pPr>
        </w:p>
        <w:p w14:paraId="3A0087CC" w14:textId="77777777" w:rsidR="00AA0D5C" w:rsidRPr="00D743A3" w:rsidRDefault="00AA0D5C" w:rsidP="00AA0D5C">
          <w:pPr>
            <w:jc w:val="right"/>
            <w:rPr>
              <w:rFonts w:asciiTheme="minorHAnsi" w:hAnsiTheme="minorHAnsi" w:cstheme="minorHAnsi"/>
            </w:rPr>
          </w:pPr>
          <w:r w:rsidRPr="00D743A3">
            <w:rPr>
              <w:rFonts w:asciiTheme="minorHAnsi" w:hAnsiTheme="minorHAnsi" w:cstheme="minorHAnsi"/>
            </w:rPr>
            <w:t>Evangelismo</w:t>
          </w:r>
          <w:r w:rsidRPr="00D743A3">
            <w:rPr>
              <w:rFonts w:asciiTheme="minorHAnsi" w:hAnsiTheme="minorHAnsi" w:cstheme="minorHAnsi"/>
            </w:rPr>
            <w:fldChar w:fldCharType="begin"/>
          </w:r>
          <w:r w:rsidRPr="00D743A3">
            <w:rPr>
              <w:rFonts w:asciiTheme="minorHAnsi" w:hAnsiTheme="minorHAnsi" w:cstheme="minorHAnsi"/>
            </w:rPr>
            <w:instrText xml:space="preserve"> XE "Evangelismo" </w:instrText>
          </w:r>
          <w:r w:rsidRPr="00D743A3">
            <w:rPr>
              <w:rFonts w:asciiTheme="minorHAnsi" w:hAnsiTheme="minorHAnsi" w:cstheme="minorHAnsi"/>
            </w:rPr>
            <w:fldChar w:fldCharType="end"/>
          </w:r>
        </w:p>
        <w:p w14:paraId="416675D3" w14:textId="77777777" w:rsidR="00AA0D5C" w:rsidRDefault="00AA0D5C" w:rsidP="00FE0E3A">
          <w:pPr>
            <w:pStyle w:val="Ttulo1"/>
            <w:jc w:val="center"/>
            <w:rPr>
              <w:rFonts w:cstheme="minorHAnsi"/>
            </w:rPr>
          </w:pPr>
          <w:bookmarkStart w:id="222" w:name="_Toc365994342"/>
          <w:r w:rsidRPr="00D743A3">
            <w:rPr>
              <w:rFonts w:cstheme="minorHAnsi"/>
            </w:rPr>
            <w:t>Es un grave error confiar en la sabiduría humana</w:t>
          </w:r>
          <w:bookmarkEnd w:id="222"/>
        </w:p>
        <w:p w14:paraId="12C2FBE4" w14:textId="77777777" w:rsidR="00AA0D5C" w:rsidRPr="00AA0D5C" w:rsidRDefault="00AA0D5C" w:rsidP="00AA0D5C"/>
        <w:p w14:paraId="5D46244E" w14:textId="77777777" w:rsidR="00AA0D5C" w:rsidRPr="00D743A3" w:rsidRDefault="00AA0D5C" w:rsidP="00AA0D5C">
          <w:pPr>
            <w:jc w:val="left"/>
            <w:rPr>
              <w:rFonts w:asciiTheme="minorHAnsi" w:hAnsiTheme="minorHAnsi" w:cstheme="minorHAnsi"/>
              <w:i/>
            </w:rPr>
          </w:pPr>
          <w:r w:rsidRPr="00D743A3">
            <w:rPr>
              <w:rFonts w:asciiTheme="minorHAnsi" w:eastAsiaTheme="minorEastAsia" w:hAnsiTheme="minorHAnsi" w:cstheme="minorHAnsi"/>
              <w:iCs w:val="0"/>
              <w:lang w:val="es-ES" w:eastAsia="es-ES"/>
            </w:rPr>
            <w:t>Es un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grave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error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confiar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en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sabiduría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humana</w:t>
          </w:r>
          <w:r w:rsidRPr="00D743A3">
            <w:rPr>
              <w:rFonts w:asciiTheme="minorHAnsi" w:eastAsiaTheme="minorEastAsia" w:hAnsiTheme="minorHAnsi" w:cstheme="minorHAnsi"/>
              <w:bCs w:val="0"/>
              <w:iCs w:val="0"/>
              <w:lang w:val="es-ES" w:eastAsia="es-ES"/>
            </w:rPr>
            <w:t xml:space="preserve"> o </w:t>
          </w:r>
          <w:r w:rsidRPr="00D743A3">
            <w:rPr>
              <w:rFonts w:asciiTheme="minorHAnsi" w:eastAsiaTheme="minorEastAsia" w:hAnsiTheme="minorHAnsi" w:cstheme="minorHAnsi"/>
              <w:iCs w:val="0"/>
              <w:lang w:val="es-ES" w:eastAsia="es-ES"/>
            </w:rPr>
            <w:t>en</w:t>
          </w:r>
          <w:r w:rsidRPr="00D743A3">
            <w:rPr>
              <w:rFonts w:asciiTheme="minorHAnsi" w:eastAsiaTheme="minorEastAsia" w:hAnsiTheme="minorHAnsi" w:cstheme="minorHAnsi"/>
              <w:bCs w:val="0"/>
              <w:iCs w:val="0"/>
              <w:lang w:val="es-ES" w:eastAsia="es-ES"/>
            </w:rPr>
            <w:t xml:space="preserve"> los números para hacer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obra de Dios. El trabajar con éxito para Cristo depende no tanto de los números o del talento como de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pureza del propósito, de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verdadera sencillez de una fe ferviente y confiada.</w:t>
          </w:r>
        </w:p>
        <w:p w14:paraId="66EBB34D" w14:textId="77777777" w:rsidR="00AA0D5C" w:rsidRPr="00D743A3" w:rsidRDefault="00AA0D5C" w:rsidP="00AA0D5C">
          <w:pPr>
            <w:jc w:val="left"/>
            <w:rPr>
              <w:rFonts w:asciiTheme="minorHAnsi" w:hAnsiTheme="minorHAnsi" w:cstheme="minorHAnsi"/>
              <w:i/>
            </w:rPr>
          </w:pPr>
        </w:p>
        <w:p w14:paraId="7B4A918C" w14:textId="77777777" w:rsidR="00AA0D5C" w:rsidRDefault="00AA0D5C" w:rsidP="00AA0D5C">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338.2.  (Capítulo: Dadles Vostros de Comer, párrafo 19).</w:t>
          </w:r>
          <w:r w:rsidRPr="00D743A3">
            <w:rPr>
              <w:rFonts w:asciiTheme="minorHAnsi" w:hAnsiTheme="minorHAnsi" w:cstheme="minorHAnsi"/>
            </w:rPr>
            <w:tab/>
          </w:r>
        </w:p>
        <w:p w14:paraId="76BE9C5F" w14:textId="77777777" w:rsidR="00AA0D5C" w:rsidRDefault="00AA0D5C" w:rsidP="00AA0D5C">
          <w:pPr>
            <w:jc w:val="both"/>
            <w:rPr>
              <w:rFonts w:asciiTheme="minorHAnsi" w:hAnsiTheme="minorHAnsi" w:cstheme="minorHAnsi"/>
            </w:rPr>
          </w:pPr>
        </w:p>
        <w:p w14:paraId="0981D3BD" w14:textId="77777777" w:rsidR="00AA0D5C" w:rsidRDefault="00AA0D5C" w:rsidP="00AA0D5C">
          <w:pPr>
            <w:jc w:val="both"/>
            <w:rPr>
              <w:rFonts w:asciiTheme="minorHAnsi" w:hAnsiTheme="minorHAnsi" w:cstheme="minorHAnsi"/>
            </w:rPr>
          </w:pPr>
        </w:p>
        <w:p w14:paraId="54A4AA70" w14:textId="77777777" w:rsidR="00AA0D5C" w:rsidRDefault="00AD7A07" w:rsidP="00AD7A07">
          <w:pPr>
            <w:jc w:val="left"/>
            <w:rPr>
              <w:rFonts w:asciiTheme="minorHAnsi" w:hAnsiTheme="minorHAnsi" w:cstheme="minorHAnsi"/>
            </w:rPr>
          </w:pPr>
          <w:r>
            <w:rPr>
              <w:rFonts w:asciiTheme="minorHAnsi" w:hAnsiTheme="minorHAnsi" w:cstheme="minorHAnsi"/>
            </w:rPr>
            <w:br w:type="page"/>
          </w:r>
        </w:p>
        <w:p w14:paraId="4C2B6E0B" w14:textId="77777777" w:rsidR="00AA0D5C" w:rsidRPr="00D743A3" w:rsidRDefault="00AA0D5C" w:rsidP="00AA0D5C">
          <w:pPr>
            <w:jc w:val="right"/>
            <w:rPr>
              <w:rFonts w:asciiTheme="minorHAnsi" w:hAnsiTheme="minorHAnsi" w:cstheme="minorHAnsi"/>
            </w:rPr>
          </w:pPr>
          <w:r w:rsidRPr="00D743A3">
            <w:rPr>
              <w:rFonts w:asciiTheme="minorHAnsi" w:hAnsiTheme="minorHAnsi" w:cstheme="minorHAnsi"/>
            </w:rPr>
            <w:lastRenderedPageBreak/>
            <w:t>Éxito</w:t>
          </w:r>
          <w:r w:rsidRPr="00D743A3">
            <w:rPr>
              <w:rFonts w:asciiTheme="minorHAnsi" w:hAnsiTheme="minorHAnsi" w:cstheme="minorHAnsi"/>
            </w:rPr>
            <w:fldChar w:fldCharType="begin"/>
          </w:r>
          <w:r w:rsidRPr="00D743A3">
            <w:rPr>
              <w:rFonts w:asciiTheme="minorHAnsi" w:hAnsiTheme="minorHAnsi" w:cstheme="minorHAnsi"/>
            </w:rPr>
            <w:instrText xml:space="preserve"> XE "Éxito" </w:instrText>
          </w:r>
          <w:r w:rsidRPr="00D743A3">
            <w:rPr>
              <w:rFonts w:asciiTheme="minorHAnsi" w:hAnsiTheme="minorHAnsi" w:cstheme="minorHAnsi"/>
            </w:rPr>
            <w:fldChar w:fldCharType="end"/>
          </w:r>
        </w:p>
        <w:p w14:paraId="3929704B" w14:textId="77777777" w:rsidR="00AA0D5C" w:rsidRDefault="00AA0D5C" w:rsidP="00FE0E3A">
          <w:pPr>
            <w:pStyle w:val="Ttulo1"/>
            <w:jc w:val="center"/>
            <w:rPr>
              <w:rFonts w:cstheme="minorHAnsi"/>
            </w:rPr>
          </w:pPr>
          <w:bookmarkStart w:id="223" w:name="_Toc365994343"/>
          <w:r w:rsidRPr="00D743A3">
            <w:rPr>
              <w:rFonts w:cstheme="minorHAnsi"/>
            </w:rPr>
            <w:t>El secreto del éxito</w:t>
          </w:r>
          <w:bookmarkEnd w:id="223"/>
        </w:p>
        <w:p w14:paraId="05C5ADFD" w14:textId="77777777" w:rsidR="00AA0D5C" w:rsidRPr="00AA0D5C" w:rsidRDefault="00AA0D5C" w:rsidP="00AA0D5C"/>
        <w:p w14:paraId="0BB073FE" w14:textId="77777777" w:rsidR="00AA0D5C" w:rsidRDefault="00AA0D5C" w:rsidP="00AA0D5C">
          <w:pPr>
            <w:jc w:val="both"/>
            <w:rPr>
              <w:rFonts w:asciiTheme="minorHAnsi" w:hAnsiTheme="minorHAnsi" w:cstheme="minorHAnsi"/>
            </w:rPr>
          </w:pPr>
          <w:r w:rsidRPr="00D743A3">
            <w:rPr>
              <w:rFonts w:asciiTheme="minorHAnsi" w:hAnsiTheme="minorHAnsi" w:cstheme="minorHAnsi"/>
            </w:rPr>
            <w:t>El secreto del éxito estriba en la unión del poder divino con el esfuerzo humano.</w:t>
          </w:r>
        </w:p>
        <w:p w14:paraId="0B5E89C7" w14:textId="77777777" w:rsidR="00AA0D5C" w:rsidRPr="00D743A3" w:rsidRDefault="00AA0D5C" w:rsidP="00AA0D5C">
          <w:pPr>
            <w:jc w:val="both"/>
            <w:rPr>
              <w:rFonts w:asciiTheme="minorHAnsi" w:hAnsiTheme="minorHAnsi" w:cstheme="minorHAnsi"/>
            </w:rPr>
          </w:pPr>
        </w:p>
        <w:p w14:paraId="44D85B1A" w14:textId="77777777" w:rsidR="00AA0D5C" w:rsidRDefault="00AA0D5C" w:rsidP="00AA0D5C">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543.3 (Capítulo: La Alianza con los Gabaonitas, párrafo 15).</w:t>
          </w:r>
        </w:p>
        <w:p w14:paraId="3B2BDD0C" w14:textId="77777777" w:rsidR="00AA0D5C" w:rsidRDefault="00AA0D5C" w:rsidP="00AA0D5C">
          <w:pPr>
            <w:jc w:val="both"/>
            <w:rPr>
              <w:rFonts w:asciiTheme="minorHAnsi" w:hAnsiTheme="minorHAnsi" w:cstheme="minorHAnsi"/>
            </w:rPr>
          </w:pPr>
        </w:p>
        <w:p w14:paraId="1CCBDEB7" w14:textId="77777777" w:rsidR="00AA0D5C" w:rsidRDefault="00AA0D5C" w:rsidP="00AA0D5C">
          <w:pPr>
            <w:jc w:val="both"/>
            <w:rPr>
              <w:rFonts w:asciiTheme="minorHAnsi" w:hAnsiTheme="minorHAnsi" w:cstheme="minorHAnsi"/>
            </w:rPr>
          </w:pPr>
        </w:p>
        <w:p w14:paraId="542BE5A6" w14:textId="77777777" w:rsidR="00AA0D5C" w:rsidRDefault="00AA0D5C" w:rsidP="00AA0D5C">
          <w:pPr>
            <w:jc w:val="both"/>
            <w:rPr>
              <w:rFonts w:asciiTheme="minorHAnsi" w:hAnsiTheme="minorHAnsi" w:cstheme="minorHAnsi"/>
            </w:rPr>
          </w:pPr>
        </w:p>
        <w:p w14:paraId="331602F9" w14:textId="77777777" w:rsidR="00AA0D5C" w:rsidRPr="00D743A3" w:rsidRDefault="00AA0D5C" w:rsidP="00AA0D5C">
          <w:pPr>
            <w:jc w:val="both"/>
            <w:rPr>
              <w:rFonts w:asciiTheme="minorHAnsi" w:hAnsiTheme="minorHAnsi" w:cstheme="minorHAnsi"/>
              <w:i/>
            </w:rPr>
          </w:pPr>
        </w:p>
        <w:p w14:paraId="6E7CD2FC" w14:textId="77777777" w:rsidR="00AA0D5C" w:rsidRPr="00D743A3" w:rsidRDefault="00AA0D5C" w:rsidP="00AA0D5C">
          <w:pPr>
            <w:jc w:val="right"/>
            <w:rPr>
              <w:rFonts w:asciiTheme="minorHAnsi" w:hAnsiTheme="minorHAnsi" w:cstheme="minorHAnsi"/>
            </w:rPr>
          </w:pPr>
          <w:r w:rsidRPr="00D743A3">
            <w:rPr>
              <w:rFonts w:asciiTheme="minorHAnsi" w:hAnsiTheme="minorHAnsi" w:cstheme="minorHAnsi"/>
            </w:rPr>
            <w:t>Éxito</w:t>
          </w:r>
          <w:r w:rsidRPr="00D743A3">
            <w:rPr>
              <w:rFonts w:asciiTheme="minorHAnsi" w:hAnsiTheme="minorHAnsi" w:cstheme="minorHAnsi"/>
            </w:rPr>
            <w:fldChar w:fldCharType="begin"/>
          </w:r>
          <w:r w:rsidRPr="00D743A3">
            <w:rPr>
              <w:rFonts w:asciiTheme="minorHAnsi" w:hAnsiTheme="minorHAnsi" w:cstheme="minorHAnsi"/>
            </w:rPr>
            <w:instrText xml:space="preserve"> XE "Éxito" </w:instrText>
          </w:r>
          <w:r w:rsidRPr="00D743A3">
            <w:rPr>
              <w:rFonts w:asciiTheme="minorHAnsi" w:hAnsiTheme="minorHAnsi" w:cstheme="minorHAnsi"/>
            </w:rPr>
            <w:fldChar w:fldCharType="end"/>
          </w:r>
        </w:p>
        <w:p w14:paraId="45B70728" w14:textId="77777777" w:rsidR="00AA0D5C" w:rsidRDefault="00AA0D5C" w:rsidP="00AA0D5C">
          <w:pPr>
            <w:pStyle w:val="Ttulo1"/>
            <w:jc w:val="center"/>
            <w:rPr>
              <w:rFonts w:cstheme="minorHAnsi"/>
            </w:rPr>
          </w:pPr>
          <w:bookmarkStart w:id="224" w:name="_Toc365994344"/>
          <w:r w:rsidRPr="00D743A3">
            <w:rPr>
              <w:rFonts w:cstheme="minorHAnsi"/>
            </w:rPr>
            <w:t>Depende de que hagamos fiel y…</w:t>
          </w:r>
          <w:bookmarkEnd w:id="224"/>
        </w:p>
        <w:p w14:paraId="199A5BE1" w14:textId="77777777" w:rsidR="00AA0D5C" w:rsidRPr="00AA0D5C" w:rsidRDefault="00AA0D5C" w:rsidP="00AA0D5C"/>
        <w:p w14:paraId="51C3921E" w14:textId="77777777" w:rsidR="00AA0D5C" w:rsidRDefault="00AA0D5C" w:rsidP="00AA0D5C">
          <w:pPr>
            <w:jc w:val="both"/>
            <w:rPr>
              <w:rFonts w:asciiTheme="minorHAnsi" w:hAnsiTheme="minorHAnsi" w:cstheme="minorHAnsi"/>
            </w:rPr>
          </w:pPr>
          <w:r w:rsidRPr="00D743A3">
            <w:rPr>
              <w:rFonts w:asciiTheme="minorHAnsi" w:hAnsiTheme="minorHAnsi" w:cstheme="minorHAnsi"/>
            </w:rPr>
            <w:t>El éxito que se ha de obtener en esta vida, el éxito que nos asegurará la vida futura, depende de que hagamos fiel y concienzudamente las cosas pequeñas.</w:t>
          </w:r>
        </w:p>
        <w:p w14:paraId="56C95865" w14:textId="77777777" w:rsidR="00AA0D5C" w:rsidRDefault="00AA0D5C" w:rsidP="00AA0D5C">
          <w:pPr>
            <w:jc w:val="both"/>
            <w:rPr>
              <w:rFonts w:asciiTheme="minorHAnsi" w:hAnsiTheme="minorHAnsi" w:cstheme="minorHAnsi"/>
            </w:rPr>
          </w:pPr>
        </w:p>
        <w:p w14:paraId="0551102F" w14:textId="77777777" w:rsidR="00AA0D5C" w:rsidRPr="00D743A3" w:rsidRDefault="00AA0D5C" w:rsidP="00AA0D5C">
          <w:pPr>
            <w:jc w:val="both"/>
            <w:rPr>
              <w:rFonts w:asciiTheme="minorHAnsi" w:hAnsiTheme="minorHAnsi" w:cstheme="minorHAnsi"/>
            </w:rPr>
          </w:pPr>
        </w:p>
        <w:p w14:paraId="11E6875C" w14:textId="77777777" w:rsidR="002723B2" w:rsidRDefault="00AA0D5C" w:rsidP="00AA0D5C">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620.2 (Capítulo: El Niño Samuel, párrafo 20).</w:t>
          </w:r>
        </w:p>
        <w:p w14:paraId="53E3954F" w14:textId="77777777" w:rsidR="002723B2" w:rsidRDefault="002723B2" w:rsidP="00AA0D5C">
          <w:pPr>
            <w:jc w:val="both"/>
            <w:rPr>
              <w:rFonts w:asciiTheme="minorHAnsi" w:hAnsiTheme="minorHAnsi" w:cstheme="minorHAnsi"/>
            </w:rPr>
          </w:pPr>
        </w:p>
        <w:p w14:paraId="5CE3DD13" w14:textId="77777777" w:rsidR="002723B2" w:rsidRDefault="002723B2" w:rsidP="00AA0D5C">
          <w:pPr>
            <w:jc w:val="both"/>
            <w:rPr>
              <w:rFonts w:asciiTheme="minorHAnsi" w:hAnsiTheme="minorHAnsi" w:cstheme="minorHAnsi"/>
            </w:rPr>
          </w:pPr>
        </w:p>
        <w:p w14:paraId="2CA518E4" w14:textId="77777777" w:rsidR="002723B2" w:rsidRDefault="002723B2" w:rsidP="00AA0D5C">
          <w:pPr>
            <w:jc w:val="both"/>
            <w:rPr>
              <w:rFonts w:asciiTheme="minorHAnsi" w:hAnsiTheme="minorHAnsi" w:cstheme="minorHAnsi"/>
            </w:rPr>
          </w:pPr>
        </w:p>
        <w:p w14:paraId="54B8A763" w14:textId="77777777" w:rsidR="002723B2" w:rsidRDefault="002723B2" w:rsidP="00AA0D5C">
          <w:pPr>
            <w:jc w:val="both"/>
            <w:rPr>
              <w:rFonts w:asciiTheme="minorHAnsi" w:hAnsiTheme="minorHAnsi" w:cstheme="minorHAnsi"/>
            </w:rPr>
          </w:pPr>
        </w:p>
        <w:p w14:paraId="4AFA6285" w14:textId="77777777" w:rsidR="002723B2" w:rsidRDefault="002723B2" w:rsidP="00AA0D5C">
          <w:pPr>
            <w:jc w:val="both"/>
            <w:rPr>
              <w:rFonts w:asciiTheme="minorHAnsi" w:hAnsiTheme="minorHAnsi" w:cstheme="minorHAnsi"/>
            </w:rPr>
          </w:pPr>
        </w:p>
        <w:p w14:paraId="02A27531" w14:textId="77777777" w:rsidR="002723B2" w:rsidRPr="00D743A3" w:rsidRDefault="002723B2" w:rsidP="002723B2">
          <w:pPr>
            <w:jc w:val="right"/>
            <w:rPr>
              <w:rFonts w:asciiTheme="minorHAnsi" w:hAnsiTheme="minorHAnsi" w:cstheme="minorHAnsi"/>
            </w:rPr>
          </w:pPr>
          <w:r w:rsidRPr="00D743A3">
            <w:rPr>
              <w:rFonts w:asciiTheme="minorHAnsi" w:hAnsiTheme="minorHAnsi" w:cstheme="minorHAnsi"/>
            </w:rPr>
            <w:lastRenderedPageBreak/>
            <w:t>Éxito</w:t>
          </w:r>
          <w:r w:rsidRPr="00D743A3">
            <w:rPr>
              <w:rFonts w:asciiTheme="minorHAnsi" w:hAnsiTheme="minorHAnsi" w:cstheme="minorHAnsi"/>
            </w:rPr>
            <w:fldChar w:fldCharType="begin"/>
          </w:r>
          <w:r w:rsidRPr="00D743A3">
            <w:rPr>
              <w:rFonts w:asciiTheme="minorHAnsi" w:hAnsiTheme="minorHAnsi" w:cstheme="minorHAnsi"/>
            </w:rPr>
            <w:instrText xml:space="preserve"> XE "Éxito" </w:instrText>
          </w:r>
          <w:r w:rsidRPr="00D743A3">
            <w:rPr>
              <w:rFonts w:asciiTheme="minorHAnsi" w:hAnsiTheme="minorHAnsi" w:cstheme="minorHAnsi"/>
            </w:rPr>
            <w:fldChar w:fldCharType="end"/>
          </w:r>
        </w:p>
        <w:p w14:paraId="2D76895B" w14:textId="77777777" w:rsidR="002723B2" w:rsidRDefault="002723B2" w:rsidP="002723B2">
          <w:pPr>
            <w:pStyle w:val="Ttulo1"/>
            <w:jc w:val="center"/>
            <w:rPr>
              <w:rFonts w:cstheme="minorHAnsi"/>
            </w:rPr>
          </w:pPr>
          <w:bookmarkStart w:id="225" w:name="_Toc365994345"/>
          <w:r w:rsidRPr="00D743A3">
            <w:rPr>
              <w:rFonts w:cstheme="minorHAnsi"/>
            </w:rPr>
            <w:t>Se le dará éxito en proporción al entusiasmo y la perseverancia</w:t>
          </w:r>
          <w:bookmarkEnd w:id="225"/>
        </w:p>
        <w:p w14:paraId="37803683" w14:textId="77777777" w:rsidR="002723B2" w:rsidRPr="002723B2" w:rsidRDefault="002723B2" w:rsidP="002723B2"/>
        <w:p w14:paraId="4CB810E3" w14:textId="77777777" w:rsidR="002723B2" w:rsidRDefault="002723B2" w:rsidP="002723B2">
          <w:pPr>
            <w:jc w:val="both"/>
            <w:rPr>
              <w:rFonts w:asciiTheme="minorHAnsi" w:hAnsiTheme="minorHAnsi" w:cstheme="minorHAnsi"/>
            </w:rPr>
          </w:pPr>
          <w:r w:rsidRPr="00D743A3">
            <w:rPr>
              <w:rFonts w:asciiTheme="minorHAnsi" w:hAnsiTheme="minorHAnsi" w:cstheme="minorHAnsi"/>
            </w:rPr>
            <w:t>Cuando Dios prepara el camino para la realización de cierta obra, y da seguridad de éxito, el instrumento escogido debe hacer cuanto está en su poder para obtener el resultado prometido. Se le dará éxito en proporción al entusiasmo y la perseverancia con que haga la obra. Dios puede realizar milagros para su pueblo tan sólo si éste desempeña su parte con energía incansable.</w:t>
          </w:r>
        </w:p>
        <w:p w14:paraId="4C6CB160" w14:textId="77777777" w:rsidR="002723B2" w:rsidRPr="00D743A3" w:rsidRDefault="002723B2" w:rsidP="002723B2">
          <w:pPr>
            <w:jc w:val="both"/>
            <w:rPr>
              <w:rFonts w:asciiTheme="minorHAnsi" w:hAnsiTheme="minorHAnsi" w:cstheme="minorHAnsi"/>
            </w:rPr>
          </w:pPr>
        </w:p>
        <w:p w14:paraId="00DD92B6" w14:textId="77777777" w:rsidR="002723B2" w:rsidRDefault="002723B2" w:rsidP="002723B2">
          <w:pPr>
            <w:jc w:val="both"/>
            <w:rPr>
              <w:rFonts w:asciiTheme="minorHAnsi" w:hAnsiTheme="minorHAnsi" w:cstheme="minorHAnsi"/>
            </w:rPr>
          </w:pPr>
          <w:r w:rsidRPr="00D743A3">
            <w:rPr>
              <w:rFonts w:asciiTheme="minorHAnsi" w:hAnsiTheme="minorHAnsi" w:cstheme="minorHAnsi"/>
              <w:i/>
            </w:rPr>
            <w:t xml:space="preserve">La Historia de los Profetas y Reyes. </w:t>
          </w:r>
          <w:r w:rsidR="001F17A8">
            <w:rPr>
              <w:rFonts w:asciiTheme="minorHAnsi" w:hAnsiTheme="minorHAnsi" w:cstheme="minorHAnsi"/>
            </w:rPr>
            <w:t>Boise, Idaho</w:t>
          </w:r>
          <w:r w:rsidRPr="00D743A3">
            <w:rPr>
              <w:rFonts w:asciiTheme="minorHAnsi" w:hAnsiTheme="minorHAnsi" w:cstheme="minorHAnsi"/>
            </w:rPr>
            <w:t xml:space="preserve">: Publicaciones Interamericanas,  </w:t>
          </w:r>
          <w:r w:rsidR="001F17A8">
            <w:rPr>
              <w:rFonts w:asciiTheme="minorHAnsi" w:hAnsiTheme="minorHAnsi" w:cstheme="minorHAnsi"/>
            </w:rPr>
            <w:t xml:space="preserve">1957, </w:t>
          </w:r>
          <w:r w:rsidRPr="00D743A3">
            <w:rPr>
              <w:rFonts w:asciiTheme="minorHAnsi" w:hAnsiTheme="minorHAnsi" w:cstheme="minorHAnsi"/>
            </w:rPr>
            <w:t>P. 196.3 (Capítulo: Termina el Ministerio de Eliseo, párrafo 25).</w:t>
          </w:r>
        </w:p>
        <w:p w14:paraId="4F51F3A2" w14:textId="77777777" w:rsidR="002723B2" w:rsidRDefault="002723B2" w:rsidP="002723B2">
          <w:pPr>
            <w:jc w:val="both"/>
            <w:rPr>
              <w:rFonts w:asciiTheme="minorHAnsi" w:hAnsiTheme="minorHAnsi" w:cstheme="minorHAnsi"/>
            </w:rPr>
          </w:pPr>
        </w:p>
        <w:p w14:paraId="15FC6B71" w14:textId="77777777" w:rsidR="002723B2" w:rsidRDefault="002723B2" w:rsidP="002723B2">
          <w:pPr>
            <w:jc w:val="both"/>
            <w:rPr>
              <w:rFonts w:asciiTheme="minorHAnsi" w:hAnsiTheme="minorHAnsi" w:cstheme="minorHAnsi"/>
            </w:rPr>
          </w:pPr>
        </w:p>
        <w:p w14:paraId="0FB287F9" w14:textId="77777777" w:rsidR="002723B2" w:rsidRDefault="002723B2" w:rsidP="002723B2">
          <w:pPr>
            <w:jc w:val="both"/>
            <w:rPr>
              <w:rFonts w:asciiTheme="minorHAnsi" w:hAnsiTheme="minorHAnsi" w:cstheme="minorHAnsi"/>
            </w:rPr>
          </w:pPr>
        </w:p>
        <w:p w14:paraId="4F171E98" w14:textId="77777777" w:rsidR="002723B2" w:rsidRDefault="002723B2" w:rsidP="002723B2">
          <w:pPr>
            <w:jc w:val="both"/>
            <w:rPr>
              <w:rFonts w:asciiTheme="minorHAnsi" w:hAnsiTheme="minorHAnsi" w:cstheme="minorHAnsi"/>
            </w:rPr>
          </w:pPr>
        </w:p>
        <w:p w14:paraId="44FD7D78" w14:textId="77777777" w:rsidR="002723B2" w:rsidRDefault="002723B2" w:rsidP="002723B2">
          <w:pPr>
            <w:jc w:val="both"/>
            <w:rPr>
              <w:rFonts w:asciiTheme="minorHAnsi" w:hAnsiTheme="minorHAnsi" w:cstheme="minorHAnsi"/>
            </w:rPr>
          </w:pPr>
        </w:p>
        <w:p w14:paraId="4BC32CAD" w14:textId="77777777" w:rsidR="002723B2" w:rsidRDefault="002723B2" w:rsidP="002723B2">
          <w:pPr>
            <w:jc w:val="both"/>
            <w:rPr>
              <w:rFonts w:asciiTheme="minorHAnsi" w:hAnsiTheme="minorHAnsi" w:cstheme="minorHAnsi"/>
            </w:rPr>
          </w:pPr>
        </w:p>
        <w:p w14:paraId="1995B8A6" w14:textId="77777777" w:rsidR="002723B2" w:rsidRDefault="002723B2" w:rsidP="002723B2">
          <w:pPr>
            <w:jc w:val="both"/>
            <w:rPr>
              <w:rFonts w:asciiTheme="minorHAnsi" w:hAnsiTheme="minorHAnsi" w:cstheme="minorHAnsi"/>
            </w:rPr>
          </w:pPr>
        </w:p>
        <w:p w14:paraId="1FD97CF1" w14:textId="77777777" w:rsidR="002723B2" w:rsidRDefault="002723B2" w:rsidP="002723B2">
          <w:pPr>
            <w:jc w:val="both"/>
            <w:rPr>
              <w:rFonts w:asciiTheme="minorHAnsi" w:hAnsiTheme="minorHAnsi" w:cstheme="minorHAnsi"/>
            </w:rPr>
          </w:pPr>
        </w:p>
        <w:p w14:paraId="759AEBB6" w14:textId="77777777" w:rsidR="002723B2" w:rsidRDefault="002723B2" w:rsidP="002723B2">
          <w:pPr>
            <w:jc w:val="both"/>
            <w:rPr>
              <w:rFonts w:asciiTheme="minorHAnsi" w:hAnsiTheme="minorHAnsi" w:cstheme="minorHAnsi"/>
            </w:rPr>
          </w:pPr>
        </w:p>
        <w:p w14:paraId="53518DDE" w14:textId="77777777" w:rsidR="002723B2" w:rsidRDefault="002723B2" w:rsidP="002723B2">
          <w:pPr>
            <w:jc w:val="both"/>
            <w:rPr>
              <w:rFonts w:asciiTheme="minorHAnsi" w:hAnsiTheme="minorHAnsi" w:cstheme="minorHAnsi"/>
            </w:rPr>
          </w:pPr>
        </w:p>
        <w:p w14:paraId="7ABC5516" w14:textId="77777777" w:rsidR="002723B2" w:rsidRDefault="002723B2" w:rsidP="002723B2">
          <w:pPr>
            <w:jc w:val="both"/>
            <w:rPr>
              <w:rFonts w:asciiTheme="minorHAnsi" w:hAnsiTheme="minorHAnsi" w:cstheme="minorHAnsi"/>
            </w:rPr>
          </w:pPr>
        </w:p>
        <w:p w14:paraId="26192C39" w14:textId="77777777" w:rsidR="002723B2" w:rsidRDefault="002723B2" w:rsidP="002723B2">
          <w:pPr>
            <w:jc w:val="both"/>
            <w:rPr>
              <w:rFonts w:asciiTheme="minorHAnsi" w:hAnsiTheme="minorHAnsi" w:cstheme="minorHAnsi"/>
            </w:rPr>
          </w:pPr>
        </w:p>
        <w:p w14:paraId="2EC24AAB" w14:textId="77777777" w:rsidR="002723B2" w:rsidRDefault="00AD7A07" w:rsidP="00AD7A07">
          <w:pPr>
            <w:jc w:val="left"/>
            <w:rPr>
              <w:rFonts w:asciiTheme="minorHAnsi" w:hAnsiTheme="minorHAnsi" w:cstheme="minorHAnsi"/>
            </w:rPr>
          </w:pPr>
          <w:r>
            <w:rPr>
              <w:rFonts w:asciiTheme="minorHAnsi" w:hAnsiTheme="minorHAnsi" w:cstheme="minorHAnsi"/>
            </w:rPr>
            <w:br w:type="page"/>
          </w:r>
        </w:p>
        <w:p w14:paraId="6EB7524B" w14:textId="77777777" w:rsidR="002723B2" w:rsidRPr="00D743A3" w:rsidRDefault="002723B2" w:rsidP="002723B2">
          <w:pPr>
            <w:jc w:val="right"/>
            <w:rPr>
              <w:rFonts w:asciiTheme="minorHAnsi" w:hAnsiTheme="minorHAnsi" w:cstheme="minorHAnsi"/>
            </w:rPr>
          </w:pPr>
          <w:r w:rsidRPr="00D743A3">
            <w:rPr>
              <w:rFonts w:asciiTheme="minorHAnsi" w:hAnsiTheme="minorHAnsi" w:cstheme="minorHAnsi"/>
            </w:rPr>
            <w:lastRenderedPageBreak/>
            <w:t>Fe</w:t>
          </w:r>
          <w:r w:rsidRPr="00D743A3">
            <w:rPr>
              <w:rFonts w:asciiTheme="minorHAnsi" w:hAnsiTheme="minorHAnsi" w:cstheme="minorHAnsi"/>
            </w:rPr>
            <w:fldChar w:fldCharType="begin"/>
          </w:r>
          <w:r w:rsidRPr="00D743A3">
            <w:rPr>
              <w:rFonts w:asciiTheme="minorHAnsi" w:hAnsiTheme="minorHAnsi" w:cstheme="minorHAnsi"/>
            </w:rPr>
            <w:instrText xml:space="preserve"> XE "Fe" </w:instrText>
          </w:r>
          <w:r w:rsidRPr="00D743A3">
            <w:rPr>
              <w:rFonts w:asciiTheme="minorHAnsi" w:hAnsiTheme="minorHAnsi" w:cstheme="minorHAnsi"/>
            </w:rPr>
            <w:fldChar w:fldCharType="end"/>
          </w:r>
        </w:p>
        <w:p w14:paraId="09DCEEBA" w14:textId="77777777" w:rsidR="002723B2" w:rsidRDefault="002723B2" w:rsidP="002723B2">
          <w:pPr>
            <w:pStyle w:val="Ttulo1"/>
            <w:jc w:val="center"/>
            <w:rPr>
              <w:rFonts w:cstheme="minorHAnsi"/>
            </w:rPr>
          </w:pPr>
          <w:bookmarkStart w:id="226" w:name="_Toc365994346"/>
          <w:r w:rsidRPr="00D743A3">
            <w:rPr>
              <w:rFonts w:cstheme="minorHAnsi"/>
            </w:rPr>
            <w:t>La fe es el don de Dios</w:t>
          </w:r>
          <w:bookmarkEnd w:id="226"/>
        </w:p>
        <w:p w14:paraId="7BBF0333" w14:textId="77777777" w:rsidR="002723B2" w:rsidRPr="002723B2" w:rsidRDefault="002723B2" w:rsidP="002723B2"/>
        <w:p w14:paraId="69EAAD1E" w14:textId="77777777" w:rsidR="002723B2" w:rsidRDefault="002723B2" w:rsidP="002723B2">
          <w:pPr>
            <w:jc w:val="both"/>
            <w:rPr>
              <w:rFonts w:asciiTheme="minorHAnsi" w:hAnsiTheme="minorHAnsi" w:cstheme="minorHAnsi"/>
            </w:rPr>
          </w:pPr>
          <w:r w:rsidRPr="00D743A3">
            <w:rPr>
              <w:rFonts w:asciiTheme="minorHAnsi" w:hAnsiTheme="minorHAnsi" w:cstheme="minorHAnsi"/>
            </w:rPr>
            <w:t>La fe es el don de Dios, pero el poder para ejercitarla es nuestro. La fe es la mano de la cual se vale el alma para asir los ofrecimientos divinos de gracia y misericordia.</w:t>
          </w:r>
        </w:p>
        <w:p w14:paraId="6B003FD2" w14:textId="77777777" w:rsidR="002723B2" w:rsidRPr="00D743A3" w:rsidRDefault="002723B2" w:rsidP="002723B2">
          <w:pPr>
            <w:jc w:val="both"/>
            <w:rPr>
              <w:rFonts w:asciiTheme="minorHAnsi" w:hAnsiTheme="minorHAnsi" w:cstheme="minorHAnsi"/>
            </w:rPr>
          </w:pPr>
        </w:p>
        <w:p w14:paraId="039D5906" w14:textId="77777777" w:rsidR="002723B2" w:rsidRDefault="002723B2" w:rsidP="002723B2">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458.2 (Capítulo: El Viaje Alrededor de Edom, párrafo 32).</w:t>
          </w:r>
        </w:p>
        <w:p w14:paraId="466CE6DD" w14:textId="77777777" w:rsidR="002723B2" w:rsidRDefault="002723B2" w:rsidP="002723B2">
          <w:pPr>
            <w:jc w:val="both"/>
            <w:rPr>
              <w:rFonts w:asciiTheme="minorHAnsi" w:hAnsiTheme="minorHAnsi" w:cstheme="minorHAnsi"/>
            </w:rPr>
          </w:pPr>
        </w:p>
        <w:p w14:paraId="5AE18227" w14:textId="77777777" w:rsidR="002723B2" w:rsidRDefault="002723B2" w:rsidP="002723B2">
          <w:pPr>
            <w:jc w:val="both"/>
            <w:rPr>
              <w:rFonts w:asciiTheme="minorHAnsi" w:hAnsiTheme="minorHAnsi" w:cstheme="minorHAnsi"/>
            </w:rPr>
          </w:pPr>
        </w:p>
        <w:p w14:paraId="184AF227" w14:textId="77777777" w:rsidR="002723B2" w:rsidRDefault="002723B2" w:rsidP="002723B2">
          <w:pPr>
            <w:jc w:val="both"/>
            <w:rPr>
              <w:rFonts w:asciiTheme="minorHAnsi" w:hAnsiTheme="minorHAnsi" w:cstheme="minorHAnsi"/>
              <w:i/>
            </w:rPr>
          </w:pPr>
        </w:p>
        <w:p w14:paraId="0E388FCC" w14:textId="77777777" w:rsidR="002723B2" w:rsidRPr="00D743A3" w:rsidRDefault="002723B2" w:rsidP="002723B2">
          <w:pPr>
            <w:jc w:val="both"/>
            <w:rPr>
              <w:rFonts w:asciiTheme="minorHAnsi" w:hAnsiTheme="minorHAnsi" w:cstheme="minorHAnsi"/>
              <w:i/>
            </w:rPr>
          </w:pPr>
        </w:p>
        <w:p w14:paraId="2AF13F7B" w14:textId="77777777" w:rsidR="002723B2" w:rsidRPr="00D743A3" w:rsidRDefault="002723B2" w:rsidP="002723B2">
          <w:pPr>
            <w:jc w:val="right"/>
            <w:rPr>
              <w:rFonts w:asciiTheme="minorHAnsi" w:hAnsiTheme="minorHAnsi" w:cstheme="minorHAnsi"/>
            </w:rPr>
          </w:pPr>
          <w:r w:rsidRPr="00D743A3">
            <w:rPr>
              <w:rFonts w:asciiTheme="minorHAnsi" w:hAnsiTheme="minorHAnsi" w:cstheme="minorHAnsi"/>
            </w:rPr>
            <w:t>Fe</w:t>
          </w:r>
          <w:r w:rsidRPr="00D743A3">
            <w:rPr>
              <w:rFonts w:asciiTheme="minorHAnsi" w:hAnsiTheme="minorHAnsi" w:cstheme="minorHAnsi"/>
            </w:rPr>
            <w:fldChar w:fldCharType="begin"/>
          </w:r>
          <w:r w:rsidRPr="00D743A3">
            <w:rPr>
              <w:rFonts w:asciiTheme="minorHAnsi" w:hAnsiTheme="minorHAnsi" w:cstheme="minorHAnsi"/>
            </w:rPr>
            <w:instrText xml:space="preserve"> XE "Fe" </w:instrText>
          </w:r>
          <w:r w:rsidRPr="00D743A3">
            <w:rPr>
              <w:rFonts w:asciiTheme="minorHAnsi" w:hAnsiTheme="minorHAnsi" w:cstheme="minorHAnsi"/>
            </w:rPr>
            <w:fldChar w:fldCharType="end"/>
          </w:r>
        </w:p>
        <w:p w14:paraId="041D1845" w14:textId="77777777" w:rsidR="002723B2" w:rsidRDefault="002723B2" w:rsidP="002723B2">
          <w:pPr>
            <w:pStyle w:val="Ttulo1"/>
            <w:jc w:val="center"/>
            <w:rPr>
              <w:rFonts w:cstheme="minorHAnsi"/>
            </w:rPr>
          </w:pPr>
          <w:bookmarkStart w:id="227" w:name="_Toc365994347"/>
          <w:r w:rsidRPr="00D743A3">
            <w:rPr>
              <w:rFonts w:cstheme="minorHAnsi"/>
            </w:rPr>
            <w:t>Nuestra fe en Cristo no debe estribar en</w:t>
          </w:r>
          <w:bookmarkEnd w:id="227"/>
        </w:p>
        <w:p w14:paraId="6B38C696" w14:textId="77777777" w:rsidR="002723B2" w:rsidRPr="002723B2" w:rsidRDefault="002723B2" w:rsidP="002723B2"/>
        <w:p w14:paraId="7C27592E" w14:textId="77777777" w:rsidR="002723B2" w:rsidRDefault="002723B2" w:rsidP="002723B2">
          <w:pPr>
            <w:jc w:val="both"/>
            <w:rPr>
              <w:rFonts w:asciiTheme="minorHAnsi" w:hAnsiTheme="minorHAnsi" w:cstheme="minorHAnsi"/>
            </w:rPr>
          </w:pPr>
          <w:r w:rsidRPr="00D743A3">
            <w:rPr>
              <w:rFonts w:asciiTheme="minorHAnsi" w:hAnsiTheme="minorHAnsi" w:cstheme="minorHAnsi"/>
              <w:bCs w:val="0"/>
              <w:iCs w:val="0"/>
            </w:rPr>
            <w:t>Nuestra fe en Cristo no debe estribar en que veamos o sintamos que él nos oye. Debemos confiar en sus promesas. Cuando acudimos a él con fe, toda petición alcanza al corazón de Dios. Cuando hemos pedido su bendición, debemos creer que la recibimos y agradecerle de que la hemos recibido. Luego debemos atender nuestros deberes, seguros de que la bendición se realizará cuando más la necesitemos. Cuando hayamos aprendido a hacer esto, sabremos que nuestras oraciones son contestadas. Dios obrará por nosotros “mucho más abundantemente de lo que pedimos,”  “conforme a las riquezas de su gloria,” y “por la operación de la potencia de su fortaleza”</w:t>
          </w:r>
          <w:r w:rsidRPr="00D743A3">
            <w:rPr>
              <w:rFonts w:asciiTheme="minorHAnsi" w:hAnsiTheme="minorHAnsi" w:cstheme="minorHAnsi"/>
            </w:rPr>
            <w:t>.</w:t>
          </w:r>
        </w:p>
        <w:p w14:paraId="0C95411C" w14:textId="77777777" w:rsidR="002723B2" w:rsidRPr="00D743A3" w:rsidRDefault="002723B2" w:rsidP="002723B2">
          <w:pPr>
            <w:jc w:val="both"/>
            <w:rPr>
              <w:rFonts w:asciiTheme="minorHAnsi" w:hAnsiTheme="minorHAnsi" w:cstheme="minorHAnsi"/>
            </w:rPr>
          </w:pPr>
        </w:p>
        <w:p w14:paraId="54EF8B57" w14:textId="77777777" w:rsidR="00674E32" w:rsidRDefault="002723B2" w:rsidP="002723B2">
          <w:pPr>
            <w:jc w:val="both"/>
            <w:rPr>
              <w:rFonts w:asciiTheme="minorHAnsi" w:hAnsiTheme="minorHAnsi" w:cstheme="minorHAnsi"/>
            </w:rPr>
          </w:pPr>
          <w:r w:rsidRPr="00D743A3">
            <w:rPr>
              <w:rFonts w:asciiTheme="minorHAnsi" w:hAnsiTheme="minorHAnsi" w:cstheme="minorHAnsi"/>
              <w:i/>
            </w:rPr>
            <w:t>Deseado de Todas las Gentes.</w:t>
          </w:r>
          <w:r w:rsidRPr="00D743A3">
            <w:rPr>
              <w:rFonts w:asciiTheme="minorHAnsi" w:hAnsiTheme="minorHAnsi" w:cstheme="minorHAnsi"/>
            </w:rPr>
            <w:t xml:space="preserve"> </w:t>
          </w:r>
          <w:r w:rsidRPr="007F2FA4">
            <w:rPr>
              <w:rFonts w:asciiTheme="minorHAnsi" w:hAnsiTheme="minorHAnsi" w:cstheme="minorHAnsi"/>
            </w:rPr>
            <w:t>Mountain View, California</w:t>
          </w:r>
          <w:r w:rsidR="00E5089F" w:rsidRPr="007F2FA4">
            <w:rPr>
              <w:rFonts w:asciiTheme="minorHAnsi" w:hAnsiTheme="minorHAnsi" w:cstheme="minorHAnsi"/>
            </w:rPr>
            <w:t>: Pacific</w:t>
          </w:r>
          <w:r w:rsidRPr="007F2FA4">
            <w:rPr>
              <w:rFonts w:asciiTheme="minorHAnsi" w:hAnsiTheme="minorHAnsi" w:cstheme="minorHAnsi"/>
            </w:rPr>
            <w:t xml:space="preserve"> Press Publishing Association, 1977, p. 170.4 </w:t>
          </w:r>
          <w:r w:rsidRPr="00D743A3">
            <w:rPr>
              <w:rFonts w:asciiTheme="minorHAnsi" w:hAnsiTheme="minorHAnsi" w:cstheme="minorHAnsi"/>
            </w:rPr>
            <w:t>(Capítulo: Los Primeros Evangelístas, párrafo 12).</w:t>
          </w:r>
        </w:p>
        <w:p w14:paraId="04C15CFB" w14:textId="77777777" w:rsidR="002723B2" w:rsidRDefault="00674E32" w:rsidP="00674E32">
          <w:pPr>
            <w:jc w:val="left"/>
            <w:rPr>
              <w:rFonts w:asciiTheme="minorHAnsi" w:hAnsiTheme="minorHAnsi" w:cstheme="minorHAnsi"/>
            </w:rPr>
          </w:pPr>
          <w:r>
            <w:rPr>
              <w:rFonts w:asciiTheme="minorHAnsi" w:hAnsiTheme="minorHAnsi" w:cstheme="minorHAnsi"/>
            </w:rPr>
            <w:br w:type="page"/>
          </w:r>
        </w:p>
        <w:p w14:paraId="0918AA88" w14:textId="77777777" w:rsidR="002723B2" w:rsidRPr="00D743A3" w:rsidRDefault="002723B2" w:rsidP="002723B2">
          <w:pPr>
            <w:jc w:val="right"/>
            <w:rPr>
              <w:rFonts w:asciiTheme="minorHAnsi" w:hAnsiTheme="minorHAnsi" w:cstheme="minorHAnsi"/>
            </w:rPr>
          </w:pPr>
          <w:r w:rsidRPr="00D743A3">
            <w:rPr>
              <w:rFonts w:asciiTheme="minorHAnsi" w:hAnsiTheme="minorHAnsi" w:cstheme="minorHAnsi"/>
            </w:rPr>
            <w:lastRenderedPageBreak/>
            <w:t>Fe</w:t>
          </w:r>
          <w:r w:rsidRPr="00D743A3">
            <w:rPr>
              <w:rFonts w:asciiTheme="minorHAnsi" w:hAnsiTheme="minorHAnsi" w:cstheme="minorHAnsi"/>
            </w:rPr>
            <w:fldChar w:fldCharType="begin"/>
          </w:r>
          <w:r w:rsidRPr="00D743A3">
            <w:rPr>
              <w:rFonts w:asciiTheme="minorHAnsi" w:hAnsiTheme="minorHAnsi" w:cstheme="minorHAnsi"/>
            </w:rPr>
            <w:instrText xml:space="preserve"> XE "Fe" </w:instrText>
          </w:r>
          <w:r w:rsidRPr="00D743A3">
            <w:rPr>
              <w:rFonts w:asciiTheme="minorHAnsi" w:hAnsiTheme="minorHAnsi" w:cstheme="minorHAnsi"/>
            </w:rPr>
            <w:fldChar w:fldCharType="end"/>
          </w:r>
        </w:p>
        <w:p w14:paraId="1252D05E" w14:textId="77777777" w:rsidR="002723B2" w:rsidRDefault="002723B2" w:rsidP="002723B2">
          <w:pPr>
            <w:pStyle w:val="Ttulo1"/>
            <w:jc w:val="center"/>
            <w:rPr>
              <w:rFonts w:cstheme="minorHAnsi"/>
            </w:rPr>
          </w:pPr>
          <w:bookmarkStart w:id="228" w:name="_Toc365994348"/>
          <w:r w:rsidRPr="00D743A3">
            <w:rPr>
              <w:rFonts w:cstheme="minorHAnsi"/>
            </w:rPr>
            <w:t>Fe sincera y pura</w:t>
          </w:r>
          <w:bookmarkEnd w:id="228"/>
        </w:p>
        <w:p w14:paraId="0E105907" w14:textId="77777777" w:rsidR="002723B2" w:rsidRPr="002723B2" w:rsidRDefault="002723B2" w:rsidP="002723B2"/>
        <w:p w14:paraId="243421D5" w14:textId="77777777" w:rsidR="002723B2" w:rsidRDefault="002723B2" w:rsidP="002723B2">
          <w:pPr>
            <w:jc w:val="both"/>
            <w:rPr>
              <w:rFonts w:asciiTheme="minorHAnsi" w:hAnsiTheme="minorHAnsi" w:cstheme="minorHAnsi"/>
            </w:rPr>
          </w:pPr>
          <w:r w:rsidRPr="00D743A3">
            <w:rPr>
              <w:rFonts w:asciiTheme="minorHAnsi" w:hAnsiTheme="minorHAnsi" w:cstheme="minorHAnsi"/>
            </w:rPr>
            <w:t>La fe verdadera demanda la bendición prometida y se aferra a ella antes de saberla realizada y de sentirla. Esto es fe sincera y pura. Creer que recibiremos la bendición aun antes de recibirla en realidad. Cuando la bendición prometida se siente y se disfruta, la fe queda anonadada.</w:t>
          </w:r>
        </w:p>
        <w:p w14:paraId="7F02BC5F" w14:textId="77777777" w:rsidR="002723B2" w:rsidRPr="00D743A3" w:rsidRDefault="002723B2" w:rsidP="002723B2">
          <w:pPr>
            <w:jc w:val="both"/>
            <w:rPr>
              <w:rFonts w:asciiTheme="minorHAnsi" w:hAnsiTheme="minorHAnsi" w:cstheme="minorHAnsi"/>
            </w:rPr>
          </w:pPr>
        </w:p>
        <w:p w14:paraId="27017A1B" w14:textId="77777777" w:rsidR="002723B2" w:rsidRDefault="002723B2" w:rsidP="002723B2">
          <w:pPr>
            <w:jc w:val="both"/>
            <w:rPr>
              <w:rFonts w:asciiTheme="minorHAnsi" w:hAnsiTheme="minorHAnsi" w:cstheme="minorHAnsi"/>
            </w:rPr>
          </w:pPr>
          <w:r w:rsidRPr="00D743A3">
            <w:rPr>
              <w:rFonts w:asciiTheme="minorHAnsi" w:hAnsiTheme="minorHAnsi" w:cstheme="minorHAnsi"/>
              <w:i/>
            </w:rPr>
            <w:t>Primeros Escritos.</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Publicaciones Interamericanas, 1979, p. 72.2 (Capítulo: Oración y Fe, párrafo 2).</w:t>
          </w:r>
        </w:p>
        <w:p w14:paraId="7EB61F5E" w14:textId="77777777" w:rsidR="002723B2" w:rsidRDefault="002723B2" w:rsidP="002723B2">
          <w:pPr>
            <w:jc w:val="both"/>
            <w:rPr>
              <w:rFonts w:asciiTheme="minorHAnsi" w:hAnsiTheme="minorHAnsi" w:cstheme="minorHAnsi"/>
            </w:rPr>
          </w:pPr>
        </w:p>
        <w:p w14:paraId="2BDE56E1" w14:textId="77777777" w:rsidR="002723B2" w:rsidRDefault="002723B2" w:rsidP="002723B2">
          <w:pPr>
            <w:jc w:val="both"/>
            <w:rPr>
              <w:rFonts w:asciiTheme="minorHAnsi" w:hAnsiTheme="minorHAnsi" w:cstheme="minorHAnsi"/>
            </w:rPr>
          </w:pPr>
        </w:p>
        <w:p w14:paraId="0BB7C7CA" w14:textId="77777777" w:rsidR="002723B2" w:rsidRDefault="002723B2" w:rsidP="002723B2">
          <w:pPr>
            <w:jc w:val="both"/>
            <w:rPr>
              <w:rFonts w:asciiTheme="minorHAnsi" w:hAnsiTheme="minorHAnsi" w:cstheme="minorHAnsi"/>
            </w:rPr>
          </w:pPr>
        </w:p>
        <w:p w14:paraId="24783FE4" w14:textId="77777777" w:rsidR="002723B2" w:rsidRDefault="002723B2" w:rsidP="002723B2">
          <w:pPr>
            <w:jc w:val="both"/>
            <w:rPr>
              <w:rFonts w:asciiTheme="minorHAnsi" w:hAnsiTheme="minorHAnsi" w:cstheme="minorHAnsi"/>
            </w:rPr>
          </w:pPr>
        </w:p>
        <w:p w14:paraId="3437C773" w14:textId="77777777" w:rsidR="002723B2" w:rsidRPr="00D743A3" w:rsidRDefault="002723B2" w:rsidP="002723B2">
          <w:pPr>
            <w:jc w:val="both"/>
            <w:rPr>
              <w:rFonts w:asciiTheme="minorHAnsi" w:hAnsiTheme="minorHAnsi" w:cstheme="minorHAnsi"/>
            </w:rPr>
          </w:pPr>
        </w:p>
        <w:p w14:paraId="5AEB5467" w14:textId="77777777" w:rsidR="002723B2" w:rsidRPr="00D743A3" w:rsidRDefault="002723B2" w:rsidP="002723B2">
          <w:pPr>
            <w:jc w:val="right"/>
            <w:rPr>
              <w:rFonts w:asciiTheme="minorHAnsi" w:hAnsiTheme="minorHAnsi" w:cstheme="minorHAnsi"/>
            </w:rPr>
          </w:pPr>
          <w:r w:rsidRPr="00D743A3">
            <w:rPr>
              <w:rFonts w:asciiTheme="minorHAnsi" w:hAnsiTheme="minorHAnsi" w:cstheme="minorHAnsi"/>
            </w:rPr>
            <w:t>Fe</w:t>
          </w:r>
          <w:r w:rsidRPr="00D743A3">
            <w:rPr>
              <w:rFonts w:asciiTheme="minorHAnsi" w:hAnsiTheme="minorHAnsi" w:cstheme="minorHAnsi"/>
            </w:rPr>
            <w:fldChar w:fldCharType="begin"/>
          </w:r>
          <w:r w:rsidRPr="00D743A3">
            <w:rPr>
              <w:rFonts w:asciiTheme="minorHAnsi" w:hAnsiTheme="minorHAnsi" w:cstheme="minorHAnsi"/>
            </w:rPr>
            <w:instrText xml:space="preserve"> XE "Fe" </w:instrText>
          </w:r>
          <w:r w:rsidRPr="00D743A3">
            <w:rPr>
              <w:rFonts w:asciiTheme="minorHAnsi" w:hAnsiTheme="minorHAnsi" w:cstheme="minorHAnsi"/>
            </w:rPr>
            <w:fldChar w:fldCharType="end"/>
          </w:r>
        </w:p>
        <w:p w14:paraId="1111D427" w14:textId="77777777" w:rsidR="002723B2" w:rsidRDefault="002723B2" w:rsidP="002723B2">
          <w:pPr>
            <w:pStyle w:val="Ttulo1"/>
            <w:jc w:val="center"/>
            <w:rPr>
              <w:rFonts w:cstheme="minorHAnsi"/>
            </w:rPr>
          </w:pPr>
          <w:bookmarkStart w:id="229" w:name="_Toc365994349"/>
          <w:r w:rsidRPr="00D743A3">
            <w:rPr>
              <w:rFonts w:cstheme="minorHAnsi"/>
            </w:rPr>
            <w:t>Dios nunca nos exige que creamos sin darnos suficiente evidencia</w:t>
          </w:r>
          <w:bookmarkEnd w:id="229"/>
        </w:p>
        <w:p w14:paraId="7404A2BF" w14:textId="77777777" w:rsidR="002723B2" w:rsidRPr="002723B2" w:rsidRDefault="002723B2" w:rsidP="002723B2"/>
        <w:p w14:paraId="70E47DA2" w14:textId="77777777" w:rsidR="002723B2" w:rsidRDefault="002723B2" w:rsidP="002723B2">
          <w:pPr>
            <w:jc w:val="both"/>
            <w:rPr>
              <w:rFonts w:asciiTheme="minorHAnsi" w:hAnsiTheme="minorHAnsi" w:cstheme="minorHAnsi"/>
            </w:rPr>
          </w:pPr>
          <w:r w:rsidRPr="00D743A3">
            <w:rPr>
              <w:rFonts w:asciiTheme="minorHAnsi" w:hAnsiTheme="minorHAnsi" w:cstheme="minorHAnsi"/>
            </w:rPr>
            <w:t>Dios nunca nos exige que creamos sin darnos suficiente evidencia sobre la cual fundamentar nuestra fe.  Su existencia, su carácter, la veracidad de su Palabra, todo se halla establecido por abundantes testimonios que apelan a nuestra razón.</w:t>
          </w:r>
        </w:p>
        <w:p w14:paraId="08B4A09F" w14:textId="77777777" w:rsidR="002723B2" w:rsidRPr="00D743A3" w:rsidRDefault="002723B2" w:rsidP="002723B2">
          <w:pPr>
            <w:jc w:val="both"/>
            <w:rPr>
              <w:rFonts w:asciiTheme="minorHAnsi" w:hAnsiTheme="minorHAnsi" w:cstheme="minorHAnsi"/>
            </w:rPr>
          </w:pPr>
        </w:p>
        <w:p w14:paraId="1482B57A" w14:textId="77777777" w:rsidR="002723B2" w:rsidRDefault="002723B2" w:rsidP="002723B2">
          <w:pPr>
            <w:jc w:val="both"/>
            <w:rPr>
              <w:rFonts w:asciiTheme="minorHAnsi" w:hAnsiTheme="minorHAnsi" w:cstheme="minorHAnsi"/>
            </w:rPr>
          </w:pPr>
          <w:r w:rsidRPr="00D743A3">
            <w:rPr>
              <w:rFonts w:asciiTheme="minorHAnsi" w:hAnsiTheme="minorHAnsi" w:cstheme="minorHAnsi"/>
              <w:i/>
            </w:rPr>
            <w:t>El Camino a Cristo.</w:t>
          </w:r>
          <w:r w:rsidRPr="00D743A3">
            <w:rPr>
              <w:rFonts w:asciiTheme="minorHAnsi" w:hAnsiTheme="minorHAnsi" w:cstheme="minorHAnsi"/>
            </w:rPr>
            <w:t xml:space="preserve"> Mountain View, California: Pacific Press Publishing Association, 1909, Nueva Edición 1910,  p. 110.2 (Capítulo: ¿Qué Hacer con la Duda?, párrafo 2. En otras versiones el Capítulo se llama: ¿Qué Debe Hacerse con la Duda?, párrafo 2).</w:t>
          </w:r>
        </w:p>
        <w:p w14:paraId="7578C842" w14:textId="77777777" w:rsidR="002723B2" w:rsidRDefault="002723B2" w:rsidP="002723B2">
          <w:pPr>
            <w:jc w:val="both"/>
            <w:rPr>
              <w:rFonts w:asciiTheme="minorHAnsi" w:hAnsiTheme="minorHAnsi" w:cstheme="minorHAnsi"/>
            </w:rPr>
          </w:pPr>
        </w:p>
        <w:p w14:paraId="35A77BFF" w14:textId="77777777" w:rsidR="002723B2" w:rsidRDefault="00AD7A07" w:rsidP="00AD7A07">
          <w:pPr>
            <w:jc w:val="left"/>
            <w:rPr>
              <w:rFonts w:ascii="Harrington" w:hAnsi="Harrington"/>
            </w:rPr>
          </w:pPr>
          <w:r>
            <w:rPr>
              <w:rFonts w:ascii="Harrington" w:hAnsi="Harrington"/>
            </w:rPr>
            <w:br w:type="page"/>
          </w:r>
        </w:p>
        <w:p w14:paraId="754CAE64" w14:textId="77777777" w:rsidR="000E06DF" w:rsidRPr="00D743A3" w:rsidRDefault="000E06DF" w:rsidP="00825384">
          <w:pPr>
            <w:jc w:val="right"/>
            <w:rPr>
              <w:rFonts w:asciiTheme="minorHAnsi" w:hAnsiTheme="minorHAnsi" w:cstheme="minorHAnsi"/>
              <w:highlight w:val="yellow"/>
            </w:rPr>
          </w:pPr>
          <w:r w:rsidRPr="00D743A3">
            <w:rPr>
              <w:rFonts w:asciiTheme="minorHAnsi" w:hAnsiTheme="minorHAnsi" w:cstheme="minorHAnsi"/>
            </w:rPr>
            <w:lastRenderedPageBreak/>
            <w:t>Fe</w:t>
          </w:r>
          <w:r w:rsidRPr="00D743A3">
            <w:rPr>
              <w:rFonts w:asciiTheme="minorHAnsi" w:hAnsiTheme="minorHAnsi" w:cstheme="minorHAnsi"/>
            </w:rPr>
            <w:fldChar w:fldCharType="begin"/>
          </w:r>
          <w:r w:rsidRPr="00D743A3">
            <w:rPr>
              <w:rFonts w:asciiTheme="minorHAnsi" w:hAnsiTheme="minorHAnsi" w:cstheme="minorHAnsi"/>
            </w:rPr>
            <w:instrText xml:space="preserve"> XE "Fe" </w:instrText>
          </w:r>
          <w:r w:rsidRPr="00D743A3">
            <w:rPr>
              <w:rFonts w:asciiTheme="minorHAnsi" w:hAnsiTheme="minorHAnsi" w:cstheme="minorHAnsi"/>
            </w:rPr>
            <w:fldChar w:fldCharType="end"/>
          </w:r>
        </w:p>
        <w:p w14:paraId="19CB1A7B" w14:textId="77777777" w:rsidR="000E06DF" w:rsidRPr="00D743A3" w:rsidRDefault="000E06DF" w:rsidP="00825384">
          <w:pPr>
            <w:pStyle w:val="Ttulo1"/>
            <w:jc w:val="center"/>
            <w:rPr>
              <w:rFonts w:cstheme="minorHAnsi"/>
              <w:lang w:val="es-ES"/>
            </w:rPr>
          </w:pPr>
          <w:bookmarkStart w:id="230" w:name="_Toc365994350"/>
          <w:r w:rsidRPr="00D743A3">
            <w:rPr>
              <w:rFonts w:cstheme="minorHAnsi"/>
              <w:lang w:val="es-ES"/>
            </w:rPr>
            <w:t>Una fe nominal en Cristo</w:t>
          </w:r>
          <w:bookmarkEnd w:id="230"/>
        </w:p>
        <w:p w14:paraId="1FC3A6BE" w14:textId="77777777" w:rsidR="000E06DF" w:rsidRPr="00D743A3" w:rsidRDefault="000E06DF" w:rsidP="000E06DF">
          <w:pPr>
            <w:jc w:val="both"/>
            <w:rPr>
              <w:rFonts w:asciiTheme="minorHAnsi" w:hAnsiTheme="minorHAnsi" w:cstheme="minorHAnsi"/>
              <w:iCs w:val="0"/>
              <w:lang w:val="es-ES"/>
            </w:rPr>
          </w:pPr>
        </w:p>
        <w:p w14:paraId="2FE09A7F" w14:textId="77777777" w:rsidR="000E06DF" w:rsidRDefault="000E06DF" w:rsidP="000E06DF">
          <w:pPr>
            <w:jc w:val="both"/>
            <w:rPr>
              <w:rFonts w:asciiTheme="minorHAnsi" w:hAnsiTheme="minorHAnsi" w:cstheme="minorHAnsi"/>
              <w:bCs w:val="0"/>
              <w:iCs w:val="0"/>
              <w:lang w:val="es-ES"/>
            </w:rPr>
          </w:pPr>
          <w:r w:rsidRPr="00D743A3">
            <w:rPr>
              <w:rFonts w:asciiTheme="minorHAnsi" w:hAnsiTheme="minorHAnsi" w:cstheme="minorHAnsi"/>
              <w:iCs w:val="0"/>
              <w:lang w:val="es-ES"/>
            </w:rPr>
            <w:t>Una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fe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nominal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Cristo</w:t>
          </w:r>
          <w:r w:rsidRPr="00D743A3">
            <w:rPr>
              <w:rFonts w:asciiTheme="minorHAnsi" w:hAnsiTheme="minorHAnsi" w:cstheme="minorHAnsi"/>
              <w:bCs w:val="0"/>
              <w:iCs w:val="0"/>
              <w:lang w:val="es-ES"/>
            </w:rPr>
            <w:t xml:space="preserve">, que le acepta simplemente como Salvador del mundo, no puede traer sanidad al alma. La </w:t>
          </w:r>
          <w:r w:rsidRPr="00D743A3">
            <w:rPr>
              <w:rFonts w:asciiTheme="minorHAnsi" w:hAnsiTheme="minorHAnsi" w:cstheme="minorHAnsi"/>
              <w:iCs w:val="0"/>
              <w:lang w:val="es-ES"/>
            </w:rPr>
            <w:t>fe</w:t>
          </w:r>
          <w:r w:rsidRPr="00D743A3">
            <w:rPr>
              <w:rFonts w:asciiTheme="minorHAnsi" w:hAnsiTheme="minorHAnsi" w:cstheme="minorHAnsi"/>
              <w:bCs w:val="0"/>
              <w:iCs w:val="0"/>
              <w:lang w:val="es-ES"/>
            </w:rPr>
            <w:t xml:space="preserve"> salvadora no es un mero asentimiento intelectual a la verdad. El que aguarda hasta tener un conocimiento completo antes de querer ejercer </w:t>
          </w:r>
          <w:r w:rsidRPr="00D743A3">
            <w:rPr>
              <w:rFonts w:asciiTheme="minorHAnsi" w:hAnsiTheme="minorHAnsi" w:cstheme="minorHAnsi"/>
              <w:iCs w:val="0"/>
              <w:lang w:val="es-ES"/>
            </w:rPr>
            <w:t>fe</w:t>
          </w:r>
          <w:r w:rsidRPr="00D743A3">
            <w:rPr>
              <w:rFonts w:asciiTheme="minorHAnsi" w:hAnsiTheme="minorHAnsi" w:cstheme="minorHAnsi"/>
              <w:bCs w:val="0"/>
              <w:iCs w:val="0"/>
              <w:lang w:val="es-ES"/>
            </w:rPr>
            <w:t xml:space="preserve">, no puede recibir bendición de Dios. No es suficiente creer </w:t>
          </w:r>
          <w:r w:rsidRPr="00D743A3">
            <w:rPr>
              <w:rFonts w:asciiTheme="minorHAnsi" w:hAnsiTheme="minorHAnsi" w:cstheme="minorHAnsi"/>
              <w:bCs w:val="0"/>
              <w:i/>
              <w:lang w:val="es-ES"/>
            </w:rPr>
            <w:t>acerca 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Cristo</w:t>
          </w:r>
          <w:r w:rsidRPr="00D743A3">
            <w:rPr>
              <w:rFonts w:asciiTheme="minorHAnsi" w:hAnsiTheme="minorHAnsi" w:cstheme="minorHAnsi"/>
              <w:bCs w:val="0"/>
              <w:iCs w:val="0"/>
              <w:lang w:val="es-ES"/>
            </w:rPr>
            <w:t xml:space="preserve">; debemos creer </w:t>
          </w:r>
          <w:r w:rsidRPr="00D743A3">
            <w:rPr>
              <w:rFonts w:asciiTheme="minorHAnsi" w:hAnsiTheme="minorHAnsi" w:cstheme="minorHAnsi"/>
              <w:i/>
              <w:lang w:val="es-ES"/>
            </w:rPr>
            <w:t>en</w:t>
          </w:r>
          <w:r w:rsidRPr="00D743A3">
            <w:rPr>
              <w:rFonts w:asciiTheme="minorHAnsi" w:hAnsiTheme="minorHAnsi" w:cstheme="minorHAnsi"/>
              <w:bCs w:val="0"/>
              <w:iCs w:val="0"/>
              <w:lang w:val="es-ES"/>
            </w:rPr>
            <w:t xml:space="preserve"> él. La única </w:t>
          </w:r>
          <w:r w:rsidRPr="00D743A3">
            <w:rPr>
              <w:rFonts w:asciiTheme="minorHAnsi" w:hAnsiTheme="minorHAnsi" w:cstheme="minorHAnsi"/>
              <w:iCs w:val="0"/>
              <w:lang w:val="es-ES"/>
            </w:rPr>
            <w:t>fe</w:t>
          </w:r>
          <w:r w:rsidRPr="00D743A3">
            <w:rPr>
              <w:rFonts w:asciiTheme="minorHAnsi" w:hAnsiTheme="minorHAnsi" w:cstheme="minorHAnsi"/>
              <w:bCs w:val="0"/>
              <w:iCs w:val="0"/>
              <w:lang w:val="es-ES"/>
            </w:rPr>
            <w:t xml:space="preserve"> que nos beneficiará es la que le acepta a él como Salvador personal; que nos pone </w:t>
          </w:r>
          <w:r w:rsidRPr="00D743A3">
            <w:rPr>
              <w:rFonts w:asciiTheme="minorHAnsi" w:hAnsiTheme="minorHAnsi" w:cstheme="minorHAnsi"/>
              <w:iCs w:val="0"/>
              <w:lang w:val="es-ES"/>
            </w:rPr>
            <w:t>en</w:t>
          </w:r>
          <w:r w:rsidRPr="00D743A3">
            <w:rPr>
              <w:rFonts w:asciiTheme="minorHAnsi" w:hAnsiTheme="minorHAnsi" w:cstheme="minorHAnsi"/>
              <w:bCs w:val="0"/>
              <w:iCs w:val="0"/>
              <w:lang w:val="es-ES"/>
            </w:rPr>
            <w:t xml:space="preserve"> posesión de sus méritos. Muchos estiman que la </w:t>
          </w:r>
          <w:r w:rsidRPr="00D743A3">
            <w:rPr>
              <w:rFonts w:asciiTheme="minorHAnsi" w:hAnsiTheme="minorHAnsi" w:cstheme="minorHAnsi"/>
              <w:iCs w:val="0"/>
              <w:lang w:val="es-ES"/>
            </w:rPr>
            <w:t>fe</w:t>
          </w:r>
          <w:r w:rsidRPr="00D743A3">
            <w:rPr>
              <w:rFonts w:asciiTheme="minorHAnsi" w:hAnsiTheme="minorHAnsi" w:cstheme="minorHAnsi"/>
              <w:bCs w:val="0"/>
              <w:iCs w:val="0"/>
              <w:lang w:val="es-ES"/>
            </w:rPr>
            <w:t xml:space="preserve"> es </w:t>
          </w:r>
          <w:r w:rsidRPr="00D743A3">
            <w:rPr>
              <w:rFonts w:asciiTheme="minorHAnsi" w:hAnsiTheme="minorHAnsi" w:cstheme="minorHAnsi"/>
              <w:iCs w:val="0"/>
              <w:lang w:val="es-ES"/>
            </w:rPr>
            <w:t>una</w:t>
          </w:r>
          <w:r w:rsidRPr="00D743A3">
            <w:rPr>
              <w:rFonts w:asciiTheme="minorHAnsi" w:hAnsiTheme="minorHAnsi" w:cstheme="minorHAnsi"/>
              <w:bCs w:val="0"/>
              <w:iCs w:val="0"/>
              <w:lang w:val="es-ES"/>
            </w:rPr>
            <w:t xml:space="preserve"> opinión. La </w:t>
          </w:r>
          <w:r w:rsidRPr="00D743A3">
            <w:rPr>
              <w:rFonts w:asciiTheme="minorHAnsi" w:hAnsiTheme="minorHAnsi" w:cstheme="minorHAnsi"/>
              <w:iCs w:val="0"/>
              <w:lang w:val="es-ES"/>
            </w:rPr>
            <w:t>fe</w:t>
          </w:r>
          <w:r w:rsidRPr="00D743A3">
            <w:rPr>
              <w:rFonts w:asciiTheme="minorHAnsi" w:hAnsiTheme="minorHAnsi" w:cstheme="minorHAnsi"/>
              <w:bCs w:val="0"/>
              <w:iCs w:val="0"/>
              <w:lang w:val="es-ES"/>
            </w:rPr>
            <w:t xml:space="preserve"> salvadora es </w:t>
          </w:r>
          <w:r w:rsidRPr="00D743A3">
            <w:rPr>
              <w:rFonts w:asciiTheme="minorHAnsi" w:hAnsiTheme="minorHAnsi" w:cstheme="minorHAnsi"/>
              <w:iCs w:val="0"/>
              <w:lang w:val="es-ES"/>
            </w:rPr>
            <w:t>una</w:t>
          </w:r>
          <w:r w:rsidRPr="00D743A3">
            <w:rPr>
              <w:rFonts w:asciiTheme="minorHAnsi" w:hAnsiTheme="minorHAnsi" w:cstheme="minorHAnsi"/>
              <w:bCs w:val="0"/>
              <w:iCs w:val="0"/>
              <w:lang w:val="es-ES"/>
            </w:rPr>
            <w:t xml:space="preserve"> transacción por la cual los que reciben a </w:t>
          </w:r>
          <w:r w:rsidRPr="00D743A3">
            <w:rPr>
              <w:rFonts w:asciiTheme="minorHAnsi" w:hAnsiTheme="minorHAnsi" w:cstheme="minorHAnsi"/>
              <w:iCs w:val="0"/>
              <w:lang w:val="es-ES"/>
            </w:rPr>
            <w:t>Cristo</w:t>
          </w:r>
          <w:r w:rsidRPr="00D743A3">
            <w:rPr>
              <w:rFonts w:asciiTheme="minorHAnsi" w:hAnsiTheme="minorHAnsi" w:cstheme="minorHAnsi"/>
              <w:bCs w:val="0"/>
              <w:iCs w:val="0"/>
              <w:lang w:val="es-ES"/>
            </w:rPr>
            <w:t xml:space="preserve"> se unen con Dios mediante un pacto. La </w:t>
          </w:r>
          <w:r w:rsidRPr="00D743A3">
            <w:rPr>
              <w:rFonts w:asciiTheme="minorHAnsi" w:hAnsiTheme="minorHAnsi" w:cstheme="minorHAnsi"/>
              <w:iCs w:val="0"/>
              <w:lang w:val="es-ES"/>
            </w:rPr>
            <w:t>fe</w:t>
          </w:r>
          <w:r w:rsidRPr="00D743A3">
            <w:rPr>
              <w:rFonts w:asciiTheme="minorHAnsi" w:hAnsiTheme="minorHAnsi" w:cstheme="minorHAnsi"/>
              <w:bCs w:val="0"/>
              <w:iCs w:val="0"/>
              <w:lang w:val="es-ES"/>
            </w:rPr>
            <w:t xml:space="preserve"> genuina es vida. </w:t>
          </w:r>
          <w:r w:rsidRPr="00D743A3">
            <w:rPr>
              <w:rFonts w:asciiTheme="minorHAnsi" w:hAnsiTheme="minorHAnsi" w:cstheme="minorHAnsi"/>
              <w:iCs w:val="0"/>
              <w:lang w:val="es-ES"/>
            </w:rPr>
            <w:t>Una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fe</w:t>
          </w:r>
          <w:r w:rsidRPr="00D743A3">
            <w:rPr>
              <w:rFonts w:asciiTheme="minorHAnsi" w:hAnsiTheme="minorHAnsi" w:cstheme="minorHAnsi"/>
              <w:bCs w:val="0"/>
              <w:iCs w:val="0"/>
              <w:lang w:val="es-ES"/>
            </w:rPr>
            <w:t xml:space="preserve"> viva significa un aumento de vigor, </w:t>
          </w:r>
          <w:r w:rsidRPr="00D743A3">
            <w:rPr>
              <w:rFonts w:asciiTheme="minorHAnsi" w:hAnsiTheme="minorHAnsi" w:cstheme="minorHAnsi"/>
              <w:iCs w:val="0"/>
              <w:lang w:val="es-ES"/>
            </w:rPr>
            <w:t>una</w:t>
          </w:r>
          <w:r w:rsidRPr="00D743A3">
            <w:rPr>
              <w:rFonts w:asciiTheme="minorHAnsi" w:hAnsiTheme="minorHAnsi" w:cstheme="minorHAnsi"/>
              <w:bCs w:val="0"/>
              <w:iCs w:val="0"/>
              <w:lang w:val="es-ES"/>
            </w:rPr>
            <w:t xml:space="preserve"> confianza implícita por la cual el alma llega a ser </w:t>
          </w:r>
          <w:r w:rsidRPr="00D743A3">
            <w:rPr>
              <w:rFonts w:asciiTheme="minorHAnsi" w:hAnsiTheme="minorHAnsi" w:cstheme="minorHAnsi"/>
              <w:iCs w:val="0"/>
              <w:lang w:val="es-ES"/>
            </w:rPr>
            <w:t>una</w:t>
          </w:r>
          <w:r w:rsidRPr="00D743A3">
            <w:rPr>
              <w:rFonts w:asciiTheme="minorHAnsi" w:hAnsiTheme="minorHAnsi" w:cstheme="minorHAnsi"/>
              <w:bCs w:val="0"/>
              <w:iCs w:val="0"/>
              <w:lang w:val="es-ES"/>
            </w:rPr>
            <w:t xml:space="preserve"> potencia vencedora.</w:t>
          </w:r>
        </w:p>
        <w:p w14:paraId="5693BAF3" w14:textId="77777777" w:rsidR="000E06DF" w:rsidRPr="00D743A3" w:rsidRDefault="000E06DF" w:rsidP="000E06DF">
          <w:pPr>
            <w:jc w:val="both"/>
            <w:rPr>
              <w:rFonts w:asciiTheme="minorHAnsi" w:hAnsiTheme="minorHAnsi" w:cstheme="minorHAnsi"/>
              <w:bCs w:val="0"/>
              <w:iCs w:val="0"/>
              <w:lang w:val="es-ES"/>
            </w:rPr>
          </w:pPr>
        </w:p>
        <w:p w14:paraId="7C77DAAF" w14:textId="77777777" w:rsidR="000E06DF" w:rsidRDefault="000E06DF" w:rsidP="000E06DF">
          <w:pPr>
            <w:jc w:val="both"/>
            <w:rPr>
              <w:rFonts w:asciiTheme="minorHAnsi" w:hAnsiTheme="minorHAnsi" w:cstheme="minorHAnsi"/>
            </w:rPr>
          </w:pPr>
          <w:r w:rsidRPr="00D743A3">
            <w:rPr>
              <w:rFonts w:asciiTheme="minorHAnsi" w:hAnsiTheme="minorHAnsi" w:cstheme="minorHAnsi"/>
              <w:bCs w:val="0"/>
              <w:i/>
              <w:iCs w:val="0"/>
              <w:lang w:val="es-ES"/>
            </w:rPr>
            <w:t>El Deseado de Todas las Gentes</w:t>
          </w:r>
          <w:r w:rsidRPr="00D743A3">
            <w:rPr>
              <w:rFonts w:asciiTheme="minorHAnsi" w:hAnsiTheme="minorHAnsi" w:cstheme="minorHAnsi"/>
              <w:bCs w:val="0"/>
              <w:iCs w:val="0"/>
              <w:lang w:val="es-ES"/>
            </w:rPr>
            <w:t xml:space="preserve">. </w:t>
          </w:r>
          <w:r w:rsidRPr="00D743A3">
            <w:rPr>
              <w:rFonts w:asciiTheme="minorHAnsi" w:hAnsiTheme="minorHAnsi" w:cstheme="minorHAnsi"/>
            </w:rPr>
            <w:t xml:space="preserve">Mountain View, California: Publicaciones Interamericanas,  1975, p. 312.3  (Capítulo: El Toque de la Fe, párrafo 13).            </w:t>
          </w:r>
        </w:p>
        <w:p w14:paraId="1D0D66AF" w14:textId="77777777" w:rsidR="000E06DF" w:rsidRDefault="000E06DF" w:rsidP="000E06DF">
          <w:pPr>
            <w:jc w:val="both"/>
            <w:rPr>
              <w:rFonts w:asciiTheme="minorHAnsi" w:hAnsiTheme="minorHAnsi" w:cstheme="minorHAnsi"/>
            </w:rPr>
          </w:pPr>
        </w:p>
        <w:p w14:paraId="26290BD6" w14:textId="77777777" w:rsidR="000E06DF" w:rsidRDefault="000E06DF" w:rsidP="000E06DF">
          <w:pPr>
            <w:jc w:val="both"/>
            <w:rPr>
              <w:rFonts w:asciiTheme="minorHAnsi" w:hAnsiTheme="minorHAnsi" w:cstheme="minorHAnsi"/>
            </w:rPr>
          </w:pPr>
        </w:p>
        <w:p w14:paraId="0FB7D66E" w14:textId="77777777" w:rsidR="000E06DF" w:rsidRDefault="000E06DF" w:rsidP="000E06DF">
          <w:pPr>
            <w:jc w:val="both"/>
            <w:rPr>
              <w:rFonts w:asciiTheme="minorHAnsi" w:hAnsiTheme="minorHAnsi" w:cstheme="minorHAnsi"/>
            </w:rPr>
          </w:pPr>
        </w:p>
        <w:p w14:paraId="1AA9EA98" w14:textId="77777777" w:rsidR="000E06DF" w:rsidRDefault="000E06DF" w:rsidP="000E06DF">
          <w:pPr>
            <w:jc w:val="both"/>
            <w:rPr>
              <w:rFonts w:asciiTheme="minorHAnsi" w:hAnsiTheme="minorHAnsi" w:cstheme="minorHAnsi"/>
            </w:rPr>
          </w:pPr>
        </w:p>
        <w:p w14:paraId="03997847" w14:textId="77777777" w:rsidR="000E06DF" w:rsidRDefault="00AD7A07" w:rsidP="00AD7A07">
          <w:pPr>
            <w:jc w:val="left"/>
            <w:rPr>
              <w:rFonts w:asciiTheme="minorHAnsi" w:hAnsiTheme="minorHAnsi" w:cstheme="minorHAnsi"/>
            </w:rPr>
          </w:pPr>
          <w:r>
            <w:rPr>
              <w:rFonts w:asciiTheme="minorHAnsi" w:hAnsiTheme="minorHAnsi" w:cstheme="minorHAnsi"/>
            </w:rPr>
            <w:br w:type="page"/>
          </w:r>
        </w:p>
        <w:p w14:paraId="31A7F1F8" w14:textId="77777777" w:rsidR="000E06DF" w:rsidRPr="00D743A3" w:rsidRDefault="000E06DF" w:rsidP="000E639C">
          <w:pPr>
            <w:jc w:val="right"/>
            <w:rPr>
              <w:rFonts w:asciiTheme="minorHAnsi" w:hAnsiTheme="minorHAnsi" w:cstheme="minorHAnsi"/>
            </w:rPr>
          </w:pPr>
          <w:r w:rsidRPr="00D743A3">
            <w:rPr>
              <w:rFonts w:asciiTheme="minorHAnsi" w:hAnsiTheme="minorHAnsi" w:cstheme="minorHAnsi"/>
            </w:rPr>
            <w:lastRenderedPageBreak/>
            <w:t>Fe/obras</w:t>
          </w:r>
          <w:r w:rsidRPr="00D743A3">
            <w:rPr>
              <w:rFonts w:asciiTheme="minorHAnsi" w:hAnsiTheme="minorHAnsi" w:cstheme="minorHAnsi"/>
            </w:rPr>
            <w:fldChar w:fldCharType="begin"/>
          </w:r>
          <w:r w:rsidRPr="00D743A3">
            <w:rPr>
              <w:rFonts w:asciiTheme="minorHAnsi" w:hAnsiTheme="minorHAnsi" w:cstheme="minorHAnsi"/>
            </w:rPr>
            <w:instrText xml:space="preserve"> XE "Fe/obras" </w:instrText>
          </w:r>
          <w:r w:rsidRPr="00D743A3">
            <w:rPr>
              <w:rFonts w:asciiTheme="minorHAnsi" w:hAnsiTheme="minorHAnsi" w:cstheme="minorHAnsi"/>
            </w:rPr>
            <w:fldChar w:fldCharType="end"/>
          </w:r>
        </w:p>
        <w:p w14:paraId="12FA7716" w14:textId="77777777" w:rsidR="000E06DF" w:rsidRDefault="000E06DF" w:rsidP="000E639C">
          <w:pPr>
            <w:pStyle w:val="Ttulo1"/>
            <w:jc w:val="center"/>
            <w:rPr>
              <w:rFonts w:cstheme="minorHAnsi"/>
            </w:rPr>
          </w:pPr>
          <w:bookmarkStart w:id="231" w:name="_Toc365994351"/>
          <w:r w:rsidRPr="00D743A3">
            <w:rPr>
              <w:rFonts w:cstheme="minorHAnsi"/>
            </w:rPr>
            <w:t>La Fe que obra por el amor</w:t>
          </w:r>
          <w:bookmarkEnd w:id="231"/>
        </w:p>
        <w:p w14:paraId="2DB73F1D" w14:textId="77777777" w:rsidR="000E639C" w:rsidRPr="000E639C" w:rsidRDefault="000E639C" w:rsidP="000E639C"/>
        <w:p w14:paraId="69FD173F" w14:textId="77777777" w:rsidR="000E06DF" w:rsidRDefault="000E06DF" w:rsidP="000E06DF">
          <w:pPr>
            <w:jc w:val="both"/>
            <w:rPr>
              <w:rFonts w:asciiTheme="minorHAnsi" w:hAnsiTheme="minorHAnsi" w:cstheme="minorHAnsi"/>
            </w:rPr>
          </w:pPr>
          <w:r w:rsidRPr="00D743A3">
            <w:rPr>
              <w:rFonts w:asciiTheme="minorHAnsi" w:hAnsiTheme="minorHAnsi" w:cstheme="minorHAnsi"/>
            </w:rPr>
            <w:t>Las buenas obras no pueden comprar la salvación, pero son una evidencia de la fe que obra por el amor y purifica el alma.  Y aunque la recompensa eterna no nos es concedida por causa de nuestros méritos, estará, sin embargo, en proporción con la obra hecha por medio de la gracia de Cristo.</w:t>
          </w:r>
        </w:p>
        <w:p w14:paraId="2D71B251" w14:textId="77777777" w:rsidR="000E639C" w:rsidRPr="00D743A3" w:rsidRDefault="000E639C" w:rsidP="000E06DF">
          <w:pPr>
            <w:jc w:val="both"/>
            <w:rPr>
              <w:rFonts w:asciiTheme="minorHAnsi" w:hAnsiTheme="minorHAnsi" w:cstheme="minorHAnsi"/>
            </w:rPr>
          </w:pPr>
        </w:p>
        <w:p w14:paraId="7DD28C83" w14:textId="77777777" w:rsidR="000E06DF" w:rsidRDefault="000E06DF" w:rsidP="000E06DF">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281.1.  (Capítulo: El Sermón del Monte, párrafo 58).</w:t>
          </w:r>
        </w:p>
        <w:p w14:paraId="11657B8C" w14:textId="77777777" w:rsidR="000E639C" w:rsidRDefault="000E639C" w:rsidP="000E06DF">
          <w:pPr>
            <w:jc w:val="both"/>
            <w:rPr>
              <w:rFonts w:asciiTheme="minorHAnsi" w:hAnsiTheme="minorHAnsi" w:cstheme="minorHAnsi"/>
            </w:rPr>
          </w:pPr>
        </w:p>
        <w:p w14:paraId="7D416A5F" w14:textId="77777777" w:rsidR="000E639C" w:rsidRDefault="000E639C" w:rsidP="000E06DF">
          <w:pPr>
            <w:jc w:val="both"/>
            <w:rPr>
              <w:rFonts w:asciiTheme="minorHAnsi" w:hAnsiTheme="minorHAnsi" w:cstheme="minorHAnsi"/>
            </w:rPr>
          </w:pPr>
        </w:p>
        <w:p w14:paraId="519AA769" w14:textId="77777777" w:rsidR="000E639C" w:rsidRDefault="000E639C" w:rsidP="000E06DF">
          <w:pPr>
            <w:jc w:val="both"/>
            <w:rPr>
              <w:rFonts w:asciiTheme="minorHAnsi" w:hAnsiTheme="minorHAnsi" w:cstheme="minorHAnsi"/>
            </w:rPr>
          </w:pPr>
        </w:p>
        <w:p w14:paraId="35154C60" w14:textId="77777777" w:rsidR="000E639C" w:rsidRPr="00D743A3" w:rsidRDefault="000E639C" w:rsidP="000E06DF">
          <w:pPr>
            <w:jc w:val="both"/>
            <w:rPr>
              <w:rFonts w:asciiTheme="minorHAnsi" w:hAnsiTheme="minorHAnsi" w:cstheme="minorHAnsi"/>
            </w:rPr>
          </w:pPr>
        </w:p>
        <w:p w14:paraId="0D1FC191" w14:textId="77777777" w:rsidR="000E06DF" w:rsidRPr="00D743A3" w:rsidRDefault="000E06DF" w:rsidP="000E639C">
          <w:pPr>
            <w:jc w:val="right"/>
            <w:rPr>
              <w:rFonts w:asciiTheme="minorHAnsi" w:hAnsiTheme="minorHAnsi" w:cstheme="minorHAnsi"/>
            </w:rPr>
          </w:pPr>
          <w:r w:rsidRPr="00D743A3">
            <w:rPr>
              <w:rFonts w:asciiTheme="minorHAnsi" w:hAnsiTheme="minorHAnsi" w:cstheme="minorHAnsi"/>
            </w:rPr>
            <w:t>Fe/obras</w:t>
          </w:r>
          <w:r w:rsidRPr="00D743A3">
            <w:rPr>
              <w:rFonts w:asciiTheme="minorHAnsi" w:hAnsiTheme="minorHAnsi" w:cstheme="minorHAnsi"/>
            </w:rPr>
            <w:fldChar w:fldCharType="begin"/>
          </w:r>
          <w:r w:rsidRPr="00D743A3">
            <w:rPr>
              <w:rFonts w:asciiTheme="minorHAnsi" w:hAnsiTheme="minorHAnsi" w:cstheme="minorHAnsi"/>
            </w:rPr>
            <w:instrText xml:space="preserve"> XE "Fe/obras" </w:instrText>
          </w:r>
          <w:r w:rsidRPr="00D743A3">
            <w:rPr>
              <w:rFonts w:asciiTheme="minorHAnsi" w:hAnsiTheme="minorHAnsi" w:cstheme="minorHAnsi"/>
            </w:rPr>
            <w:fldChar w:fldCharType="end"/>
          </w:r>
        </w:p>
        <w:p w14:paraId="16517E1E" w14:textId="77777777" w:rsidR="000E06DF" w:rsidRDefault="000E06DF" w:rsidP="000E639C">
          <w:pPr>
            <w:pStyle w:val="Ttulo1"/>
            <w:jc w:val="center"/>
            <w:rPr>
              <w:rFonts w:cstheme="minorHAnsi"/>
              <w:lang w:val="es-ES" w:eastAsia="es-ES"/>
            </w:rPr>
          </w:pPr>
          <w:bookmarkStart w:id="232" w:name="_Toc365994352"/>
          <w:r w:rsidRPr="00D743A3">
            <w:rPr>
              <w:rFonts w:cstheme="minorHAnsi"/>
              <w:lang w:val="es-ES" w:eastAsia="es-ES"/>
            </w:rPr>
            <w:t>La</w:t>
          </w:r>
          <w:r w:rsidRPr="00D743A3">
            <w:rPr>
              <w:rFonts w:cstheme="minorHAnsi"/>
              <w:bCs/>
              <w:lang w:val="es-ES" w:eastAsia="es-ES"/>
            </w:rPr>
            <w:t xml:space="preserve"> </w:t>
          </w:r>
          <w:r w:rsidRPr="00D743A3">
            <w:rPr>
              <w:rFonts w:cstheme="minorHAnsi"/>
              <w:lang w:val="es-ES" w:eastAsia="es-ES"/>
            </w:rPr>
            <w:t>fe</w:t>
          </w:r>
          <w:r w:rsidRPr="00D743A3">
            <w:rPr>
              <w:rFonts w:cstheme="minorHAnsi"/>
              <w:bCs/>
              <w:lang w:val="es-ES" w:eastAsia="es-ES"/>
            </w:rPr>
            <w:t xml:space="preserve"> </w:t>
          </w:r>
          <w:r w:rsidRPr="00D743A3">
            <w:rPr>
              <w:rFonts w:cstheme="minorHAnsi"/>
              <w:lang w:val="es-ES" w:eastAsia="es-ES"/>
            </w:rPr>
            <w:t>se</w:t>
          </w:r>
          <w:r w:rsidRPr="00D743A3">
            <w:rPr>
              <w:rFonts w:cstheme="minorHAnsi"/>
              <w:bCs/>
              <w:lang w:val="es-ES" w:eastAsia="es-ES"/>
            </w:rPr>
            <w:t xml:space="preserve"> </w:t>
          </w:r>
          <w:r w:rsidRPr="00D743A3">
            <w:rPr>
              <w:rFonts w:cstheme="minorHAnsi"/>
              <w:lang w:val="es-ES" w:eastAsia="es-ES"/>
            </w:rPr>
            <w:t>manifiesta</w:t>
          </w:r>
          <w:r w:rsidRPr="00D743A3">
            <w:rPr>
              <w:rFonts w:cstheme="minorHAnsi"/>
              <w:bCs/>
              <w:lang w:val="es-ES" w:eastAsia="es-ES"/>
            </w:rPr>
            <w:t xml:space="preserve"> </w:t>
          </w:r>
          <w:r w:rsidRPr="00D743A3">
            <w:rPr>
              <w:rFonts w:cstheme="minorHAnsi"/>
              <w:lang w:val="es-ES" w:eastAsia="es-ES"/>
            </w:rPr>
            <w:t>por</w:t>
          </w:r>
          <w:r w:rsidRPr="00D743A3">
            <w:rPr>
              <w:rFonts w:cstheme="minorHAnsi"/>
              <w:bCs/>
              <w:lang w:val="es-ES" w:eastAsia="es-ES"/>
            </w:rPr>
            <w:t xml:space="preserve"> </w:t>
          </w:r>
          <w:r w:rsidRPr="00D743A3">
            <w:rPr>
              <w:rFonts w:cstheme="minorHAnsi"/>
              <w:lang w:val="es-ES" w:eastAsia="es-ES"/>
            </w:rPr>
            <w:t>las</w:t>
          </w:r>
          <w:r w:rsidRPr="00D743A3">
            <w:rPr>
              <w:rFonts w:cstheme="minorHAnsi"/>
              <w:bCs/>
              <w:lang w:val="es-ES" w:eastAsia="es-ES"/>
            </w:rPr>
            <w:t xml:space="preserve"> </w:t>
          </w:r>
          <w:r w:rsidRPr="00D743A3">
            <w:rPr>
              <w:rFonts w:cstheme="minorHAnsi"/>
              <w:lang w:val="es-ES" w:eastAsia="es-ES"/>
            </w:rPr>
            <w:t>obras</w:t>
          </w:r>
          <w:bookmarkEnd w:id="232"/>
        </w:p>
        <w:p w14:paraId="4F5FFF58" w14:textId="77777777" w:rsidR="000E639C" w:rsidRPr="000E639C" w:rsidRDefault="000E639C" w:rsidP="000E639C">
          <w:pPr>
            <w:rPr>
              <w:lang w:val="es-ES" w:eastAsia="es-ES"/>
            </w:rPr>
          </w:pPr>
        </w:p>
        <w:p w14:paraId="30D3A085" w14:textId="77777777" w:rsidR="000E06DF" w:rsidRDefault="000E06DF" w:rsidP="000E06DF">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verdadera </w:t>
          </w:r>
          <w:r w:rsidRPr="00D743A3">
            <w:rPr>
              <w:rFonts w:asciiTheme="minorHAnsi" w:eastAsiaTheme="minorEastAsia" w:hAnsiTheme="minorHAnsi" w:cstheme="minorHAnsi"/>
              <w:iCs w:val="0"/>
              <w:lang w:val="es-ES" w:eastAsia="es-ES"/>
            </w:rPr>
            <w:t>fe</w:t>
          </w:r>
          <w:r w:rsidRPr="00D743A3">
            <w:rPr>
              <w:rFonts w:asciiTheme="minorHAnsi" w:eastAsiaTheme="minorEastAsia" w:hAnsiTheme="minorHAnsi" w:cstheme="minorHAnsi"/>
              <w:bCs w:val="0"/>
              <w:iCs w:val="0"/>
              <w:lang w:val="es-ES" w:eastAsia="es-ES"/>
            </w:rPr>
            <w:t xml:space="preserve">, mientras confía plenamente en Cristo para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salvación, conducirá a una perfecta conformidad con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ley de Dios.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fe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manifiesta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por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las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obras</w:t>
          </w:r>
          <w:r w:rsidRPr="00D743A3">
            <w:rPr>
              <w:rFonts w:asciiTheme="minorHAnsi" w:eastAsiaTheme="minorEastAsia" w:hAnsiTheme="minorHAnsi" w:cstheme="minorHAnsi"/>
              <w:bCs w:val="0"/>
              <w:iCs w:val="0"/>
              <w:lang w:val="es-ES" w:eastAsia="es-ES"/>
            </w:rPr>
            <w:t>.</w:t>
          </w:r>
        </w:p>
        <w:p w14:paraId="41C1E815" w14:textId="77777777" w:rsidR="000E639C" w:rsidRDefault="000E639C" w:rsidP="000E06DF">
          <w:pPr>
            <w:jc w:val="both"/>
            <w:rPr>
              <w:rFonts w:asciiTheme="minorHAnsi" w:eastAsiaTheme="minorEastAsia" w:hAnsiTheme="minorHAnsi" w:cstheme="minorHAnsi"/>
              <w:bCs w:val="0"/>
              <w:iCs w:val="0"/>
              <w:lang w:val="es-ES" w:eastAsia="es-ES"/>
            </w:rPr>
          </w:pPr>
        </w:p>
        <w:p w14:paraId="46F13855" w14:textId="77777777" w:rsidR="000E639C" w:rsidRDefault="000E06DF" w:rsidP="000E06DF">
          <w:pPr>
            <w:jc w:val="both"/>
            <w:rPr>
              <w:rFonts w:asciiTheme="minorHAnsi" w:eastAsiaTheme="minorEastAsia" w:hAnsiTheme="minorHAnsi" w:cstheme="minorHAnsi"/>
              <w:iCs w:val="0"/>
              <w:lang w:val="es-ES" w:eastAsia="es-ES"/>
            </w:rPr>
          </w:pPr>
          <w:bookmarkStart w:id="233" w:name="_Toc319407741"/>
          <w:r w:rsidRPr="000E06DF">
            <w:rPr>
              <w:rFonts w:asciiTheme="minorHAnsi" w:eastAsiaTheme="minorEastAsia" w:hAnsiTheme="minorHAnsi" w:cstheme="minorHAnsi"/>
              <w:i/>
              <w:iCs w:val="0"/>
              <w:lang w:val="es-ES" w:eastAsia="es-ES"/>
            </w:rPr>
            <w:t>Fe y Obras</w:t>
          </w:r>
          <w:r w:rsidRPr="000E06DF">
            <w:rPr>
              <w:rFonts w:asciiTheme="minorHAnsi" w:eastAsiaTheme="minorEastAsia" w:hAnsiTheme="minorHAnsi" w:cstheme="minorHAnsi"/>
              <w:iCs w:val="0"/>
              <w:lang w:val="es-ES" w:eastAsia="es-ES"/>
            </w:rPr>
            <w:t>. Bogotá, Colombia: Publicaciones Interamericanas, 1978, p. 8.2 (Prefacio, párrafo 5).</w:t>
          </w:r>
          <w:bookmarkEnd w:id="233"/>
        </w:p>
        <w:p w14:paraId="2F0AF264" w14:textId="77777777" w:rsidR="000E639C" w:rsidRDefault="000E639C" w:rsidP="000E06DF">
          <w:pPr>
            <w:jc w:val="both"/>
            <w:rPr>
              <w:rFonts w:asciiTheme="minorHAnsi" w:eastAsiaTheme="minorEastAsia" w:hAnsiTheme="minorHAnsi" w:cstheme="minorHAnsi"/>
              <w:iCs w:val="0"/>
              <w:lang w:val="es-ES" w:eastAsia="es-ES"/>
            </w:rPr>
          </w:pPr>
        </w:p>
        <w:p w14:paraId="5201B42E" w14:textId="77777777" w:rsidR="000E639C" w:rsidRDefault="000E639C" w:rsidP="000E06DF">
          <w:pPr>
            <w:jc w:val="both"/>
            <w:rPr>
              <w:rFonts w:asciiTheme="minorHAnsi" w:eastAsiaTheme="minorEastAsia" w:hAnsiTheme="minorHAnsi" w:cstheme="minorHAnsi"/>
              <w:iCs w:val="0"/>
              <w:lang w:val="es-ES" w:eastAsia="es-ES"/>
            </w:rPr>
          </w:pPr>
        </w:p>
        <w:p w14:paraId="266A17FD" w14:textId="77777777" w:rsidR="000E639C" w:rsidRDefault="000E639C" w:rsidP="000E06DF">
          <w:pPr>
            <w:jc w:val="both"/>
            <w:rPr>
              <w:rFonts w:asciiTheme="minorHAnsi" w:eastAsiaTheme="minorEastAsia" w:hAnsiTheme="minorHAnsi" w:cstheme="minorHAnsi"/>
              <w:iCs w:val="0"/>
              <w:lang w:val="es-ES" w:eastAsia="es-ES"/>
            </w:rPr>
          </w:pPr>
        </w:p>
        <w:p w14:paraId="4F26FF21" w14:textId="77777777" w:rsidR="000E639C" w:rsidRDefault="00AD7A07" w:rsidP="00AD7A07">
          <w:pPr>
            <w:jc w:val="left"/>
            <w:rPr>
              <w:rFonts w:asciiTheme="minorHAnsi" w:eastAsiaTheme="minorEastAsia" w:hAnsiTheme="minorHAnsi" w:cstheme="minorHAnsi"/>
              <w:iCs w:val="0"/>
              <w:lang w:val="es-ES" w:eastAsia="es-ES"/>
            </w:rPr>
          </w:pPr>
          <w:r>
            <w:rPr>
              <w:rFonts w:asciiTheme="minorHAnsi" w:eastAsiaTheme="minorEastAsia" w:hAnsiTheme="minorHAnsi" w:cstheme="minorHAnsi"/>
              <w:iCs w:val="0"/>
              <w:lang w:val="es-ES" w:eastAsia="es-ES"/>
            </w:rPr>
            <w:br w:type="page"/>
          </w:r>
        </w:p>
        <w:p w14:paraId="26167400" w14:textId="77777777" w:rsidR="000E639C" w:rsidRPr="00D743A3" w:rsidRDefault="000E639C" w:rsidP="000E639C">
          <w:pPr>
            <w:jc w:val="right"/>
            <w:rPr>
              <w:rFonts w:asciiTheme="minorHAnsi" w:hAnsiTheme="minorHAnsi" w:cstheme="minorHAnsi"/>
            </w:rPr>
          </w:pPr>
          <w:r w:rsidRPr="00D743A3">
            <w:rPr>
              <w:rFonts w:asciiTheme="minorHAnsi" w:hAnsiTheme="minorHAnsi" w:cstheme="minorHAnsi"/>
            </w:rPr>
            <w:lastRenderedPageBreak/>
            <w:t>Felicidad</w:t>
          </w:r>
          <w:r w:rsidRPr="00D743A3">
            <w:rPr>
              <w:rFonts w:asciiTheme="minorHAnsi" w:hAnsiTheme="minorHAnsi" w:cstheme="minorHAnsi"/>
            </w:rPr>
            <w:fldChar w:fldCharType="begin"/>
          </w:r>
          <w:r w:rsidRPr="00D743A3">
            <w:rPr>
              <w:rFonts w:asciiTheme="minorHAnsi" w:hAnsiTheme="minorHAnsi" w:cstheme="minorHAnsi"/>
            </w:rPr>
            <w:instrText xml:space="preserve"> XE "Felicidad" </w:instrText>
          </w:r>
          <w:r w:rsidRPr="00D743A3">
            <w:rPr>
              <w:rFonts w:asciiTheme="minorHAnsi" w:hAnsiTheme="minorHAnsi" w:cstheme="minorHAnsi"/>
            </w:rPr>
            <w:fldChar w:fldCharType="end"/>
          </w:r>
        </w:p>
        <w:p w14:paraId="466CE3C4" w14:textId="77777777" w:rsidR="000E639C" w:rsidRDefault="000E639C" w:rsidP="000E639C">
          <w:pPr>
            <w:pStyle w:val="Ttulo1"/>
            <w:jc w:val="center"/>
            <w:rPr>
              <w:rFonts w:cstheme="minorHAnsi"/>
            </w:rPr>
          </w:pPr>
          <w:bookmarkStart w:id="234" w:name="_Toc365994353"/>
          <w:r w:rsidRPr="00D743A3">
            <w:rPr>
              <w:rFonts w:cstheme="minorHAnsi"/>
            </w:rPr>
            <w:t>La verdadera felicidad</w:t>
          </w:r>
          <w:bookmarkEnd w:id="234"/>
        </w:p>
        <w:p w14:paraId="5A6A9FC8" w14:textId="77777777" w:rsidR="000E639C" w:rsidRPr="000E639C" w:rsidRDefault="000E639C" w:rsidP="000E639C"/>
        <w:p w14:paraId="4780A3BB" w14:textId="77777777" w:rsidR="000E639C" w:rsidRDefault="000E639C" w:rsidP="000E639C">
          <w:pPr>
            <w:jc w:val="both"/>
            <w:rPr>
              <w:rFonts w:asciiTheme="minorHAnsi" w:hAnsiTheme="minorHAnsi" w:cstheme="minorHAnsi"/>
            </w:rPr>
          </w:pPr>
          <w:r w:rsidRPr="00D743A3">
            <w:rPr>
              <w:rFonts w:asciiTheme="minorHAnsi" w:hAnsiTheme="minorHAnsi" w:cstheme="minorHAnsi"/>
            </w:rPr>
            <w:t>La búsqueda del bien de los demás es el camino por el que puede hallarse la verdadera felicidad.</w:t>
          </w:r>
        </w:p>
        <w:p w14:paraId="2D16223D" w14:textId="77777777" w:rsidR="000E639C" w:rsidRPr="00D743A3" w:rsidRDefault="000E639C" w:rsidP="000E639C">
          <w:pPr>
            <w:jc w:val="both"/>
            <w:rPr>
              <w:rFonts w:asciiTheme="minorHAnsi" w:hAnsiTheme="minorHAnsi" w:cstheme="minorHAnsi"/>
            </w:rPr>
          </w:pPr>
        </w:p>
        <w:p w14:paraId="452C47D1" w14:textId="77777777" w:rsidR="000E639C" w:rsidRDefault="000E639C" w:rsidP="000E639C">
          <w:pPr>
            <w:jc w:val="both"/>
            <w:rPr>
              <w:rFonts w:asciiTheme="minorHAnsi" w:hAnsiTheme="minorHAnsi" w:cstheme="minorHAnsi"/>
            </w:rPr>
          </w:pPr>
          <w:r w:rsidRPr="00D743A3">
            <w:rPr>
              <w:rFonts w:asciiTheme="minorHAnsi" w:hAnsiTheme="minorHAnsi" w:cstheme="minorHAnsi"/>
              <w:i/>
            </w:rPr>
            <w:t>Consejos Sobre Mayordomía</w:t>
          </w:r>
          <w:r w:rsidRPr="00D743A3">
            <w:rPr>
              <w:rFonts w:asciiTheme="minorHAnsi" w:hAnsiTheme="minorHAnsi" w:cstheme="minorHAnsi"/>
            </w:rPr>
            <w:t xml:space="preserve">. Mountain View, California: Pacific Press Publishing Association, 1970, p. 28.0 (Capítulo: Principios Conflictivos de Cristo y Satanás, párrafo 4). </w:t>
          </w:r>
        </w:p>
        <w:p w14:paraId="4ECBE59B" w14:textId="77777777" w:rsidR="000E639C" w:rsidRDefault="000E639C" w:rsidP="000E639C">
          <w:pPr>
            <w:jc w:val="both"/>
            <w:rPr>
              <w:rFonts w:asciiTheme="minorHAnsi" w:hAnsiTheme="minorHAnsi" w:cstheme="minorHAnsi"/>
            </w:rPr>
          </w:pPr>
        </w:p>
        <w:p w14:paraId="7F344C7D" w14:textId="77777777" w:rsidR="000E639C" w:rsidRDefault="000E639C" w:rsidP="000E639C">
          <w:pPr>
            <w:jc w:val="both"/>
            <w:rPr>
              <w:rFonts w:asciiTheme="minorHAnsi" w:hAnsiTheme="minorHAnsi" w:cstheme="minorHAnsi"/>
            </w:rPr>
          </w:pPr>
        </w:p>
        <w:p w14:paraId="146747CE" w14:textId="77777777" w:rsidR="000E639C" w:rsidRDefault="000E639C" w:rsidP="000E639C">
          <w:pPr>
            <w:jc w:val="both"/>
            <w:rPr>
              <w:rFonts w:asciiTheme="minorHAnsi" w:hAnsiTheme="minorHAnsi" w:cstheme="minorHAnsi"/>
            </w:rPr>
          </w:pPr>
        </w:p>
        <w:p w14:paraId="593A6EFE" w14:textId="77777777" w:rsidR="000E639C" w:rsidRDefault="000E639C" w:rsidP="000E639C">
          <w:pPr>
            <w:jc w:val="both"/>
            <w:rPr>
              <w:rFonts w:asciiTheme="minorHAnsi" w:hAnsiTheme="minorHAnsi" w:cstheme="minorHAnsi"/>
            </w:rPr>
          </w:pPr>
        </w:p>
        <w:p w14:paraId="31C0F937" w14:textId="77777777" w:rsidR="000E639C" w:rsidRDefault="000E639C" w:rsidP="000E639C">
          <w:pPr>
            <w:jc w:val="both"/>
            <w:rPr>
              <w:rFonts w:asciiTheme="minorHAnsi" w:hAnsiTheme="minorHAnsi" w:cstheme="minorHAnsi"/>
            </w:rPr>
          </w:pPr>
        </w:p>
        <w:p w14:paraId="53257EE2" w14:textId="77777777" w:rsidR="000E639C" w:rsidRPr="00D743A3" w:rsidRDefault="000E639C" w:rsidP="000E639C">
          <w:pPr>
            <w:jc w:val="both"/>
            <w:rPr>
              <w:rFonts w:asciiTheme="minorHAnsi" w:hAnsiTheme="minorHAnsi" w:cstheme="minorHAnsi"/>
            </w:rPr>
          </w:pPr>
          <w:r w:rsidRPr="00D743A3">
            <w:rPr>
              <w:rFonts w:asciiTheme="minorHAnsi" w:hAnsiTheme="minorHAnsi" w:cstheme="minorHAnsi"/>
            </w:rPr>
            <w:t xml:space="preserve"> </w:t>
          </w:r>
        </w:p>
        <w:p w14:paraId="60817E04" w14:textId="77777777" w:rsidR="000E639C" w:rsidRPr="00D743A3" w:rsidRDefault="000E639C" w:rsidP="000E639C">
          <w:pPr>
            <w:jc w:val="right"/>
            <w:rPr>
              <w:rFonts w:asciiTheme="minorHAnsi" w:hAnsiTheme="minorHAnsi" w:cstheme="minorHAnsi"/>
            </w:rPr>
          </w:pPr>
          <w:r w:rsidRPr="00D743A3">
            <w:rPr>
              <w:rFonts w:asciiTheme="minorHAnsi" w:hAnsiTheme="minorHAnsi" w:cstheme="minorHAnsi"/>
            </w:rPr>
            <w:t>Felicidad</w:t>
          </w:r>
          <w:r w:rsidRPr="00D743A3">
            <w:rPr>
              <w:rFonts w:asciiTheme="minorHAnsi" w:hAnsiTheme="minorHAnsi" w:cstheme="minorHAnsi"/>
            </w:rPr>
            <w:fldChar w:fldCharType="begin"/>
          </w:r>
          <w:r w:rsidRPr="00D743A3">
            <w:rPr>
              <w:rFonts w:asciiTheme="minorHAnsi" w:hAnsiTheme="minorHAnsi" w:cstheme="minorHAnsi"/>
            </w:rPr>
            <w:instrText xml:space="preserve"> XE "Felicidad" </w:instrText>
          </w:r>
          <w:r w:rsidRPr="00D743A3">
            <w:rPr>
              <w:rFonts w:asciiTheme="minorHAnsi" w:hAnsiTheme="minorHAnsi" w:cstheme="minorHAnsi"/>
            </w:rPr>
            <w:fldChar w:fldCharType="end"/>
          </w:r>
        </w:p>
        <w:p w14:paraId="62CC3817" w14:textId="77777777" w:rsidR="000E639C" w:rsidRDefault="000E639C" w:rsidP="000E639C">
          <w:pPr>
            <w:pStyle w:val="Ttulo1"/>
            <w:jc w:val="center"/>
            <w:rPr>
              <w:rFonts w:cstheme="minorHAnsi"/>
            </w:rPr>
          </w:pPr>
          <w:bookmarkStart w:id="235" w:name="_Toc365994354"/>
          <w:r w:rsidRPr="00D743A3">
            <w:rPr>
              <w:rFonts w:cstheme="minorHAnsi"/>
            </w:rPr>
            <w:t>Felicidad de la vida</w:t>
          </w:r>
          <w:bookmarkEnd w:id="235"/>
        </w:p>
        <w:p w14:paraId="4F90C5FD" w14:textId="77777777" w:rsidR="000E639C" w:rsidRPr="000E639C" w:rsidRDefault="000E639C" w:rsidP="000E639C"/>
        <w:p w14:paraId="00084984" w14:textId="77777777" w:rsidR="000E639C" w:rsidRDefault="000E639C" w:rsidP="000E639C">
          <w:pPr>
            <w:jc w:val="both"/>
            <w:rPr>
              <w:rFonts w:asciiTheme="minorHAnsi" w:hAnsiTheme="minorHAnsi" w:cstheme="minorHAnsi"/>
            </w:rPr>
          </w:pPr>
          <w:r w:rsidRPr="00D743A3">
            <w:rPr>
              <w:rFonts w:asciiTheme="minorHAnsi" w:hAnsiTheme="minorHAnsi" w:cstheme="minorHAnsi"/>
            </w:rPr>
            <w:t>La felicidad de la vida consiste en cosas pequeñas.</w:t>
          </w:r>
        </w:p>
        <w:p w14:paraId="58F8EED2" w14:textId="77777777" w:rsidR="000E639C" w:rsidRPr="00D743A3" w:rsidRDefault="000E639C" w:rsidP="000E639C">
          <w:pPr>
            <w:jc w:val="both"/>
            <w:rPr>
              <w:rFonts w:asciiTheme="minorHAnsi" w:hAnsiTheme="minorHAnsi" w:cstheme="minorHAnsi"/>
            </w:rPr>
          </w:pPr>
        </w:p>
        <w:p w14:paraId="60EECC06" w14:textId="77777777" w:rsidR="000E639C" w:rsidRDefault="000E639C" w:rsidP="000E639C">
          <w:pPr>
            <w:jc w:val="both"/>
            <w:rPr>
              <w:rFonts w:asciiTheme="minorHAnsi" w:hAnsiTheme="minorHAnsi" w:cstheme="minorHAnsi"/>
            </w:rPr>
          </w:pPr>
          <w:r w:rsidRPr="00D743A3">
            <w:rPr>
              <w:rFonts w:asciiTheme="minorHAnsi" w:hAnsiTheme="minorHAnsi" w:cstheme="minorHAnsi"/>
              <w:i/>
            </w:rPr>
            <w:t xml:space="preserve">Mensajes Selectos, </w:t>
          </w:r>
          <w:r w:rsidRPr="00D743A3">
            <w:rPr>
              <w:rFonts w:asciiTheme="minorHAnsi" w:hAnsiTheme="minorHAnsi" w:cstheme="minorHAnsi"/>
            </w:rPr>
            <w:t>t. 2. Mountain View, California: Pacific Press Publishing  Association, 1967,  Primera edición, p. 271.1 (Sexta Parte: Consuelo y Estímulo. Capítulo: Fortaleza en la Aflicción, párrafo 18).</w:t>
          </w:r>
        </w:p>
        <w:p w14:paraId="4415F292" w14:textId="77777777" w:rsidR="000E639C" w:rsidRDefault="000E639C" w:rsidP="000E639C">
          <w:pPr>
            <w:jc w:val="both"/>
            <w:rPr>
              <w:rFonts w:asciiTheme="minorHAnsi" w:hAnsiTheme="minorHAnsi" w:cstheme="minorHAnsi"/>
            </w:rPr>
          </w:pPr>
        </w:p>
        <w:p w14:paraId="1907B690" w14:textId="77777777" w:rsidR="000E639C" w:rsidRDefault="000E639C" w:rsidP="000E639C">
          <w:pPr>
            <w:jc w:val="both"/>
            <w:rPr>
              <w:rFonts w:asciiTheme="minorHAnsi" w:hAnsiTheme="minorHAnsi" w:cstheme="minorHAnsi"/>
            </w:rPr>
          </w:pPr>
        </w:p>
        <w:p w14:paraId="57F37EE3" w14:textId="77777777" w:rsidR="000E639C" w:rsidRDefault="00AD7A07" w:rsidP="00AD7A07">
          <w:pPr>
            <w:jc w:val="left"/>
            <w:rPr>
              <w:rFonts w:asciiTheme="minorHAnsi" w:hAnsiTheme="minorHAnsi" w:cstheme="minorHAnsi"/>
            </w:rPr>
          </w:pPr>
          <w:r>
            <w:rPr>
              <w:rFonts w:asciiTheme="minorHAnsi" w:hAnsiTheme="minorHAnsi" w:cstheme="minorHAnsi"/>
            </w:rPr>
            <w:br w:type="page"/>
          </w:r>
        </w:p>
        <w:p w14:paraId="3357BCBB" w14:textId="77777777" w:rsidR="000E639C" w:rsidRPr="00D743A3" w:rsidRDefault="000E639C" w:rsidP="000E639C">
          <w:pPr>
            <w:jc w:val="right"/>
            <w:rPr>
              <w:rFonts w:asciiTheme="minorHAnsi" w:hAnsiTheme="minorHAnsi" w:cstheme="minorHAnsi"/>
            </w:rPr>
          </w:pPr>
          <w:r w:rsidRPr="00D743A3">
            <w:rPr>
              <w:rFonts w:asciiTheme="minorHAnsi" w:hAnsiTheme="minorHAnsi" w:cstheme="minorHAnsi"/>
            </w:rPr>
            <w:lastRenderedPageBreak/>
            <w:t>Fidelidad</w:t>
          </w:r>
          <w:r w:rsidRPr="00D743A3">
            <w:rPr>
              <w:rFonts w:asciiTheme="minorHAnsi" w:hAnsiTheme="minorHAnsi" w:cstheme="minorHAnsi"/>
            </w:rPr>
            <w:fldChar w:fldCharType="begin"/>
          </w:r>
          <w:r w:rsidRPr="00D743A3">
            <w:rPr>
              <w:rFonts w:asciiTheme="minorHAnsi" w:hAnsiTheme="minorHAnsi" w:cstheme="minorHAnsi"/>
            </w:rPr>
            <w:instrText xml:space="preserve"> XE "Fidelidad" </w:instrText>
          </w:r>
          <w:r w:rsidRPr="00D743A3">
            <w:rPr>
              <w:rFonts w:asciiTheme="minorHAnsi" w:hAnsiTheme="minorHAnsi" w:cstheme="minorHAnsi"/>
            </w:rPr>
            <w:fldChar w:fldCharType="end"/>
          </w:r>
        </w:p>
        <w:p w14:paraId="47F02BD9" w14:textId="77777777" w:rsidR="000E639C" w:rsidRDefault="000E639C" w:rsidP="000E639C">
          <w:pPr>
            <w:pStyle w:val="Ttulo1"/>
            <w:jc w:val="center"/>
            <w:rPr>
              <w:rFonts w:cstheme="minorHAnsi"/>
            </w:rPr>
          </w:pPr>
          <w:bookmarkStart w:id="236" w:name="_Toc365994355"/>
          <w:r w:rsidRPr="00D743A3">
            <w:rPr>
              <w:rFonts w:cstheme="minorHAnsi"/>
            </w:rPr>
            <w:t>El fiel cumplimiento de los deberes de la vida</w:t>
          </w:r>
          <w:bookmarkEnd w:id="236"/>
        </w:p>
        <w:p w14:paraId="63CEFC78" w14:textId="77777777" w:rsidR="000E639C" w:rsidRPr="000E639C" w:rsidRDefault="000E639C" w:rsidP="000E639C"/>
        <w:p w14:paraId="16B8833A" w14:textId="77777777" w:rsidR="000E639C" w:rsidRDefault="000E639C" w:rsidP="000E639C">
          <w:pPr>
            <w:jc w:val="both"/>
            <w:rPr>
              <w:rFonts w:asciiTheme="minorHAnsi" w:hAnsiTheme="minorHAnsi" w:cstheme="minorHAnsi"/>
            </w:rPr>
          </w:pPr>
          <w:r w:rsidRPr="00D743A3">
            <w:rPr>
              <w:rFonts w:asciiTheme="minorHAnsi" w:hAnsiTheme="minorHAnsi" w:cstheme="minorHAnsi"/>
            </w:rPr>
            <w:t xml:space="preserve">El fiel cumplimiento de los deberes de la vida, cualquiera sea tu posición, demanda el mejoramiento sabio de todos los talentos y habilidades que Dios te ha dado.  Evita el estar siempre apurado, por lo menos cuando no realizas nada digno de esfuerzo.  Estos esfuerzos infructuosos a menudo son el resultado de no realizar el trabajo a su debido tiempo.  Cualquier cosa que por descuido no se realiza en el tiempo cuando debía ser hecha, ya sea en los asuntos seculares o en los religiosos, difícilmente se hace bien.  Muchos pueden aparentar estar trabajando diligentemente cada hora del día, y sin embargo no producir resultados que correspondan a sus esfuerzos. . . </w:t>
          </w:r>
        </w:p>
        <w:p w14:paraId="3F8F16AC" w14:textId="77777777" w:rsidR="000E639C" w:rsidRPr="00D743A3" w:rsidRDefault="000E639C" w:rsidP="000E639C">
          <w:pPr>
            <w:jc w:val="both"/>
            <w:rPr>
              <w:rFonts w:asciiTheme="minorHAnsi" w:hAnsiTheme="minorHAnsi" w:cstheme="minorHAnsi"/>
            </w:rPr>
          </w:pPr>
        </w:p>
        <w:p w14:paraId="6F658CB6" w14:textId="77777777" w:rsidR="000E639C" w:rsidRDefault="000E639C" w:rsidP="000E639C">
          <w:pPr>
            <w:jc w:val="both"/>
            <w:rPr>
              <w:rFonts w:asciiTheme="minorHAnsi" w:hAnsiTheme="minorHAnsi" w:cstheme="minorHAnsi"/>
            </w:rPr>
          </w:pPr>
          <w:r w:rsidRPr="00D743A3">
            <w:rPr>
              <w:rFonts w:asciiTheme="minorHAnsi" w:hAnsiTheme="minorHAnsi" w:cstheme="minorHAnsi"/>
              <w:i/>
            </w:rPr>
            <w:t xml:space="preserve">Alza tus ojos. </w:t>
          </w:r>
          <w:r w:rsidRPr="00D743A3">
            <w:rPr>
              <w:rFonts w:asciiTheme="minorHAnsi" w:hAnsiTheme="minorHAnsi" w:cstheme="minorHAnsi"/>
            </w:rPr>
            <w:t xml:space="preserve">Buenos Aires, Argentina: Asociación Casa Editora Sudamericana, 1982, Primera edición,  p. 144.3 (Matinal – Título de la página: Buenos Hábitos de Trabajo, 12 de mayo, párrafo 3).  </w:t>
          </w:r>
        </w:p>
        <w:p w14:paraId="25D42638" w14:textId="77777777" w:rsidR="000E639C" w:rsidRDefault="000E639C" w:rsidP="000E639C">
          <w:pPr>
            <w:jc w:val="both"/>
            <w:rPr>
              <w:rFonts w:asciiTheme="minorHAnsi" w:hAnsiTheme="minorHAnsi" w:cstheme="minorHAnsi"/>
            </w:rPr>
          </w:pPr>
        </w:p>
        <w:p w14:paraId="56CAEECF" w14:textId="77777777" w:rsidR="000E639C" w:rsidRDefault="000E639C" w:rsidP="000E639C">
          <w:pPr>
            <w:jc w:val="both"/>
            <w:rPr>
              <w:rFonts w:asciiTheme="minorHAnsi" w:hAnsiTheme="minorHAnsi" w:cstheme="minorHAnsi"/>
            </w:rPr>
          </w:pPr>
        </w:p>
        <w:p w14:paraId="42386B71" w14:textId="77777777" w:rsidR="000E639C" w:rsidRPr="00D743A3" w:rsidRDefault="000E639C" w:rsidP="000E639C">
          <w:pPr>
            <w:jc w:val="right"/>
            <w:rPr>
              <w:rFonts w:asciiTheme="minorHAnsi" w:hAnsiTheme="minorHAnsi" w:cstheme="minorHAnsi"/>
            </w:rPr>
          </w:pPr>
          <w:r w:rsidRPr="00D743A3">
            <w:rPr>
              <w:rFonts w:asciiTheme="minorHAnsi" w:hAnsiTheme="minorHAnsi" w:cstheme="minorHAnsi"/>
            </w:rPr>
            <w:t>Fidelidad</w:t>
          </w:r>
          <w:r w:rsidRPr="00D743A3">
            <w:rPr>
              <w:rFonts w:asciiTheme="minorHAnsi" w:hAnsiTheme="minorHAnsi" w:cstheme="minorHAnsi"/>
            </w:rPr>
            <w:fldChar w:fldCharType="begin"/>
          </w:r>
          <w:r w:rsidRPr="00D743A3">
            <w:rPr>
              <w:rFonts w:asciiTheme="minorHAnsi" w:hAnsiTheme="minorHAnsi" w:cstheme="minorHAnsi"/>
            </w:rPr>
            <w:instrText xml:space="preserve"> XE "Fidelidad" </w:instrText>
          </w:r>
          <w:r w:rsidRPr="00D743A3">
            <w:rPr>
              <w:rFonts w:asciiTheme="minorHAnsi" w:hAnsiTheme="minorHAnsi" w:cstheme="minorHAnsi"/>
            </w:rPr>
            <w:fldChar w:fldCharType="end"/>
          </w:r>
        </w:p>
        <w:p w14:paraId="097EABA4" w14:textId="77777777" w:rsidR="000E639C" w:rsidRDefault="000E639C" w:rsidP="000E639C">
          <w:pPr>
            <w:pStyle w:val="Ttulo1"/>
            <w:jc w:val="center"/>
            <w:rPr>
              <w:rFonts w:cstheme="minorHAnsi"/>
            </w:rPr>
          </w:pPr>
          <w:bookmarkStart w:id="237" w:name="_Toc365994356"/>
          <w:r w:rsidRPr="00D743A3">
            <w:rPr>
              <w:rFonts w:cstheme="minorHAnsi"/>
            </w:rPr>
            <w:t>Cumplimiento de los deberes de su vida diaria</w:t>
          </w:r>
          <w:bookmarkEnd w:id="237"/>
        </w:p>
        <w:p w14:paraId="5B8B6108" w14:textId="77777777" w:rsidR="000E639C" w:rsidRPr="000E639C" w:rsidRDefault="000E639C" w:rsidP="000E639C"/>
        <w:p w14:paraId="0D16616D" w14:textId="77777777" w:rsidR="000E639C" w:rsidRDefault="000E639C" w:rsidP="000E639C">
          <w:pPr>
            <w:jc w:val="both"/>
            <w:rPr>
              <w:rFonts w:asciiTheme="minorHAnsi" w:hAnsiTheme="minorHAnsi" w:cstheme="minorHAnsi"/>
            </w:rPr>
          </w:pPr>
          <w:r w:rsidRPr="00D743A3">
            <w:rPr>
              <w:rFonts w:asciiTheme="minorHAnsi" w:hAnsiTheme="minorHAnsi" w:cstheme="minorHAnsi"/>
            </w:rPr>
            <w:t>El andar de Enoc con Dios no era en arrobamiento o en visión, sino en el cumplimiento de los deberes de su vida diaria. No se aisló de la gente convirtiéndose en ermitaño, pues tenía una obra que hacer para Dios en el mundo. En el seno de la familia y en sus relaciones con los hombres, ora como esposo o padre, ora como amigo o ciudadano, fue firme y constante siervo de Dios.</w:t>
          </w:r>
        </w:p>
        <w:p w14:paraId="2EA44D31" w14:textId="77777777" w:rsidR="000E639C" w:rsidRPr="00D743A3" w:rsidRDefault="000E639C" w:rsidP="000E639C">
          <w:pPr>
            <w:jc w:val="both"/>
            <w:rPr>
              <w:rFonts w:asciiTheme="minorHAnsi" w:hAnsiTheme="minorHAnsi" w:cstheme="minorHAnsi"/>
            </w:rPr>
          </w:pPr>
        </w:p>
        <w:p w14:paraId="70322C49" w14:textId="77777777" w:rsidR="00AD7A07" w:rsidRDefault="000E639C" w:rsidP="000E639C">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72.1 (Capítulo: Set y Enoc, párrafo 14).</w:t>
          </w:r>
        </w:p>
        <w:p w14:paraId="4FD9E467" w14:textId="77777777" w:rsidR="003658AC" w:rsidRDefault="00AD7A07" w:rsidP="00AD7A07">
          <w:pPr>
            <w:jc w:val="left"/>
            <w:rPr>
              <w:rFonts w:asciiTheme="minorHAnsi" w:hAnsiTheme="minorHAnsi" w:cstheme="minorHAnsi"/>
            </w:rPr>
          </w:pPr>
          <w:r>
            <w:rPr>
              <w:rFonts w:asciiTheme="minorHAnsi" w:hAnsiTheme="minorHAnsi" w:cstheme="minorHAnsi"/>
            </w:rPr>
            <w:br w:type="page"/>
          </w:r>
        </w:p>
        <w:p w14:paraId="751C353B" w14:textId="77777777" w:rsidR="003658AC" w:rsidRPr="00D743A3" w:rsidRDefault="003658AC" w:rsidP="003658AC">
          <w:pPr>
            <w:jc w:val="right"/>
            <w:rPr>
              <w:rFonts w:asciiTheme="minorHAnsi" w:hAnsiTheme="minorHAnsi" w:cstheme="minorHAnsi"/>
            </w:rPr>
          </w:pPr>
          <w:r w:rsidRPr="00D743A3">
            <w:rPr>
              <w:rFonts w:asciiTheme="minorHAnsi" w:hAnsiTheme="minorHAnsi" w:cstheme="minorHAnsi"/>
            </w:rPr>
            <w:lastRenderedPageBreak/>
            <w:t>Fidelidad</w:t>
          </w:r>
          <w:r w:rsidRPr="00D743A3">
            <w:rPr>
              <w:rFonts w:asciiTheme="minorHAnsi" w:hAnsiTheme="minorHAnsi" w:cstheme="minorHAnsi"/>
            </w:rPr>
            <w:fldChar w:fldCharType="begin"/>
          </w:r>
          <w:r w:rsidRPr="00D743A3">
            <w:rPr>
              <w:rFonts w:asciiTheme="minorHAnsi" w:hAnsiTheme="minorHAnsi" w:cstheme="minorHAnsi"/>
            </w:rPr>
            <w:instrText xml:space="preserve"> XE "Fidelidad" </w:instrText>
          </w:r>
          <w:r w:rsidRPr="00D743A3">
            <w:rPr>
              <w:rFonts w:asciiTheme="minorHAnsi" w:hAnsiTheme="minorHAnsi" w:cstheme="minorHAnsi"/>
            </w:rPr>
            <w:fldChar w:fldCharType="end"/>
          </w:r>
        </w:p>
        <w:p w14:paraId="56331543" w14:textId="77777777" w:rsidR="003658AC" w:rsidRDefault="003658AC" w:rsidP="003658AC">
          <w:pPr>
            <w:pStyle w:val="Ttulo1"/>
            <w:jc w:val="center"/>
            <w:rPr>
              <w:rFonts w:cstheme="minorHAnsi"/>
            </w:rPr>
          </w:pPr>
          <w:bookmarkStart w:id="238" w:name="_Toc365994357"/>
          <w:r w:rsidRPr="00D743A3">
            <w:rPr>
              <w:rFonts w:cstheme="minorHAnsi"/>
            </w:rPr>
            <w:t>Las tareas más comunes desempeñadas con fidelidad</w:t>
          </w:r>
          <w:bookmarkEnd w:id="238"/>
        </w:p>
        <w:p w14:paraId="00C39CDC" w14:textId="77777777" w:rsidR="003658AC" w:rsidRPr="003658AC" w:rsidRDefault="003658AC" w:rsidP="003658AC"/>
        <w:p w14:paraId="6B655E83" w14:textId="77777777" w:rsidR="003658AC" w:rsidRDefault="003658AC" w:rsidP="003658AC">
          <w:pPr>
            <w:jc w:val="both"/>
            <w:rPr>
              <w:rFonts w:asciiTheme="minorHAnsi" w:hAnsiTheme="minorHAnsi" w:cstheme="minorHAnsi"/>
            </w:rPr>
          </w:pPr>
          <w:r w:rsidRPr="00D743A3">
            <w:rPr>
              <w:rFonts w:asciiTheme="minorHAnsi" w:hAnsiTheme="minorHAnsi" w:cstheme="minorHAnsi"/>
            </w:rPr>
            <w:t xml:space="preserve">. . . las tareas más comunes, desempeñadas con fidelidad amante, son hermosas a la vista de Dios. </w:t>
          </w:r>
        </w:p>
        <w:p w14:paraId="2AE7C972" w14:textId="77777777" w:rsidR="003658AC" w:rsidRPr="00D743A3" w:rsidRDefault="003658AC" w:rsidP="003658AC">
          <w:pPr>
            <w:jc w:val="both"/>
            <w:rPr>
              <w:rFonts w:asciiTheme="minorHAnsi" w:hAnsiTheme="minorHAnsi" w:cstheme="minorHAnsi"/>
            </w:rPr>
          </w:pPr>
        </w:p>
        <w:p w14:paraId="1927D130" w14:textId="77777777" w:rsidR="003658AC" w:rsidRDefault="003658AC" w:rsidP="003658AC">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114.3 (Capítulo: Otras Ilustraciones, párrafo 5).       </w:t>
          </w:r>
        </w:p>
        <w:p w14:paraId="2790EFD0" w14:textId="77777777" w:rsidR="003658AC" w:rsidRDefault="003658AC" w:rsidP="003658AC">
          <w:pPr>
            <w:jc w:val="both"/>
            <w:rPr>
              <w:rFonts w:asciiTheme="minorHAnsi" w:hAnsiTheme="minorHAnsi" w:cstheme="minorHAnsi"/>
            </w:rPr>
          </w:pPr>
        </w:p>
        <w:p w14:paraId="7E4CBC13" w14:textId="77777777" w:rsidR="003658AC" w:rsidRDefault="003658AC" w:rsidP="003658AC">
          <w:pPr>
            <w:jc w:val="both"/>
            <w:rPr>
              <w:rFonts w:asciiTheme="minorHAnsi" w:hAnsiTheme="minorHAnsi" w:cstheme="minorHAnsi"/>
            </w:rPr>
          </w:pPr>
        </w:p>
        <w:p w14:paraId="60D829F9" w14:textId="77777777" w:rsidR="003658AC" w:rsidRDefault="003658AC" w:rsidP="003658AC">
          <w:pPr>
            <w:jc w:val="both"/>
            <w:rPr>
              <w:rFonts w:asciiTheme="minorHAnsi" w:hAnsiTheme="minorHAnsi" w:cstheme="minorHAnsi"/>
            </w:rPr>
          </w:pPr>
        </w:p>
        <w:p w14:paraId="5FCF2613" w14:textId="77777777" w:rsidR="003658AC" w:rsidRDefault="003658AC" w:rsidP="003658AC">
          <w:pPr>
            <w:jc w:val="both"/>
            <w:rPr>
              <w:rFonts w:asciiTheme="minorHAnsi" w:hAnsiTheme="minorHAnsi" w:cstheme="minorHAnsi"/>
            </w:rPr>
          </w:pPr>
        </w:p>
        <w:p w14:paraId="28F480F8" w14:textId="77777777" w:rsidR="003658AC" w:rsidRDefault="003658AC" w:rsidP="003658AC">
          <w:pPr>
            <w:jc w:val="both"/>
            <w:rPr>
              <w:rFonts w:asciiTheme="minorHAnsi" w:hAnsiTheme="minorHAnsi" w:cstheme="minorHAnsi"/>
            </w:rPr>
          </w:pPr>
        </w:p>
        <w:p w14:paraId="47046A4F" w14:textId="77777777" w:rsidR="003658AC" w:rsidRPr="00D743A3" w:rsidRDefault="003658AC" w:rsidP="003658AC">
          <w:pPr>
            <w:jc w:val="both"/>
            <w:rPr>
              <w:rFonts w:asciiTheme="minorHAnsi" w:hAnsiTheme="minorHAnsi" w:cstheme="minorHAnsi"/>
            </w:rPr>
          </w:pPr>
        </w:p>
        <w:p w14:paraId="0F6F25BB" w14:textId="77777777" w:rsidR="003658AC" w:rsidRPr="00D743A3" w:rsidRDefault="003658AC" w:rsidP="003658AC">
          <w:pPr>
            <w:jc w:val="right"/>
            <w:rPr>
              <w:rFonts w:asciiTheme="minorHAnsi" w:hAnsiTheme="minorHAnsi" w:cstheme="minorHAnsi"/>
            </w:rPr>
          </w:pPr>
          <w:r w:rsidRPr="00D743A3">
            <w:rPr>
              <w:rFonts w:asciiTheme="minorHAnsi" w:hAnsiTheme="minorHAnsi" w:cstheme="minorHAnsi"/>
            </w:rPr>
            <w:t>Fidelidad</w:t>
          </w:r>
          <w:r w:rsidRPr="00D743A3">
            <w:rPr>
              <w:rFonts w:asciiTheme="minorHAnsi" w:hAnsiTheme="minorHAnsi" w:cstheme="minorHAnsi"/>
            </w:rPr>
            <w:fldChar w:fldCharType="begin"/>
          </w:r>
          <w:r w:rsidRPr="00D743A3">
            <w:rPr>
              <w:rFonts w:asciiTheme="minorHAnsi" w:hAnsiTheme="minorHAnsi" w:cstheme="minorHAnsi"/>
            </w:rPr>
            <w:instrText xml:space="preserve"> XE "Fidelidad" </w:instrText>
          </w:r>
          <w:r w:rsidRPr="00D743A3">
            <w:rPr>
              <w:rFonts w:asciiTheme="minorHAnsi" w:hAnsiTheme="minorHAnsi" w:cstheme="minorHAnsi"/>
            </w:rPr>
            <w:fldChar w:fldCharType="end"/>
          </w:r>
        </w:p>
        <w:p w14:paraId="36071FEC" w14:textId="77777777" w:rsidR="003658AC" w:rsidRDefault="003658AC" w:rsidP="003658AC">
          <w:pPr>
            <w:pStyle w:val="Ttulo1"/>
            <w:jc w:val="center"/>
            <w:rPr>
              <w:rFonts w:cstheme="minorHAnsi"/>
            </w:rPr>
          </w:pPr>
          <w:bookmarkStart w:id="239" w:name="_Toc365994358"/>
          <w:r w:rsidRPr="00D743A3">
            <w:rPr>
              <w:rFonts w:cstheme="minorHAnsi"/>
            </w:rPr>
            <w:t>Nuestra fidelidad en el trabajo</w:t>
          </w:r>
          <w:bookmarkEnd w:id="239"/>
        </w:p>
        <w:p w14:paraId="4A6061EC" w14:textId="77777777" w:rsidR="003658AC" w:rsidRPr="003658AC" w:rsidRDefault="003658AC" w:rsidP="003658AC"/>
        <w:p w14:paraId="6E99759F" w14:textId="77777777" w:rsidR="003658AC" w:rsidRDefault="003658AC" w:rsidP="003658AC">
          <w:pPr>
            <w:jc w:val="both"/>
            <w:rPr>
              <w:rFonts w:asciiTheme="minorHAnsi" w:hAnsiTheme="minorHAnsi" w:cstheme="minorHAnsi"/>
              <w:bCs w:val="0"/>
              <w:iCs w:val="0"/>
              <w:lang w:val="es-ES"/>
            </w:rPr>
          </w:pPr>
          <w:r w:rsidRPr="00D743A3">
            <w:rPr>
              <w:rFonts w:asciiTheme="minorHAnsi" w:hAnsiTheme="minorHAnsi" w:cstheme="minorHAnsi"/>
              <w:iCs w:val="0"/>
              <w:lang w:val="es-ES"/>
            </w:rPr>
            <w:t>No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cantidad</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tiempo</w:t>
          </w:r>
          <w:r w:rsidRPr="00D743A3">
            <w:rPr>
              <w:rFonts w:asciiTheme="minorHAnsi" w:hAnsiTheme="minorHAnsi" w:cstheme="minorHAnsi"/>
              <w:bCs w:val="0"/>
              <w:iCs w:val="0"/>
              <w:lang w:val="es-ES"/>
            </w:rPr>
            <w:t xml:space="preserve"> que trabajamos, sino nuestra pronta disposición y nuestra fidelidad en el trabajo lo que lo hace aceptable a Dios. En todo nuestro servicio se requiere una entrega completa del yo. El deber más humilde, hecho con sinceridad y olvido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sí mismo, </w:t>
          </w:r>
          <w:r w:rsidRPr="00D743A3">
            <w:rPr>
              <w:rFonts w:asciiTheme="minorHAnsi" w:hAnsiTheme="minorHAnsi" w:cstheme="minorHAnsi"/>
              <w:iCs w:val="0"/>
              <w:lang w:val="es-ES"/>
            </w:rPr>
            <w:t>es</w:t>
          </w:r>
          <w:r w:rsidRPr="00D743A3">
            <w:rPr>
              <w:rFonts w:asciiTheme="minorHAnsi" w:hAnsiTheme="minorHAnsi" w:cstheme="minorHAnsi"/>
              <w:bCs w:val="0"/>
              <w:iCs w:val="0"/>
              <w:lang w:val="es-ES"/>
            </w:rPr>
            <w:t xml:space="preserve"> más agradable a Dios que el mayor trabajo cuando está echado a perder por el engrandecimiento propio. El mira para ver cuánto del espíritu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Cristo abrigamos, y cuánta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semejanza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Cristo revela nuestra obra. El considera mayores el amor y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fidelidad con que trabajamos que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cantidad</w:t>
          </w:r>
          <w:r w:rsidRPr="00D743A3">
            <w:rPr>
              <w:rFonts w:asciiTheme="minorHAnsi" w:hAnsiTheme="minorHAnsi" w:cstheme="minorHAnsi"/>
              <w:bCs w:val="0"/>
              <w:iCs w:val="0"/>
              <w:lang w:val="es-ES"/>
            </w:rPr>
            <w:t xml:space="preserve"> que efectuamos. </w:t>
          </w:r>
        </w:p>
        <w:p w14:paraId="10423B44" w14:textId="77777777" w:rsidR="003658AC" w:rsidRPr="00D743A3" w:rsidRDefault="003658AC" w:rsidP="003658AC">
          <w:pPr>
            <w:jc w:val="both"/>
            <w:rPr>
              <w:rFonts w:asciiTheme="minorHAnsi" w:hAnsiTheme="minorHAnsi" w:cstheme="minorHAnsi"/>
              <w:bCs w:val="0"/>
              <w:iCs w:val="0"/>
              <w:lang w:val="es-ES"/>
            </w:rPr>
          </w:pPr>
        </w:p>
        <w:p w14:paraId="57E865C3" w14:textId="77777777" w:rsidR="003658AC" w:rsidRDefault="003658AC" w:rsidP="003658AC">
          <w:pPr>
            <w:jc w:val="both"/>
            <w:rPr>
              <w:rFonts w:asciiTheme="minorHAnsi" w:hAnsiTheme="minorHAnsi" w:cstheme="minorHAnsi"/>
            </w:rPr>
          </w:pPr>
          <w:r w:rsidRPr="00D743A3">
            <w:rPr>
              <w:rFonts w:asciiTheme="minorHAnsi" w:hAnsiTheme="minorHAnsi" w:cstheme="minorHAnsi"/>
              <w:i/>
              <w:iCs w:val="0"/>
              <w:lang w:val="es-ES"/>
            </w:rPr>
            <w:t>Obreros Evangélicos</w:t>
          </w:r>
          <w:r w:rsidRPr="00D743A3">
            <w:rPr>
              <w:rFonts w:asciiTheme="minorHAnsi" w:hAnsiTheme="minorHAnsi" w:cstheme="minorHAnsi"/>
              <w:iCs w:val="0"/>
              <w:lang w:val="es-ES"/>
            </w:rPr>
            <w:t xml:space="preserve">. Buenos Aires, Argentina: Asociación Casa Editora Sudamericana, 1974, Cuarta edición, p. 523.1 </w:t>
          </w:r>
          <w:r w:rsidRPr="00D743A3">
            <w:rPr>
              <w:rFonts w:asciiTheme="minorHAnsi" w:hAnsiTheme="minorHAnsi" w:cstheme="minorHAnsi"/>
            </w:rPr>
            <w:t>(Capítulo: El Poder Para el Servicio, párrafo 6).</w:t>
          </w:r>
        </w:p>
        <w:p w14:paraId="0994BD50" w14:textId="77777777" w:rsidR="003658AC" w:rsidRDefault="00AD7A07" w:rsidP="00AD7A07">
          <w:pPr>
            <w:jc w:val="left"/>
            <w:rPr>
              <w:rFonts w:asciiTheme="minorHAnsi" w:hAnsiTheme="minorHAnsi" w:cstheme="minorHAnsi"/>
            </w:rPr>
          </w:pPr>
          <w:r>
            <w:rPr>
              <w:rFonts w:asciiTheme="minorHAnsi" w:hAnsiTheme="minorHAnsi" w:cstheme="minorHAnsi"/>
            </w:rPr>
            <w:br w:type="page"/>
          </w:r>
        </w:p>
        <w:p w14:paraId="2A2F66E1" w14:textId="77777777" w:rsidR="003658AC" w:rsidRPr="00D743A3" w:rsidRDefault="003658AC" w:rsidP="003658AC">
          <w:pPr>
            <w:jc w:val="right"/>
            <w:rPr>
              <w:rFonts w:asciiTheme="minorHAnsi" w:hAnsiTheme="minorHAnsi" w:cstheme="minorHAnsi"/>
            </w:rPr>
          </w:pPr>
          <w:r w:rsidRPr="00D743A3">
            <w:rPr>
              <w:rFonts w:asciiTheme="minorHAnsi" w:hAnsiTheme="minorHAnsi" w:cstheme="minorHAnsi"/>
            </w:rPr>
            <w:lastRenderedPageBreak/>
            <w:t>Fortaleza</w:t>
          </w:r>
          <w:r w:rsidRPr="00D743A3">
            <w:rPr>
              <w:rFonts w:asciiTheme="minorHAnsi" w:hAnsiTheme="minorHAnsi" w:cstheme="minorHAnsi"/>
            </w:rPr>
            <w:fldChar w:fldCharType="begin"/>
          </w:r>
          <w:r w:rsidRPr="00D743A3">
            <w:rPr>
              <w:rFonts w:asciiTheme="minorHAnsi" w:hAnsiTheme="minorHAnsi" w:cstheme="minorHAnsi"/>
            </w:rPr>
            <w:instrText xml:space="preserve"> XE "Fortaleza" </w:instrText>
          </w:r>
          <w:r w:rsidRPr="00D743A3">
            <w:rPr>
              <w:rFonts w:asciiTheme="minorHAnsi" w:hAnsiTheme="minorHAnsi" w:cstheme="minorHAnsi"/>
            </w:rPr>
            <w:fldChar w:fldCharType="end"/>
          </w:r>
        </w:p>
        <w:p w14:paraId="778A7DC8" w14:textId="77777777" w:rsidR="003658AC" w:rsidRDefault="003658AC" w:rsidP="003658AC">
          <w:pPr>
            <w:pStyle w:val="Ttulo1"/>
            <w:jc w:val="center"/>
            <w:rPr>
              <w:rFonts w:cstheme="minorHAnsi"/>
            </w:rPr>
          </w:pPr>
          <w:bookmarkStart w:id="240" w:name="_Toc365994359"/>
          <w:r w:rsidRPr="00D743A3">
            <w:rPr>
              <w:rFonts w:cstheme="minorHAnsi"/>
            </w:rPr>
            <w:t>Dios le dará fortaleza para permanecer en la fe</w:t>
          </w:r>
          <w:bookmarkEnd w:id="240"/>
        </w:p>
        <w:p w14:paraId="17085CC4" w14:textId="77777777" w:rsidR="003658AC" w:rsidRPr="003658AC" w:rsidRDefault="003658AC" w:rsidP="003658AC"/>
        <w:p w14:paraId="36DB8F77" w14:textId="77777777" w:rsidR="003658AC" w:rsidRDefault="003658AC" w:rsidP="003658AC">
          <w:pPr>
            <w:jc w:val="both"/>
            <w:rPr>
              <w:rFonts w:asciiTheme="minorHAnsi" w:hAnsiTheme="minorHAnsi" w:cstheme="minorHAnsi"/>
            </w:rPr>
          </w:pPr>
          <w:r w:rsidRPr="00D743A3">
            <w:rPr>
              <w:rFonts w:asciiTheme="minorHAnsi" w:hAnsiTheme="minorHAnsi" w:cstheme="minorHAnsi"/>
              <w:bCs w:val="0"/>
              <w:iCs w:val="0"/>
            </w:rPr>
            <w:t>Dondequiera la Providencia la haya colocado, Dios le dará fortaleza para permanecer firme en la fe.  Que nada se interponga entre su alma y Dios</w:t>
          </w:r>
          <w:r w:rsidRPr="00D743A3">
            <w:rPr>
              <w:rFonts w:asciiTheme="minorHAnsi" w:hAnsiTheme="minorHAnsi" w:cstheme="minorHAnsi"/>
            </w:rPr>
            <w:t>.</w:t>
          </w:r>
        </w:p>
        <w:p w14:paraId="201B8DEB" w14:textId="77777777" w:rsidR="003658AC" w:rsidRPr="00D743A3" w:rsidRDefault="003658AC" w:rsidP="003658AC">
          <w:pPr>
            <w:jc w:val="both"/>
            <w:rPr>
              <w:rFonts w:asciiTheme="minorHAnsi" w:hAnsiTheme="minorHAnsi" w:cstheme="minorHAnsi"/>
            </w:rPr>
          </w:pPr>
        </w:p>
        <w:p w14:paraId="5C202100" w14:textId="77777777" w:rsidR="003658AC" w:rsidRDefault="003658AC" w:rsidP="003658AC">
          <w:pPr>
            <w:jc w:val="both"/>
            <w:rPr>
              <w:rFonts w:asciiTheme="minorHAnsi" w:hAnsiTheme="minorHAnsi" w:cstheme="minorHAnsi"/>
            </w:rPr>
          </w:pPr>
          <w:r w:rsidRPr="00D743A3">
            <w:rPr>
              <w:rFonts w:asciiTheme="minorHAnsi" w:hAnsiTheme="minorHAnsi" w:cstheme="minorHAnsi"/>
              <w:i/>
            </w:rPr>
            <w:t xml:space="preserve">Alza tus ojos. </w:t>
          </w:r>
          <w:r w:rsidRPr="00D743A3">
            <w:rPr>
              <w:rFonts w:asciiTheme="minorHAnsi" w:hAnsiTheme="minorHAnsi" w:cstheme="minorHAnsi"/>
            </w:rPr>
            <w:t>Buenos Aires, Argentina: Asociación Casa Editora Sudamericana, 1982, Primera edición,  p. 164.2 (Matinal – Título de la página: Firmeza en los Propósitos, 1º. de junio, párrafo 1).</w:t>
          </w:r>
        </w:p>
        <w:p w14:paraId="579ED26B" w14:textId="77777777" w:rsidR="003658AC" w:rsidRDefault="003658AC" w:rsidP="003658AC">
          <w:pPr>
            <w:jc w:val="both"/>
            <w:rPr>
              <w:rFonts w:asciiTheme="minorHAnsi" w:hAnsiTheme="minorHAnsi" w:cstheme="minorHAnsi"/>
            </w:rPr>
          </w:pPr>
        </w:p>
        <w:p w14:paraId="02FB2F69" w14:textId="77777777" w:rsidR="003658AC" w:rsidRDefault="003658AC" w:rsidP="003658AC">
          <w:pPr>
            <w:jc w:val="both"/>
            <w:rPr>
              <w:rFonts w:asciiTheme="minorHAnsi" w:hAnsiTheme="minorHAnsi" w:cstheme="minorHAnsi"/>
            </w:rPr>
          </w:pPr>
        </w:p>
        <w:p w14:paraId="79568F21" w14:textId="77777777" w:rsidR="003658AC" w:rsidRDefault="003658AC" w:rsidP="003658AC">
          <w:pPr>
            <w:jc w:val="both"/>
            <w:rPr>
              <w:rFonts w:asciiTheme="minorHAnsi" w:hAnsiTheme="minorHAnsi" w:cstheme="minorHAnsi"/>
            </w:rPr>
          </w:pPr>
        </w:p>
        <w:p w14:paraId="08BDE9D8" w14:textId="77777777" w:rsidR="003658AC" w:rsidRDefault="003658AC" w:rsidP="003658AC">
          <w:pPr>
            <w:jc w:val="both"/>
            <w:rPr>
              <w:rFonts w:asciiTheme="minorHAnsi" w:hAnsiTheme="minorHAnsi" w:cstheme="minorHAnsi"/>
            </w:rPr>
          </w:pPr>
        </w:p>
        <w:p w14:paraId="78C0A974" w14:textId="77777777" w:rsidR="003658AC" w:rsidRPr="00D743A3" w:rsidRDefault="003658AC" w:rsidP="003658AC">
          <w:pPr>
            <w:jc w:val="both"/>
            <w:rPr>
              <w:rFonts w:asciiTheme="minorHAnsi" w:hAnsiTheme="minorHAnsi" w:cstheme="minorHAnsi"/>
            </w:rPr>
          </w:pPr>
        </w:p>
        <w:p w14:paraId="1231CADE" w14:textId="77777777" w:rsidR="003658AC" w:rsidRPr="00D743A3" w:rsidRDefault="003658AC" w:rsidP="003658AC">
          <w:pPr>
            <w:jc w:val="right"/>
            <w:rPr>
              <w:rFonts w:asciiTheme="minorHAnsi" w:hAnsiTheme="minorHAnsi" w:cstheme="minorHAnsi"/>
            </w:rPr>
          </w:pPr>
          <w:r w:rsidRPr="00D743A3">
            <w:rPr>
              <w:rFonts w:asciiTheme="minorHAnsi" w:hAnsiTheme="minorHAnsi" w:cstheme="minorHAnsi"/>
            </w:rPr>
            <w:t>Fortaleza</w:t>
          </w:r>
          <w:r w:rsidRPr="00D743A3">
            <w:rPr>
              <w:rFonts w:asciiTheme="minorHAnsi" w:hAnsiTheme="minorHAnsi" w:cstheme="minorHAnsi"/>
            </w:rPr>
            <w:fldChar w:fldCharType="begin"/>
          </w:r>
          <w:r w:rsidRPr="00D743A3">
            <w:rPr>
              <w:rFonts w:asciiTheme="minorHAnsi" w:hAnsiTheme="minorHAnsi" w:cstheme="minorHAnsi"/>
            </w:rPr>
            <w:instrText xml:space="preserve"> XE "Fortaleza" </w:instrText>
          </w:r>
          <w:r w:rsidRPr="00D743A3">
            <w:rPr>
              <w:rFonts w:asciiTheme="minorHAnsi" w:hAnsiTheme="minorHAnsi" w:cstheme="minorHAnsi"/>
            </w:rPr>
            <w:fldChar w:fldCharType="end"/>
          </w:r>
        </w:p>
        <w:p w14:paraId="1B4066B7" w14:textId="77777777" w:rsidR="003658AC" w:rsidRDefault="003658AC" w:rsidP="003658AC">
          <w:pPr>
            <w:pStyle w:val="Ttulo1"/>
            <w:jc w:val="center"/>
            <w:rPr>
              <w:rFonts w:cstheme="minorHAnsi"/>
            </w:rPr>
          </w:pPr>
          <w:bookmarkStart w:id="241" w:name="_Toc365994360"/>
          <w:r w:rsidRPr="00D743A3">
            <w:rPr>
              <w:rFonts w:cstheme="minorHAnsi"/>
            </w:rPr>
            <w:t>Es viendo al invisible como el alma adquiere fuerza y vigor</w:t>
          </w:r>
          <w:bookmarkEnd w:id="241"/>
        </w:p>
        <w:p w14:paraId="10B13993" w14:textId="77777777" w:rsidR="003658AC" w:rsidRDefault="003658AC" w:rsidP="003658AC"/>
        <w:p w14:paraId="79FA6DA1" w14:textId="77777777" w:rsidR="003658AC" w:rsidRDefault="003658AC" w:rsidP="003658AC">
          <w:pPr>
            <w:jc w:val="both"/>
            <w:rPr>
              <w:rFonts w:asciiTheme="minorHAnsi" w:hAnsiTheme="minorHAnsi" w:cstheme="minorHAnsi"/>
            </w:rPr>
          </w:pPr>
          <w:r w:rsidRPr="00D743A3">
            <w:rPr>
              <w:rFonts w:asciiTheme="minorHAnsi" w:hAnsiTheme="minorHAnsi" w:cstheme="minorHAnsi"/>
            </w:rPr>
            <w:t>Es viendo al Invisible como el alma adquiere fuerza y vigor y se quebranta el poder de la tierra sobre la mente y el carácter.</w:t>
          </w:r>
        </w:p>
        <w:p w14:paraId="174CA04B" w14:textId="77777777" w:rsidR="003658AC" w:rsidRPr="00D743A3" w:rsidRDefault="003658AC" w:rsidP="003658AC">
          <w:pPr>
            <w:jc w:val="both"/>
            <w:rPr>
              <w:rFonts w:asciiTheme="minorHAnsi" w:hAnsiTheme="minorHAnsi" w:cstheme="minorHAnsi"/>
            </w:rPr>
          </w:pPr>
        </w:p>
        <w:p w14:paraId="71AE18D0" w14:textId="77777777" w:rsidR="003658AC" w:rsidRDefault="003658AC" w:rsidP="003658AC">
          <w:pPr>
            <w:jc w:val="both"/>
            <w:rPr>
              <w:rFonts w:asciiTheme="minorHAnsi" w:hAnsiTheme="minorHAnsi" w:cstheme="minorHAnsi"/>
            </w:rPr>
          </w:pPr>
          <w:r w:rsidRPr="00D743A3">
            <w:rPr>
              <w:rFonts w:asciiTheme="minorHAnsi" w:hAnsiTheme="minorHAnsi" w:cstheme="minorHAnsi"/>
              <w:i/>
            </w:rPr>
            <w:t xml:space="preserve">Los Hechos de los Apóstoles. </w:t>
          </w:r>
          <w:r w:rsidRPr="00D743A3">
            <w:rPr>
              <w:rFonts w:asciiTheme="minorHAnsi" w:hAnsiTheme="minorHAnsi" w:cstheme="minorHAnsi"/>
            </w:rPr>
            <w:t xml:space="preserve">Mountain  View, California: Publicaciones Interamericanas, 1977, Cuarta edición, p. 292.1 up (Capítulo: Un Ministerio Consagrado, párrafo 12).         </w:t>
          </w:r>
        </w:p>
        <w:p w14:paraId="3EFACCE9" w14:textId="77777777" w:rsidR="003658AC" w:rsidRDefault="003658AC" w:rsidP="000E639C">
          <w:pPr>
            <w:jc w:val="both"/>
            <w:rPr>
              <w:rFonts w:asciiTheme="minorHAnsi" w:hAnsiTheme="minorHAnsi" w:cstheme="minorHAnsi"/>
            </w:rPr>
          </w:pPr>
        </w:p>
        <w:p w14:paraId="3693EF78" w14:textId="77777777" w:rsidR="003658AC" w:rsidRDefault="003658AC" w:rsidP="000E639C">
          <w:pPr>
            <w:jc w:val="both"/>
            <w:rPr>
              <w:rFonts w:asciiTheme="minorHAnsi" w:hAnsiTheme="minorHAnsi" w:cstheme="minorHAnsi"/>
            </w:rPr>
          </w:pPr>
        </w:p>
        <w:p w14:paraId="6456ACDA" w14:textId="77777777" w:rsidR="003658AC" w:rsidRDefault="003658AC" w:rsidP="00AD7A07">
          <w:pPr>
            <w:jc w:val="left"/>
            <w:rPr>
              <w:rFonts w:asciiTheme="minorHAnsi" w:hAnsiTheme="minorHAnsi" w:cstheme="minorHAnsi"/>
            </w:rPr>
          </w:pPr>
        </w:p>
        <w:p w14:paraId="6C32145D" w14:textId="77777777" w:rsidR="003658AC" w:rsidRDefault="003658AC" w:rsidP="000E639C">
          <w:pPr>
            <w:jc w:val="both"/>
            <w:rPr>
              <w:rFonts w:asciiTheme="minorHAnsi" w:hAnsiTheme="minorHAnsi" w:cstheme="minorHAnsi"/>
            </w:rPr>
          </w:pPr>
        </w:p>
        <w:p w14:paraId="58442693" w14:textId="77777777" w:rsidR="003658AC" w:rsidRPr="00D743A3" w:rsidRDefault="003658AC" w:rsidP="003658AC">
          <w:pPr>
            <w:jc w:val="right"/>
            <w:rPr>
              <w:rFonts w:asciiTheme="minorHAnsi" w:hAnsiTheme="minorHAnsi" w:cstheme="minorHAnsi"/>
            </w:rPr>
          </w:pPr>
          <w:r w:rsidRPr="00D743A3">
            <w:rPr>
              <w:rFonts w:asciiTheme="minorHAnsi" w:hAnsiTheme="minorHAnsi" w:cstheme="minorHAnsi"/>
            </w:rPr>
            <w:lastRenderedPageBreak/>
            <w:t>Fortaleza</w:t>
          </w:r>
          <w:r w:rsidRPr="00D743A3">
            <w:rPr>
              <w:rFonts w:asciiTheme="minorHAnsi" w:hAnsiTheme="minorHAnsi" w:cstheme="minorHAnsi"/>
            </w:rPr>
            <w:fldChar w:fldCharType="begin"/>
          </w:r>
          <w:r w:rsidRPr="00D743A3">
            <w:rPr>
              <w:rFonts w:asciiTheme="minorHAnsi" w:hAnsiTheme="minorHAnsi" w:cstheme="minorHAnsi"/>
            </w:rPr>
            <w:instrText xml:space="preserve"> XE "Fortaleza" </w:instrText>
          </w:r>
          <w:r w:rsidRPr="00D743A3">
            <w:rPr>
              <w:rFonts w:asciiTheme="minorHAnsi" w:hAnsiTheme="minorHAnsi" w:cstheme="minorHAnsi"/>
            </w:rPr>
            <w:fldChar w:fldCharType="end"/>
          </w:r>
        </w:p>
        <w:p w14:paraId="4988B9BB" w14:textId="77777777" w:rsidR="003658AC" w:rsidRDefault="003658AC" w:rsidP="003658AC">
          <w:pPr>
            <w:pStyle w:val="Ttulo1"/>
            <w:jc w:val="center"/>
            <w:rPr>
              <w:rFonts w:cstheme="minorHAnsi"/>
            </w:rPr>
          </w:pPr>
          <w:bookmarkStart w:id="242" w:name="_Toc365994361"/>
          <w:r w:rsidRPr="00D743A3">
            <w:rPr>
              <w:rFonts w:cstheme="minorHAnsi"/>
            </w:rPr>
            <w:t>El propósito de Dios es sacar luz de las tinieblas</w:t>
          </w:r>
          <w:bookmarkEnd w:id="242"/>
        </w:p>
        <w:p w14:paraId="1D4A1D18" w14:textId="77777777" w:rsidR="003658AC" w:rsidRPr="003658AC" w:rsidRDefault="003658AC" w:rsidP="003658AC"/>
        <w:p w14:paraId="3F4AD33F" w14:textId="77777777" w:rsidR="003658AC" w:rsidRDefault="003658AC" w:rsidP="003658AC">
          <w:pPr>
            <w:jc w:val="both"/>
            <w:rPr>
              <w:rFonts w:asciiTheme="minorHAnsi" w:hAnsiTheme="minorHAnsi" w:cstheme="minorHAnsi"/>
            </w:rPr>
          </w:pPr>
          <w:r w:rsidRPr="00D743A3">
            <w:rPr>
              <w:rFonts w:asciiTheme="minorHAnsi" w:hAnsiTheme="minorHAnsi" w:cstheme="minorHAnsi"/>
            </w:rPr>
            <w:t>El propósito de Dios consiste siempre en sacar luz de las tinieblas, gozo del pesar, y descanso del cansancio para el alma que aguarda anhelante.</w:t>
          </w:r>
        </w:p>
        <w:p w14:paraId="3496F433" w14:textId="77777777" w:rsidR="003658AC" w:rsidRPr="00D743A3" w:rsidRDefault="003658AC" w:rsidP="003658AC">
          <w:pPr>
            <w:jc w:val="both"/>
            <w:rPr>
              <w:rFonts w:asciiTheme="minorHAnsi" w:hAnsiTheme="minorHAnsi" w:cstheme="minorHAnsi"/>
            </w:rPr>
          </w:pPr>
        </w:p>
        <w:p w14:paraId="1E2319FA" w14:textId="77777777" w:rsidR="003658AC" w:rsidRDefault="003658AC" w:rsidP="003658AC">
          <w:pPr>
            <w:jc w:val="both"/>
            <w:rPr>
              <w:rFonts w:asciiTheme="minorHAnsi" w:hAnsiTheme="minorHAnsi" w:cstheme="minorHAnsi"/>
            </w:rPr>
          </w:pPr>
          <w:r w:rsidRPr="00D743A3">
            <w:rPr>
              <w:rFonts w:asciiTheme="minorHAnsi" w:hAnsiTheme="minorHAnsi" w:cstheme="minorHAnsi"/>
              <w:i/>
            </w:rPr>
            <w:t>Joyas de los Testimonios, t. 2.</w:t>
          </w:r>
          <w:r w:rsidRPr="00D743A3">
            <w:rPr>
              <w:rFonts w:asciiTheme="minorHAnsi" w:hAnsiTheme="minorHAnsi" w:cstheme="minorHAnsi"/>
            </w:rPr>
            <w:t xml:space="preserve"> Mountain  View, California: Publicaciones Interamericanas, 1971, Cuarta edición, p. 70.2 (Capítulo: El Sello de Dios, párrafo 28).</w:t>
          </w:r>
        </w:p>
        <w:p w14:paraId="43A8504E" w14:textId="77777777" w:rsidR="00765CEF" w:rsidRDefault="00765CEF" w:rsidP="003658AC">
          <w:pPr>
            <w:jc w:val="both"/>
            <w:rPr>
              <w:rFonts w:asciiTheme="minorHAnsi" w:hAnsiTheme="minorHAnsi" w:cstheme="minorHAnsi"/>
            </w:rPr>
          </w:pPr>
        </w:p>
        <w:p w14:paraId="2B1D9AED" w14:textId="77777777" w:rsidR="00765CEF" w:rsidRDefault="00765CEF" w:rsidP="003658AC">
          <w:pPr>
            <w:jc w:val="both"/>
            <w:rPr>
              <w:rFonts w:asciiTheme="minorHAnsi" w:hAnsiTheme="minorHAnsi" w:cstheme="minorHAnsi"/>
            </w:rPr>
          </w:pPr>
        </w:p>
        <w:p w14:paraId="29CD40BA" w14:textId="77777777" w:rsidR="00765CEF" w:rsidRDefault="00765CEF" w:rsidP="003658AC">
          <w:pPr>
            <w:jc w:val="both"/>
            <w:rPr>
              <w:rFonts w:asciiTheme="minorHAnsi" w:hAnsiTheme="minorHAnsi" w:cstheme="minorHAnsi"/>
            </w:rPr>
          </w:pPr>
        </w:p>
        <w:p w14:paraId="4238F61D" w14:textId="77777777" w:rsidR="00765CEF" w:rsidRDefault="00765CEF" w:rsidP="003658AC">
          <w:pPr>
            <w:jc w:val="both"/>
            <w:rPr>
              <w:rFonts w:asciiTheme="minorHAnsi" w:hAnsiTheme="minorHAnsi" w:cstheme="minorHAnsi"/>
            </w:rPr>
          </w:pPr>
        </w:p>
        <w:p w14:paraId="1E468882" w14:textId="77777777" w:rsidR="00765CEF" w:rsidRDefault="00765CEF" w:rsidP="003658AC">
          <w:pPr>
            <w:jc w:val="both"/>
            <w:rPr>
              <w:rFonts w:asciiTheme="minorHAnsi" w:hAnsiTheme="minorHAnsi" w:cstheme="minorHAnsi"/>
            </w:rPr>
          </w:pPr>
        </w:p>
        <w:p w14:paraId="12EFB221" w14:textId="77777777" w:rsidR="00765CEF" w:rsidRDefault="00765CEF" w:rsidP="003658AC">
          <w:pPr>
            <w:jc w:val="both"/>
            <w:rPr>
              <w:rFonts w:asciiTheme="minorHAnsi" w:hAnsiTheme="minorHAnsi" w:cstheme="minorHAnsi"/>
            </w:rPr>
          </w:pPr>
        </w:p>
        <w:p w14:paraId="109159BB" w14:textId="77777777" w:rsidR="00765CEF" w:rsidRDefault="00765CEF" w:rsidP="003658AC">
          <w:pPr>
            <w:jc w:val="both"/>
            <w:rPr>
              <w:rFonts w:asciiTheme="minorHAnsi" w:hAnsiTheme="minorHAnsi" w:cstheme="minorHAnsi"/>
            </w:rPr>
          </w:pPr>
        </w:p>
        <w:p w14:paraId="332C2830" w14:textId="77777777" w:rsidR="00765CEF" w:rsidRDefault="00765CEF" w:rsidP="003658AC">
          <w:pPr>
            <w:jc w:val="both"/>
            <w:rPr>
              <w:rFonts w:asciiTheme="minorHAnsi" w:hAnsiTheme="minorHAnsi" w:cstheme="minorHAnsi"/>
            </w:rPr>
          </w:pPr>
        </w:p>
        <w:p w14:paraId="400E7754" w14:textId="77777777" w:rsidR="00765CEF" w:rsidRDefault="00765CEF" w:rsidP="003658AC">
          <w:pPr>
            <w:jc w:val="both"/>
            <w:rPr>
              <w:rFonts w:asciiTheme="minorHAnsi" w:hAnsiTheme="minorHAnsi" w:cstheme="minorHAnsi"/>
            </w:rPr>
          </w:pPr>
        </w:p>
        <w:p w14:paraId="0604ACB5" w14:textId="77777777" w:rsidR="00765CEF" w:rsidRDefault="00765CEF" w:rsidP="003658AC">
          <w:pPr>
            <w:jc w:val="both"/>
            <w:rPr>
              <w:rFonts w:asciiTheme="minorHAnsi" w:hAnsiTheme="minorHAnsi" w:cstheme="minorHAnsi"/>
            </w:rPr>
          </w:pPr>
        </w:p>
        <w:p w14:paraId="7C625166" w14:textId="77777777" w:rsidR="00765CEF" w:rsidRDefault="00765CEF" w:rsidP="003658AC">
          <w:pPr>
            <w:jc w:val="both"/>
            <w:rPr>
              <w:rFonts w:asciiTheme="minorHAnsi" w:hAnsiTheme="minorHAnsi" w:cstheme="minorHAnsi"/>
            </w:rPr>
          </w:pPr>
        </w:p>
        <w:p w14:paraId="62D9B85A" w14:textId="77777777" w:rsidR="00765CEF" w:rsidRDefault="00765CEF" w:rsidP="003658AC">
          <w:pPr>
            <w:jc w:val="both"/>
            <w:rPr>
              <w:rFonts w:asciiTheme="minorHAnsi" w:hAnsiTheme="minorHAnsi" w:cstheme="minorHAnsi"/>
            </w:rPr>
          </w:pPr>
        </w:p>
        <w:p w14:paraId="5582501A" w14:textId="77777777" w:rsidR="00765CEF" w:rsidRDefault="00765CEF" w:rsidP="003658AC">
          <w:pPr>
            <w:jc w:val="both"/>
            <w:rPr>
              <w:rFonts w:asciiTheme="minorHAnsi" w:hAnsiTheme="minorHAnsi" w:cstheme="minorHAnsi"/>
            </w:rPr>
          </w:pPr>
        </w:p>
        <w:p w14:paraId="0347D582" w14:textId="77777777" w:rsidR="00765CEF" w:rsidRDefault="00765CEF" w:rsidP="003658AC">
          <w:pPr>
            <w:jc w:val="both"/>
            <w:rPr>
              <w:rFonts w:asciiTheme="minorHAnsi" w:hAnsiTheme="minorHAnsi" w:cstheme="minorHAnsi"/>
            </w:rPr>
          </w:pPr>
        </w:p>
        <w:p w14:paraId="75D68A74" w14:textId="77777777" w:rsidR="00765CEF" w:rsidRDefault="00765CEF" w:rsidP="003658AC">
          <w:pPr>
            <w:jc w:val="both"/>
            <w:rPr>
              <w:rFonts w:asciiTheme="minorHAnsi" w:hAnsiTheme="minorHAnsi" w:cstheme="minorHAnsi"/>
            </w:rPr>
          </w:pPr>
        </w:p>
        <w:p w14:paraId="428A871E" w14:textId="77777777" w:rsidR="00765CEF" w:rsidRDefault="00AD7A07" w:rsidP="00AD7A07">
          <w:pPr>
            <w:jc w:val="left"/>
            <w:rPr>
              <w:rFonts w:asciiTheme="minorHAnsi" w:hAnsiTheme="minorHAnsi" w:cstheme="minorHAnsi"/>
            </w:rPr>
          </w:pPr>
          <w:r>
            <w:rPr>
              <w:rFonts w:asciiTheme="minorHAnsi" w:hAnsiTheme="minorHAnsi" w:cstheme="minorHAnsi"/>
            </w:rPr>
            <w:br w:type="page"/>
          </w:r>
        </w:p>
        <w:p w14:paraId="576E67EF" w14:textId="77777777" w:rsidR="007F2FA4" w:rsidRPr="00D743A3" w:rsidRDefault="007F2FA4" w:rsidP="00C44C78">
          <w:pPr>
            <w:jc w:val="right"/>
            <w:rPr>
              <w:rFonts w:asciiTheme="minorHAnsi" w:hAnsiTheme="minorHAnsi" w:cstheme="minorHAnsi"/>
            </w:rPr>
          </w:pPr>
          <w:r w:rsidRPr="00D743A3">
            <w:rPr>
              <w:rFonts w:asciiTheme="minorHAnsi" w:hAnsiTheme="minorHAnsi" w:cstheme="minorHAnsi"/>
            </w:rPr>
            <w:lastRenderedPageBreak/>
            <w:t>Gracia</w:t>
          </w:r>
          <w:r w:rsidRPr="00D743A3">
            <w:rPr>
              <w:rFonts w:asciiTheme="minorHAnsi" w:hAnsiTheme="minorHAnsi" w:cstheme="minorHAnsi"/>
            </w:rPr>
            <w:fldChar w:fldCharType="begin"/>
          </w:r>
          <w:r w:rsidRPr="00D743A3">
            <w:rPr>
              <w:rFonts w:asciiTheme="minorHAnsi" w:hAnsiTheme="minorHAnsi" w:cstheme="minorHAnsi"/>
            </w:rPr>
            <w:instrText xml:space="preserve"> XE "Gracia" </w:instrText>
          </w:r>
          <w:r w:rsidRPr="00D743A3">
            <w:rPr>
              <w:rFonts w:asciiTheme="minorHAnsi" w:hAnsiTheme="minorHAnsi" w:cstheme="minorHAnsi"/>
            </w:rPr>
            <w:fldChar w:fldCharType="end"/>
          </w:r>
        </w:p>
        <w:p w14:paraId="41961417" w14:textId="77777777" w:rsidR="007F2FA4" w:rsidRDefault="007F2FA4" w:rsidP="00C44C78">
          <w:pPr>
            <w:pStyle w:val="Ttulo1"/>
            <w:jc w:val="center"/>
            <w:rPr>
              <w:rFonts w:cstheme="minorHAnsi"/>
            </w:rPr>
          </w:pPr>
          <w:bookmarkStart w:id="243" w:name="_Toc365994362"/>
          <w:r w:rsidRPr="00D743A3">
            <w:rPr>
              <w:rFonts w:cstheme="minorHAnsi"/>
            </w:rPr>
            <w:t>La puerta de la misericordia será cerrada</w:t>
          </w:r>
          <w:bookmarkEnd w:id="243"/>
        </w:p>
        <w:p w14:paraId="358D8F25" w14:textId="77777777" w:rsidR="00C44C78" w:rsidRPr="00C44C78" w:rsidRDefault="00C44C78" w:rsidP="00C44C78"/>
        <w:p w14:paraId="12B961A6" w14:textId="77777777" w:rsidR="007F2FA4" w:rsidRDefault="007F2FA4" w:rsidP="007F2FA4">
          <w:pPr>
            <w:jc w:val="both"/>
            <w:rPr>
              <w:rFonts w:asciiTheme="minorHAnsi" w:hAnsiTheme="minorHAnsi" w:cstheme="minorHAnsi"/>
            </w:rPr>
          </w:pPr>
          <w:r w:rsidRPr="00D743A3">
            <w:rPr>
              <w:rFonts w:asciiTheme="minorHAnsi" w:hAnsiTheme="minorHAnsi" w:cstheme="minorHAnsi"/>
            </w:rPr>
            <w:t>El sello del cielo fue puesto sobre la puerta; Dios la había cerrado, y sólo Dios podía abrirla. Asimismo, cuando Cristo deje de interceder por los hombres culpables, antes de su venida en las nubes del cielo, la puerta de la misericordia será cerrada. Entonces la gracia divina ya no refrenará más a los impíos, y Satanás tendrá domino absoluto sobre los que hayan rechazado la misericordia divina. Pugnarán ellos por destruir al pueblo de Dios; pero así como Noé fue guardado en el arca, los justos serán escudados por el poder divino.</w:t>
          </w:r>
        </w:p>
        <w:p w14:paraId="6CE3E3A9" w14:textId="77777777" w:rsidR="00C44C78" w:rsidRPr="00D743A3" w:rsidRDefault="00C44C78" w:rsidP="007F2FA4">
          <w:pPr>
            <w:jc w:val="both"/>
            <w:rPr>
              <w:rFonts w:asciiTheme="minorHAnsi" w:hAnsiTheme="minorHAnsi" w:cstheme="minorHAnsi"/>
            </w:rPr>
          </w:pPr>
        </w:p>
        <w:p w14:paraId="7DA1B9BC" w14:textId="77777777" w:rsidR="007F2FA4" w:rsidRDefault="007F2FA4" w:rsidP="007F2FA4">
          <w:pPr>
            <w:jc w:val="both"/>
            <w:rPr>
              <w:rFonts w:asciiTheme="minorHAnsi" w:hAnsiTheme="minorHAnsi" w:cstheme="minorHAnsi"/>
              <w:lang w:val="en-US"/>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 xml:space="preserve"> </w:t>
          </w:r>
          <w:r w:rsidRPr="00D743A3">
            <w:rPr>
              <w:rFonts w:asciiTheme="minorHAnsi" w:hAnsiTheme="minorHAnsi" w:cstheme="minorHAnsi"/>
              <w:lang w:val="en-US"/>
            </w:rPr>
            <w:t>Mountain View, California: Pacific Press Publishing Association, 1975, p. 86.2 (Capítulo: El Diluvio, párrafo 25).</w:t>
          </w:r>
        </w:p>
        <w:p w14:paraId="405F5E81" w14:textId="77777777" w:rsidR="00C44C78" w:rsidRDefault="00C44C78" w:rsidP="007F2FA4">
          <w:pPr>
            <w:jc w:val="both"/>
            <w:rPr>
              <w:rFonts w:asciiTheme="minorHAnsi" w:hAnsiTheme="minorHAnsi" w:cstheme="minorHAnsi"/>
              <w:lang w:val="en-US"/>
            </w:rPr>
          </w:pPr>
        </w:p>
        <w:p w14:paraId="25B9426C" w14:textId="77777777" w:rsidR="00C44C78" w:rsidRPr="00D743A3" w:rsidRDefault="00C44C78" w:rsidP="007F2FA4">
          <w:pPr>
            <w:jc w:val="both"/>
            <w:rPr>
              <w:rFonts w:asciiTheme="minorHAnsi" w:hAnsiTheme="minorHAnsi" w:cstheme="minorHAnsi"/>
              <w:lang w:val="en-US"/>
            </w:rPr>
          </w:pPr>
        </w:p>
        <w:p w14:paraId="4F35EE9E" w14:textId="77777777" w:rsidR="007F2FA4" w:rsidRPr="00D743A3" w:rsidRDefault="007F2FA4" w:rsidP="00C44C78">
          <w:pPr>
            <w:jc w:val="right"/>
            <w:rPr>
              <w:rFonts w:asciiTheme="minorHAnsi" w:hAnsiTheme="minorHAnsi" w:cstheme="minorHAnsi"/>
            </w:rPr>
          </w:pPr>
          <w:r w:rsidRPr="00D743A3">
            <w:rPr>
              <w:rFonts w:asciiTheme="minorHAnsi" w:hAnsiTheme="minorHAnsi" w:cstheme="minorHAnsi"/>
            </w:rPr>
            <w:t>Gracia</w:t>
          </w:r>
          <w:r w:rsidRPr="00D743A3">
            <w:rPr>
              <w:rFonts w:asciiTheme="minorHAnsi" w:hAnsiTheme="minorHAnsi" w:cstheme="minorHAnsi"/>
            </w:rPr>
            <w:fldChar w:fldCharType="begin"/>
          </w:r>
          <w:r w:rsidRPr="00D743A3">
            <w:rPr>
              <w:rFonts w:asciiTheme="minorHAnsi" w:hAnsiTheme="minorHAnsi" w:cstheme="minorHAnsi"/>
            </w:rPr>
            <w:instrText xml:space="preserve"> XE "Gracia" </w:instrText>
          </w:r>
          <w:r w:rsidRPr="00D743A3">
            <w:rPr>
              <w:rFonts w:asciiTheme="minorHAnsi" w:hAnsiTheme="minorHAnsi" w:cstheme="minorHAnsi"/>
            </w:rPr>
            <w:fldChar w:fldCharType="end"/>
          </w:r>
        </w:p>
        <w:p w14:paraId="631004E1" w14:textId="77777777" w:rsidR="007F2FA4" w:rsidRDefault="007F2FA4" w:rsidP="00C44C78">
          <w:pPr>
            <w:pStyle w:val="Ttulo1"/>
            <w:jc w:val="center"/>
            <w:rPr>
              <w:rFonts w:cstheme="minorHAnsi"/>
            </w:rPr>
          </w:pPr>
          <w:bookmarkStart w:id="244" w:name="_Toc365994363"/>
          <w:r w:rsidRPr="00D743A3">
            <w:rPr>
              <w:rFonts w:cstheme="minorHAnsi"/>
            </w:rPr>
            <w:t>La gracia puede prosperar únicamente</w:t>
          </w:r>
          <w:bookmarkEnd w:id="244"/>
        </w:p>
        <w:p w14:paraId="789811A3" w14:textId="77777777" w:rsidR="00FD202C" w:rsidRPr="00FD202C" w:rsidRDefault="00FD202C" w:rsidP="00FD202C"/>
        <w:p w14:paraId="7CE99B9D" w14:textId="77777777" w:rsidR="007F2FA4" w:rsidRDefault="007F2FA4" w:rsidP="007F2FA4">
          <w:pPr>
            <w:jc w:val="both"/>
            <w:rPr>
              <w:rFonts w:asciiTheme="minorHAnsi" w:hAnsiTheme="minorHAnsi" w:cstheme="minorHAnsi"/>
            </w:rPr>
          </w:pPr>
          <w:r w:rsidRPr="00D743A3">
            <w:rPr>
              <w:rFonts w:asciiTheme="minorHAnsi" w:hAnsiTheme="minorHAnsi" w:cstheme="minorHAnsi"/>
            </w:rPr>
            <w:t xml:space="preserve">La gracia puede prosperar únicamente, en el corazón que constantemente está preparándose para recibir la preciosa semilla de la verdad. </w:t>
          </w:r>
        </w:p>
        <w:p w14:paraId="2903CA8D" w14:textId="77777777" w:rsidR="00C44C78" w:rsidRDefault="00C44C78" w:rsidP="007F2FA4">
          <w:pPr>
            <w:jc w:val="both"/>
            <w:rPr>
              <w:rFonts w:asciiTheme="minorHAnsi" w:hAnsiTheme="minorHAnsi" w:cstheme="minorHAnsi"/>
            </w:rPr>
          </w:pPr>
        </w:p>
        <w:p w14:paraId="117E4816" w14:textId="77777777" w:rsidR="00C44C78" w:rsidRPr="00D743A3" w:rsidRDefault="00C44C78" w:rsidP="007F2FA4">
          <w:pPr>
            <w:jc w:val="both"/>
            <w:rPr>
              <w:rFonts w:asciiTheme="minorHAnsi" w:hAnsiTheme="minorHAnsi" w:cstheme="minorHAnsi"/>
            </w:rPr>
          </w:pPr>
        </w:p>
        <w:p w14:paraId="34A024B2" w14:textId="77777777" w:rsidR="00765CEF" w:rsidRDefault="007F2FA4" w:rsidP="007F2FA4">
          <w:pPr>
            <w:jc w:val="both"/>
            <w:rPr>
              <w:rFonts w:asciiTheme="minorHAnsi" w:hAnsiTheme="minorHAnsi" w:cstheme="minorHAnsi"/>
            </w:rPr>
          </w:pPr>
          <w:r w:rsidRPr="00D743A3">
            <w:rPr>
              <w:rFonts w:asciiTheme="minorHAnsi" w:hAnsiTheme="minorHAnsi" w:cstheme="minorHAnsi"/>
              <w:i/>
            </w:rPr>
            <w:t>Palabras de Vida del Gran Maestro</w:t>
          </w:r>
          <w:r w:rsidRPr="00D743A3">
            <w:rPr>
              <w:rFonts w:asciiTheme="minorHAnsi" w:hAnsiTheme="minorHAnsi" w:cstheme="minorHAnsi"/>
            </w:rPr>
            <w:t>. Mountain View, California: Pacific Press Publishing Association, 1971, p. 31.1 (Capítulo: La Siembra de la Verdad, párrafo 48).</w:t>
          </w:r>
        </w:p>
        <w:p w14:paraId="7EAC9D0C" w14:textId="77777777" w:rsidR="00765CEF" w:rsidRDefault="00765CEF" w:rsidP="003658AC">
          <w:pPr>
            <w:jc w:val="both"/>
            <w:rPr>
              <w:rFonts w:asciiTheme="minorHAnsi" w:hAnsiTheme="minorHAnsi" w:cstheme="minorHAnsi"/>
            </w:rPr>
          </w:pPr>
        </w:p>
        <w:p w14:paraId="3F11D423" w14:textId="77777777" w:rsidR="007F2FA4" w:rsidRDefault="007F2FA4" w:rsidP="003658AC">
          <w:pPr>
            <w:jc w:val="both"/>
            <w:rPr>
              <w:rFonts w:asciiTheme="minorHAnsi" w:hAnsiTheme="minorHAnsi" w:cstheme="minorHAnsi"/>
            </w:rPr>
          </w:pPr>
        </w:p>
        <w:p w14:paraId="2A042971" w14:textId="77777777" w:rsidR="007F2FA4" w:rsidRDefault="007F2FA4" w:rsidP="003658AC">
          <w:pPr>
            <w:jc w:val="both"/>
            <w:rPr>
              <w:rFonts w:asciiTheme="minorHAnsi" w:hAnsiTheme="minorHAnsi" w:cstheme="minorHAnsi"/>
            </w:rPr>
          </w:pPr>
        </w:p>
        <w:p w14:paraId="7CB6AF03" w14:textId="77777777" w:rsidR="007F2FA4" w:rsidRDefault="00AD7A07" w:rsidP="00AD7A07">
          <w:pPr>
            <w:jc w:val="left"/>
            <w:rPr>
              <w:rFonts w:asciiTheme="minorHAnsi" w:hAnsiTheme="minorHAnsi" w:cstheme="minorHAnsi"/>
            </w:rPr>
          </w:pPr>
          <w:r>
            <w:rPr>
              <w:rFonts w:asciiTheme="minorHAnsi" w:hAnsiTheme="minorHAnsi" w:cstheme="minorHAnsi"/>
            </w:rPr>
            <w:br w:type="page"/>
          </w:r>
        </w:p>
        <w:p w14:paraId="0764F390" w14:textId="77777777" w:rsidR="007F2FA4" w:rsidRPr="00D743A3" w:rsidRDefault="007F2FA4" w:rsidP="00C44C78">
          <w:pPr>
            <w:jc w:val="right"/>
            <w:rPr>
              <w:rFonts w:asciiTheme="minorHAnsi" w:hAnsiTheme="minorHAnsi" w:cstheme="minorHAnsi"/>
            </w:rPr>
          </w:pPr>
          <w:r w:rsidRPr="00D743A3">
            <w:rPr>
              <w:rFonts w:asciiTheme="minorHAnsi" w:hAnsiTheme="minorHAnsi" w:cstheme="minorHAnsi"/>
            </w:rPr>
            <w:lastRenderedPageBreak/>
            <w:t>Gracia</w:t>
          </w:r>
          <w:r w:rsidRPr="00D743A3">
            <w:rPr>
              <w:rFonts w:asciiTheme="minorHAnsi" w:hAnsiTheme="minorHAnsi" w:cstheme="minorHAnsi"/>
            </w:rPr>
            <w:fldChar w:fldCharType="begin"/>
          </w:r>
          <w:r w:rsidRPr="00D743A3">
            <w:rPr>
              <w:rFonts w:asciiTheme="minorHAnsi" w:hAnsiTheme="minorHAnsi" w:cstheme="minorHAnsi"/>
            </w:rPr>
            <w:instrText xml:space="preserve"> XE "Gracia" </w:instrText>
          </w:r>
          <w:r w:rsidRPr="00D743A3">
            <w:rPr>
              <w:rFonts w:asciiTheme="minorHAnsi" w:hAnsiTheme="minorHAnsi" w:cstheme="minorHAnsi"/>
            </w:rPr>
            <w:fldChar w:fldCharType="end"/>
          </w:r>
        </w:p>
        <w:p w14:paraId="46E09D53" w14:textId="77777777" w:rsidR="007F2FA4" w:rsidRDefault="007F2FA4" w:rsidP="00C44C78">
          <w:pPr>
            <w:pStyle w:val="Ttulo1"/>
            <w:jc w:val="center"/>
            <w:rPr>
              <w:rFonts w:cstheme="minorHAnsi"/>
            </w:rPr>
          </w:pPr>
          <w:bookmarkStart w:id="245" w:name="_Toc365994364"/>
          <w:r w:rsidRPr="00D743A3">
            <w:rPr>
              <w:rFonts w:cstheme="minorHAnsi"/>
            </w:rPr>
            <w:t>La gracia de Cristo en el corazón</w:t>
          </w:r>
          <w:bookmarkEnd w:id="245"/>
        </w:p>
        <w:p w14:paraId="320053F7" w14:textId="77777777" w:rsidR="00C44C78" w:rsidRPr="00C44C78" w:rsidRDefault="00C44C78" w:rsidP="00C44C78"/>
        <w:p w14:paraId="51A20A43" w14:textId="77777777" w:rsidR="007F2FA4" w:rsidRDefault="007F2FA4" w:rsidP="007F2FA4">
          <w:pPr>
            <w:jc w:val="both"/>
            <w:rPr>
              <w:rFonts w:asciiTheme="minorHAnsi" w:hAnsiTheme="minorHAnsi" w:cstheme="minorHAnsi"/>
            </w:rPr>
          </w:pPr>
          <w:r w:rsidRPr="00D743A3">
            <w:rPr>
              <w:rFonts w:asciiTheme="minorHAnsi" w:hAnsiTheme="minorHAnsi" w:cstheme="minorHAnsi"/>
            </w:rPr>
            <w:t>La gracia de Cristo en el corazón impartirá una dignidad proveniente del cielo y un sentido de lo que es propio. Suavizará cuanto haya de duro, y subyugará todo lo tosco y poco amable.</w:t>
          </w:r>
        </w:p>
        <w:p w14:paraId="50709CE2" w14:textId="77777777" w:rsidR="00C44C78" w:rsidRPr="00D743A3" w:rsidRDefault="00C44C78" w:rsidP="007F2FA4">
          <w:pPr>
            <w:jc w:val="both"/>
            <w:rPr>
              <w:rFonts w:asciiTheme="minorHAnsi" w:hAnsiTheme="minorHAnsi" w:cstheme="minorHAnsi"/>
            </w:rPr>
          </w:pPr>
        </w:p>
        <w:p w14:paraId="0B3F5D33" w14:textId="77777777" w:rsidR="00C44C78" w:rsidRDefault="007F2FA4" w:rsidP="007F2FA4">
          <w:pPr>
            <w:jc w:val="both"/>
            <w:rPr>
              <w:rFonts w:asciiTheme="minorHAnsi" w:hAnsiTheme="minorHAnsi" w:cstheme="minorHAnsi"/>
            </w:rPr>
          </w:pPr>
          <w:r w:rsidRPr="00877447">
            <w:rPr>
              <w:rFonts w:asciiTheme="minorHAnsi" w:hAnsiTheme="minorHAnsi" w:cstheme="minorHAnsi"/>
              <w:i/>
            </w:rPr>
            <w:t>El Deseado de Todas las Gentes.</w:t>
          </w:r>
          <w:r w:rsidRPr="00877447">
            <w:rPr>
              <w:rFonts w:asciiTheme="minorHAnsi" w:hAnsiTheme="minorHAnsi" w:cstheme="minorHAnsi"/>
            </w:rPr>
            <w:t xml:space="preserve"> Mountain, View, California: Publicaciones</w:t>
          </w:r>
          <w:r w:rsidRPr="00D743A3">
            <w:rPr>
              <w:rFonts w:asciiTheme="minorHAnsi" w:hAnsiTheme="minorHAnsi" w:cstheme="minorHAnsi"/>
            </w:rPr>
            <w:t xml:space="preserve"> Interamericanas</w:t>
          </w:r>
          <w:r w:rsidR="00877447" w:rsidRPr="00D743A3">
            <w:rPr>
              <w:rFonts w:asciiTheme="minorHAnsi" w:hAnsiTheme="minorHAnsi" w:cstheme="minorHAnsi"/>
            </w:rPr>
            <w:t>,</w:t>
          </w:r>
          <w:r w:rsidR="00877447">
            <w:rPr>
              <w:rFonts w:asciiTheme="minorHAnsi" w:hAnsiTheme="minorHAnsi" w:cstheme="minorHAnsi"/>
            </w:rPr>
            <w:t xml:space="preserve"> 1977, </w:t>
          </w:r>
          <w:r w:rsidRPr="00D743A3">
            <w:rPr>
              <w:rFonts w:asciiTheme="minorHAnsi" w:hAnsiTheme="minorHAnsi" w:cstheme="minorHAnsi"/>
              <w:i/>
            </w:rPr>
            <w:t xml:space="preserve"> </w:t>
          </w:r>
          <w:r w:rsidRPr="00D743A3">
            <w:rPr>
              <w:rFonts w:asciiTheme="minorHAnsi" w:hAnsiTheme="minorHAnsi" w:cstheme="minorHAnsi"/>
            </w:rPr>
            <w:t xml:space="preserve">p. 474.5 (Capítulo: Dejad a los Niños Venir a Mí, párrafo 12).     </w:t>
          </w:r>
        </w:p>
        <w:p w14:paraId="18E731DD" w14:textId="77777777" w:rsidR="00C44C78" w:rsidRDefault="00C44C78" w:rsidP="007F2FA4">
          <w:pPr>
            <w:jc w:val="both"/>
            <w:rPr>
              <w:rFonts w:asciiTheme="minorHAnsi" w:hAnsiTheme="minorHAnsi" w:cstheme="minorHAnsi"/>
            </w:rPr>
          </w:pPr>
        </w:p>
        <w:p w14:paraId="7870B7EF" w14:textId="77777777" w:rsidR="00C44C78" w:rsidRDefault="00C44C78" w:rsidP="007F2FA4">
          <w:pPr>
            <w:jc w:val="both"/>
            <w:rPr>
              <w:rFonts w:asciiTheme="minorHAnsi" w:hAnsiTheme="minorHAnsi" w:cstheme="minorHAnsi"/>
            </w:rPr>
          </w:pPr>
        </w:p>
        <w:p w14:paraId="174D4510" w14:textId="77777777" w:rsidR="007F2FA4" w:rsidRPr="00D743A3" w:rsidRDefault="007F2FA4" w:rsidP="007F2FA4">
          <w:pPr>
            <w:jc w:val="both"/>
            <w:rPr>
              <w:rFonts w:asciiTheme="minorHAnsi" w:hAnsiTheme="minorHAnsi" w:cstheme="minorHAnsi"/>
              <w:i/>
            </w:rPr>
          </w:pPr>
          <w:r w:rsidRPr="00D743A3">
            <w:rPr>
              <w:rFonts w:asciiTheme="minorHAnsi" w:hAnsiTheme="minorHAnsi" w:cstheme="minorHAnsi"/>
            </w:rPr>
            <w:t xml:space="preserve">       </w:t>
          </w:r>
        </w:p>
        <w:p w14:paraId="0A5F2665" w14:textId="77777777" w:rsidR="007F2FA4" w:rsidRPr="00D743A3" w:rsidRDefault="007F2FA4" w:rsidP="00C44C78">
          <w:pPr>
            <w:jc w:val="right"/>
            <w:rPr>
              <w:rFonts w:asciiTheme="minorHAnsi" w:hAnsiTheme="minorHAnsi" w:cstheme="minorHAnsi"/>
            </w:rPr>
          </w:pPr>
          <w:r w:rsidRPr="00D743A3">
            <w:rPr>
              <w:rFonts w:asciiTheme="minorHAnsi" w:hAnsiTheme="minorHAnsi" w:cstheme="minorHAnsi"/>
            </w:rPr>
            <w:t>Gracia</w:t>
          </w:r>
          <w:r w:rsidRPr="00D743A3">
            <w:rPr>
              <w:rFonts w:asciiTheme="minorHAnsi" w:hAnsiTheme="minorHAnsi" w:cstheme="minorHAnsi"/>
            </w:rPr>
            <w:fldChar w:fldCharType="begin"/>
          </w:r>
          <w:r w:rsidRPr="00D743A3">
            <w:rPr>
              <w:rFonts w:asciiTheme="minorHAnsi" w:hAnsiTheme="minorHAnsi" w:cstheme="minorHAnsi"/>
            </w:rPr>
            <w:instrText xml:space="preserve"> XE "Gracia" </w:instrText>
          </w:r>
          <w:r w:rsidRPr="00D743A3">
            <w:rPr>
              <w:rFonts w:asciiTheme="minorHAnsi" w:hAnsiTheme="minorHAnsi" w:cstheme="minorHAnsi"/>
            </w:rPr>
            <w:fldChar w:fldCharType="end"/>
          </w:r>
        </w:p>
        <w:p w14:paraId="7F50B147" w14:textId="77777777" w:rsidR="007F2FA4" w:rsidRDefault="007F2FA4" w:rsidP="00C44C78">
          <w:pPr>
            <w:pStyle w:val="Ttulo1"/>
            <w:jc w:val="center"/>
            <w:rPr>
              <w:rFonts w:cstheme="minorHAnsi"/>
            </w:rPr>
          </w:pPr>
          <w:bookmarkStart w:id="246" w:name="_Toc365994365"/>
          <w:r w:rsidRPr="00D743A3">
            <w:rPr>
              <w:rFonts w:cstheme="minorHAnsi"/>
            </w:rPr>
            <w:t>El Señor dará gracia a los padres y las madres para que</w:t>
          </w:r>
          <w:bookmarkEnd w:id="246"/>
        </w:p>
        <w:p w14:paraId="55ADE0A9" w14:textId="77777777" w:rsidR="00C44C78" w:rsidRPr="00C44C78" w:rsidRDefault="00C44C78" w:rsidP="00C44C78"/>
        <w:p w14:paraId="0A909495" w14:textId="77777777" w:rsidR="007F2FA4" w:rsidRDefault="007F2FA4" w:rsidP="007F2FA4">
          <w:pPr>
            <w:jc w:val="both"/>
            <w:rPr>
              <w:rFonts w:asciiTheme="minorHAnsi" w:hAnsiTheme="minorHAnsi" w:cstheme="minorHAnsi"/>
            </w:rPr>
          </w:pPr>
          <w:r w:rsidRPr="00D743A3">
            <w:rPr>
              <w:rFonts w:asciiTheme="minorHAnsi" w:hAnsiTheme="minorHAnsi" w:cstheme="minorHAnsi"/>
            </w:rPr>
            <w:t>El Señor dará gracia a los padres y las madres para que puedan interesar a sus pequeñuelos en la preciosa historia del niño de Belén, quien es en verdad la esperanza del mundo.</w:t>
          </w:r>
        </w:p>
        <w:p w14:paraId="67A0BBCB" w14:textId="77777777" w:rsidR="00C44C78" w:rsidRDefault="00C44C78" w:rsidP="007F2FA4">
          <w:pPr>
            <w:jc w:val="both"/>
            <w:rPr>
              <w:rFonts w:asciiTheme="minorHAnsi" w:hAnsiTheme="minorHAnsi" w:cstheme="minorHAnsi"/>
            </w:rPr>
          </w:pPr>
        </w:p>
        <w:p w14:paraId="1C514645" w14:textId="77777777" w:rsidR="00C44C78" w:rsidRPr="00D743A3" w:rsidRDefault="00C44C78" w:rsidP="007F2FA4">
          <w:pPr>
            <w:jc w:val="both"/>
            <w:rPr>
              <w:rFonts w:asciiTheme="minorHAnsi" w:hAnsiTheme="minorHAnsi" w:cstheme="minorHAnsi"/>
            </w:rPr>
          </w:pPr>
        </w:p>
        <w:p w14:paraId="750191A4" w14:textId="77777777" w:rsidR="007F2FA4" w:rsidRDefault="007F2FA4" w:rsidP="007F2FA4">
          <w:pPr>
            <w:jc w:val="both"/>
            <w:rPr>
              <w:rFonts w:asciiTheme="minorHAnsi" w:hAnsiTheme="minorHAnsi" w:cstheme="minorHAnsi"/>
            </w:rPr>
          </w:pPr>
          <w:r w:rsidRPr="009869CE">
            <w:rPr>
              <w:rFonts w:asciiTheme="minorHAnsi" w:hAnsiTheme="minorHAnsi" w:cstheme="minorHAnsi"/>
              <w:i/>
            </w:rPr>
            <w:t>El Deseado de Todas las Gentes.</w:t>
          </w:r>
          <w:r w:rsidRPr="009869CE">
            <w:rPr>
              <w:rFonts w:asciiTheme="minorHAnsi" w:hAnsiTheme="minorHAnsi" w:cstheme="minorHAnsi"/>
            </w:rPr>
            <w:t xml:space="preserve"> Mountain, View, California: Publicaciones</w:t>
          </w:r>
          <w:r w:rsidRPr="00D743A3">
            <w:rPr>
              <w:rFonts w:asciiTheme="minorHAnsi" w:hAnsiTheme="minorHAnsi" w:cstheme="minorHAnsi"/>
            </w:rPr>
            <w:t xml:space="preserve"> Interamericanas,</w:t>
          </w:r>
          <w:r w:rsidRPr="00D743A3">
            <w:rPr>
              <w:rFonts w:asciiTheme="minorHAnsi" w:hAnsiTheme="minorHAnsi" w:cstheme="minorHAnsi"/>
              <w:i/>
            </w:rPr>
            <w:t xml:space="preserve"> </w:t>
          </w:r>
          <w:r w:rsidR="009F51C3" w:rsidRPr="009F51C3">
            <w:rPr>
              <w:rFonts w:asciiTheme="minorHAnsi" w:hAnsiTheme="minorHAnsi" w:cstheme="minorHAnsi"/>
            </w:rPr>
            <w:t>1977,</w:t>
          </w:r>
          <w:r w:rsidR="009F51C3" w:rsidRPr="00D743A3">
            <w:rPr>
              <w:rFonts w:asciiTheme="minorHAnsi" w:hAnsiTheme="minorHAnsi" w:cstheme="minorHAnsi"/>
            </w:rPr>
            <w:t xml:space="preserve"> p</w:t>
          </w:r>
          <w:r w:rsidRPr="00D743A3">
            <w:rPr>
              <w:rFonts w:asciiTheme="minorHAnsi" w:hAnsiTheme="minorHAnsi" w:cstheme="minorHAnsi"/>
            </w:rPr>
            <w:t xml:space="preserve">. 475.4 (Capítulo: Dejad a los Niños Venir a Mí, párrafo 16).            </w:t>
          </w:r>
        </w:p>
        <w:p w14:paraId="583D32D8" w14:textId="77777777" w:rsidR="007F2FA4" w:rsidRDefault="007F2FA4" w:rsidP="003658AC">
          <w:pPr>
            <w:jc w:val="both"/>
            <w:rPr>
              <w:rFonts w:asciiTheme="minorHAnsi" w:hAnsiTheme="minorHAnsi" w:cstheme="minorHAnsi"/>
            </w:rPr>
          </w:pPr>
        </w:p>
        <w:p w14:paraId="3ED46275" w14:textId="77777777" w:rsidR="007F2FA4" w:rsidRDefault="007F2FA4" w:rsidP="003658AC">
          <w:pPr>
            <w:jc w:val="both"/>
            <w:rPr>
              <w:rFonts w:asciiTheme="minorHAnsi" w:hAnsiTheme="minorHAnsi" w:cstheme="minorHAnsi"/>
            </w:rPr>
          </w:pPr>
        </w:p>
        <w:p w14:paraId="74D2021C" w14:textId="77777777" w:rsidR="007F2FA4" w:rsidRDefault="00456966" w:rsidP="00456966">
          <w:pPr>
            <w:jc w:val="left"/>
            <w:rPr>
              <w:rFonts w:asciiTheme="minorHAnsi" w:hAnsiTheme="minorHAnsi" w:cstheme="minorHAnsi"/>
            </w:rPr>
          </w:pPr>
          <w:r>
            <w:rPr>
              <w:rFonts w:asciiTheme="minorHAnsi" w:hAnsiTheme="minorHAnsi" w:cstheme="minorHAnsi"/>
            </w:rPr>
            <w:br w:type="page"/>
          </w:r>
        </w:p>
        <w:p w14:paraId="37A7E3AF" w14:textId="77777777" w:rsidR="007F2FA4" w:rsidRPr="00D743A3" w:rsidRDefault="007F2FA4" w:rsidP="00C44C78">
          <w:pPr>
            <w:jc w:val="right"/>
            <w:rPr>
              <w:rFonts w:asciiTheme="minorHAnsi" w:hAnsiTheme="minorHAnsi" w:cstheme="minorHAnsi"/>
            </w:rPr>
          </w:pPr>
          <w:r w:rsidRPr="00D743A3">
            <w:rPr>
              <w:rFonts w:asciiTheme="minorHAnsi" w:hAnsiTheme="minorHAnsi" w:cstheme="minorHAnsi"/>
            </w:rPr>
            <w:lastRenderedPageBreak/>
            <w:t>Gracia</w:t>
          </w:r>
          <w:r w:rsidRPr="00D743A3">
            <w:rPr>
              <w:rFonts w:asciiTheme="minorHAnsi" w:hAnsiTheme="minorHAnsi" w:cstheme="minorHAnsi"/>
            </w:rPr>
            <w:fldChar w:fldCharType="begin"/>
          </w:r>
          <w:r w:rsidRPr="00D743A3">
            <w:rPr>
              <w:rFonts w:asciiTheme="minorHAnsi" w:hAnsiTheme="minorHAnsi" w:cstheme="minorHAnsi"/>
            </w:rPr>
            <w:instrText xml:space="preserve"> XE "Gracia" </w:instrText>
          </w:r>
          <w:r w:rsidRPr="00D743A3">
            <w:rPr>
              <w:rFonts w:asciiTheme="minorHAnsi" w:hAnsiTheme="minorHAnsi" w:cstheme="minorHAnsi"/>
            </w:rPr>
            <w:fldChar w:fldCharType="end"/>
          </w:r>
        </w:p>
        <w:p w14:paraId="3ED67FA0" w14:textId="77777777" w:rsidR="007F2FA4" w:rsidRDefault="007F2FA4" w:rsidP="00C44C78">
          <w:pPr>
            <w:pStyle w:val="Ttulo1"/>
            <w:jc w:val="center"/>
            <w:rPr>
              <w:rFonts w:cstheme="minorHAnsi"/>
            </w:rPr>
          </w:pPr>
          <w:bookmarkStart w:id="247" w:name="_Toc365994366"/>
          <w:r w:rsidRPr="00D743A3">
            <w:rPr>
              <w:rFonts w:cstheme="minorHAnsi"/>
            </w:rPr>
            <w:t>Sólo la gracia de Cristo puede habilitarnos</w:t>
          </w:r>
          <w:bookmarkEnd w:id="247"/>
        </w:p>
        <w:p w14:paraId="45EAE8CD" w14:textId="77777777" w:rsidR="00C44C78" w:rsidRPr="00C44C78" w:rsidRDefault="00C44C78" w:rsidP="00C44C78"/>
        <w:p w14:paraId="5FF1EBD8" w14:textId="77777777" w:rsidR="007F2FA4" w:rsidRDefault="007F2FA4" w:rsidP="007F2FA4">
          <w:pPr>
            <w:jc w:val="both"/>
            <w:rPr>
              <w:rFonts w:asciiTheme="minorHAnsi" w:hAnsiTheme="minorHAnsi" w:cstheme="minorHAnsi"/>
            </w:rPr>
          </w:pPr>
          <w:r w:rsidRPr="00D743A3">
            <w:rPr>
              <w:rFonts w:asciiTheme="minorHAnsi" w:hAnsiTheme="minorHAnsi" w:cstheme="minorHAnsi"/>
            </w:rPr>
            <w:t>Sólo la gracia de Cristo puede habilitarnos para resistir y dominar las inclinaciones de nuestra naturaleza caída.</w:t>
          </w:r>
        </w:p>
        <w:p w14:paraId="5EF1A278" w14:textId="77777777" w:rsidR="00C44C78" w:rsidRPr="00D743A3" w:rsidRDefault="00C44C78" w:rsidP="007F2FA4">
          <w:pPr>
            <w:jc w:val="both"/>
            <w:rPr>
              <w:rFonts w:asciiTheme="minorHAnsi" w:hAnsiTheme="minorHAnsi" w:cstheme="minorHAnsi"/>
            </w:rPr>
          </w:pPr>
        </w:p>
        <w:p w14:paraId="76F2D019" w14:textId="77777777" w:rsidR="007F2FA4" w:rsidRDefault="005D73C0" w:rsidP="007F2FA4">
          <w:pPr>
            <w:jc w:val="both"/>
            <w:rPr>
              <w:rFonts w:asciiTheme="minorHAnsi" w:hAnsiTheme="minorHAnsi" w:cstheme="minorHAnsi"/>
            </w:rPr>
          </w:pPr>
          <w:r>
            <w:rPr>
              <w:rFonts w:asciiTheme="minorHAnsi" w:hAnsiTheme="minorHAnsi" w:cstheme="minorHAnsi"/>
              <w:i/>
            </w:rPr>
            <w:t xml:space="preserve">El </w:t>
          </w:r>
          <w:r w:rsidR="007F2FA4" w:rsidRPr="00D743A3">
            <w:rPr>
              <w:rFonts w:asciiTheme="minorHAnsi" w:hAnsiTheme="minorHAnsi" w:cstheme="minorHAnsi"/>
              <w:i/>
            </w:rPr>
            <w:t>Ministerio de Curación</w:t>
          </w:r>
          <w:r w:rsidR="007F2FA4" w:rsidRPr="00D743A3">
            <w:rPr>
              <w:rFonts w:asciiTheme="minorHAnsi" w:hAnsiTheme="minorHAnsi" w:cstheme="minorHAnsi"/>
            </w:rPr>
            <w:t>. Coral Gables, Florida: Asociación Publicadora Interamericana, 1992, Segunda edición, p. 335.2 (Capítulo: Peligro que Entraña el Conocimiento Especulativo, párrafo 5).</w:t>
          </w:r>
        </w:p>
        <w:p w14:paraId="5C264E9C" w14:textId="77777777" w:rsidR="00C44C78" w:rsidRDefault="00C44C78" w:rsidP="007F2FA4">
          <w:pPr>
            <w:jc w:val="both"/>
            <w:rPr>
              <w:rFonts w:asciiTheme="minorHAnsi" w:hAnsiTheme="minorHAnsi" w:cstheme="minorHAnsi"/>
            </w:rPr>
          </w:pPr>
        </w:p>
        <w:p w14:paraId="44A29681" w14:textId="77777777" w:rsidR="00C44C78" w:rsidRDefault="00C44C78" w:rsidP="007F2FA4">
          <w:pPr>
            <w:jc w:val="both"/>
            <w:rPr>
              <w:rFonts w:asciiTheme="minorHAnsi" w:hAnsiTheme="minorHAnsi" w:cstheme="minorHAnsi"/>
            </w:rPr>
          </w:pPr>
        </w:p>
        <w:p w14:paraId="2C74B8EB" w14:textId="77777777" w:rsidR="00C44C78" w:rsidRDefault="00C44C78" w:rsidP="007F2FA4">
          <w:pPr>
            <w:jc w:val="both"/>
            <w:rPr>
              <w:rFonts w:asciiTheme="minorHAnsi" w:hAnsiTheme="minorHAnsi" w:cstheme="minorHAnsi"/>
            </w:rPr>
          </w:pPr>
        </w:p>
        <w:p w14:paraId="14E6D1FC" w14:textId="77777777" w:rsidR="00C44C78" w:rsidRDefault="00C44C78" w:rsidP="007F2FA4">
          <w:pPr>
            <w:jc w:val="both"/>
            <w:rPr>
              <w:rFonts w:asciiTheme="minorHAnsi" w:hAnsiTheme="minorHAnsi" w:cstheme="minorHAnsi"/>
            </w:rPr>
          </w:pPr>
        </w:p>
        <w:p w14:paraId="76127661" w14:textId="77777777" w:rsidR="00C44C78" w:rsidRDefault="00C44C78" w:rsidP="007F2FA4">
          <w:pPr>
            <w:jc w:val="both"/>
            <w:rPr>
              <w:rFonts w:asciiTheme="minorHAnsi" w:hAnsiTheme="minorHAnsi" w:cstheme="minorHAnsi"/>
            </w:rPr>
          </w:pPr>
        </w:p>
        <w:p w14:paraId="3D544C2B" w14:textId="77777777" w:rsidR="00C44C78" w:rsidRDefault="00C44C78" w:rsidP="007F2FA4">
          <w:pPr>
            <w:jc w:val="both"/>
            <w:rPr>
              <w:rFonts w:asciiTheme="minorHAnsi" w:hAnsiTheme="minorHAnsi" w:cstheme="minorHAnsi"/>
            </w:rPr>
          </w:pPr>
        </w:p>
        <w:p w14:paraId="65FADADF" w14:textId="77777777" w:rsidR="00C44C78" w:rsidRDefault="00C44C78" w:rsidP="007F2FA4">
          <w:pPr>
            <w:jc w:val="both"/>
            <w:rPr>
              <w:rFonts w:asciiTheme="minorHAnsi" w:hAnsiTheme="minorHAnsi" w:cstheme="minorHAnsi"/>
            </w:rPr>
          </w:pPr>
        </w:p>
        <w:p w14:paraId="63AB8144" w14:textId="77777777" w:rsidR="00C44C78" w:rsidRDefault="00C44C78" w:rsidP="007F2FA4">
          <w:pPr>
            <w:jc w:val="both"/>
            <w:rPr>
              <w:rFonts w:asciiTheme="minorHAnsi" w:hAnsiTheme="minorHAnsi" w:cstheme="minorHAnsi"/>
            </w:rPr>
          </w:pPr>
        </w:p>
        <w:p w14:paraId="458AE8E4" w14:textId="77777777" w:rsidR="00C44C78" w:rsidRDefault="00C44C78" w:rsidP="007F2FA4">
          <w:pPr>
            <w:jc w:val="both"/>
            <w:rPr>
              <w:rFonts w:asciiTheme="minorHAnsi" w:hAnsiTheme="minorHAnsi" w:cstheme="minorHAnsi"/>
            </w:rPr>
          </w:pPr>
        </w:p>
        <w:p w14:paraId="7D154ED6" w14:textId="77777777" w:rsidR="00C44C78" w:rsidRDefault="00C44C78" w:rsidP="007F2FA4">
          <w:pPr>
            <w:jc w:val="both"/>
            <w:rPr>
              <w:rFonts w:asciiTheme="minorHAnsi" w:hAnsiTheme="minorHAnsi" w:cstheme="minorHAnsi"/>
            </w:rPr>
          </w:pPr>
        </w:p>
        <w:p w14:paraId="357E6A0B" w14:textId="77777777" w:rsidR="00C44C78" w:rsidRDefault="00C44C78" w:rsidP="007F2FA4">
          <w:pPr>
            <w:jc w:val="both"/>
            <w:rPr>
              <w:rFonts w:asciiTheme="minorHAnsi" w:hAnsiTheme="minorHAnsi" w:cstheme="minorHAnsi"/>
            </w:rPr>
          </w:pPr>
        </w:p>
        <w:p w14:paraId="4DB6FD0A" w14:textId="77777777" w:rsidR="00C44C78" w:rsidRDefault="00C44C78" w:rsidP="007F2FA4">
          <w:pPr>
            <w:jc w:val="both"/>
            <w:rPr>
              <w:rFonts w:asciiTheme="minorHAnsi" w:hAnsiTheme="minorHAnsi" w:cstheme="minorHAnsi"/>
            </w:rPr>
          </w:pPr>
        </w:p>
        <w:p w14:paraId="001648B2" w14:textId="77777777" w:rsidR="00C44C78" w:rsidRDefault="00C44C78" w:rsidP="007F2FA4">
          <w:pPr>
            <w:jc w:val="both"/>
            <w:rPr>
              <w:rFonts w:asciiTheme="minorHAnsi" w:hAnsiTheme="minorHAnsi" w:cstheme="minorHAnsi"/>
            </w:rPr>
          </w:pPr>
        </w:p>
        <w:p w14:paraId="71EF82E4" w14:textId="77777777" w:rsidR="00C44C78" w:rsidRDefault="00C44C78" w:rsidP="007F2FA4">
          <w:pPr>
            <w:jc w:val="both"/>
            <w:rPr>
              <w:rFonts w:asciiTheme="minorHAnsi" w:hAnsiTheme="minorHAnsi" w:cstheme="minorHAnsi"/>
            </w:rPr>
          </w:pPr>
        </w:p>
        <w:p w14:paraId="0C7D67CF" w14:textId="77777777" w:rsidR="00C44C78" w:rsidRDefault="00C44C78" w:rsidP="007F2FA4">
          <w:pPr>
            <w:jc w:val="both"/>
            <w:rPr>
              <w:rFonts w:asciiTheme="minorHAnsi" w:hAnsiTheme="minorHAnsi" w:cstheme="minorHAnsi"/>
            </w:rPr>
          </w:pPr>
        </w:p>
        <w:p w14:paraId="42041E94" w14:textId="77777777" w:rsidR="00C44C78" w:rsidRDefault="00C44C78" w:rsidP="007F2FA4">
          <w:pPr>
            <w:jc w:val="both"/>
            <w:rPr>
              <w:rFonts w:asciiTheme="minorHAnsi" w:hAnsiTheme="minorHAnsi" w:cstheme="minorHAnsi"/>
            </w:rPr>
          </w:pPr>
        </w:p>
        <w:p w14:paraId="3315FE51" w14:textId="77777777" w:rsidR="00C44C78" w:rsidRPr="00D743A3" w:rsidRDefault="00456966" w:rsidP="00456966">
          <w:pPr>
            <w:jc w:val="left"/>
            <w:rPr>
              <w:rFonts w:asciiTheme="minorHAnsi" w:hAnsiTheme="minorHAnsi" w:cstheme="minorHAnsi"/>
            </w:rPr>
          </w:pPr>
          <w:r>
            <w:rPr>
              <w:rFonts w:asciiTheme="minorHAnsi" w:hAnsiTheme="minorHAnsi" w:cstheme="minorHAnsi"/>
            </w:rPr>
            <w:br w:type="page"/>
          </w:r>
        </w:p>
        <w:p w14:paraId="6DCA2823" w14:textId="77777777" w:rsidR="007F2FA4" w:rsidRPr="00D743A3" w:rsidRDefault="007F2FA4" w:rsidP="00C44C78">
          <w:pPr>
            <w:jc w:val="right"/>
            <w:rPr>
              <w:rFonts w:asciiTheme="minorHAnsi" w:hAnsiTheme="minorHAnsi" w:cstheme="minorHAnsi"/>
            </w:rPr>
          </w:pPr>
          <w:r w:rsidRPr="00D743A3">
            <w:rPr>
              <w:rFonts w:asciiTheme="minorHAnsi" w:hAnsiTheme="minorHAnsi" w:cstheme="minorHAnsi"/>
            </w:rPr>
            <w:lastRenderedPageBreak/>
            <w:t>Gratitud</w:t>
          </w:r>
          <w:r w:rsidRPr="00D743A3">
            <w:rPr>
              <w:rFonts w:asciiTheme="minorHAnsi" w:hAnsiTheme="minorHAnsi" w:cstheme="minorHAnsi"/>
            </w:rPr>
            <w:fldChar w:fldCharType="begin"/>
          </w:r>
          <w:r w:rsidRPr="00D743A3">
            <w:rPr>
              <w:rFonts w:asciiTheme="minorHAnsi" w:hAnsiTheme="minorHAnsi" w:cstheme="minorHAnsi"/>
            </w:rPr>
            <w:instrText xml:space="preserve"> XE "Gratitud" </w:instrText>
          </w:r>
          <w:r w:rsidRPr="00D743A3">
            <w:rPr>
              <w:rFonts w:asciiTheme="minorHAnsi" w:hAnsiTheme="minorHAnsi" w:cstheme="minorHAnsi"/>
            </w:rPr>
            <w:fldChar w:fldCharType="end"/>
          </w:r>
        </w:p>
        <w:p w14:paraId="7F72C830" w14:textId="77777777" w:rsidR="007F2FA4" w:rsidRDefault="007F2FA4" w:rsidP="00C44C78">
          <w:pPr>
            <w:pStyle w:val="Ttulo1"/>
            <w:jc w:val="center"/>
            <w:rPr>
              <w:rFonts w:cstheme="minorHAnsi"/>
            </w:rPr>
          </w:pPr>
          <w:bookmarkStart w:id="248" w:name="_Toc365994367"/>
          <w:r w:rsidRPr="00D743A3">
            <w:rPr>
              <w:rFonts w:cstheme="minorHAnsi"/>
            </w:rPr>
            <w:t>Dad gracias a Dios por haberos guardado</w:t>
          </w:r>
          <w:bookmarkEnd w:id="248"/>
        </w:p>
        <w:p w14:paraId="7176D4D7" w14:textId="77777777" w:rsidR="00C44C78" w:rsidRPr="00C44C78" w:rsidRDefault="00C44C78" w:rsidP="00C44C78"/>
        <w:p w14:paraId="76D04299" w14:textId="77777777" w:rsidR="007F2FA4" w:rsidRDefault="007F2FA4" w:rsidP="007F2FA4">
          <w:pPr>
            <w:jc w:val="both"/>
            <w:rPr>
              <w:rFonts w:asciiTheme="minorHAnsi" w:hAnsiTheme="minorHAnsi" w:cstheme="minorHAnsi"/>
            </w:rPr>
          </w:pPr>
          <w:r w:rsidRPr="00D743A3">
            <w:rPr>
              <w:rFonts w:asciiTheme="minorHAnsi" w:hAnsiTheme="minorHAnsi" w:cstheme="minorHAnsi"/>
            </w:rPr>
            <w:t>Al abrir vuestros ojos por la mañana, dad gracias a Dios por haberos guardado durante la noche. Dadle gracias por la paz con que llena vuestro corazón. Por la mañana, al medio día y por la noche, suba vuestro agradecimiento hasta el cielo cual dulce perfume.</w:t>
          </w:r>
        </w:p>
        <w:p w14:paraId="2E97E996" w14:textId="77777777" w:rsidR="00C44C78" w:rsidRPr="00D743A3" w:rsidRDefault="00C44C78" w:rsidP="007F2FA4">
          <w:pPr>
            <w:jc w:val="both"/>
            <w:rPr>
              <w:rFonts w:asciiTheme="minorHAnsi" w:hAnsiTheme="minorHAnsi" w:cstheme="minorHAnsi"/>
            </w:rPr>
          </w:pPr>
        </w:p>
        <w:p w14:paraId="14E8D8AA" w14:textId="77777777" w:rsidR="007F2FA4" w:rsidRDefault="005D73C0" w:rsidP="007F2FA4">
          <w:pPr>
            <w:jc w:val="both"/>
            <w:rPr>
              <w:rFonts w:asciiTheme="minorHAnsi" w:hAnsiTheme="minorHAnsi" w:cstheme="minorHAnsi"/>
            </w:rPr>
          </w:pPr>
          <w:r>
            <w:rPr>
              <w:rFonts w:asciiTheme="minorHAnsi" w:hAnsiTheme="minorHAnsi" w:cstheme="minorHAnsi"/>
              <w:i/>
            </w:rPr>
            <w:t xml:space="preserve">El </w:t>
          </w:r>
          <w:r w:rsidR="007F2FA4" w:rsidRPr="00D743A3">
            <w:rPr>
              <w:rFonts w:asciiTheme="minorHAnsi" w:hAnsiTheme="minorHAnsi" w:cstheme="minorHAnsi"/>
              <w:i/>
            </w:rPr>
            <w:t xml:space="preserve">Ministerio de Curación. </w:t>
          </w:r>
          <w:r w:rsidR="007F2FA4" w:rsidRPr="00D743A3">
            <w:rPr>
              <w:rFonts w:asciiTheme="minorHAnsi" w:hAnsiTheme="minorHAnsi" w:cstheme="minorHAnsi"/>
            </w:rPr>
            <w:t>Mountain View, California: Pacific Press Publishing Association, 1975, Sexta edición, p. 195.3 (Capítulo: La Cura Mental, párrafo 33).</w:t>
          </w:r>
        </w:p>
        <w:p w14:paraId="43CCBBF0" w14:textId="77777777" w:rsidR="007F2FA4" w:rsidRDefault="007F2FA4" w:rsidP="007F2FA4">
          <w:pPr>
            <w:jc w:val="both"/>
            <w:rPr>
              <w:rFonts w:asciiTheme="minorHAnsi" w:hAnsiTheme="minorHAnsi" w:cstheme="minorHAnsi"/>
            </w:rPr>
          </w:pPr>
        </w:p>
        <w:p w14:paraId="2052B949" w14:textId="77777777" w:rsidR="007F2FA4" w:rsidRDefault="007F2FA4" w:rsidP="007F2FA4">
          <w:pPr>
            <w:jc w:val="both"/>
            <w:rPr>
              <w:rFonts w:asciiTheme="minorHAnsi" w:hAnsiTheme="minorHAnsi" w:cstheme="minorHAnsi"/>
            </w:rPr>
          </w:pPr>
        </w:p>
        <w:p w14:paraId="209AE9DB" w14:textId="77777777" w:rsidR="007F2FA4" w:rsidRDefault="007F2FA4" w:rsidP="007F2FA4">
          <w:pPr>
            <w:jc w:val="both"/>
            <w:rPr>
              <w:rFonts w:asciiTheme="minorHAnsi" w:hAnsiTheme="minorHAnsi" w:cstheme="minorHAnsi"/>
            </w:rPr>
          </w:pPr>
        </w:p>
        <w:p w14:paraId="720A4335" w14:textId="77777777" w:rsidR="007F2FA4" w:rsidRDefault="007F2FA4" w:rsidP="007F2FA4">
          <w:pPr>
            <w:jc w:val="both"/>
            <w:rPr>
              <w:rFonts w:asciiTheme="minorHAnsi" w:hAnsiTheme="minorHAnsi" w:cstheme="minorHAnsi"/>
            </w:rPr>
          </w:pPr>
        </w:p>
        <w:p w14:paraId="0EC1417E" w14:textId="77777777" w:rsidR="007F2FA4" w:rsidRDefault="007F2FA4" w:rsidP="007F2FA4">
          <w:pPr>
            <w:jc w:val="both"/>
            <w:rPr>
              <w:rFonts w:asciiTheme="minorHAnsi" w:hAnsiTheme="minorHAnsi" w:cstheme="minorHAnsi"/>
            </w:rPr>
          </w:pPr>
        </w:p>
        <w:p w14:paraId="26FA2E5B" w14:textId="77777777" w:rsidR="007F2FA4" w:rsidRDefault="007F2FA4" w:rsidP="007F2FA4">
          <w:pPr>
            <w:jc w:val="both"/>
            <w:rPr>
              <w:rFonts w:asciiTheme="minorHAnsi" w:hAnsiTheme="minorHAnsi" w:cstheme="minorHAnsi"/>
            </w:rPr>
          </w:pPr>
        </w:p>
        <w:p w14:paraId="66D119A5" w14:textId="77777777" w:rsidR="007F2FA4" w:rsidRPr="00D743A3" w:rsidRDefault="007F2FA4" w:rsidP="00C44C78">
          <w:pPr>
            <w:jc w:val="right"/>
            <w:rPr>
              <w:rFonts w:asciiTheme="minorHAnsi" w:hAnsiTheme="minorHAnsi" w:cstheme="minorHAnsi"/>
            </w:rPr>
          </w:pPr>
          <w:r w:rsidRPr="00D743A3">
            <w:rPr>
              <w:rFonts w:asciiTheme="minorHAnsi" w:hAnsiTheme="minorHAnsi" w:cstheme="minorHAnsi"/>
            </w:rPr>
            <w:t>Gratitud</w:t>
          </w:r>
          <w:r w:rsidRPr="00D743A3">
            <w:rPr>
              <w:rFonts w:asciiTheme="minorHAnsi" w:hAnsiTheme="minorHAnsi" w:cstheme="minorHAnsi"/>
            </w:rPr>
            <w:fldChar w:fldCharType="begin"/>
          </w:r>
          <w:r w:rsidRPr="00D743A3">
            <w:rPr>
              <w:rFonts w:asciiTheme="minorHAnsi" w:hAnsiTheme="minorHAnsi" w:cstheme="minorHAnsi"/>
            </w:rPr>
            <w:instrText xml:space="preserve"> XE "Gratitud" </w:instrText>
          </w:r>
          <w:r w:rsidRPr="00D743A3">
            <w:rPr>
              <w:rFonts w:asciiTheme="minorHAnsi" w:hAnsiTheme="minorHAnsi" w:cstheme="minorHAnsi"/>
            </w:rPr>
            <w:fldChar w:fldCharType="end"/>
          </w:r>
        </w:p>
        <w:p w14:paraId="7ED1BECE" w14:textId="77777777" w:rsidR="007F2FA4" w:rsidRPr="00D743A3" w:rsidRDefault="007F2FA4" w:rsidP="00C44C78">
          <w:pPr>
            <w:pStyle w:val="Ttulo1"/>
            <w:jc w:val="center"/>
            <w:rPr>
              <w:rFonts w:cstheme="minorHAnsi"/>
              <w:lang w:val="es-ES" w:eastAsia="es-ES"/>
            </w:rPr>
          </w:pPr>
          <w:bookmarkStart w:id="249" w:name="_Toc365994368"/>
          <w:r w:rsidRPr="00D743A3">
            <w:rPr>
              <w:rFonts w:cstheme="minorHAnsi"/>
              <w:lang w:val="es-ES" w:eastAsia="es-ES"/>
            </w:rPr>
            <w:t>No necesita exhortaciones conmovedoras</w:t>
          </w:r>
          <w:bookmarkEnd w:id="249"/>
        </w:p>
        <w:p w14:paraId="4F91EC4E" w14:textId="77777777" w:rsidR="007F2FA4" w:rsidRPr="00D743A3" w:rsidRDefault="007F2FA4" w:rsidP="007F2FA4">
          <w:pPr>
            <w:widowControl w:val="0"/>
            <w:autoSpaceDE w:val="0"/>
            <w:autoSpaceDN w:val="0"/>
            <w:adjustRightInd w:val="0"/>
            <w:jc w:val="both"/>
            <w:rPr>
              <w:rFonts w:asciiTheme="minorHAnsi" w:eastAsiaTheme="minorEastAsia" w:hAnsiTheme="minorHAnsi" w:cstheme="minorHAnsi"/>
              <w:bCs w:val="0"/>
              <w:iCs w:val="0"/>
              <w:lang w:val="es-ES" w:eastAsia="es-ES"/>
            </w:rPr>
          </w:pPr>
        </w:p>
        <w:p w14:paraId="2C2355C3" w14:textId="77777777" w:rsidR="007F2FA4" w:rsidRPr="00D743A3" w:rsidRDefault="007F2FA4" w:rsidP="007F2FA4">
          <w:pPr>
            <w:widowControl w:val="0"/>
            <w:autoSpaceDE w:val="0"/>
            <w:autoSpaceDN w:val="0"/>
            <w:adjustRightInd w:val="0"/>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La verdadera generosidad cristiana brota del principio del amor agradecido. .. El amor redentor debe despertar todo el tierno afecto y la devoción abnegada que pueda existir en el corazón del hombre.  Cuando tal sea el caso, no se necesitarán. Cuando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corazón</w:t>
          </w:r>
          <w:r w:rsidRPr="00D743A3">
            <w:rPr>
              <w:rFonts w:asciiTheme="minorHAnsi" w:eastAsiaTheme="minorEastAsia" w:hAnsiTheme="minorHAnsi" w:cstheme="minorHAnsi"/>
              <w:bCs w:val="0"/>
              <w:iCs w:val="0"/>
              <w:lang w:val="es-ES" w:eastAsia="es-ES"/>
            </w:rPr>
            <w:t xml:space="preserve"> está lleno de amor </w:t>
          </w:r>
          <w:r w:rsidRPr="00D743A3">
            <w:rPr>
              <w:rFonts w:asciiTheme="minorHAnsi" w:eastAsiaTheme="minorEastAsia" w:hAnsiTheme="minorHAnsi" w:cstheme="minorHAnsi"/>
              <w:iCs w:val="0"/>
              <w:lang w:val="es-ES" w:eastAsia="es-ES"/>
            </w:rPr>
            <w:t>agradecido</w:t>
          </w:r>
          <w:r w:rsidRPr="00D743A3">
            <w:rPr>
              <w:rFonts w:asciiTheme="minorHAnsi" w:eastAsiaTheme="minorEastAsia" w:hAnsiTheme="minorHAnsi" w:cstheme="minorHAnsi"/>
              <w:bCs w:val="0"/>
              <w:iCs w:val="0"/>
              <w:lang w:val="es-ES" w:eastAsia="es-ES"/>
            </w:rPr>
            <w:t xml:space="preserve"> hacia Dios no necesita exhortaciones conmovedoras.</w:t>
          </w:r>
        </w:p>
        <w:p w14:paraId="629DE31E" w14:textId="77777777" w:rsidR="007F2FA4" w:rsidRDefault="007F2FA4" w:rsidP="007F2FA4">
          <w:pPr>
            <w:widowControl w:val="0"/>
            <w:autoSpaceDE w:val="0"/>
            <w:autoSpaceDN w:val="0"/>
            <w:adjustRightInd w:val="0"/>
            <w:jc w:val="both"/>
            <w:rPr>
              <w:rFonts w:asciiTheme="minorHAnsi" w:eastAsiaTheme="minorEastAsia" w:hAnsiTheme="minorHAnsi" w:cstheme="minorHAnsi"/>
              <w:bCs w:val="0"/>
              <w:iCs w:val="0"/>
              <w:lang w:val="es-ES" w:eastAsia="es-ES"/>
            </w:rPr>
          </w:pPr>
        </w:p>
        <w:p w14:paraId="5E1EE876" w14:textId="77777777" w:rsidR="00C44C78" w:rsidRPr="00D743A3" w:rsidRDefault="00C44C78" w:rsidP="007F2FA4">
          <w:pPr>
            <w:widowControl w:val="0"/>
            <w:autoSpaceDE w:val="0"/>
            <w:autoSpaceDN w:val="0"/>
            <w:adjustRightInd w:val="0"/>
            <w:jc w:val="both"/>
            <w:rPr>
              <w:rFonts w:asciiTheme="minorHAnsi" w:eastAsiaTheme="minorEastAsia" w:hAnsiTheme="minorHAnsi" w:cstheme="minorHAnsi"/>
              <w:bCs w:val="0"/>
              <w:iCs w:val="0"/>
              <w:lang w:val="es-ES" w:eastAsia="es-ES"/>
            </w:rPr>
          </w:pPr>
        </w:p>
        <w:p w14:paraId="62C8ECA7" w14:textId="77777777" w:rsidR="007F2FA4" w:rsidRDefault="007F2FA4" w:rsidP="007F2FA4">
          <w:pPr>
            <w:widowControl w:val="0"/>
            <w:autoSpaceDE w:val="0"/>
            <w:autoSpaceDN w:val="0"/>
            <w:adjustRightInd w:val="0"/>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
              <w:iCs w:val="0"/>
              <w:lang w:val="es-ES" w:eastAsia="es-ES"/>
            </w:rPr>
            <w:t>Joyas de los Testimonios.</w:t>
          </w:r>
          <w:r w:rsidRPr="00D743A3">
            <w:rPr>
              <w:rFonts w:asciiTheme="minorHAnsi" w:eastAsiaTheme="minorEastAsia" w:hAnsiTheme="minorHAnsi" w:cstheme="minorHAnsi"/>
              <w:bCs w:val="0"/>
              <w:iCs w:val="0"/>
              <w:lang w:val="es-ES" w:eastAsia="es-ES"/>
            </w:rPr>
            <w:t xml:space="preserve"> t. 1. Mountain View, California: Publicaciones Interamericanas, 1981, p. 376.1 (Capítulo: Los Diezmos y las Ofrendas, párrafo 52).</w:t>
          </w:r>
        </w:p>
        <w:p w14:paraId="512BB130" w14:textId="77777777" w:rsidR="00A95175" w:rsidRPr="00D743A3" w:rsidRDefault="00456966" w:rsidP="00456966">
          <w:pPr>
            <w:jc w:val="left"/>
            <w:rPr>
              <w:rFonts w:asciiTheme="minorHAnsi" w:eastAsiaTheme="minorEastAsia" w:hAnsiTheme="minorHAnsi" w:cstheme="minorHAnsi"/>
              <w:bCs w:val="0"/>
              <w:iCs w:val="0"/>
              <w:lang w:val="es-ES" w:eastAsia="es-ES"/>
            </w:rPr>
          </w:pPr>
          <w:r>
            <w:rPr>
              <w:rFonts w:asciiTheme="minorHAnsi" w:eastAsiaTheme="minorEastAsia" w:hAnsiTheme="minorHAnsi" w:cstheme="minorHAnsi"/>
              <w:bCs w:val="0"/>
              <w:iCs w:val="0"/>
              <w:lang w:val="es-ES" w:eastAsia="es-ES"/>
            </w:rPr>
            <w:br w:type="page"/>
          </w:r>
        </w:p>
        <w:p w14:paraId="14395535" w14:textId="77777777" w:rsidR="007F2FA4" w:rsidRPr="00D743A3" w:rsidRDefault="007F2FA4" w:rsidP="00A95175">
          <w:pPr>
            <w:jc w:val="right"/>
            <w:rPr>
              <w:rFonts w:asciiTheme="minorHAnsi" w:hAnsiTheme="minorHAnsi" w:cstheme="minorHAnsi"/>
            </w:rPr>
          </w:pPr>
          <w:r w:rsidRPr="00D743A3">
            <w:rPr>
              <w:rFonts w:asciiTheme="minorHAnsi" w:hAnsiTheme="minorHAnsi" w:cstheme="minorHAnsi"/>
            </w:rPr>
            <w:lastRenderedPageBreak/>
            <w:t>Grupos pequeños</w:t>
          </w:r>
          <w:r w:rsidRPr="00D743A3">
            <w:rPr>
              <w:rFonts w:asciiTheme="minorHAnsi" w:hAnsiTheme="minorHAnsi" w:cstheme="minorHAnsi"/>
            </w:rPr>
            <w:fldChar w:fldCharType="begin"/>
          </w:r>
          <w:r w:rsidRPr="00D743A3">
            <w:rPr>
              <w:rFonts w:asciiTheme="minorHAnsi" w:hAnsiTheme="minorHAnsi" w:cstheme="minorHAnsi"/>
            </w:rPr>
            <w:instrText xml:space="preserve"> XE "Grupos pequeños" </w:instrText>
          </w:r>
          <w:r w:rsidRPr="00D743A3">
            <w:rPr>
              <w:rFonts w:asciiTheme="minorHAnsi" w:hAnsiTheme="minorHAnsi" w:cstheme="minorHAnsi"/>
            </w:rPr>
            <w:fldChar w:fldCharType="end"/>
          </w:r>
        </w:p>
        <w:p w14:paraId="768692C4" w14:textId="77777777" w:rsidR="007F2FA4" w:rsidRDefault="007F2FA4" w:rsidP="00A95175">
          <w:pPr>
            <w:pStyle w:val="Ttulo1"/>
            <w:jc w:val="center"/>
            <w:rPr>
              <w:rFonts w:cstheme="minorHAnsi"/>
            </w:rPr>
          </w:pPr>
          <w:bookmarkStart w:id="250" w:name="_Toc365994369"/>
          <w:r w:rsidRPr="00D743A3">
            <w:rPr>
              <w:rFonts w:cstheme="minorHAnsi"/>
            </w:rPr>
            <w:t>La formación de pequeños grupos</w:t>
          </w:r>
          <w:bookmarkEnd w:id="250"/>
        </w:p>
        <w:p w14:paraId="23B9521B" w14:textId="77777777" w:rsidR="00A95175" w:rsidRPr="00A95175" w:rsidRDefault="00A95175" w:rsidP="00A95175"/>
        <w:p w14:paraId="178F94AD" w14:textId="77777777" w:rsidR="007F2FA4" w:rsidRDefault="007F2FA4" w:rsidP="007F2FA4">
          <w:pPr>
            <w:jc w:val="both"/>
            <w:rPr>
              <w:rFonts w:asciiTheme="minorHAnsi" w:hAnsiTheme="minorHAnsi" w:cstheme="minorHAnsi"/>
            </w:rPr>
          </w:pPr>
          <w:r w:rsidRPr="00D743A3">
            <w:rPr>
              <w:rFonts w:asciiTheme="minorHAnsi" w:hAnsiTheme="minorHAnsi" w:cstheme="minorHAnsi"/>
            </w:rPr>
            <w:t>La formación de pequeños grupos como base del esfuerzo cristiano me ha sido presentada por Uno que no puede errar.</w:t>
          </w:r>
        </w:p>
        <w:p w14:paraId="7A477388" w14:textId="77777777" w:rsidR="00A95175" w:rsidRPr="00D743A3" w:rsidRDefault="00A95175" w:rsidP="007F2FA4">
          <w:pPr>
            <w:jc w:val="both"/>
            <w:rPr>
              <w:rFonts w:asciiTheme="minorHAnsi" w:hAnsiTheme="minorHAnsi" w:cstheme="minorHAnsi"/>
            </w:rPr>
          </w:pPr>
        </w:p>
        <w:p w14:paraId="22281B93" w14:textId="77777777" w:rsidR="007F2FA4" w:rsidRDefault="007F2FA4" w:rsidP="007F2FA4">
          <w:pPr>
            <w:jc w:val="both"/>
            <w:rPr>
              <w:rFonts w:asciiTheme="minorHAnsi" w:hAnsiTheme="minorHAnsi" w:cstheme="minorHAnsi"/>
            </w:rPr>
          </w:pPr>
          <w:r w:rsidRPr="00D743A3">
            <w:rPr>
              <w:rFonts w:asciiTheme="minorHAnsi" w:hAnsiTheme="minorHAnsi" w:cstheme="minorHAnsi"/>
              <w:i/>
            </w:rPr>
            <w:t>Joyas de los Testimonios</w:t>
          </w:r>
          <w:r w:rsidRPr="00D743A3">
            <w:rPr>
              <w:rFonts w:asciiTheme="minorHAnsi" w:hAnsiTheme="minorHAnsi" w:cstheme="minorHAnsi"/>
            </w:rPr>
            <w:t>, t. 3. Mountain View, California: Pacific Press Publishing Association, 1971, Cuarta edición, p. 84.2 (Capítulo: Trabajo por los Miembros de la Iglesia, párrafo 14).</w:t>
          </w:r>
        </w:p>
        <w:p w14:paraId="77B690EB" w14:textId="77777777" w:rsidR="007F2FA4" w:rsidRDefault="007F2FA4" w:rsidP="007F2FA4">
          <w:pPr>
            <w:jc w:val="both"/>
            <w:rPr>
              <w:rFonts w:asciiTheme="minorHAnsi" w:hAnsiTheme="minorHAnsi" w:cstheme="minorHAnsi"/>
            </w:rPr>
          </w:pPr>
        </w:p>
        <w:p w14:paraId="31E28241" w14:textId="77777777" w:rsidR="007F2FA4" w:rsidRDefault="007F2FA4" w:rsidP="007F2FA4">
          <w:pPr>
            <w:jc w:val="both"/>
            <w:rPr>
              <w:rFonts w:asciiTheme="minorHAnsi" w:hAnsiTheme="minorHAnsi" w:cstheme="minorHAnsi"/>
            </w:rPr>
          </w:pPr>
        </w:p>
        <w:p w14:paraId="59ABCD41" w14:textId="77777777" w:rsidR="007F2FA4" w:rsidRDefault="007F2FA4" w:rsidP="007F2FA4">
          <w:pPr>
            <w:jc w:val="both"/>
            <w:rPr>
              <w:rFonts w:asciiTheme="minorHAnsi" w:hAnsiTheme="minorHAnsi" w:cstheme="minorHAnsi"/>
            </w:rPr>
          </w:pPr>
        </w:p>
        <w:p w14:paraId="2EEE280E" w14:textId="77777777" w:rsidR="007F2FA4" w:rsidRDefault="007F2FA4" w:rsidP="007F2FA4">
          <w:pPr>
            <w:jc w:val="both"/>
            <w:rPr>
              <w:rFonts w:asciiTheme="minorHAnsi" w:hAnsiTheme="minorHAnsi" w:cstheme="minorHAnsi"/>
            </w:rPr>
          </w:pPr>
        </w:p>
        <w:p w14:paraId="01837B14" w14:textId="77777777" w:rsidR="007F2FA4" w:rsidRDefault="007F2FA4" w:rsidP="007F2FA4">
          <w:pPr>
            <w:jc w:val="both"/>
            <w:rPr>
              <w:rFonts w:asciiTheme="minorHAnsi" w:hAnsiTheme="minorHAnsi" w:cstheme="minorHAnsi"/>
            </w:rPr>
          </w:pPr>
        </w:p>
        <w:p w14:paraId="2C156783" w14:textId="77777777" w:rsidR="007F2FA4" w:rsidRDefault="007F2FA4" w:rsidP="007F2FA4">
          <w:pPr>
            <w:jc w:val="both"/>
            <w:rPr>
              <w:rFonts w:asciiTheme="minorHAnsi" w:hAnsiTheme="minorHAnsi" w:cstheme="minorHAnsi"/>
            </w:rPr>
          </w:pPr>
        </w:p>
        <w:p w14:paraId="4C30DDBD" w14:textId="77777777" w:rsidR="007F2FA4" w:rsidRPr="00D743A3" w:rsidRDefault="007F2FA4" w:rsidP="00A95175">
          <w:pPr>
            <w:jc w:val="right"/>
            <w:rPr>
              <w:rFonts w:asciiTheme="minorHAnsi" w:hAnsiTheme="minorHAnsi" w:cstheme="minorHAnsi"/>
            </w:rPr>
          </w:pPr>
          <w:r w:rsidRPr="00D743A3">
            <w:rPr>
              <w:rFonts w:asciiTheme="minorHAnsi" w:hAnsiTheme="minorHAnsi" w:cstheme="minorHAnsi"/>
            </w:rPr>
            <w:t>Grupos pequeños</w:t>
          </w:r>
          <w:r w:rsidRPr="00D743A3">
            <w:rPr>
              <w:rFonts w:asciiTheme="minorHAnsi" w:hAnsiTheme="minorHAnsi" w:cstheme="minorHAnsi"/>
            </w:rPr>
            <w:fldChar w:fldCharType="begin"/>
          </w:r>
          <w:r w:rsidRPr="00D743A3">
            <w:rPr>
              <w:rFonts w:asciiTheme="minorHAnsi" w:hAnsiTheme="minorHAnsi" w:cstheme="minorHAnsi"/>
            </w:rPr>
            <w:instrText xml:space="preserve"> XE "Grupos pequeños" </w:instrText>
          </w:r>
          <w:r w:rsidRPr="00D743A3">
            <w:rPr>
              <w:rFonts w:asciiTheme="minorHAnsi" w:hAnsiTheme="minorHAnsi" w:cstheme="minorHAnsi"/>
            </w:rPr>
            <w:fldChar w:fldCharType="end"/>
          </w:r>
        </w:p>
        <w:p w14:paraId="09B77624" w14:textId="77777777" w:rsidR="007F2FA4" w:rsidRDefault="007F2FA4" w:rsidP="00A95175">
          <w:pPr>
            <w:pStyle w:val="Ttulo1"/>
            <w:jc w:val="center"/>
            <w:rPr>
              <w:rFonts w:cstheme="minorHAnsi"/>
              <w:lang w:val="es-ES" w:eastAsia="es-ES"/>
            </w:rPr>
          </w:pPr>
          <w:bookmarkStart w:id="251" w:name="_Toc365994370"/>
          <w:r w:rsidRPr="00D743A3">
            <w:rPr>
              <w:rFonts w:cstheme="minorHAnsi"/>
              <w:bCs/>
              <w:lang w:val="es-ES" w:eastAsia="es-ES"/>
            </w:rPr>
            <w:t xml:space="preserve">Organícense </w:t>
          </w:r>
          <w:r w:rsidRPr="00D743A3">
            <w:rPr>
              <w:rFonts w:cstheme="minorHAnsi"/>
              <w:lang w:val="es-ES" w:eastAsia="es-ES"/>
            </w:rPr>
            <w:t>en</w:t>
          </w:r>
          <w:r w:rsidRPr="00D743A3">
            <w:rPr>
              <w:rFonts w:cstheme="minorHAnsi"/>
              <w:bCs/>
              <w:lang w:val="es-ES" w:eastAsia="es-ES"/>
            </w:rPr>
            <w:t xml:space="preserve"> </w:t>
          </w:r>
          <w:r w:rsidRPr="00D743A3">
            <w:rPr>
              <w:rFonts w:cstheme="minorHAnsi"/>
              <w:lang w:val="es-ES" w:eastAsia="es-ES"/>
            </w:rPr>
            <w:t>pequeños</w:t>
          </w:r>
          <w:r w:rsidRPr="00D743A3">
            <w:rPr>
              <w:rFonts w:cstheme="minorHAnsi"/>
              <w:bCs/>
              <w:lang w:val="es-ES" w:eastAsia="es-ES"/>
            </w:rPr>
            <w:t xml:space="preserve"> </w:t>
          </w:r>
          <w:r w:rsidRPr="00D743A3">
            <w:rPr>
              <w:rFonts w:cstheme="minorHAnsi"/>
              <w:lang w:val="es-ES" w:eastAsia="es-ES"/>
            </w:rPr>
            <w:t>grupos</w:t>
          </w:r>
          <w:bookmarkEnd w:id="251"/>
        </w:p>
        <w:p w14:paraId="5E3BF009" w14:textId="77777777" w:rsidR="00A95175" w:rsidRPr="00A95175" w:rsidRDefault="00A95175" w:rsidP="00A95175">
          <w:pPr>
            <w:rPr>
              <w:lang w:val="es-ES" w:eastAsia="es-ES"/>
            </w:rPr>
          </w:pPr>
        </w:p>
        <w:p w14:paraId="3C746282" w14:textId="77777777" w:rsidR="007F2FA4" w:rsidRDefault="007F2FA4" w:rsidP="007F2FA4">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Si hay muchos miembros </w:t>
          </w:r>
          <w:r w:rsidRPr="00D743A3">
            <w:rPr>
              <w:rFonts w:asciiTheme="minorHAnsi" w:eastAsiaTheme="minorEastAsia" w:hAnsiTheme="minorHAnsi" w:cstheme="minorHAnsi"/>
              <w:iCs w:val="0"/>
              <w:lang w:val="es-ES" w:eastAsia="es-ES"/>
            </w:rPr>
            <w:t>en</w:t>
          </w:r>
          <w:r w:rsidRPr="00D743A3">
            <w:rPr>
              <w:rFonts w:asciiTheme="minorHAnsi" w:eastAsiaTheme="minorEastAsia" w:hAnsiTheme="minorHAnsi" w:cstheme="minorHAnsi"/>
              <w:bCs w:val="0"/>
              <w:iCs w:val="0"/>
              <w:lang w:val="es-ES" w:eastAsia="es-ES"/>
            </w:rPr>
            <w:t xml:space="preserve"> la iglesia, organícense </w:t>
          </w:r>
          <w:r w:rsidRPr="00D743A3">
            <w:rPr>
              <w:rFonts w:asciiTheme="minorHAnsi" w:eastAsiaTheme="minorEastAsia" w:hAnsiTheme="minorHAnsi" w:cstheme="minorHAnsi"/>
              <w:iCs w:val="0"/>
              <w:lang w:val="es-ES" w:eastAsia="es-ES"/>
            </w:rPr>
            <w:t>en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pequeños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grupos</w:t>
          </w:r>
          <w:r w:rsidRPr="00D743A3">
            <w:rPr>
              <w:rFonts w:asciiTheme="minorHAnsi" w:eastAsiaTheme="minorEastAsia" w:hAnsiTheme="minorHAnsi" w:cstheme="minorHAnsi"/>
              <w:bCs w:val="0"/>
              <w:iCs w:val="0"/>
              <w:lang w:val="es-ES" w:eastAsia="es-ES"/>
            </w:rPr>
            <w:t xml:space="preserve"> para trabajar no sólo por los miembros de la iglesia, sino </w:t>
          </w:r>
          <w:r w:rsidRPr="00D743A3">
            <w:rPr>
              <w:rFonts w:asciiTheme="minorHAnsi" w:eastAsiaTheme="minorEastAsia" w:hAnsiTheme="minorHAnsi" w:cstheme="minorHAnsi"/>
              <w:iCs w:val="0"/>
              <w:lang w:val="es-ES" w:eastAsia="es-ES"/>
            </w:rPr>
            <w:t>en</w:t>
          </w:r>
          <w:r w:rsidRPr="00D743A3">
            <w:rPr>
              <w:rFonts w:asciiTheme="minorHAnsi" w:eastAsiaTheme="minorEastAsia" w:hAnsiTheme="minorHAnsi" w:cstheme="minorHAnsi"/>
              <w:bCs w:val="0"/>
              <w:iCs w:val="0"/>
              <w:lang w:val="es-ES" w:eastAsia="es-ES"/>
            </w:rPr>
            <w:t xml:space="preserve"> favor de los incrédulos. Si </w:t>
          </w:r>
          <w:r w:rsidRPr="00D743A3">
            <w:rPr>
              <w:rFonts w:asciiTheme="minorHAnsi" w:eastAsiaTheme="minorEastAsia" w:hAnsiTheme="minorHAnsi" w:cstheme="minorHAnsi"/>
              <w:iCs w:val="0"/>
              <w:lang w:val="es-ES" w:eastAsia="es-ES"/>
            </w:rPr>
            <w:t>en</w:t>
          </w:r>
          <w:r w:rsidRPr="00D743A3">
            <w:rPr>
              <w:rFonts w:asciiTheme="minorHAnsi" w:eastAsiaTheme="minorEastAsia" w:hAnsiTheme="minorHAnsi" w:cstheme="minorHAnsi"/>
              <w:bCs w:val="0"/>
              <w:iCs w:val="0"/>
              <w:lang w:val="es-ES" w:eastAsia="es-ES"/>
            </w:rPr>
            <w:t xml:space="preserve"> algún lugar hay solamente dos o tres que conocen la verdad, organícense </w:t>
          </w:r>
          <w:r w:rsidRPr="00D743A3">
            <w:rPr>
              <w:rFonts w:asciiTheme="minorHAnsi" w:eastAsiaTheme="minorEastAsia" w:hAnsiTheme="minorHAnsi" w:cstheme="minorHAnsi"/>
              <w:iCs w:val="0"/>
              <w:lang w:val="es-ES" w:eastAsia="es-ES"/>
            </w:rPr>
            <w:t>en</w:t>
          </w:r>
          <w:r w:rsidRPr="00D743A3">
            <w:rPr>
              <w:rFonts w:asciiTheme="minorHAnsi" w:eastAsiaTheme="minorEastAsia" w:hAnsiTheme="minorHAnsi" w:cstheme="minorHAnsi"/>
              <w:bCs w:val="0"/>
              <w:iCs w:val="0"/>
              <w:lang w:val="es-ES" w:eastAsia="es-ES"/>
            </w:rPr>
            <w:t xml:space="preserve"> un grupo de obreros.</w:t>
          </w:r>
        </w:p>
        <w:p w14:paraId="57F3FBE1" w14:textId="77777777" w:rsidR="00A95175" w:rsidRPr="00D743A3" w:rsidRDefault="00A95175" w:rsidP="007F2FA4">
          <w:pPr>
            <w:jc w:val="both"/>
            <w:rPr>
              <w:rFonts w:asciiTheme="minorHAnsi" w:eastAsiaTheme="minorEastAsia" w:hAnsiTheme="minorHAnsi" w:cstheme="minorHAnsi"/>
              <w:bCs w:val="0"/>
              <w:iCs w:val="0"/>
              <w:lang w:val="es-ES" w:eastAsia="es-ES"/>
            </w:rPr>
          </w:pPr>
        </w:p>
        <w:p w14:paraId="4612BABC" w14:textId="77777777" w:rsidR="007F2FA4" w:rsidRDefault="007F2FA4" w:rsidP="007F2FA4">
          <w:pPr>
            <w:pStyle w:val="Ttulo1"/>
            <w:jc w:val="both"/>
            <w:rPr>
              <w:rFonts w:eastAsiaTheme="minorEastAsia" w:cstheme="minorHAnsi"/>
              <w:b w:val="0"/>
              <w:iCs w:val="0"/>
              <w:szCs w:val="24"/>
              <w:lang w:val="es-ES" w:eastAsia="es-ES"/>
            </w:rPr>
          </w:pPr>
          <w:bookmarkStart w:id="252" w:name="_Toc319587534"/>
          <w:bookmarkStart w:id="253" w:name="_Toc365994371"/>
          <w:r w:rsidRPr="00D743A3">
            <w:rPr>
              <w:rFonts w:eastAsiaTheme="minorEastAsia" w:cstheme="minorHAnsi"/>
              <w:b w:val="0"/>
              <w:i/>
              <w:iCs w:val="0"/>
              <w:szCs w:val="24"/>
              <w:lang w:val="es-ES" w:eastAsia="es-ES"/>
            </w:rPr>
            <w:t>Joyas de los Testimonios</w:t>
          </w:r>
          <w:r w:rsidRPr="00D743A3">
            <w:rPr>
              <w:rFonts w:eastAsiaTheme="minorEastAsia" w:cstheme="minorHAnsi"/>
              <w:b w:val="0"/>
              <w:iCs w:val="0"/>
              <w:szCs w:val="24"/>
              <w:lang w:val="es-ES" w:eastAsia="es-ES"/>
            </w:rPr>
            <w:t>, t. 3.  Mountain View, California: Pacific Press Publishing Association, 1971, Cuarta edición, p. 84.3 (Capítulo: Trabajo por los miembros de la iglesia, párrafo 14).</w:t>
          </w:r>
          <w:bookmarkEnd w:id="252"/>
          <w:bookmarkEnd w:id="253"/>
        </w:p>
        <w:p w14:paraId="57928986" w14:textId="77777777" w:rsidR="0001772F" w:rsidRPr="0001772F" w:rsidRDefault="00456966" w:rsidP="00456966">
          <w:pPr>
            <w:jc w:val="left"/>
            <w:rPr>
              <w:lang w:val="es-ES" w:eastAsia="es-ES"/>
            </w:rPr>
          </w:pPr>
          <w:r>
            <w:rPr>
              <w:lang w:val="es-ES" w:eastAsia="es-ES"/>
            </w:rPr>
            <w:br w:type="page"/>
          </w:r>
        </w:p>
        <w:p w14:paraId="2BB2C19B" w14:textId="77777777" w:rsidR="007F2FA4" w:rsidRPr="00D743A3" w:rsidRDefault="007F2FA4" w:rsidP="0001772F">
          <w:pPr>
            <w:jc w:val="right"/>
            <w:rPr>
              <w:rFonts w:asciiTheme="minorHAnsi" w:hAnsiTheme="minorHAnsi" w:cstheme="minorHAnsi"/>
            </w:rPr>
          </w:pPr>
          <w:r w:rsidRPr="00D743A3">
            <w:rPr>
              <w:rFonts w:asciiTheme="minorHAnsi" w:hAnsiTheme="minorHAnsi" w:cstheme="minorHAnsi"/>
            </w:rPr>
            <w:lastRenderedPageBreak/>
            <w:t>Guía Divina</w:t>
          </w:r>
          <w:r w:rsidRPr="00D743A3">
            <w:rPr>
              <w:rFonts w:asciiTheme="minorHAnsi" w:hAnsiTheme="minorHAnsi" w:cstheme="minorHAnsi"/>
            </w:rPr>
            <w:fldChar w:fldCharType="begin"/>
          </w:r>
          <w:r w:rsidRPr="00D743A3">
            <w:rPr>
              <w:rFonts w:asciiTheme="minorHAnsi" w:hAnsiTheme="minorHAnsi" w:cstheme="minorHAnsi"/>
            </w:rPr>
            <w:instrText xml:space="preserve"> XE "Guía Divina" </w:instrText>
          </w:r>
          <w:r w:rsidRPr="00D743A3">
            <w:rPr>
              <w:rFonts w:asciiTheme="minorHAnsi" w:hAnsiTheme="minorHAnsi" w:cstheme="minorHAnsi"/>
            </w:rPr>
            <w:fldChar w:fldCharType="end"/>
          </w:r>
        </w:p>
        <w:p w14:paraId="03BA2EAE" w14:textId="77777777" w:rsidR="007F2FA4" w:rsidRDefault="007F2FA4" w:rsidP="0001772F">
          <w:pPr>
            <w:pStyle w:val="Ttulo1"/>
            <w:jc w:val="center"/>
            <w:rPr>
              <w:rFonts w:cstheme="minorHAnsi"/>
            </w:rPr>
          </w:pPr>
          <w:bookmarkStart w:id="254" w:name="_Toc365994372"/>
          <w:r w:rsidRPr="00D743A3">
            <w:rPr>
              <w:rFonts w:cstheme="minorHAnsi"/>
            </w:rPr>
            <w:t>Atento para captar las indicaciones de su providencia</w:t>
          </w:r>
          <w:bookmarkEnd w:id="254"/>
        </w:p>
        <w:p w14:paraId="189D74BF" w14:textId="77777777" w:rsidR="0001772F" w:rsidRPr="0001772F" w:rsidRDefault="0001772F" w:rsidP="0001772F"/>
        <w:p w14:paraId="6B948B51" w14:textId="77777777" w:rsidR="007F2FA4" w:rsidRDefault="007F2FA4" w:rsidP="007F2FA4">
          <w:pPr>
            <w:jc w:val="both"/>
            <w:rPr>
              <w:rFonts w:asciiTheme="minorHAnsi" w:hAnsiTheme="minorHAnsi" w:cstheme="minorHAnsi"/>
            </w:rPr>
          </w:pPr>
          <w:r w:rsidRPr="00D743A3">
            <w:rPr>
              <w:rFonts w:asciiTheme="minorHAnsi" w:hAnsiTheme="minorHAnsi" w:cstheme="minorHAnsi"/>
            </w:rPr>
            <w:t>Estamos amenazados por una crisis.  Mediante el poder del Espíritu Santo ahora debemos proclamar las grandes verdades para estos últimos días.  No pasará mucho tiempo antes que todos hayan oído la advertencia y hecho su decisión.  Entonces vendrá el fin...  Dios es el gran Maestro Mayor de la obra, y mediante su providencia prepara el camino para que su obra se cumpla.  Proporciona oportunidades, abre líneas de influencia y canales de trabajo.  Si su pueblo está atento para captar las indicaciones de su providencia y si está listo para cooperar con él, verá realizarse, una gran obra.</w:t>
          </w:r>
        </w:p>
        <w:p w14:paraId="3CB18AA7" w14:textId="77777777" w:rsidR="0001772F" w:rsidRPr="00D743A3" w:rsidRDefault="0001772F" w:rsidP="007F2FA4">
          <w:pPr>
            <w:jc w:val="both"/>
            <w:rPr>
              <w:rFonts w:asciiTheme="minorHAnsi" w:hAnsiTheme="minorHAnsi" w:cstheme="minorHAnsi"/>
            </w:rPr>
          </w:pPr>
        </w:p>
        <w:p w14:paraId="0220F5A0" w14:textId="77777777" w:rsidR="007F2FA4" w:rsidRDefault="007F2FA4" w:rsidP="007F2FA4">
          <w:pPr>
            <w:jc w:val="both"/>
            <w:rPr>
              <w:rFonts w:asciiTheme="minorHAnsi" w:hAnsiTheme="minorHAnsi" w:cstheme="minorHAnsi"/>
            </w:rPr>
          </w:pPr>
          <w:r w:rsidRPr="00D743A3">
            <w:rPr>
              <w:rFonts w:asciiTheme="minorHAnsi" w:hAnsiTheme="minorHAnsi" w:cstheme="minorHAnsi"/>
              <w:i/>
            </w:rPr>
            <w:t xml:space="preserve">El Evangelismo. </w:t>
          </w:r>
          <w:r w:rsidRPr="00D743A3">
            <w:rPr>
              <w:rFonts w:asciiTheme="minorHAnsi" w:hAnsiTheme="minorHAnsi" w:cstheme="minorHAnsi"/>
            </w:rPr>
            <w:t>Buenos Aires, Argentina: Casa Editora Sudamericana; 1976, p. 509.5 (Capítulo: El Triunfo del Mensaje.  Subtítulo: Esta Hora de Oportunidad, párrafo 5).</w:t>
          </w:r>
        </w:p>
        <w:p w14:paraId="457B9D24" w14:textId="77777777" w:rsidR="007F2FA4" w:rsidRDefault="007F2FA4" w:rsidP="007F2FA4">
          <w:pPr>
            <w:jc w:val="both"/>
            <w:rPr>
              <w:rFonts w:asciiTheme="minorHAnsi" w:hAnsiTheme="minorHAnsi" w:cstheme="minorHAnsi"/>
            </w:rPr>
          </w:pPr>
        </w:p>
        <w:p w14:paraId="324859C1" w14:textId="77777777" w:rsidR="007F2FA4" w:rsidRDefault="007F2FA4" w:rsidP="007F2FA4">
          <w:pPr>
            <w:jc w:val="both"/>
            <w:rPr>
              <w:rFonts w:asciiTheme="minorHAnsi" w:hAnsiTheme="minorHAnsi" w:cstheme="minorHAnsi"/>
            </w:rPr>
          </w:pPr>
        </w:p>
        <w:p w14:paraId="1CA80C45" w14:textId="77777777" w:rsidR="007F2FA4" w:rsidRDefault="007F2FA4" w:rsidP="007F2FA4">
          <w:pPr>
            <w:jc w:val="both"/>
            <w:rPr>
              <w:rFonts w:asciiTheme="minorHAnsi" w:hAnsiTheme="minorHAnsi" w:cstheme="minorHAnsi"/>
            </w:rPr>
          </w:pPr>
        </w:p>
        <w:p w14:paraId="75EB6DA8" w14:textId="77777777" w:rsidR="007F2FA4" w:rsidRDefault="007F2FA4" w:rsidP="007F2FA4">
          <w:pPr>
            <w:jc w:val="both"/>
            <w:rPr>
              <w:rFonts w:asciiTheme="minorHAnsi" w:hAnsiTheme="minorHAnsi" w:cstheme="minorHAnsi"/>
            </w:rPr>
          </w:pPr>
        </w:p>
        <w:p w14:paraId="63DAC7E1" w14:textId="77777777" w:rsidR="007F2FA4" w:rsidRPr="00D743A3" w:rsidRDefault="007F2FA4" w:rsidP="0001772F">
          <w:pPr>
            <w:jc w:val="right"/>
            <w:rPr>
              <w:rFonts w:asciiTheme="minorHAnsi" w:hAnsiTheme="minorHAnsi" w:cstheme="minorHAnsi"/>
            </w:rPr>
          </w:pPr>
          <w:r w:rsidRPr="00D743A3">
            <w:rPr>
              <w:rFonts w:asciiTheme="minorHAnsi" w:hAnsiTheme="minorHAnsi" w:cstheme="minorHAnsi"/>
            </w:rPr>
            <w:t>Guía Divina</w:t>
          </w:r>
          <w:r w:rsidRPr="00D743A3">
            <w:rPr>
              <w:rFonts w:asciiTheme="minorHAnsi" w:hAnsiTheme="minorHAnsi" w:cstheme="minorHAnsi"/>
            </w:rPr>
            <w:fldChar w:fldCharType="begin"/>
          </w:r>
          <w:r w:rsidRPr="00D743A3">
            <w:rPr>
              <w:rFonts w:asciiTheme="minorHAnsi" w:hAnsiTheme="minorHAnsi" w:cstheme="minorHAnsi"/>
            </w:rPr>
            <w:instrText xml:space="preserve"> XE "Guía Divina" </w:instrText>
          </w:r>
          <w:r w:rsidRPr="00D743A3">
            <w:rPr>
              <w:rFonts w:asciiTheme="minorHAnsi" w:hAnsiTheme="minorHAnsi" w:cstheme="minorHAnsi"/>
            </w:rPr>
            <w:fldChar w:fldCharType="end"/>
          </w:r>
        </w:p>
        <w:p w14:paraId="5B32FAB2" w14:textId="77777777" w:rsidR="007F2FA4" w:rsidRDefault="007F2FA4" w:rsidP="0001772F">
          <w:pPr>
            <w:pStyle w:val="Ttulo1"/>
            <w:jc w:val="center"/>
            <w:rPr>
              <w:rFonts w:cstheme="minorHAnsi"/>
            </w:rPr>
          </w:pPr>
          <w:bookmarkStart w:id="255" w:name="_Toc365994373"/>
          <w:r w:rsidRPr="00D743A3">
            <w:rPr>
              <w:rFonts w:cstheme="minorHAnsi"/>
            </w:rPr>
            <w:t>Exponed cada plan delante de Dios</w:t>
          </w:r>
          <w:bookmarkEnd w:id="255"/>
        </w:p>
        <w:p w14:paraId="4DC87773" w14:textId="77777777" w:rsidR="0001772F" w:rsidRPr="0001772F" w:rsidRDefault="0001772F" w:rsidP="0001772F"/>
        <w:p w14:paraId="1E9B4920" w14:textId="77777777" w:rsidR="007F2FA4" w:rsidRDefault="007F2FA4" w:rsidP="007F2FA4">
          <w:pPr>
            <w:jc w:val="both"/>
            <w:rPr>
              <w:rFonts w:asciiTheme="minorHAnsi" w:hAnsiTheme="minorHAnsi" w:cstheme="minorHAnsi"/>
            </w:rPr>
          </w:pPr>
          <w:r w:rsidRPr="00D743A3">
            <w:rPr>
              <w:rFonts w:asciiTheme="minorHAnsi" w:hAnsiTheme="minorHAnsi" w:cstheme="minorHAnsi"/>
            </w:rPr>
            <w:t>La sabiduría de ningún instrumento humano es suficiente para trazar planes y proyectos en este tiempo. Exponed cada plan delante de Dios con ayuno, y humillando el alma delante del Señor Jesús, y encomendad vuestros caminos al Señor. La promesa segura es que él dirigirá vuestras sendas. El posee recursos infinitos.</w:t>
          </w:r>
        </w:p>
        <w:p w14:paraId="46511C01" w14:textId="77777777" w:rsidR="0001772F" w:rsidRPr="00D743A3" w:rsidRDefault="0001772F" w:rsidP="007F2FA4">
          <w:pPr>
            <w:jc w:val="both"/>
            <w:rPr>
              <w:rFonts w:asciiTheme="minorHAnsi" w:hAnsiTheme="minorHAnsi" w:cstheme="minorHAnsi"/>
            </w:rPr>
          </w:pPr>
        </w:p>
        <w:p w14:paraId="30AC21DD" w14:textId="77777777" w:rsidR="007F2FA4" w:rsidRPr="00D743A3" w:rsidRDefault="007F2FA4" w:rsidP="007F2FA4">
          <w:pPr>
            <w:jc w:val="both"/>
            <w:rPr>
              <w:rFonts w:asciiTheme="minorHAnsi" w:hAnsiTheme="minorHAnsi" w:cstheme="minorHAnsi"/>
              <w:i/>
            </w:rPr>
          </w:pPr>
          <w:r w:rsidRPr="00D743A3">
            <w:rPr>
              <w:rFonts w:asciiTheme="minorHAnsi" w:hAnsiTheme="minorHAnsi" w:cstheme="minorHAnsi"/>
              <w:i/>
            </w:rPr>
            <w:t xml:space="preserve">Mensajes Selectos, t. 2. </w:t>
          </w:r>
          <w:r w:rsidRPr="00D743A3">
            <w:rPr>
              <w:rFonts w:asciiTheme="minorHAnsi" w:hAnsiTheme="minorHAnsi" w:cstheme="minorHAnsi"/>
            </w:rPr>
            <w:t>Mountain, View, California: Publicaciones Interamericanas, Segunda edición, 1969, p. 418.1 (Octava Parte: Consejos Varios. Capítulo: Guiados por la Providencia Divina, párrafo 16).</w:t>
          </w:r>
        </w:p>
        <w:p w14:paraId="569BEA69" w14:textId="77777777" w:rsidR="00456966" w:rsidRDefault="00456966">
          <w:pPr>
            <w:jc w:val="left"/>
            <w:rPr>
              <w:rFonts w:asciiTheme="minorHAnsi" w:hAnsiTheme="minorHAnsi" w:cstheme="minorHAnsi"/>
            </w:rPr>
          </w:pPr>
          <w:r>
            <w:rPr>
              <w:rFonts w:asciiTheme="minorHAnsi" w:hAnsiTheme="minorHAnsi" w:cstheme="minorHAnsi"/>
            </w:rPr>
            <w:br w:type="page"/>
          </w:r>
        </w:p>
        <w:p w14:paraId="367C90CB" w14:textId="77777777" w:rsidR="007F2FA4" w:rsidRPr="00D743A3" w:rsidRDefault="007F2FA4" w:rsidP="0001772F">
          <w:pPr>
            <w:jc w:val="right"/>
            <w:rPr>
              <w:rFonts w:asciiTheme="minorHAnsi" w:hAnsiTheme="minorHAnsi" w:cstheme="minorHAnsi"/>
            </w:rPr>
          </w:pPr>
          <w:r w:rsidRPr="00D743A3">
            <w:rPr>
              <w:rFonts w:asciiTheme="minorHAnsi" w:hAnsiTheme="minorHAnsi" w:cstheme="minorHAnsi"/>
            </w:rPr>
            <w:lastRenderedPageBreak/>
            <w:t>Guía Divina</w:t>
          </w:r>
          <w:r w:rsidRPr="00D743A3">
            <w:rPr>
              <w:rFonts w:asciiTheme="minorHAnsi" w:hAnsiTheme="minorHAnsi" w:cstheme="minorHAnsi"/>
            </w:rPr>
            <w:fldChar w:fldCharType="begin"/>
          </w:r>
          <w:r w:rsidRPr="00D743A3">
            <w:rPr>
              <w:rFonts w:asciiTheme="minorHAnsi" w:hAnsiTheme="minorHAnsi" w:cstheme="minorHAnsi"/>
            </w:rPr>
            <w:instrText xml:space="preserve"> XE "Guía Divina" </w:instrText>
          </w:r>
          <w:r w:rsidRPr="00D743A3">
            <w:rPr>
              <w:rFonts w:asciiTheme="minorHAnsi" w:hAnsiTheme="minorHAnsi" w:cstheme="minorHAnsi"/>
            </w:rPr>
            <w:fldChar w:fldCharType="end"/>
          </w:r>
        </w:p>
        <w:p w14:paraId="63CB7CA2" w14:textId="77777777" w:rsidR="007F2FA4" w:rsidRDefault="007F2FA4" w:rsidP="00FD202C">
          <w:pPr>
            <w:pStyle w:val="Ttulo1"/>
            <w:jc w:val="center"/>
            <w:rPr>
              <w:rFonts w:cstheme="minorHAnsi"/>
            </w:rPr>
          </w:pPr>
          <w:bookmarkStart w:id="256" w:name="_Toc365994374"/>
          <w:r w:rsidRPr="00D743A3">
            <w:rPr>
              <w:rFonts w:cstheme="minorHAnsi"/>
            </w:rPr>
            <w:t>Seremos guiados por sendas seguras</w:t>
          </w:r>
          <w:bookmarkEnd w:id="256"/>
        </w:p>
        <w:p w14:paraId="1079383C" w14:textId="77777777" w:rsidR="0001772F" w:rsidRPr="0001772F" w:rsidRDefault="0001772F" w:rsidP="0001772F"/>
        <w:p w14:paraId="156F000F" w14:textId="77777777" w:rsidR="007F2FA4" w:rsidRDefault="007F2FA4" w:rsidP="007F2FA4">
          <w:pPr>
            <w:jc w:val="both"/>
            <w:rPr>
              <w:rFonts w:asciiTheme="minorHAnsi" w:hAnsiTheme="minorHAnsi" w:cstheme="minorHAnsi"/>
            </w:rPr>
          </w:pPr>
          <w:r w:rsidRPr="00D743A3">
            <w:rPr>
              <w:rFonts w:asciiTheme="minorHAnsi" w:hAnsiTheme="minorHAnsi" w:cstheme="minorHAnsi"/>
            </w:rPr>
            <w:t>Mientras sometamos la voluntad a Dios, y confiemos en su fuerza y sabiduría, seremos guiados por sendas seguras, para cumplir nuestra parte señalada en su gran plan.</w:t>
          </w:r>
        </w:p>
        <w:p w14:paraId="5E620402" w14:textId="77777777" w:rsidR="0001772F" w:rsidRDefault="0001772F" w:rsidP="007F2FA4">
          <w:pPr>
            <w:jc w:val="both"/>
            <w:rPr>
              <w:rFonts w:asciiTheme="minorHAnsi" w:hAnsiTheme="minorHAnsi" w:cstheme="minorHAnsi"/>
            </w:rPr>
          </w:pPr>
        </w:p>
        <w:p w14:paraId="7140A248" w14:textId="77777777" w:rsidR="0001772F" w:rsidRPr="00D743A3" w:rsidRDefault="0001772F" w:rsidP="007F2FA4">
          <w:pPr>
            <w:jc w:val="both"/>
            <w:rPr>
              <w:rFonts w:asciiTheme="minorHAnsi" w:hAnsiTheme="minorHAnsi" w:cstheme="minorHAnsi"/>
            </w:rPr>
          </w:pPr>
        </w:p>
        <w:p w14:paraId="579E9107" w14:textId="77777777" w:rsidR="007F2FA4" w:rsidRDefault="007F2FA4" w:rsidP="007F2FA4">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 xml:space="preserve">Publicaciones Interamericanas, 1975, p. 179.3 (Capítulo: Betesda y el Sanedrín, párrafo 28).            </w:t>
          </w:r>
        </w:p>
        <w:p w14:paraId="792E9088" w14:textId="77777777" w:rsidR="007F2FA4" w:rsidRDefault="007F2FA4" w:rsidP="007F2FA4">
          <w:pPr>
            <w:jc w:val="both"/>
            <w:rPr>
              <w:rFonts w:asciiTheme="minorHAnsi" w:hAnsiTheme="minorHAnsi" w:cstheme="minorHAnsi"/>
            </w:rPr>
          </w:pPr>
        </w:p>
        <w:p w14:paraId="0A6BAD31" w14:textId="77777777" w:rsidR="007F2FA4" w:rsidRDefault="007F2FA4" w:rsidP="007F2FA4">
          <w:pPr>
            <w:jc w:val="both"/>
            <w:rPr>
              <w:rFonts w:asciiTheme="minorHAnsi" w:hAnsiTheme="minorHAnsi" w:cstheme="minorHAnsi"/>
            </w:rPr>
          </w:pPr>
        </w:p>
        <w:p w14:paraId="5FDFE6F9" w14:textId="77777777" w:rsidR="007F2FA4" w:rsidRDefault="007F2FA4" w:rsidP="007F2FA4">
          <w:pPr>
            <w:jc w:val="both"/>
            <w:rPr>
              <w:rFonts w:asciiTheme="minorHAnsi" w:hAnsiTheme="minorHAnsi" w:cstheme="minorHAnsi"/>
            </w:rPr>
          </w:pPr>
        </w:p>
        <w:p w14:paraId="2BACC4D0" w14:textId="77777777" w:rsidR="007F2FA4" w:rsidRDefault="007F2FA4" w:rsidP="007F2FA4">
          <w:pPr>
            <w:jc w:val="both"/>
            <w:rPr>
              <w:rFonts w:asciiTheme="minorHAnsi" w:hAnsiTheme="minorHAnsi" w:cstheme="minorHAnsi"/>
            </w:rPr>
          </w:pPr>
        </w:p>
        <w:p w14:paraId="1E0717B0" w14:textId="77777777" w:rsidR="0001772F" w:rsidRDefault="0001772F" w:rsidP="007F2FA4">
          <w:pPr>
            <w:jc w:val="both"/>
            <w:rPr>
              <w:rFonts w:asciiTheme="minorHAnsi" w:hAnsiTheme="minorHAnsi" w:cstheme="minorHAnsi"/>
            </w:rPr>
          </w:pPr>
        </w:p>
        <w:p w14:paraId="1124704A" w14:textId="77777777" w:rsidR="0001772F" w:rsidRDefault="0001772F" w:rsidP="007F2FA4">
          <w:pPr>
            <w:jc w:val="both"/>
            <w:rPr>
              <w:rFonts w:asciiTheme="minorHAnsi" w:hAnsiTheme="minorHAnsi" w:cstheme="minorHAnsi"/>
            </w:rPr>
          </w:pPr>
        </w:p>
        <w:p w14:paraId="3DF486F2" w14:textId="77777777" w:rsidR="0001772F" w:rsidRDefault="0001772F" w:rsidP="007F2FA4">
          <w:pPr>
            <w:jc w:val="both"/>
            <w:rPr>
              <w:rFonts w:asciiTheme="minorHAnsi" w:hAnsiTheme="minorHAnsi" w:cstheme="minorHAnsi"/>
            </w:rPr>
          </w:pPr>
        </w:p>
        <w:p w14:paraId="68E9D75D" w14:textId="77777777" w:rsidR="0001772F" w:rsidRDefault="0001772F" w:rsidP="007F2FA4">
          <w:pPr>
            <w:jc w:val="both"/>
            <w:rPr>
              <w:rFonts w:asciiTheme="minorHAnsi" w:hAnsiTheme="minorHAnsi" w:cstheme="minorHAnsi"/>
            </w:rPr>
          </w:pPr>
        </w:p>
        <w:p w14:paraId="6DF808BD" w14:textId="77777777" w:rsidR="0001772F" w:rsidRDefault="0001772F" w:rsidP="007F2FA4">
          <w:pPr>
            <w:jc w:val="both"/>
            <w:rPr>
              <w:rFonts w:asciiTheme="minorHAnsi" w:hAnsiTheme="minorHAnsi" w:cstheme="minorHAnsi"/>
            </w:rPr>
          </w:pPr>
        </w:p>
        <w:p w14:paraId="5F742176" w14:textId="77777777" w:rsidR="0001772F" w:rsidRDefault="0001772F" w:rsidP="007F2FA4">
          <w:pPr>
            <w:jc w:val="both"/>
            <w:rPr>
              <w:rFonts w:asciiTheme="minorHAnsi" w:hAnsiTheme="minorHAnsi" w:cstheme="minorHAnsi"/>
            </w:rPr>
          </w:pPr>
        </w:p>
        <w:p w14:paraId="05348DCD" w14:textId="77777777" w:rsidR="0001772F" w:rsidRDefault="0001772F" w:rsidP="007F2FA4">
          <w:pPr>
            <w:jc w:val="both"/>
            <w:rPr>
              <w:rFonts w:asciiTheme="minorHAnsi" w:hAnsiTheme="minorHAnsi" w:cstheme="minorHAnsi"/>
            </w:rPr>
          </w:pPr>
        </w:p>
        <w:p w14:paraId="4C30B475" w14:textId="77777777" w:rsidR="0001772F" w:rsidRDefault="0001772F" w:rsidP="007F2FA4">
          <w:pPr>
            <w:jc w:val="both"/>
            <w:rPr>
              <w:rFonts w:asciiTheme="minorHAnsi" w:hAnsiTheme="minorHAnsi" w:cstheme="minorHAnsi"/>
            </w:rPr>
          </w:pPr>
        </w:p>
        <w:p w14:paraId="0387D52F" w14:textId="77777777" w:rsidR="0001772F" w:rsidRDefault="0001772F" w:rsidP="007F2FA4">
          <w:pPr>
            <w:jc w:val="both"/>
            <w:rPr>
              <w:rFonts w:asciiTheme="minorHAnsi" w:hAnsiTheme="minorHAnsi" w:cstheme="minorHAnsi"/>
            </w:rPr>
          </w:pPr>
        </w:p>
        <w:p w14:paraId="0D0A160A" w14:textId="77777777" w:rsidR="007F2FA4" w:rsidRDefault="007F2FA4" w:rsidP="007F2FA4">
          <w:pPr>
            <w:jc w:val="both"/>
            <w:rPr>
              <w:rFonts w:asciiTheme="minorHAnsi" w:hAnsiTheme="minorHAnsi" w:cstheme="minorHAnsi"/>
            </w:rPr>
          </w:pPr>
        </w:p>
        <w:p w14:paraId="56FC2651" w14:textId="77777777" w:rsidR="007F2FA4" w:rsidRDefault="007F2FA4" w:rsidP="007F2FA4">
          <w:pPr>
            <w:jc w:val="both"/>
            <w:rPr>
              <w:rFonts w:asciiTheme="minorHAnsi" w:hAnsiTheme="minorHAnsi" w:cstheme="minorHAnsi"/>
            </w:rPr>
          </w:pPr>
        </w:p>
        <w:p w14:paraId="2256E378" w14:textId="77777777" w:rsidR="007F2FA4" w:rsidRDefault="00456966" w:rsidP="00456966">
          <w:pPr>
            <w:jc w:val="left"/>
            <w:rPr>
              <w:rFonts w:asciiTheme="minorHAnsi" w:hAnsiTheme="minorHAnsi" w:cstheme="minorHAnsi"/>
            </w:rPr>
          </w:pPr>
          <w:r>
            <w:rPr>
              <w:rFonts w:asciiTheme="minorHAnsi" w:hAnsiTheme="minorHAnsi" w:cstheme="minorHAnsi"/>
            </w:rPr>
            <w:br w:type="page"/>
          </w:r>
        </w:p>
        <w:p w14:paraId="7A613799" w14:textId="77777777" w:rsidR="007F2FA4" w:rsidRPr="00D743A3" w:rsidRDefault="007F2FA4" w:rsidP="0001772F">
          <w:pPr>
            <w:jc w:val="right"/>
            <w:rPr>
              <w:rFonts w:asciiTheme="minorHAnsi" w:hAnsiTheme="minorHAnsi" w:cstheme="minorHAnsi"/>
            </w:rPr>
          </w:pPr>
          <w:r w:rsidRPr="00D743A3">
            <w:rPr>
              <w:rFonts w:asciiTheme="minorHAnsi" w:hAnsiTheme="minorHAnsi" w:cstheme="minorHAnsi"/>
            </w:rPr>
            <w:lastRenderedPageBreak/>
            <w:t>Hábitos malos</w:t>
          </w:r>
          <w:r w:rsidRPr="00D743A3">
            <w:rPr>
              <w:rFonts w:asciiTheme="minorHAnsi" w:hAnsiTheme="minorHAnsi" w:cstheme="minorHAnsi"/>
            </w:rPr>
            <w:fldChar w:fldCharType="begin"/>
          </w:r>
          <w:r w:rsidRPr="00D743A3">
            <w:rPr>
              <w:rFonts w:asciiTheme="minorHAnsi" w:hAnsiTheme="minorHAnsi" w:cstheme="minorHAnsi"/>
            </w:rPr>
            <w:instrText xml:space="preserve"> XE "Hábitos malos" </w:instrText>
          </w:r>
          <w:r w:rsidRPr="00D743A3">
            <w:rPr>
              <w:rFonts w:asciiTheme="minorHAnsi" w:hAnsiTheme="minorHAnsi" w:cstheme="minorHAnsi"/>
            </w:rPr>
            <w:fldChar w:fldCharType="end"/>
          </w:r>
        </w:p>
        <w:p w14:paraId="7E9EF3F2" w14:textId="77777777" w:rsidR="007F2FA4" w:rsidRDefault="007F2FA4" w:rsidP="0001772F">
          <w:pPr>
            <w:pStyle w:val="Ttulo1"/>
            <w:jc w:val="center"/>
            <w:rPr>
              <w:rFonts w:cstheme="minorHAnsi"/>
            </w:rPr>
          </w:pPr>
          <w:bookmarkStart w:id="257" w:name="_Toc365994375"/>
          <w:r w:rsidRPr="00D743A3">
            <w:rPr>
              <w:rFonts w:cstheme="minorHAnsi"/>
            </w:rPr>
            <w:t>Excusas para justificar el egoísmo</w:t>
          </w:r>
          <w:bookmarkEnd w:id="257"/>
        </w:p>
        <w:p w14:paraId="3301856C" w14:textId="77777777" w:rsidR="0001772F" w:rsidRPr="0001772F" w:rsidRDefault="0001772F" w:rsidP="0001772F"/>
        <w:p w14:paraId="5C685979" w14:textId="77777777" w:rsidR="007F2FA4" w:rsidRDefault="007F2FA4" w:rsidP="007F2FA4">
          <w:pPr>
            <w:jc w:val="both"/>
            <w:rPr>
              <w:rFonts w:asciiTheme="minorHAnsi" w:hAnsiTheme="minorHAnsi" w:cstheme="minorHAnsi"/>
            </w:rPr>
          </w:pPr>
          <w:r w:rsidRPr="00D743A3">
            <w:rPr>
              <w:rFonts w:asciiTheme="minorHAnsi" w:hAnsiTheme="minorHAnsi" w:cstheme="minorHAnsi"/>
            </w:rPr>
            <w:t>Cuando fraguamos excusas para justificar el egoísmo, los malos pensamientos y las malas palabras, estamos educando el alma para el mal, y si proseguimos haciéndolo, llegará a ser un hábito ceder a la tentación. Entonces estaremos en el terreno de Satanás, vencidos, débiles y sin valor.</w:t>
          </w:r>
        </w:p>
        <w:p w14:paraId="2A3D5D9C" w14:textId="77777777" w:rsidR="0001772F" w:rsidRPr="00D743A3" w:rsidRDefault="0001772F" w:rsidP="007F2FA4">
          <w:pPr>
            <w:jc w:val="both"/>
            <w:rPr>
              <w:rFonts w:asciiTheme="minorHAnsi" w:hAnsiTheme="minorHAnsi" w:cstheme="minorHAnsi"/>
            </w:rPr>
          </w:pPr>
        </w:p>
        <w:p w14:paraId="0F3CFDAB" w14:textId="77777777" w:rsidR="007F2FA4" w:rsidRDefault="007F2FA4" w:rsidP="007F2FA4">
          <w:pPr>
            <w:jc w:val="both"/>
            <w:rPr>
              <w:rFonts w:asciiTheme="minorHAnsi" w:hAnsiTheme="minorHAnsi" w:cstheme="minorHAnsi"/>
            </w:rPr>
          </w:pPr>
          <w:r w:rsidRPr="00D743A3">
            <w:rPr>
              <w:rFonts w:asciiTheme="minorHAnsi" w:hAnsiTheme="minorHAnsi" w:cstheme="minorHAnsi"/>
              <w:i/>
            </w:rPr>
            <w:t xml:space="preserve">Mensajes Selectos, </w:t>
          </w:r>
          <w:r w:rsidRPr="00D743A3">
            <w:rPr>
              <w:rFonts w:asciiTheme="minorHAnsi" w:hAnsiTheme="minorHAnsi" w:cstheme="minorHAnsi"/>
            </w:rPr>
            <w:t>t. 2. Mountain View, California: Pacific Press Publishing Association, 1967, Primera edición, p. 270.3 (Sexta Parte: Consuelo y Estímulo. Capítulo: Fortaleza en la Aflicción, párrafo 14).</w:t>
          </w:r>
        </w:p>
        <w:p w14:paraId="31DC545A" w14:textId="77777777" w:rsidR="0001772F" w:rsidRDefault="0001772F" w:rsidP="007F2FA4">
          <w:pPr>
            <w:jc w:val="both"/>
            <w:rPr>
              <w:rFonts w:asciiTheme="minorHAnsi" w:hAnsiTheme="minorHAnsi" w:cstheme="minorHAnsi"/>
            </w:rPr>
          </w:pPr>
        </w:p>
        <w:p w14:paraId="6C9CC241" w14:textId="77777777" w:rsidR="0001772F" w:rsidRDefault="0001772F" w:rsidP="007F2FA4">
          <w:pPr>
            <w:jc w:val="both"/>
            <w:rPr>
              <w:rFonts w:asciiTheme="minorHAnsi" w:hAnsiTheme="minorHAnsi" w:cstheme="minorHAnsi"/>
            </w:rPr>
          </w:pPr>
        </w:p>
        <w:p w14:paraId="54D53558" w14:textId="77777777" w:rsidR="0001772F" w:rsidRDefault="0001772F" w:rsidP="007F2FA4">
          <w:pPr>
            <w:jc w:val="both"/>
            <w:rPr>
              <w:rFonts w:asciiTheme="minorHAnsi" w:hAnsiTheme="minorHAnsi" w:cstheme="minorHAnsi"/>
            </w:rPr>
          </w:pPr>
        </w:p>
        <w:p w14:paraId="126C4305" w14:textId="77777777" w:rsidR="0001772F" w:rsidRDefault="0001772F" w:rsidP="007F2FA4">
          <w:pPr>
            <w:jc w:val="both"/>
            <w:rPr>
              <w:rFonts w:asciiTheme="minorHAnsi" w:hAnsiTheme="minorHAnsi" w:cstheme="minorHAnsi"/>
            </w:rPr>
          </w:pPr>
        </w:p>
        <w:p w14:paraId="5E53C652" w14:textId="77777777" w:rsidR="0001772F" w:rsidRDefault="0001772F" w:rsidP="007F2FA4">
          <w:pPr>
            <w:jc w:val="both"/>
            <w:rPr>
              <w:rFonts w:asciiTheme="minorHAnsi" w:hAnsiTheme="minorHAnsi" w:cstheme="minorHAnsi"/>
            </w:rPr>
          </w:pPr>
        </w:p>
        <w:p w14:paraId="4EEC17C6" w14:textId="77777777" w:rsidR="0001772F" w:rsidRDefault="0001772F" w:rsidP="007F2FA4">
          <w:pPr>
            <w:jc w:val="both"/>
            <w:rPr>
              <w:rFonts w:asciiTheme="minorHAnsi" w:hAnsiTheme="minorHAnsi" w:cstheme="minorHAnsi"/>
            </w:rPr>
          </w:pPr>
        </w:p>
        <w:p w14:paraId="5258D48E" w14:textId="77777777" w:rsidR="0001772F" w:rsidRPr="00D743A3" w:rsidRDefault="0001772F" w:rsidP="007F2FA4">
          <w:pPr>
            <w:jc w:val="both"/>
            <w:rPr>
              <w:rFonts w:asciiTheme="minorHAnsi" w:hAnsiTheme="minorHAnsi" w:cstheme="minorHAnsi"/>
              <w:i/>
            </w:rPr>
          </w:pPr>
        </w:p>
        <w:p w14:paraId="34DF2C52" w14:textId="77777777" w:rsidR="007F2FA4" w:rsidRPr="00D743A3" w:rsidRDefault="007F2FA4" w:rsidP="0001772F">
          <w:pPr>
            <w:jc w:val="right"/>
            <w:rPr>
              <w:rFonts w:asciiTheme="minorHAnsi" w:hAnsiTheme="minorHAnsi" w:cstheme="minorHAnsi"/>
            </w:rPr>
          </w:pPr>
          <w:r w:rsidRPr="00D743A3">
            <w:rPr>
              <w:rFonts w:asciiTheme="minorHAnsi" w:hAnsiTheme="minorHAnsi" w:cstheme="minorHAnsi"/>
            </w:rPr>
            <w:t>Hábitos malos</w:t>
          </w:r>
          <w:r w:rsidRPr="00D743A3">
            <w:rPr>
              <w:rFonts w:asciiTheme="minorHAnsi" w:hAnsiTheme="minorHAnsi" w:cstheme="minorHAnsi"/>
            </w:rPr>
            <w:fldChar w:fldCharType="begin"/>
          </w:r>
          <w:r w:rsidRPr="00D743A3">
            <w:rPr>
              <w:rFonts w:asciiTheme="minorHAnsi" w:hAnsiTheme="minorHAnsi" w:cstheme="minorHAnsi"/>
            </w:rPr>
            <w:instrText xml:space="preserve"> XE "Hábitos malos" </w:instrText>
          </w:r>
          <w:r w:rsidRPr="00D743A3">
            <w:rPr>
              <w:rFonts w:asciiTheme="minorHAnsi" w:hAnsiTheme="minorHAnsi" w:cstheme="minorHAnsi"/>
            </w:rPr>
            <w:fldChar w:fldCharType="end"/>
          </w:r>
        </w:p>
        <w:p w14:paraId="70B40C5E" w14:textId="77777777" w:rsidR="007F2FA4" w:rsidRDefault="007F2FA4" w:rsidP="0001772F">
          <w:pPr>
            <w:pStyle w:val="Ttulo1"/>
            <w:jc w:val="center"/>
            <w:rPr>
              <w:rFonts w:cstheme="minorHAnsi"/>
            </w:rPr>
          </w:pPr>
          <w:bookmarkStart w:id="258" w:name="_Toc365994376"/>
          <w:r w:rsidRPr="00D743A3">
            <w:rPr>
              <w:rFonts w:cstheme="minorHAnsi"/>
            </w:rPr>
            <w:t>Los malos hábitos</w:t>
          </w:r>
          <w:bookmarkEnd w:id="258"/>
        </w:p>
        <w:p w14:paraId="464B7666" w14:textId="77777777" w:rsidR="0001772F" w:rsidRPr="0001772F" w:rsidRDefault="0001772F" w:rsidP="0001772F"/>
        <w:p w14:paraId="5809F175" w14:textId="77777777" w:rsidR="007F2FA4" w:rsidRDefault="007F2FA4" w:rsidP="007F2FA4">
          <w:pPr>
            <w:jc w:val="both"/>
            <w:rPr>
              <w:rFonts w:asciiTheme="minorHAnsi" w:hAnsiTheme="minorHAnsi" w:cstheme="minorHAnsi"/>
            </w:rPr>
          </w:pPr>
          <w:r w:rsidRPr="00D743A3">
            <w:rPr>
              <w:rFonts w:asciiTheme="minorHAnsi" w:hAnsiTheme="minorHAnsi" w:cstheme="minorHAnsi"/>
            </w:rPr>
            <w:t>Los malos hábitos se forman más fácilmente que los buenos y se renuncia a ellos con más dificultad.</w:t>
          </w:r>
        </w:p>
        <w:p w14:paraId="1080FD82" w14:textId="77777777" w:rsidR="0001772F" w:rsidRPr="00D743A3" w:rsidRDefault="0001772F" w:rsidP="007F2FA4">
          <w:pPr>
            <w:jc w:val="both"/>
            <w:rPr>
              <w:rFonts w:asciiTheme="minorHAnsi" w:hAnsiTheme="minorHAnsi" w:cstheme="minorHAnsi"/>
            </w:rPr>
          </w:pPr>
        </w:p>
        <w:p w14:paraId="3F8A1C33" w14:textId="77777777" w:rsidR="007F2FA4" w:rsidRDefault="007F2FA4" w:rsidP="007F2FA4">
          <w:pPr>
            <w:jc w:val="both"/>
            <w:rPr>
              <w:rFonts w:asciiTheme="minorHAnsi" w:hAnsiTheme="minorHAnsi" w:cstheme="minorHAnsi"/>
            </w:rPr>
          </w:pPr>
          <w:r w:rsidRPr="00D743A3">
            <w:rPr>
              <w:rFonts w:asciiTheme="minorHAnsi" w:hAnsiTheme="minorHAnsi" w:cstheme="minorHAnsi"/>
              <w:i/>
            </w:rPr>
            <w:t>Conducción del Niño.</w:t>
          </w:r>
          <w:r w:rsidRPr="00D743A3">
            <w:rPr>
              <w:rFonts w:asciiTheme="minorHAnsi" w:hAnsiTheme="minorHAnsi" w:cstheme="minorHAnsi"/>
            </w:rPr>
            <w:t xml:space="preserve"> Buenos Aire, Argentina: Asociación Casa Editora Sudamericana, 1988, p. 187.3 (Capítulo: El Poder del Hábito, párrafo 14).</w:t>
          </w:r>
        </w:p>
        <w:p w14:paraId="30689E4E" w14:textId="77777777" w:rsidR="007F2FA4" w:rsidRDefault="0078781C" w:rsidP="0078781C">
          <w:pPr>
            <w:jc w:val="left"/>
            <w:rPr>
              <w:rFonts w:asciiTheme="minorHAnsi" w:hAnsiTheme="minorHAnsi" w:cstheme="minorHAnsi"/>
            </w:rPr>
          </w:pPr>
          <w:r>
            <w:rPr>
              <w:rFonts w:asciiTheme="minorHAnsi" w:hAnsiTheme="minorHAnsi" w:cstheme="minorHAnsi"/>
            </w:rPr>
            <w:br w:type="page"/>
          </w:r>
        </w:p>
        <w:p w14:paraId="388DDEA4" w14:textId="77777777" w:rsidR="007F2FA4" w:rsidRPr="00D743A3" w:rsidRDefault="007F2FA4" w:rsidP="003D1D3A">
          <w:pPr>
            <w:jc w:val="right"/>
            <w:rPr>
              <w:rFonts w:asciiTheme="minorHAnsi" w:hAnsiTheme="minorHAnsi" w:cstheme="minorHAnsi"/>
            </w:rPr>
          </w:pPr>
          <w:r w:rsidRPr="00D743A3">
            <w:rPr>
              <w:rFonts w:asciiTheme="minorHAnsi" w:hAnsiTheme="minorHAnsi" w:cstheme="minorHAnsi"/>
            </w:rPr>
            <w:lastRenderedPageBreak/>
            <w:t>Humildad</w:t>
          </w:r>
          <w:r w:rsidRPr="00D743A3">
            <w:rPr>
              <w:rFonts w:asciiTheme="minorHAnsi" w:hAnsiTheme="minorHAnsi" w:cstheme="minorHAnsi"/>
            </w:rPr>
            <w:fldChar w:fldCharType="begin"/>
          </w:r>
          <w:r w:rsidRPr="00D743A3">
            <w:rPr>
              <w:rFonts w:asciiTheme="minorHAnsi" w:hAnsiTheme="minorHAnsi" w:cstheme="minorHAnsi"/>
            </w:rPr>
            <w:instrText xml:space="preserve"> XE "Humildad" </w:instrText>
          </w:r>
          <w:r w:rsidRPr="00D743A3">
            <w:rPr>
              <w:rFonts w:asciiTheme="minorHAnsi" w:hAnsiTheme="minorHAnsi" w:cstheme="minorHAnsi"/>
            </w:rPr>
            <w:fldChar w:fldCharType="end"/>
          </w:r>
        </w:p>
        <w:p w14:paraId="35A31E48" w14:textId="77777777" w:rsidR="007F2FA4" w:rsidRDefault="007F2FA4" w:rsidP="003D1D3A">
          <w:pPr>
            <w:pStyle w:val="Ttulo1"/>
            <w:jc w:val="center"/>
            <w:rPr>
              <w:rFonts w:cstheme="minorHAnsi"/>
            </w:rPr>
          </w:pPr>
          <w:bookmarkStart w:id="259" w:name="_Toc365994377"/>
          <w:r w:rsidRPr="00D743A3">
            <w:rPr>
              <w:rFonts w:cstheme="minorHAnsi"/>
            </w:rPr>
            <w:t>Para ocupar un lugar elevado ante los hombres, el cielo elige al obrero</w:t>
          </w:r>
          <w:bookmarkEnd w:id="259"/>
        </w:p>
        <w:p w14:paraId="4DCD8ECA" w14:textId="77777777" w:rsidR="003D1D3A" w:rsidRPr="003D1D3A" w:rsidRDefault="003D1D3A" w:rsidP="003D1D3A"/>
        <w:p w14:paraId="61EBC508" w14:textId="77777777" w:rsidR="007F2FA4" w:rsidRPr="00D743A3" w:rsidRDefault="007F2FA4" w:rsidP="007F2FA4">
          <w:pPr>
            <w:jc w:val="both"/>
            <w:rPr>
              <w:rFonts w:asciiTheme="minorHAnsi" w:hAnsiTheme="minorHAnsi" w:cstheme="minorHAnsi"/>
              <w:i/>
            </w:rPr>
          </w:pPr>
          <w:r w:rsidRPr="00D743A3">
            <w:rPr>
              <w:rFonts w:asciiTheme="minorHAnsi" w:eastAsiaTheme="minorEastAsia" w:hAnsiTheme="minorHAnsi" w:cstheme="minorHAnsi"/>
              <w:iCs w:val="0"/>
              <w:lang w:val="es-ES" w:eastAsia="es-ES"/>
            </w:rPr>
            <w:t>Para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ocupar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un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lugar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elevado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ante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hombres</w:t>
          </w:r>
          <w:r w:rsidRPr="00D743A3">
            <w:rPr>
              <w:rFonts w:asciiTheme="minorHAnsi" w:eastAsiaTheme="minorEastAsia" w:hAnsiTheme="minorHAnsi" w:cstheme="minorHAnsi"/>
              <w:bCs w:val="0"/>
              <w:iCs w:val="0"/>
              <w:lang w:val="es-ES" w:eastAsia="es-ES"/>
            </w:rPr>
            <w:t xml:space="preserve">, el Cielo elige al obrero que como Juan el Bautista, toma </w:t>
          </w:r>
          <w:r w:rsidRPr="00D743A3">
            <w:rPr>
              <w:rFonts w:asciiTheme="minorHAnsi" w:eastAsiaTheme="minorEastAsia" w:hAnsiTheme="minorHAnsi" w:cstheme="minorHAnsi"/>
              <w:iCs w:val="0"/>
              <w:lang w:val="es-ES" w:eastAsia="es-ES"/>
            </w:rPr>
            <w:t>un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lugar</w:t>
          </w:r>
          <w:r w:rsidRPr="00D743A3">
            <w:rPr>
              <w:rFonts w:asciiTheme="minorHAnsi" w:eastAsiaTheme="minorEastAsia" w:hAnsiTheme="minorHAnsi" w:cstheme="minorHAnsi"/>
              <w:bCs w:val="0"/>
              <w:iCs w:val="0"/>
              <w:lang w:val="es-ES" w:eastAsia="es-ES"/>
            </w:rPr>
            <w:t xml:space="preserve"> humilde delante de Dios. El discípulo que más se asemeja a </w:t>
          </w:r>
          <w:r w:rsidRPr="00D743A3">
            <w:rPr>
              <w:rFonts w:asciiTheme="minorHAnsi" w:eastAsiaTheme="minorEastAsia" w:hAnsiTheme="minorHAnsi" w:cstheme="minorHAnsi"/>
              <w:iCs w:val="0"/>
              <w:lang w:val="es-ES" w:eastAsia="es-ES"/>
            </w:rPr>
            <w:t>un</w:t>
          </w:r>
          <w:r w:rsidRPr="00D743A3">
            <w:rPr>
              <w:rFonts w:asciiTheme="minorHAnsi" w:eastAsiaTheme="minorEastAsia" w:hAnsiTheme="minorHAnsi" w:cstheme="minorHAnsi"/>
              <w:bCs w:val="0"/>
              <w:iCs w:val="0"/>
              <w:lang w:val="es-ES" w:eastAsia="es-ES"/>
            </w:rPr>
            <w:t xml:space="preserve"> niño es el más eficiente en la labor </w:t>
          </w:r>
          <w:r w:rsidRPr="00D743A3">
            <w:rPr>
              <w:rFonts w:asciiTheme="minorHAnsi" w:eastAsiaTheme="minorEastAsia" w:hAnsiTheme="minorHAnsi" w:cstheme="minorHAnsi"/>
              <w:iCs w:val="0"/>
              <w:lang w:val="es-ES" w:eastAsia="es-ES"/>
            </w:rPr>
            <w:t>para</w:t>
          </w:r>
          <w:r w:rsidRPr="00D743A3">
            <w:rPr>
              <w:rFonts w:asciiTheme="minorHAnsi" w:eastAsiaTheme="minorEastAsia" w:hAnsiTheme="minorHAnsi" w:cstheme="minorHAnsi"/>
              <w:bCs w:val="0"/>
              <w:iCs w:val="0"/>
              <w:lang w:val="es-ES" w:eastAsia="es-ES"/>
            </w:rPr>
            <w:t xml:space="preserve"> Dios. </w:t>
          </w:r>
          <w:r w:rsidRPr="00D743A3">
            <w:rPr>
              <w:rFonts w:asciiTheme="minorHAnsi" w:eastAsiaTheme="minorEastAsia" w:hAnsiTheme="minorHAnsi" w:cstheme="minorHAnsi"/>
              <w:iCs w:val="0"/>
              <w:lang w:val="es-ES" w:eastAsia="es-ES"/>
            </w:rPr>
            <w:t>Los</w:t>
          </w:r>
          <w:r w:rsidRPr="00D743A3">
            <w:rPr>
              <w:rFonts w:asciiTheme="minorHAnsi" w:eastAsiaTheme="minorEastAsia" w:hAnsiTheme="minorHAnsi" w:cstheme="minorHAnsi"/>
              <w:bCs w:val="0"/>
              <w:iCs w:val="0"/>
              <w:lang w:val="es-ES" w:eastAsia="es-ES"/>
            </w:rPr>
            <w:t xml:space="preserve"> seres celestiales pueden cooperar con aquel que no trata de ensalzarse a sí mismo sino de salvar almas. El que siente más profundamente su necesidad de la ayuda divina la pedirá; y el Espíritu Santo le dará vislumbres de Jesús que fortalecerán y elevarán su alma.</w:t>
          </w:r>
        </w:p>
        <w:p w14:paraId="2CF2A218" w14:textId="77777777" w:rsidR="007F2FA4" w:rsidRPr="00D743A3" w:rsidRDefault="007F2FA4" w:rsidP="007F2FA4">
          <w:pPr>
            <w:jc w:val="both"/>
            <w:rPr>
              <w:rFonts w:asciiTheme="minorHAnsi" w:hAnsiTheme="minorHAnsi" w:cstheme="minorHAnsi"/>
              <w:i/>
            </w:rPr>
          </w:pPr>
        </w:p>
        <w:p w14:paraId="7341328E" w14:textId="77777777" w:rsidR="007F2FA4" w:rsidRDefault="007F2FA4" w:rsidP="007F2FA4">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403.3.  (Capítulo: ¿Quién es el Mayor?, párrafo 16).</w:t>
          </w:r>
        </w:p>
        <w:p w14:paraId="273D6880" w14:textId="77777777" w:rsidR="003D1D3A" w:rsidRDefault="003D1D3A" w:rsidP="007F2FA4">
          <w:pPr>
            <w:jc w:val="both"/>
            <w:rPr>
              <w:rFonts w:asciiTheme="minorHAnsi" w:hAnsiTheme="minorHAnsi" w:cstheme="minorHAnsi"/>
            </w:rPr>
          </w:pPr>
        </w:p>
        <w:p w14:paraId="79DEB42A" w14:textId="77777777" w:rsidR="003D1D3A" w:rsidRDefault="003D1D3A" w:rsidP="007F2FA4">
          <w:pPr>
            <w:jc w:val="both"/>
            <w:rPr>
              <w:rFonts w:asciiTheme="minorHAnsi" w:hAnsiTheme="minorHAnsi" w:cstheme="minorHAnsi"/>
            </w:rPr>
          </w:pPr>
        </w:p>
        <w:p w14:paraId="6FB29BE7" w14:textId="77777777" w:rsidR="003D1D3A" w:rsidRPr="00D743A3" w:rsidRDefault="003D1D3A" w:rsidP="007F2FA4">
          <w:pPr>
            <w:jc w:val="both"/>
            <w:rPr>
              <w:rFonts w:asciiTheme="minorHAnsi" w:hAnsiTheme="minorHAnsi" w:cstheme="minorHAnsi"/>
            </w:rPr>
          </w:pPr>
        </w:p>
        <w:p w14:paraId="3213D572" w14:textId="77777777" w:rsidR="007F2FA4" w:rsidRPr="00D743A3" w:rsidRDefault="007F2FA4" w:rsidP="003D1D3A">
          <w:pPr>
            <w:jc w:val="right"/>
            <w:rPr>
              <w:rFonts w:asciiTheme="minorHAnsi" w:hAnsiTheme="minorHAnsi" w:cstheme="minorHAnsi"/>
            </w:rPr>
          </w:pPr>
          <w:r w:rsidRPr="00D743A3">
            <w:rPr>
              <w:rFonts w:asciiTheme="minorHAnsi" w:hAnsiTheme="minorHAnsi" w:cstheme="minorHAnsi"/>
            </w:rPr>
            <w:t>Humildad</w:t>
          </w:r>
          <w:r w:rsidRPr="00D743A3">
            <w:rPr>
              <w:rFonts w:asciiTheme="minorHAnsi" w:hAnsiTheme="minorHAnsi" w:cstheme="minorHAnsi"/>
            </w:rPr>
            <w:fldChar w:fldCharType="begin"/>
          </w:r>
          <w:r w:rsidRPr="00D743A3">
            <w:rPr>
              <w:rFonts w:asciiTheme="minorHAnsi" w:hAnsiTheme="minorHAnsi" w:cstheme="minorHAnsi"/>
            </w:rPr>
            <w:instrText xml:space="preserve"> XE "Humildad" </w:instrText>
          </w:r>
          <w:r w:rsidRPr="00D743A3">
            <w:rPr>
              <w:rFonts w:asciiTheme="minorHAnsi" w:hAnsiTheme="minorHAnsi" w:cstheme="minorHAnsi"/>
            </w:rPr>
            <w:fldChar w:fldCharType="end"/>
          </w:r>
        </w:p>
        <w:p w14:paraId="3DF038E0" w14:textId="77777777" w:rsidR="007F2FA4" w:rsidRDefault="007F2FA4" w:rsidP="003D1D3A">
          <w:pPr>
            <w:pStyle w:val="Ttulo1"/>
            <w:jc w:val="center"/>
            <w:rPr>
              <w:rFonts w:cstheme="minorHAnsi"/>
              <w:lang w:val="es-ES" w:eastAsia="es-ES"/>
            </w:rPr>
          </w:pPr>
          <w:bookmarkStart w:id="260" w:name="_Toc365994378"/>
          <w:r w:rsidRPr="00D743A3">
            <w:rPr>
              <w:rFonts w:cstheme="minorHAnsi"/>
              <w:lang w:val="es-ES" w:eastAsia="es-ES"/>
            </w:rPr>
            <w:t>Pero cuando los hombres se ensalzan a sí mismos</w:t>
          </w:r>
          <w:bookmarkEnd w:id="260"/>
        </w:p>
        <w:p w14:paraId="43C2C7A3" w14:textId="77777777" w:rsidR="003D1D3A" w:rsidRPr="003D1D3A" w:rsidRDefault="003D1D3A" w:rsidP="003D1D3A">
          <w:pPr>
            <w:rPr>
              <w:lang w:val="es-ES" w:eastAsia="es-ES"/>
            </w:rPr>
          </w:pPr>
        </w:p>
        <w:p w14:paraId="22717F06" w14:textId="77777777" w:rsidR="007F2FA4" w:rsidRDefault="007F2FA4" w:rsidP="007F2FA4">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iCs w:val="0"/>
              <w:lang w:val="es-ES" w:eastAsia="es-ES"/>
            </w:rPr>
            <w:t>Pero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cuando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hombres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ensalzan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sí</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mismos</w:t>
          </w:r>
          <w:r w:rsidRPr="00D743A3">
            <w:rPr>
              <w:rFonts w:asciiTheme="minorHAnsi" w:eastAsiaTheme="minorEastAsia" w:hAnsiTheme="minorHAnsi" w:cstheme="minorHAnsi"/>
              <w:bCs w:val="0"/>
              <w:iCs w:val="0"/>
              <w:lang w:val="es-ES" w:eastAsia="es-ES"/>
            </w:rPr>
            <w:t xml:space="preserve">, y </w:t>
          </w:r>
          <w:r w:rsidRPr="00D743A3">
            <w:rPr>
              <w:rFonts w:asciiTheme="minorHAnsi" w:eastAsiaTheme="minorEastAsia" w:hAnsiTheme="minorHAnsi" w:cstheme="minorHAnsi"/>
              <w:iCs w:val="0"/>
              <w:lang w:val="es-ES" w:eastAsia="es-ES"/>
            </w:rPr>
            <w:t>se</w:t>
          </w:r>
          <w:r w:rsidRPr="00D743A3">
            <w:rPr>
              <w:rFonts w:asciiTheme="minorHAnsi" w:eastAsiaTheme="minorEastAsia" w:hAnsiTheme="minorHAnsi" w:cstheme="minorHAnsi"/>
              <w:bCs w:val="0"/>
              <w:iCs w:val="0"/>
              <w:lang w:val="es-ES" w:eastAsia="es-ES"/>
            </w:rPr>
            <w:t xml:space="preserve"> consideran necesarios para el éxito del gran plan de Dios, el Señor </w:t>
          </w:r>
          <w:r w:rsidRPr="00D743A3">
            <w:rPr>
              <w:rFonts w:asciiTheme="minorHAnsi" w:eastAsiaTheme="minorEastAsia" w:hAnsiTheme="minorHAnsi" w:cstheme="minorHAnsi"/>
              <w:iCs w:val="0"/>
              <w:lang w:val="es-ES" w:eastAsia="es-ES"/>
            </w:rPr>
            <w:t>los</w:t>
          </w:r>
          <w:r w:rsidRPr="00D743A3">
            <w:rPr>
              <w:rFonts w:asciiTheme="minorHAnsi" w:eastAsiaTheme="minorEastAsia" w:hAnsiTheme="minorHAnsi" w:cstheme="minorHAnsi"/>
              <w:bCs w:val="0"/>
              <w:iCs w:val="0"/>
              <w:lang w:val="es-ES" w:eastAsia="es-ES"/>
            </w:rPr>
            <w:t xml:space="preserve"> hace poner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un lado. Queda demostrado que el Señor no depende de ellos. La obra no </w:t>
          </w:r>
          <w:r w:rsidRPr="00D743A3">
            <w:rPr>
              <w:rFonts w:asciiTheme="minorHAnsi" w:eastAsiaTheme="minorEastAsia" w:hAnsiTheme="minorHAnsi" w:cstheme="minorHAnsi"/>
              <w:iCs w:val="0"/>
              <w:lang w:val="es-ES" w:eastAsia="es-ES"/>
            </w:rPr>
            <w:t>se</w:t>
          </w:r>
          <w:r w:rsidRPr="00D743A3">
            <w:rPr>
              <w:rFonts w:asciiTheme="minorHAnsi" w:eastAsiaTheme="minorEastAsia" w:hAnsiTheme="minorHAnsi" w:cstheme="minorHAnsi"/>
              <w:bCs w:val="0"/>
              <w:iCs w:val="0"/>
              <w:lang w:val="es-ES" w:eastAsia="es-ES"/>
            </w:rPr>
            <w:t xml:space="preserve"> detiene porque ellos sean separados de ella, sino que sigue adelante con mayor poder.</w:t>
          </w:r>
        </w:p>
        <w:p w14:paraId="7722D59A" w14:textId="77777777" w:rsidR="003D1D3A" w:rsidRDefault="003D1D3A" w:rsidP="007F2FA4">
          <w:pPr>
            <w:jc w:val="both"/>
            <w:rPr>
              <w:rFonts w:asciiTheme="minorHAnsi" w:eastAsiaTheme="minorEastAsia" w:hAnsiTheme="minorHAnsi" w:cstheme="minorHAnsi"/>
              <w:bCs w:val="0"/>
              <w:iCs w:val="0"/>
              <w:lang w:val="es-ES" w:eastAsia="es-ES"/>
            </w:rPr>
          </w:pPr>
        </w:p>
        <w:p w14:paraId="0E697FA4" w14:textId="77777777" w:rsidR="003D1D3A" w:rsidRPr="00D743A3" w:rsidRDefault="003D1D3A" w:rsidP="007F2FA4">
          <w:pPr>
            <w:jc w:val="both"/>
            <w:rPr>
              <w:rFonts w:asciiTheme="minorHAnsi" w:eastAsiaTheme="minorEastAsia" w:hAnsiTheme="minorHAnsi" w:cstheme="minorHAnsi"/>
              <w:bCs w:val="0"/>
              <w:iCs w:val="0"/>
              <w:lang w:val="es-ES" w:eastAsia="es-ES"/>
            </w:rPr>
          </w:pPr>
        </w:p>
        <w:p w14:paraId="00527273" w14:textId="77777777" w:rsidR="0078781C" w:rsidRDefault="007F2FA4" w:rsidP="007F2FA4">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404.1.  (Capítulo: ¿Quién es el Mayor?, párrafo 17).</w:t>
          </w:r>
        </w:p>
        <w:p w14:paraId="75FD5E45" w14:textId="77777777" w:rsidR="007F2FA4" w:rsidRDefault="0078781C" w:rsidP="0078781C">
          <w:pPr>
            <w:jc w:val="left"/>
            <w:rPr>
              <w:rFonts w:asciiTheme="minorHAnsi" w:hAnsiTheme="minorHAnsi" w:cstheme="minorHAnsi"/>
            </w:rPr>
          </w:pPr>
          <w:r>
            <w:rPr>
              <w:rFonts w:asciiTheme="minorHAnsi" w:hAnsiTheme="minorHAnsi" w:cstheme="minorHAnsi"/>
            </w:rPr>
            <w:br w:type="page"/>
          </w:r>
        </w:p>
        <w:p w14:paraId="14167BA0" w14:textId="77777777" w:rsidR="00C44C78" w:rsidRPr="00D743A3" w:rsidRDefault="00C44C78" w:rsidP="00D73A6A">
          <w:pPr>
            <w:jc w:val="right"/>
            <w:rPr>
              <w:rFonts w:asciiTheme="minorHAnsi" w:hAnsiTheme="minorHAnsi" w:cstheme="minorHAnsi"/>
            </w:rPr>
          </w:pPr>
          <w:r w:rsidRPr="00D743A3">
            <w:rPr>
              <w:rFonts w:asciiTheme="minorHAnsi" w:hAnsiTheme="minorHAnsi" w:cstheme="minorHAnsi"/>
            </w:rPr>
            <w:lastRenderedPageBreak/>
            <w:t>Iglesia</w:t>
          </w:r>
          <w:r w:rsidRPr="00D743A3">
            <w:rPr>
              <w:rFonts w:asciiTheme="minorHAnsi" w:hAnsiTheme="minorHAnsi" w:cstheme="minorHAnsi"/>
            </w:rPr>
            <w:fldChar w:fldCharType="begin"/>
          </w:r>
          <w:r w:rsidRPr="00D743A3">
            <w:rPr>
              <w:rFonts w:asciiTheme="minorHAnsi" w:hAnsiTheme="minorHAnsi" w:cstheme="minorHAnsi"/>
            </w:rPr>
            <w:instrText xml:space="preserve"> XE "Iglesia" </w:instrText>
          </w:r>
          <w:r w:rsidRPr="00D743A3">
            <w:rPr>
              <w:rFonts w:asciiTheme="minorHAnsi" w:hAnsiTheme="minorHAnsi" w:cstheme="minorHAnsi"/>
            </w:rPr>
            <w:fldChar w:fldCharType="end"/>
          </w:r>
        </w:p>
        <w:p w14:paraId="3D91630C" w14:textId="77777777" w:rsidR="00C44C78" w:rsidRDefault="00C44C78" w:rsidP="00D73A6A">
          <w:pPr>
            <w:pStyle w:val="Ttulo1"/>
            <w:jc w:val="center"/>
            <w:rPr>
              <w:rFonts w:cstheme="minorHAnsi"/>
            </w:rPr>
          </w:pPr>
          <w:bookmarkStart w:id="261" w:name="_Toc365994379"/>
          <w:r w:rsidRPr="00D743A3">
            <w:rPr>
              <w:rFonts w:cstheme="minorHAnsi"/>
            </w:rPr>
            <w:t>El verdadero carácter de la iglesia se mide</w:t>
          </w:r>
          <w:bookmarkEnd w:id="261"/>
        </w:p>
        <w:p w14:paraId="0D918680" w14:textId="77777777" w:rsidR="00D73A6A" w:rsidRPr="00D73A6A" w:rsidRDefault="00D73A6A" w:rsidP="00D73A6A"/>
        <w:p w14:paraId="22E18663" w14:textId="77777777" w:rsidR="00C44C78" w:rsidRDefault="00C44C78" w:rsidP="00C44C78">
          <w:pPr>
            <w:jc w:val="both"/>
            <w:rPr>
              <w:rFonts w:asciiTheme="minorHAnsi" w:hAnsiTheme="minorHAnsi" w:cstheme="minorHAnsi"/>
            </w:rPr>
          </w:pPr>
          <w:r w:rsidRPr="00D743A3">
            <w:rPr>
              <w:rFonts w:asciiTheme="minorHAnsi" w:hAnsiTheme="minorHAnsi" w:cstheme="minorHAnsi"/>
            </w:rPr>
            <w:t xml:space="preserve">El verdadero carácter de la iglesia se mide, no por la alta profesión que haga, ni por los nombres asentados en sus libros, sino por lo que está haciendo realmente en beneficio del Maestro, por el número de sus obreros perseverantes y fieles. </w:t>
          </w:r>
        </w:p>
        <w:p w14:paraId="40ED4C0C" w14:textId="77777777" w:rsidR="00D73A6A" w:rsidRPr="00D743A3" w:rsidRDefault="00D73A6A" w:rsidP="00C44C78">
          <w:pPr>
            <w:jc w:val="both"/>
            <w:rPr>
              <w:rFonts w:asciiTheme="minorHAnsi" w:hAnsiTheme="minorHAnsi" w:cstheme="minorHAnsi"/>
            </w:rPr>
          </w:pPr>
        </w:p>
        <w:p w14:paraId="6A8B3828" w14:textId="77777777" w:rsidR="00D73A6A" w:rsidRDefault="00C44C78" w:rsidP="00C44C78">
          <w:pPr>
            <w:jc w:val="both"/>
            <w:rPr>
              <w:rFonts w:asciiTheme="minorHAnsi" w:hAnsiTheme="minorHAnsi" w:cstheme="minorHAnsi"/>
            </w:rPr>
          </w:pPr>
          <w:r w:rsidRPr="00D743A3">
            <w:rPr>
              <w:rFonts w:asciiTheme="minorHAnsi" w:hAnsiTheme="minorHAnsi" w:cstheme="minorHAnsi"/>
              <w:i/>
            </w:rPr>
            <w:t>Servicio Cristiano</w:t>
          </w:r>
          <w:r w:rsidRPr="00D743A3">
            <w:rPr>
              <w:rFonts w:asciiTheme="minorHAnsi" w:hAnsiTheme="minorHAnsi" w:cstheme="minorHAnsi"/>
            </w:rPr>
            <w:t xml:space="preserve">. Mountain View, California: Pacific Press Publishing Association, 1959, p. 17.2 (Capítulo: El Llamado de Dios al Servicio, párrafo 35). </w:t>
          </w:r>
        </w:p>
        <w:p w14:paraId="79F64187" w14:textId="77777777" w:rsidR="00D73A6A" w:rsidRDefault="00D73A6A" w:rsidP="00C44C78">
          <w:pPr>
            <w:jc w:val="both"/>
            <w:rPr>
              <w:rFonts w:asciiTheme="minorHAnsi" w:hAnsiTheme="minorHAnsi" w:cstheme="minorHAnsi"/>
            </w:rPr>
          </w:pPr>
        </w:p>
        <w:p w14:paraId="773CC091" w14:textId="77777777" w:rsidR="00D73A6A" w:rsidRDefault="00D73A6A" w:rsidP="00C44C78">
          <w:pPr>
            <w:jc w:val="both"/>
            <w:rPr>
              <w:rFonts w:asciiTheme="minorHAnsi" w:hAnsiTheme="minorHAnsi" w:cstheme="minorHAnsi"/>
            </w:rPr>
          </w:pPr>
        </w:p>
        <w:p w14:paraId="70B4637F" w14:textId="77777777" w:rsidR="00D73A6A" w:rsidRDefault="00D73A6A" w:rsidP="00C44C78">
          <w:pPr>
            <w:jc w:val="both"/>
            <w:rPr>
              <w:rFonts w:asciiTheme="minorHAnsi" w:hAnsiTheme="minorHAnsi" w:cstheme="minorHAnsi"/>
            </w:rPr>
          </w:pPr>
        </w:p>
        <w:p w14:paraId="535A03D5" w14:textId="77777777" w:rsidR="00D73A6A" w:rsidRDefault="00D73A6A" w:rsidP="00C44C78">
          <w:pPr>
            <w:jc w:val="both"/>
            <w:rPr>
              <w:rFonts w:asciiTheme="minorHAnsi" w:hAnsiTheme="minorHAnsi" w:cstheme="minorHAnsi"/>
            </w:rPr>
          </w:pPr>
        </w:p>
        <w:p w14:paraId="3F51F698" w14:textId="77777777" w:rsidR="00C44C78" w:rsidRPr="00D743A3" w:rsidRDefault="00C44C78" w:rsidP="00C44C78">
          <w:pPr>
            <w:jc w:val="both"/>
            <w:rPr>
              <w:rFonts w:asciiTheme="minorHAnsi" w:hAnsiTheme="minorHAnsi" w:cstheme="minorHAnsi"/>
            </w:rPr>
          </w:pPr>
          <w:r w:rsidRPr="00D743A3">
            <w:rPr>
              <w:rFonts w:asciiTheme="minorHAnsi" w:hAnsiTheme="minorHAnsi" w:cstheme="minorHAnsi"/>
            </w:rPr>
            <w:t xml:space="preserve">                                 </w:t>
          </w:r>
        </w:p>
        <w:p w14:paraId="466DF47E" w14:textId="77777777" w:rsidR="00C44C78" w:rsidRPr="00D743A3" w:rsidRDefault="00C44C78" w:rsidP="00D73A6A">
          <w:pPr>
            <w:jc w:val="right"/>
            <w:rPr>
              <w:rFonts w:asciiTheme="minorHAnsi" w:hAnsiTheme="minorHAnsi" w:cstheme="minorHAnsi"/>
            </w:rPr>
          </w:pPr>
          <w:r w:rsidRPr="00D743A3">
            <w:rPr>
              <w:rFonts w:asciiTheme="minorHAnsi" w:hAnsiTheme="minorHAnsi" w:cstheme="minorHAnsi"/>
            </w:rPr>
            <w:t>Iglesia</w:t>
          </w:r>
          <w:r w:rsidRPr="00D743A3">
            <w:rPr>
              <w:rFonts w:asciiTheme="minorHAnsi" w:hAnsiTheme="minorHAnsi" w:cstheme="minorHAnsi"/>
            </w:rPr>
            <w:fldChar w:fldCharType="begin"/>
          </w:r>
          <w:r w:rsidRPr="00D743A3">
            <w:rPr>
              <w:rFonts w:asciiTheme="minorHAnsi" w:hAnsiTheme="minorHAnsi" w:cstheme="minorHAnsi"/>
            </w:rPr>
            <w:instrText xml:space="preserve"> XE "Iglesia" </w:instrText>
          </w:r>
          <w:r w:rsidRPr="00D743A3">
            <w:rPr>
              <w:rFonts w:asciiTheme="minorHAnsi" w:hAnsiTheme="minorHAnsi" w:cstheme="minorHAnsi"/>
            </w:rPr>
            <w:fldChar w:fldCharType="end"/>
          </w:r>
        </w:p>
        <w:p w14:paraId="0349665C" w14:textId="77777777" w:rsidR="00C44C78" w:rsidRDefault="00C44C78" w:rsidP="00D73A6A">
          <w:pPr>
            <w:pStyle w:val="Ttulo1"/>
            <w:jc w:val="center"/>
            <w:rPr>
              <w:rFonts w:cstheme="minorHAnsi"/>
            </w:rPr>
          </w:pPr>
          <w:bookmarkStart w:id="262" w:name="_Toc365994380"/>
          <w:r w:rsidRPr="00D743A3">
            <w:rPr>
              <w:rFonts w:cstheme="minorHAnsi"/>
            </w:rPr>
            <w:t>Por débil e imperfecta que parezca, la iglesia es el objeto al cual Dios…</w:t>
          </w:r>
          <w:bookmarkEnd w:id="262"/>
        </w:p>
        <w:p w14:paraId="31E89012" w14:textId="77777777" w:rsidR="00D73A6A" w:rsidRPr="00D73A6A" w:rsidRDefault="00D73A6A" w:rsidP="00D73A6A"/>
        <w:p w14:paraId="41EBC24E" w14:textId="77777777" w:rsidR="00C44C78" w:rsidRDefault="00C44C78" w:rsidP="00C44C78">
          <w:pPr>
            <w:jc w:val="both"/>
            <w:rPr>
              <w:rFonts w:asciiTheme="minorHAnsi" w:hAnsiTheme="minorHAnsi" w:cstheme="minorHAnsi"/>
            </w:rPr>
          </w:pPr>
          <w:r w:rsidRPr="00D743A3">
            <w:rPr>
              <w:rFonts w:asciiTheme="minorHAnsi" w:hAnsiTheme="minorHAnsi" w:cstheme="minorHAnsi"/>
            </w:rPr>
            <w:t>Por débil e imperfecta que parezca, la iglesia es el objeto al cual Dios dedica en un sentido especial su suprema consideración.  Es el escenario de su gracia, en el cual se delita en revelar su poder para transformar los corazones.</w:t>
          </w:r>
        </w:p>
        <w:p w14:paraId="0C8A0AEC" w14:textId="77777777" w:rsidR="00D73A6A" w:rsidRDefault="00D73A6A" w:rsidP="00C44C78">
          <w:pPr>
            <w:jc w:val="both"/>
            <w:rPr>
              <w:rFonts w:asciiTheme="minorHAnsi" w:hAnsiTheme="minorHAnsi" w:cstheme="minorHAnsi"/>
            </w:rPr>
          </w:pPr>
        </w:p>
        <w:p w14:paraId="26D1B862" w14:textId="77777777" w:rsidR="00D73A6A" w:rsidRPr="00D743A3" w:rsidRDefault="00D73A6A" w:rsidP="00C44C78">
          <w:pPr>
            <w:jc w:val="both"/>
            <w:rPr>
              <w:rFonts w:asciiTheme="minorHAnsi" w:hAnsiTheme="minorHAnsi" w:cstheme="minorHAnsi"/>
            </w:rPr>
          </w:pPr>
        </w:p>
        <w:p w14:paraId="569B475D" w14:textId="77777777" w:rsidR="00C44C78" w:rsidRDefault="00C44C78" w:rsidP="00C44C78">
          <w:pPr>
            <w:jc w:val="both"/>
            <w:rPr>
              <w:rFonts w:asciiTheme="minorHAnsi" w:hAnsiTheme="minorHAnsi" w:cstheme="minorHAnsi"/>
            </w:rPr>
          </w:pPr>
          <w:r w:rsidRPr="00D743A3">
            <w:rPr>
              <w:rFonts w:asciiTheme="minorHAnsi" w:hAnsiTheme="minorHAnsi" w:cstheme="minorHAnsi"/>
              <w:i/>
            </w:rPr>
            <w:t>Los Hechos de los Apóstoles</w:t>
          </w:r>
          <w:r w:rsidRPr="00D743A3">
            <w:rPr>
              <w:rFonts w:asciiTheme="minorHAnsi" w:hAnsiTheme="minorHAnsi" w:cstheme="minorHAnsi"/>
            </w:rPr>
            <w:t xml:space="preserve">. Mountain View, California: Pacific Press Publishing Association, 1975, p. 11.1 (Capítulo: El Propósito de Dios para su Iglesia, párrafo 8).            </w:t>
          </w:r>
        </w:p>
        <w:p w14:paraId="1E0DAABB" w14:textId="77777777" w:rsidR="00C44C78" w:rsidRDefault="00C44C78" w:rsidP="00C44C78">
          <w:pPr>
            <w:jc w:val="both"/>
            <w:rPr>
              <w:rFonts w:asciiTheme="minorHAnsi" w:hAnsiTheme="minorHAnsi" w:cstheme="minorHAnsi"/>
            </w:rPr>
          </w:pPr>
        </w:p>
        <w:p w14:paraId="0D5B89A6" w14:textId="77777777" w:rsidR="00C44C78" w:rsidRDefault="001D5A26" w:rsidP="001D5A26">
          <w:pPr>
            <w:jc w:val="left"/>
            <w:rPr>
              <w:rFonts w:asciiTheme="minorHAnsi" w:hAnsiTheme="minorHAnsi" w:cstheme="minorHAnsi"/>
            </w:rPr>
          </w:pPr>
          <w:r>
            <w:rPr>
              <w:rFonts w:asciiTheme="minorHAnsi" w:hAnsiTheme="minorHAnsi" w:cstheme="minorHAnsi"/>
            </w:rPr>
            <w:br w:type="page"/>
          </w:r>
        </w:p>
        <w:p w14:paraId="0BBC643F" w14:textId="77777777" w:rsidR="00C44C78" w:rsidRPr="00D743A3" w:rsidRDefault="00C44C78" w:rsidP="00F17B8E">
          <w:pPr>
            <w:jc w:val="right"/>
            <w:rPr>
              <w:rFonts w:asciiTheme="minorHAnsi" w:hAnsiTheme="minorHAnsi" w:cstheme="minorHAnsi"/>
            </w:rPr>
          </w:pPr>
          <w:r w:rsidRPr="00D743A3">
            <w:rPr>
              <w:rFonts w:asciiTheme="minorHAnsi" w:hAnsiTheme="minorHAnsi" w:cstheme="minorHAnsi"/>
            </w:rPr>
            <w:lastRenderedPageBreak/>
            <w:t>Iglesia</w:t>
          </w:r>
          <w:r w:rsidRPr="00D743A3">
            <w:rPr>
              <w:rFonts w:asciiTheme="minorHAnsi" w:hAnsiTheme="minorHAnsi" w:cstheme="minorHAnsi"/>
            </w:rPr>
            <w:fldChar w:fldCharType="begin"/>
          </w:r>
          <w:r w:rsidRPr="00D743A3">
            <w:rPr>
              <w:rFonts w:asciiTheme="minorHAnsi" w:hAnsiTheme="minorHAnsi" w:cstheme="minorHAnsi"/>
            </w:rPr>
            <w:instrText xml:space="preserve"> XE "Iglesia" </w:instrText>
          </w:r>
          <w:r w:rsidRPr="00D743A3">
            <w:rPr>
              <w:rFonts w:asciiTheme="minorHAnsi" w:hAnsiTheme="minorHAnsi" w:cstheme="minorHAnsi"/>
            </w:rPr>
            <w:fldChar w:fldCharType="end"/>
          </w:r>
        </w:p>
        <w:p w14:paraId="555E8E8A" w14:textId="77777777" w:rsidR="00C44C78" w:rsidRDefault="00C44C78" w:rsidP="00F17B8E">
          <w:pPr>
            <w:pStyle w:val="Ttulo1"/>
            <w:jc w:val="center"/>
            <w:rPr>
              <w:rFonts w:cstheme="minorHAnsi"/>
            </w:rPr>
          </w:pPr>
          <w:bookmarkStart w:id="263" w:name="_Toc365994381"/>
          <w:r w:rsidRPr="00D743A3">
            <w:rPr>
              <w:rFonts w:cstheme="minorHAnsi"/>
            </w:rPr>
            <w:t>Ni uno de cada veinte</w:t>
          </w:r>
          <w:bookmarkEnd w:id="263"/>
        </w:p>
        <w:p w14:paraId="278F332E" w14:textId="77777777" w:rsidR="00F17B8E" w:rsidRPr="00F17B8E" w:rsidRDefault="00F17B8E" w:rsidP="00F17B8E"/>
        <w:p w14:paraId="3BAB2688" w14:textId="77777777" w:rsidR="00C44C78" w:rsidRDefault="00C44C78" w:rsidP="00C44C78">
          <w:pPr>
            <w:jc w:val="both"/>
            <w:rPr>
              <w:rFonts w:asciiTheme="minorHAnsi" w:hAnsiTheme="minorHAnsi" w:cstheme="minorHAnsi"/>
            </w:rPr>
          </w:pPr>
          <w:r w:rsidRPr="00D743A3">
            <w:rPr>
              <w:rFonts w:asciiTheme="minorHAnsi" w:hAnsiTheme="minorHAnsi" w:cstheme="minorHAnsi"/>
            </w:rPr>
            <w:t xml:space="preserve">Es una solemne declaración la que hago a la iglesia, de que ni uno de cada veinte de aquellos cuyos nombres están registrados  en los libros de la iglesia se halla preparado para terminar su historia terrenal, y que estaría tan ciertamente sin Dios y sin esperanza en el mundo como el pecador común. </w:t>
          </w:r>
        </w:p>
        <w:p w14:paraId="2FF1F970" w14:textId="77777777" w:rsidR="00F17B8E" w:rsidRPr="00D743A3" w:rsidRDefault="00F17B8E" w:rsidP="00C44C78">
          <w:pPr>
            <w:jc w:val="both"/>
            <w:rPr>
              <w:rFonts w:asciiTheme="minorHAnsi" w:hAnsiTheme="minorHAnsi" w:cstheme="minorHAnsi"/>
            </w:rPr>
          </w:pPr>
        </w:p>
        <w:p w14:paraId="70FB02D8" w14:textId="77777777" w:rsidR="00F17B8E" w:rsidRDefault="00C44C78" w:rsidP="00C44C78">
          <w:pPr>
            <w:jc w:val="both"/>
            <w:rPr>
              <w:rFonts w:asciiTheme="minorHAnsi" w:hAnsiTheme="minorHAnsi" w:cstheme="minorHAnsi"/>
            </w:rPr>
          </w:pPr>
          <w:r w:rsidRPr="00D743A3">
            <w:rPr>
              <w:rFonts w:asciiTheme="minorHAnsi" w:hAnsiTheme="minorHAnsi" w:cstheme="minorHAnsi"/>
              <w:i/>
            </w:rPr>
            <w:t>Servicio Cristiano</w:t>
          </w:r>
          <w:r w:rsidRPr="00D743A3">
            <w:rPr>
              <w:rFonts w:asciiTheme="minorHAnsi" w:hAnsiTheme="minorHAnsi" w:cstheme="minorHAnsi"/>
            </w:rPr>
            <w:t xml:space="preserve">. Mountain View, California: Pacific Press Publishing Association, 1959, p. 52.3 (Capítulo: Condiciones que Prevalecen en el Pueblo de Dios, párrafo 23).        </w:t>
          </w:r>
        </w:p>
        <w:p w14:paraId="68A90B68" w14:textId="77777777" w:rsidR="00F17B8E" w:rsidRDefault="00F17B8E" w:rsidP="00C44C78">
          <w:pPr>
            <w:jc w:val="both"/>
            <w:rPr>
              <w:rFonts w:asciiTheme="minorHAnsi" w:hAnsiTheme="minorHAnsi" w:cstheme="minorHAnsi"/>
            </w:rPr>
          </w:pPr>
        </w:p>
        <w:p w14:paraId="38278733" w14:textId="77777777" w:rsidR="00F17B8E" w:rsidRDefault="00F17B8E" w:rsidP="00C44C78">
          <w:pPr>
            <w:jc w:val="both"/>
            <w:rPr>
              <w:rFonts w:asciiTheme="minorHAnsi" w:hAnsiTheme="minorHAnsi" w:cstheme="minorHAnsi"/>
            </w:rPr>
          </w:pPr>
        </w:p>
        <w:p w14:paraId="5F7A7103" w14:textId="77777777" w:rsidR="00F17B8E" w:rsidRDefault="00F17B8E" w:rsidP="00C44C78">
          <w:pPr>
            <w:jc w:val="both"/>
            <w:rPr>
              <w:rFonts w:asciiTheme="minorHAnsi" w:hAnsiTheme="minorHAnsi" w:cstheme="minorHAnsi"/>
            </w:rPr>
          </w:pPr>
        </w:p>
        <w:p w14:paraId="774E76D9" w14:textId="77777777" w:rsidR="00C44C78" w:rsidRPr="00D743A3" w:rsidRDefault="00C44C78" w:rsidP="00C44C78">
          <w:pPr>
            <w:jc w:val="both"/>
            <w:rPr>
              <w:rFonts w:asciiTheme="minorHAnsi" w:hAnsiTheme="minorHAnsi" w:cstheme="minorHAnsi"/>
            </w:rPr>
          </w:pPr>
          <w:r w:rsidRPr="00D743A3">
            <w:rPr>
              <w:rFonts w:asciiTheme="minorHAnsi" w:hAnsiTheme="minorHAnsi" w:cstheme="minorHAnsi"/>
            </w:rPr>
            <w:t xml:space="preserve">               </w:t>
          </w:r>
        </w:p>
        <w:p w14:paraId="18325F37" w14:textId="77777777" w:rsidR="00C44C78" w:rsidRPr="00D743A3" w:rsidRDefault="00C44C78" w:rsidP="00F17B8E">
          <w:pPr>
            <w:jc w:val="right"/>
            <w:rPr>
              <w:rFonts w:asciiTheme="minorHAnsi" w:hAnsiTheme="minorHAnsi" w:cstheme="minorHAnsi"/>
            </w:rPr>
          </w:pPr>
          <w:r w:rsidRPr="00D743A3">
            <w:rPr>
              <w:rFonts w:asciiTheme="minorHAnsi" w:hAnsiTheme="minorHAnsi" w:cstheme="minorHAnsi"/>
            </w:rPr>
            <w:t>Iglesia</w:t>
          </w:r>
          <w:r w:rsidRPr="00D743A3">
            <w:rPr>
              <w:rFonts w:asciiTheme="minorHAnsi" w:hAnsiTheme="minorHAnsi" w:cstheme="minorHAnsi"/>
            </w:rPr>
            <w:fldChar w:fldCharType="begin"/>
          </w:r>
          <w:r w:rsidRPr="00D743A3">
            <w:rPr>
              <w:rFonts w:asciiTheme="minorHAnsi" w:hAnsiTheme="minorHAnsi" w:cstheme="minorHAnsi"/>
            </w:rPr>
            <w:instrText xml:space="preserve"> XE "Iglesia" </w:instrText>
          </w:r>
          <w:r w:rsidRPr="00D743A3">
            <w:rPr>
              <w:rFonts w:asciiTheme="minorHAnsi" w:hAnsiTheme="minorHAnsi" w:cstheme="minorHAnsi"/>
            </w:rPr>
            <w:fldChar w:fldCharType="end"/>
          </w:r>
        </w:p>
        <w:p w14:paraId="5F7B8889" w14:textId="77777777" w:rsidR="00C44C78" w:rsidRDefault="00C44C78" w:rsidP="00F17B8E">
          <w:pPr>
            <w:pStyle w:val="Ttulo1"/>
            <w:jc w:val="center"/>
            <w:rPr>
              <w:rFonts w:cstheme="minorHAnsi"/>
            </w:rPr>
          </w:pPr>
          <w:bookmarkStart w:id="264" w:name="_Toc365994382"/>
          <w:r w:rsidRPr="00D743A3">
            <w:rPr>
              <w:rFonts w:cstheme="minorHAnsi"/>
            </w:rPr>
            <w:t>El mundo será convencido…. por lo que la iglesia vive</w:t>
          </w:r>
          <w:bookmarkEnd w:id="264"/>
        </w:p>
        <w:p w14:paraId="2131DB85" w14:textId="77777777" w:rsidR="00F17B8E" w:rsidRPr="00F17B8E" w:rsidRDefault="00F17B8E" w:rsidP="00F17B8E"/>
        <w:p w14:paraId="10BF3870" w14:textId="77777777" w:rsidR="00C44C78" w:rsidRDefault="00C44C78" w:rsidP="00C44C78">
          <w:pPr>
            <w:jc w:val="both"/>
            <w:rPr>
              <w:rFonts w:asciiTheme="minorHAnsi" w:hAnsiTheme="minorHAnsi" w:cstheme="minorHAnsi"/>
            </w:rPr>
          </w:pPr>
          <w:r w:rsidRPr="00D743A3">
            <w:rPr>
              <w:rFonts w:asciiTheme="minorHAnsi" w:hAnsiTheme="minorHAnsi" w:cstheme="minorHAnsi"/>
            </w:rPr>
            <w:t>El mundo será convencido, no por lo que enseñe el púlpito, sino por lo que la iglesia viva.</w:t>
          </w:r>
        </w:p>
        <w:p w14:paraId="12E4E03B" w14:textId="77777777" w:rsidR="00F17B8E" w:rsidRDefault="00F17B8E" w:rsidP="00C44C78">
          <w:pPr>
            <w:jc w:val="both"/>
            <w:rPr>
              <w:rFonts w:asciiTheme="minorHAnsi" w:hAnsiTheme="minorHAnsi" w:cstheme="minorHAnsi"/>
            </w:rPr>
          </w:pPr>
        </w:p>
        <w:p w14:paraId="717AEC1B" w14:textId="77777777" w:rsidR="00F17B8E" w:rsidRDefault="00F17B8E" w:rsidP="00C44C78">
          <w:pPr>
            <w:jc w:val="both"/>
            <w:rPr>
              <w:rFonts w:asciiTheme="minorHAnsi" w:hAnsiTheme="minorHAnsi" w:cstheme="minorHAnsi"/>
            </w:rPr>
          </w:pPr>
        </w:p>
        <w:p w14:paraId="13C0BC40" w14:textId="77777777" w:rsidR="00F17B8E" w:rsidRPr="00D743A3" w:rsidRDefault="00F17B8E" w:rsidP="00C44C78">
          <w:pPr>
            <w:jc w:val="both"/>
            <w:rPr>
              <w:rFonts w:asciiTheme="minorHAnsi" w:hAnsiTheme="minorHAnsi" w:cstheme="minorHAnsi"/>
            </w:rPr>
          </w:pPr>
        </w:p>
        <w:p w14:paraId="6402A137" w14:textId="77777777" w:rsidR="00C44C78" w:rsidRDefault="00C44C78" w:rsidP="00C44C78">
          <w:pPr>
            <w:jc w:val="both"/>
            <w:rPr>
              <w:rFonts w:asciiTheme="minorHAnsi" w:hAnsiTheme="minorHAnsi" w:cstheme="minorHAnsi"/>
            </w:rPr>
          </w:pPr>
          <w:r w:rsidRPr="00D743A3">
            <w:rPr>
              <w:rFonts w:asciiTheme="minorHAnsi" w:hAnsiTheme="minorHAnsi" w:cstheme="minorHAnsi"/>
              <w:i/>
            </w:rPr>
            <w:t xml:space="preserve">El Servicio Cristiano. </w:t>
          </w:r>
          <w:r w:rsidRPr="00D743A3">
            <w:rPr>
              <w:rFonts w:asciiTheme="minorHAnsi" w:hAnsiTheme="minorHAnsi" w:cstheme="minorHAnsi"/>
            </w:rPr>
            <w:t>Bogotá, Colombia: Asociación Publicadora Interamericana, 1992, p. 87.1 (Capítulo: La Cooperación de los Ministros y los Miembros Laicos, párrafo 5).</w:t>
          </w:r>
        </w:p>
        <w:p w14:paraId="53EF9D23" w14:textId="77777777" w:rsidR="00C44C78" w:rsidRDefault="00C44C78" w:rsidP="00C44C78">
          <w:pPr>
            <w:jc w:val="both"/>
            <w:rPr>
              <w:rFonts w:asciiTheme="minorHAnsi" w:hAnsiTheme="minorHAnsi" w:cstheme="minorHAnsi"/>
            </w:rPr>
          </w:pPr>
        </w:p>
        <w:p w14:paraId="2A6C1F9B" w14:textId="77777777" w:rsidR="00C44C78" w:rsidRDefault="00C44C78" w:rsidP="00C44C78">
          <w:pPr>
            <w:jc w:val="both"/>
            <w:rPr>
              <w:rFonts w:asciiTheme="minorHAnsi" w:hAnsiTheme="minorHAnsi" w:cstheme="minorHAnsi"/>
            </w:rPr>
          </w:pPr>
        </w:p>
        <w:p w14:paraId="110559A0" w14:textId="77777777" w:rsidR="00C44C78" w:rsidRDefault="001D5A26" w:rsidP="001D5A26">
          <w:pPr>
            <w:jc w:val="left"/>
            <w:rPr>
              <w:rFonts w:asciiTheme="minorHAnsi" w:hAnsiTheme="minorHAnsi" w:cstheme="minorHAnsi"/>
            </w:rPr>
          </w:pPr>
          <w:r>
            <w:rPr>
              <w:rFonts w:asciiTheme="minorHAnsi" w:hAnsiTheme="minorHAnsi" w:cstheme="minorHAnsi"/>
            </w:rPr>
            <w:br w:type="page"/>
          </w:r>
        </w:p>
        <w:p w14:paraId="154BFA36" w14:textId="77777777" w:rsidR="00C44C78" w:rsidRPr="00D743A3" w:rsidRDefault="00C44C78" w:rsidP="00F17B8E">
          <w:pPr>
            <w:jc w:val="right"/>
            <w:rPr>
              <w:rFonts w:asciiTheme="minorHAnsi" w:hAnsiTheme="minorHAnsi" w:cstheme="minorHAnsi"/>
            </w:rPr>
          </w:pPr>
          <w:r w:rsidRPr="00D743A3">
            <w:rPr>
              <w:rFonts w:asciiTheme="minorHAnsi" w:hAnsiTheme="minorHAnsi" w:cstheme="minorHAnsi"/>
            </w:rPr>
            <w:lastRenderedPageBreak/>
            <w:t>Iglesia</w:t>
          </w:r>
          <w:r w:rsidRPr="00D743A3">
            <w:rPr>
              <w:rFonts w:asciiTheme="minorHAnsi" w:hAnsiTheme="minorHAnsi" w:cstheme="minorHAnsi"/>
            </w:rPr>
            <w:fldChar w:fldCharType="begin"/>
          </w:r>
          <w:r w:rsidRPr="00D743A3">
            <w:rPr>
              <w:rFonts w:asciiTheme="minorHAnsi" w:hAnsiTheme="minorHAnsi" w:cstheme="minorHAnsi"/>
            </w:rPr>
            <w:instrText xml:space="preserve"> XE "Iglesia" </w:instrText>
          </w:r>
          <w:r w:rsidRPr="00D743A3">
            <w:rPr>
              <w:rFonts w:asciiTheme="minorHAnsi" w:hAnsiTheme="minorHAnsi" w:cstheme="minorHAnsi"/>
            </w:rPr>
            <w:fldChar w:fldCharType="end"/>
          </w:r>
        </w:p>
        <w:p w14:paraId="1ECAAE1B" w14:textId="77777777" w:rsidR="00C44C78" w:rsidRPr="00D743A3" w:rsidRDefault="00C44C78" w:rsidP="00852CFB">
          <w:pPr>
            <w:pStyle w:val="Ttulo1"/>
            <w:jc w:val="center"/>
            <w:rPr>
              <w:rFonts w:cstheme="minorHAnsi"/>
            </w:rPr>
          </w:pPr>
          <w:bookmarkStart w:id="265" w:name="_Toc365994383"/>
          <w:r w:rsidRPr="00D743A3">
            <w:rPr>
              <w:rFonts w:cstheme="minorHAnsi"/>
            </w:rPr>
            <w:t>La iglesia…es el único objeto en esta tierra al cual Cristo concede</w:t>
          </w:r>
          <w:bookmarkEnd w:id="265"/>
        </w:p>
        <w:p w14:paraId="6085F608" w14:textId="77777777" w:rsidR="00C44C78" w:rsidRPr="00D743A3" w:rsidRDefault="00C44C78" w:rsidP="00C44C78">
          <w:pPr>
            <w:tabs>
              <w:tab w:val="left" w:pos="2183"/>
            </w:tabs>
            <w:jc w:val="both"/>
            <w:rPr>
              <w:rFonts w:asciiTheme="minorHAnsi" w:hAnsiTheme="minorHAnsi" w:cstheme="minorHAnsi"/>
              <w:iCs w:val="0"/>
              <w:lang w:val="es-ES"/>
            </w:rPr>
          </w:pPr>
        </w:p>
        <w:p w14:paraId="0E3C81E7" w14:textId="77777777" w:rsidR="00C44C78" w:rsidRDefault="00C44C78" w:rsidP="00C44C78">
          <w:pPr>
            <w:tabs>
              <w:tab w:val="left" w:pos="2183"/>
            </w:tabs>
            <w:jc w:val="both"/>
            <w:rPr>
              <w:rFonts w:asciiTheme="minorHAnsi" w:hAnsiTheme="minorHAnsi" w:cstheme="minorHAnsi"/>
              <w:bCs w:val="0"/>
              <w:iCs w:val="0"/>
              <w:lang w:val="es-ES"/>
            </w:rPr>
          </w:pPr>
          <w:r w:rsidRPr="00D743A3">
            <w:rPr>
              <w:rFonts w:asciiTheme="minorHAnsi" w:hAnsiTheme="minorHAnsi" w:cstheme="minorHAnsi"/>
              <w:iCs w:val="0"/>
              <w:lang w:val="es-ES"/>
            </w:rPr>
            <w:t>Aunque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existen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males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iglesia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y</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los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habrá</w:t>
          </w:r>
          <w:r w:rsidRPr="00D743A3">
            <w:rPr>
              <w:rFonts w:asciiTheme="minorHAnsi" w:hAnsiTheme="minorHAnsi" w:cstheme="minorHAnsi"/>
              <w:bCs w:val="0"/>
              <w:iCs w:val="0"/>
              <w:lang w:val="es-ES"/>
            </w:rPr>
            <w:t xml:space="preserve"> hasta el fin del mundo,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iglesia</w:t>
          </w:r>
          <w:r w:rsidRPr="00D743A3">
            <w:rPr>
              <w:rFonts w:asciiTheme="minorHAnsi" w:hAnsiTheme="minorHAnsi" w:cstheme="minorHAnsi"/>
              <w:bCs w:val="0"/>
              <w:iCs w:val="0"/>
              <w:lang w:val="es-ES"/>
            </w:rPr>
            <w:t xml:space="preserve"> ha de ser </w:t>
          </w:r>
          <w:r w:rsidRPr="00D743A3">
            <w:rPr>
              <w:rFonts w:asciiTheme="minorHAnsi" w:hAnsiTheme="minorHAnsi" w:cstheme="minorHAnsi"/>
              <w:iCs w:val="0"/>
              <w:lang w:val="es-ES"/>
            </w:rPr>
            <w:t>en</w:t>
          </w:r>
          <w:r w:rsidRPr="00D743A3">
            <w:rPr>
              <w:rFonts w:asciiTheme="minorHAnsi" w:hAnsiTheme="minorHAnsi" w:cstheme="minorHAnsi"/>
              <w:bCs w:val="0"/>
              <w:iCs w:val="0"/>
              <w:lang w:val="es-ES"/>
            </w:rPr>
            <w:t xml:space="preserve"> estos postreros días luz para un mundo que está contaminado </w:t>
          </w:r>
          <w:r w:rsidRPr="00D743A3">
            <w:rPr>
              <w:rFonts w:asciiTheme="minorHAnsi" w:hAnsiTheme="minorHAnsi" w:cstheme="minorHAnsi"/>
              <w:iCs w:val="0"/>
              <w:lang w:val="es-ES"/>
            </w:rPr>
            <w:t>y</w:t>
          </w:r>
          <w:r w:rsidRPr="00D743A3">
            <w:rPr>
              <w:rFonts w:asciiTheme="minorHAnsi" w:hAnsiTheme="minorHAnsi" w:cstheme="minorHAnsi"/>
              <w:bCs w:val="0"/>
              <w:iCs w:val="0"/>
              <w:lang w:val="es-ES"/>
            </w:rPr>
            <w:t xml:space="preserve"> corrompido por el pecado.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iglesia</w:t>
          </w:r>
          <w:r w:rsidRPr="00D743A3">
            <w:rPr>
              <w:rFonts w:asciiTheme="minorHAnsi" w:hAnsiTheme="minorHAnsi" w:cstheme="minorHAnsi"/>
              <w:bCs w:val="0"/>
              <w:iCs w:val="0"/>
              <w:lang w:val="es-ES"/>
            </w:rPr>
            <w:t xml:space="preserve">, debilitada </w:t>
          </w:r>
          <w:r w:rsidRPr="00D743A3">
            <w:rPr>
              <w:rFonts w:asciiTheme="minorHAnsi" w:hAnsiTheme="minorHAnsi" w:cstheme="minorHAnsi"/>
              <w:iCs w:val="0"/>
              <w:lang w:val="es-ES"/>
            </w:rPr>
            <w:t>y</w:t>
          </w:r>
          <w:r w:rsidRPr="00D743A3">
            <w:rPr>
              <w:rFonts w:asciiTheme="minorHAnsi" w:hAnsiTheme="minorHAnsi" w:cstheme="minorHAnsi"/>
              <w:bCs w:val="0"/>
              <w:iCs w:val="0"/>
              <w:lang w:val="es-ES"/>
            </w:rPr>
            <w:t xml:space="preserve"> deficiente, que necesita ser reprendida, amonestada </w:t>
          </w:r>
          <w:r w:rsidRPr="00D743A3">
            <w:rPr>
              <w:rFonts w:asciiTheme="minorHAnsi" w:hAnsiTheme="minorHAnsi" w:cstheme="minorHAnsi"/>
              <w:iCs w:val="0"/>
              <w:lang w:val="es-ES"/>
            </w:rPr>
            <w:t>y</w:t>
          </w:r>
          <w:r w:rsidRPr="00D743A3">
            <w:rPr>
              <w:rFonts w:asciiTheme="minorHAnsi" w:hAnsiTheme="minorHAnsi" w:cstheme="minorHAnsi"/>
              <w:bCs w:val="0"/>
              <w:iCs w:val="0"/>
              <w:lang w:val="es-ES"/>
            </w:rPr>
            <w:t xml:space="preserve"> aconsejada, es el único objeto de esta tierra al cual Cristo concede su consideración suprema.</w:t>
          </w:r>
        </w:p>
        <w:p w14:paraId="42502B19" w14:textId="77777777" w:rsidR="00F17B8E" w:rsidRPr="00D743A3" w:rsidRDefault="00F17B8E" w:rsidP="00C44C78">
          <w:pPr>
            <w:tabs>
              <w:tab w:val="left" w:pos="2183"/>
            </w:tabs>
            <w:jc w:val="both"/>
            <w:rPr>
              <w:rFonts w:asciiTheme="minorHAnsi" w:hAnsiTheme="minorHAnsi" w:cstheme="minorHAnsi"/>
              <w:lang w:val="es-ES"/>
            </w:rPr>
          </w:pPr>
        </w:p>
        <w:p w14:paraId="1892300E" w14:textId="77777777" w:rsidR="00C44C78" w:rsidRDefault="00C44C78" w:rsidP="00C44C78">
          <w:pPr>
            <w:tabs>
              <w:tab w:val="left" w:pos="2247"/>
            </w:tabs>
            <w:jc w:val="both"/>
            <w:rPr>
              <w:rFonts w:asciiTheme="minorHAnsi" w:hAnsiTheme="minorHAnsi" w:cstheme="minorHAnsi"/>
              <w:b/>
              <w:iCs w:val="0"/>
              <w:lang w:val="es-ES"/>
            </w:rPr>
          </w:pPr>
          <w:r w:rsidRPr="00D743A3">
            <w:rPr>
              <w:rFonts w:asciiTheme="minorHAnsi" w:hAnsiTheme="minorHAnsi" w:cstheme="minorHAnsi"/>
              <w:i/>
            </w:rPr>
            <w:t>Testimonios para los Ministros</w:t>
          </w:r>
          <w:r w:rsidRPr="00D743A3">
            <w:rPr>
              <w:rFonts w:asciiTheme="minorHAnsi" w:hAnsiTheme="minorHAnsi" w:cstheme="minorHAnsi"/>
            </w:rPr>
            <w:t xml:space="preserve">. Buenos Aires, Argentina: Asociación Casa Editora Sudamericana, 2007, p. 49.1 (Capítulo: La Iglesia de Cristo, Subtítulo: La Iglesia Remanente no es Babilonia, párrafo 31).   </w:t>
          </w:r>
          <w:r w:rsidRPr="00D743A3">
            <w:rPr>
              <w:rFonts w:asciiTheme="minorHAnsi" w:hAnsiTheme="minorHAnsi" w:cstheme="minorHAnsi"/>
              <w:b/>
              <w:iCs w:val="0"/>
              <w:lang w:val="es-ES"/>
            </w:rPr>
            <w:tab/>
          </w:r>
        </w:p>
        <w:p w14:paraId="3B4A57FC" w14:textId="77777777" w:rsidR="00F17B8E" w:rsidRDefault="00F17B8E" w:rsidP="00C44C78">
          <w:pPr>
            <w:tabs>
              <w:tab w:val="left" w:pos="2247"/>
            </w:tabs>
            <w:jc w:val="both"/>
            <w:rPr>
              <w:rFonts w:asciiTheme="minorHAnsi" w:hAnsiTheme="minorHAnsi" w:cstheme="minorHAnsi"/>
              <w:b/>
              <w:iCs w:val="0"/>
              <w:lang w:val="es-ES"/>
            </w:rPr>
          </w:pPr>
        </w:p>
        <w:p w14:paraId="2E1E42A7" w14:textId="77777777" w:rsidR="00F17B8E" w:rsidRDefault="00F17B8E" w:rsidP="00C44C78">
          <w:pPr>
            <w:tabs>
              <w:tab w:val="left" w:pos="2247"/>
            </w:tabs>
            <w:jc w:val="both"/>
            <w:rPr>
              <w:rFonts w:asciiTheme="minorHAnsi" w:hAnsiTheme="minorHAnsi" w:cstheme="minorHAnsi"/>
              <w:b/>
              <w:iCs w:val="0"/>
              <w:lang w:val="es-ES"/>
            </w:rPr>
          </w:pPr>
        </w:p>
        <w:p w14:paraId="59EFCDEB" w14:textId="77777777" w:rsidR="00F17B8E" w:rsidRPr="00D743A3" w:rsidRDefault="00F17B8E" w:rsidP="00C44C78">
          <w:pPr>
            <w:tabs>
              <w:tab w:val="left" w:pos="2247"/>
            </w:tabs>
            <w:jc w:val="both"/>
            <w:rPr>
              <w:rFonts w:asciiTheme="minorHAnsi" w:hAnsiTheme="minorHAnsi" w:cstheme="minorHAnsi"/>
              <w:b/>
              <w:iCs w:val="0"/>
              <w:lang w:val="es-ES"/>
            </w:rPr>
          </w:pPr>
        </w:p>
        <w:p w14:paraId="5FBB94A0" w14:textId="77777777" w:rsidR="00C44C78" w:rsidRPr="00D743A3" w:rsidRDefault="00C44C78" w:rsidP="0078781C">
          <w:pPr>
            <w:jc w:val="right"/>
            <w:rPr>
              <w:rFonts w:asciiTheme="minorHAnsi" w:hAnsiTheme="minorHAnsi" w:cstheme="minorHAnsi"/>
              <w:highlight w:val="yellow"/>
            </w:rPr>
          </w:pPr>
          <w:r w:rsidRPr="00D743A3">
            <w:rPr>
              <w:rFonts w:asciiTheme="minorHAnsi" w:hAnsiTheme="minorHAnsi" w:cstheme="minorHAnsi"/>
            </w:rPr>
            <w:t>Iglesia</w:t>
          </w:r>
          <w:r w:rsidRPr="00D743A3">
            <w:rPr>
              <w:rFonts w:asciiTheme="minorHAnsi" w:hAnsiTheme="minorHAnsi" w:cstheme="minorHAnsi"/>
            </w:rPr>
            <w:fldChar w:fldCharType="begin"/>
          </w:r>
          <w:r w:rsidRPr="00D743A3">
            <w:rPr>
              <w:rFonts w:asciiTheme="minorHAnsi" w:hAnsiTheme="minorHAnsi" w:cstheme="minorHAnsi"/>
            </w:rPr>
            <w:instrText xml:space="preserve"> XE "Iglesia" </w:instrText>
          </w:r>
          <w:r w:rsidRPr="00D743A3">
            <w:rPr>
              <w:rFonts w:asciiTheme="minorHAnsi" w:hAnsiTheme="minorHAnsi" w:cstheme="minorHAnsi"/>
            </w:rPr>
            <w:fldChar w:fldCharType="end"/>
          </w:r>
        </w:p>
        <w:p w14:paraId="3A419950" w14:textId="77777777" w:rsidR="00C44C78" w:rsidRPr="00D743A3" w:rsidRDefault="00C44C78" w:rsidP="00F17B8E">
          <w:pPr>
            <w:pStyle w:val="Ttulo1"/>
            <w:jc w:val="center"/>
            <w:rPr>
              <w:rFonts w:cstheme="minorHAnsi"/>
              <w:lang w:val="es-ES"/>
            </w:rPr>
          </w:pPr>
          <w:bookmarkStart w:id="266" w:name="_Toc365994384"/>
          <w:r w:rsidRPr="00D743A3">
            <w:rPr>
              <w:rFonts w:cstheme="minorHAnsi"/>
              <w:lang w:val="es-ES"/>
            </w:rPr>
            <w:t>No</w:t>
          </w:r>
          <w:r w:rsidRPr="00D743A3">
            <w:rPr>
              <w:rFonts w:cstheme="minorHAnsi"/>
              <w:bCs/>
              <w:lang w:val="es-ES"/>
            </w:rPr>
            <w:t xml:space="preserve"> </w:t>
          </w:r>
          <w:r w:rsidRPr="00D743A3">
            <w:rPr>
              <w:rFonts w:cstheme="minorHAnsi"/>
              <w:lang w:val="es-ES"/>
            </w:rPr>
            <w:t>hay</w:t>
          </w:r>
          <w:r w:rsidRPr="00D743A3">
            <w:rPr>
              <w:rFonts w:cstheme="minorHAnsi"/>
              <w:bCs/>
              <w:lang w:val="es-ES"/>
            </w:rPr>
            <w:t xml:space="preserve"> </w:t>
          </w:r>
          <w:r w:rsidRPr="00D743A3">
            <w:rPr>
              <w:rFonts w:cstheme="minorHAnsi"/>
              <w:lang w:val="es-ES"/>
            </w:rPr>
            <w:t>necesidad</w:t>
          </w:r>
          <w:r w:rsidRPr="00D743A3">
            <w:rPr>
              <w:rFonts w:cstheme="minorHAnsi"/>
              <w:bCs/>
              <w:lang w:val="es-ES"/>
            </w:rPr>
            <w:t xml:space="preserve"> </w:t>
          </w:r>
          <w:r w:rsidRPr="00D743A3">
            <w:rPr>
              <w:rFonts w:cstheme="minorHAnsi"/>
              <w:lang w:val="es-ES"/>
            </w:rPr>
            <w:t>de</w:t>
          </w:r>
          <w:r w:rsidRPr="00D743A3">
            <w:rPr>
              <w:rFonts w:cstheme="minorHAnsi"/>
              <w:bCs/>
              <w:lang w:val="es-ES"/>
            </w:rPr>
            <w:t xml:space="preserve"> </w:t>
          </w:r>
          <w:r w:rsidRPr="00D743A3">
            <w:rPr>
              <w:rFonts w:cstheme="minorHAnsi"/>
              <w:lang w:val="es-ES"/>
            </w:rPr>
            <w:t>dudar</w:t>
          </w:r>
          <w:r w:rsidRPr="00D743A3">
            <w:rPr>
              <w:rFonts w:cstheme="minorHAnsi"/>
              <w:bCs/>
              <w:lang w:val="es-ES"/>
            </w:rPr>
            <w:t xml:space="preserve"> </w:t>
          </w:r>
          <w:r w:rsidRPr="00D743A3">
            <w:rPr>
              <w:rFonts w:cstheme="minorHAnsi"/>
              <w:lang w:val="es-ES"/>
            </w:rPr>
            <w:t>ni</w:t>
          </w:r>
          <w:r w:rsidRPr="00D743A3">
            <w:rPr>
              <w:rFonts w:cstheme="minorHAnsi"/>
              <w:bCs/>
              <w:lang w:val="es-ES"/>
            </w:rPr>
            <w:t xml:space="preserve"> </w:t>
          </w:r>
          <w:r w:rsidRPr="00D743A3">
            <w:rPr>
              <w:rFonts w:cstheme="minorHAnsi"/>
              <w:lang w:val="es-ES"/>
            </w:rPr>
            <w:t>de</w:t>
          </w:r>
          <w:r w:rsidRPr="00D743A3">
            <w:rPr>
              <w:rFonts w:cstheme="minorHAnsi"/>
              <w:bCs/>
              <w:lang w:val="es-ES"/>
            </w:rPr>
            <w:t xml:space="preserve"> </w:t>
          </w:r>
          <w:r w:rsidRPr="00D743A3">
            <w:rPr>
              <w:rFonts w:cstheme="minorHAnsi"/>
              <w:lang w:val="es-ES"/>
            </w:rPr>
            <w:t>temer</w:t>
          </w:r>
          <w:r w:rsidRPr="00D743A3">
            <w:rPr>
              <w:rFonts w:cstheme="minorHAnsi"/>
              <w:bCs/>
              <w:lang w:val="es-ES"/>
            </w:rPr>
            <w:t xml:space="preserve"> </w:t>
          </w:r>
          <w:r w:rsidRPr="00D743A3">
            <w:rPr>
              <w:rFonts w:cstheme="minorHAnsi"/>
              <w:lang w:val="es-ES"/>
            </w:rPr>
            <w:t>que</w:t>
          </w:r>
          <w:r w:rsidRPr="00D743A3">
            <w:rPr>
              <w:rFonts w:cstheme="minorHAnsi"/>
              <w:bCs/>
              <w:lang w:val="es-ES"/>
            </w:rPr>
            <w:t xml:space="preserve"> </w:t>
          </w:r>
          <w:r w:rsidRPr="00D743A3">
            <w:rPr>
              <w:rFonts w:cstheme="minorHAnsi"/>
              <w:lang w:val="es-ES"/>
            </w:rPr>
            <w:t>la</w:t>
          </w:r>
          <w:r w:rsidRPr="00D743A3">
            <w:rPr>
              <w:rFonts w:cstheme="minorHAnsi"/>
              <w:bCs/>
              <w:lang w:val="es-ES"/>
            </w:rPr>
            <w:t xml:space="preserve"> </w:t>
          </w:r>
          <w:r w:rsidRPr="00D743A3">
            <w:rPr>
              <w:rFonts w:cstheme="minorHAnsi"/>
              <w:lang w:val="es-ES"/>
            </w:rPr>
            <w:t>obra</w:t>
          </w:r>
          <w:r w:rsidRPr="00D743A3">
            <w:rPr>
              <w:rFonts w:cstheme="minorHAnsi"/>
              <w:bCs/>
              <w:lang w:val="es-ES"/>
            </w:rPr>
            <w:t xml:space="preserve"> </w:t>
          </w:r>
          <w:r w:rsidRPr="00D743A3">
            <w:rPr>
              <w:rFonts w:cstheme="minorHAnsi"/>
              <w:lang w:val="es-ES"/>
            </w:rPr>
            <w:t>no</w:t>
          </w:r>
          <w:r w:rsidRPr="00D743A3">
            <w:rPr>
              <w:rFonts w:cstheme="minorHAnsi"/>
              <w:bCs/>
              <w:lang w:val="es-ES"/>
            </w:rPr>
            <w:t xml:space="preserve"> </w:t>
          </w:r>
          <w:r w:rsidRPr="00D743A3">
            <w:rPr>
              <w:rFonts w:cstheme="minorHAnsi"/>
              <w:lang w:val="es-ES"/>
            </w:rPr>
            <w:t>tenga</w:t>
          </w:r>
          <w:r w:rsidRPr="00D743A3">
            <w:rPr>
              <w:rFonts w:cstheme="minorHAnsi"/>
              <w:bCs/>
              <w:lang w:val="es-ES"/>
            </w:rPr>
            <w:t xml:space="preserve"> </w:t>
          </w:r>
          <w:r w:rsidRPr="00D743A3">
            <w:rPr>
              <w:rFonts w:cstheme="minorHAnsi"/>
              <w:lang w:val="es-ES"/>
            </w:rPr>
            <w:t>éxito</w:t>
          </w:r>
          <w:bookmarkEnd w:id="266"/>
        </w:p>
        <w:p w14:paraId="01A36E14" w14:textId="77777777" w:rsidR="00C44C78" w:rsidRPr="00D743A3" w:rsidRDefault="00C44C78" w:rsidP="00C44C78">
          <w:pPr>
            <w:jc w:val="both"/>
            <w:rPr>
              <w:rFonts w:asciiTheme="minorHAnsi" w:hAnsiTheme="minorHAnsi" w:cstheme="minorHAnsi"/>
              <w:iCs w:val="0"/>
              <w:lang w:val="es-ES"/>
            </w:rPr>
          </w:pPr>
        </w:p>
        <w:p w14:paraId="75C2AAD6" w14:textId="77777777" w:rsidR="00C44C78" w:rsidRDefault="00C44C78" w:rsidP="00C44C78">
          <w:pPr>
            <w:jc w:val="both"/>
            <w:rPr>
              <w:rFonts w:asciiTheme="minorHAnsi" w:hAnsiTheme="minorHAnsi" w:cstheme="minorHAnsi"/>
              <w:bCs w:val="0"/>
              <w:iCs w:val="0"/>
              <w:lang w:val="es-ES"/>
            </w:rPr>
          </w:pPr>
          <w:r w:rsidRPr="00D743A3">
            <w:rPr>
              <w:rFonts w:asciiTheme="minorHAnsi" w:hAnsiTheme="minorHAnsi" w:cstheme="minorHAnsi"/>
              <w:iCs w:val="0"/>
              <w:lang w:val="es-ES"/>
            </w:rPr>
            <w:t>No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hay</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necesidad</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dudar</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ni</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temer</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obra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no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tenga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éxito</w:t>
          </w:r>
          <w:r w:rsidRPr="00D743A3">
            <w:rPr>
              <w:rFonts w:asciiTheme="minorHAnsi" w:hAnsiTheme="minorHAnsi" w:cstheme="minorHAnsi"/>
              <w:bCs w:val="0"/>
              <w:iCs w:val="0"/>
              <w:lang w:val="es-ES"/>
            </w:rPr>
            <w:t xml:space="preserve">. Dios encabeza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obra</w:t>
          </w:r>
          <w:r w:rsidRPr="00D743A3">
            <w:rPr>
              <w:rFonts w:asciiTheme="minorHAnsi" w:hAnsiTheme="minorHAnsi" w:cstheme="minorHAnsi"/>
              <w:bCs w:val="0"/>
              <w:iCs w:val="0"/>
              <w:lang w:val="es-ES"/>
            </w:rPr>
            <w:t xml:space="preserve"> y él pondrá en orden todas las cosas. Si </w:t>
          </w:r>
          <w:r w:rsidRPr="00D743A3">
            <w:rPr>
              <w:rFonts w:asciiTheme="minorHAnsi" w:hAnsiTheme="minorHAnsi" w:cstheme="minorHAnsi"/>
              <w:iCs w:val="0"/>
              <w:lang w:val="es-ES"/>
            </w:rPr>
            <w:t>hay</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realizar ajustes en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plana directiva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obra</w:t>
          </w:r>
          <w:r w:rsidRPr="00D743A3">
            <w:rPr>
              <w:rFonts w:asciiTheme="minorHAnsi" w:hAnsiTheme="minorHAnsi" w:cstheme="minorHAnsi"/>
              <w:bCs w:val="0"/>
              <w:iCs w:val="0"/>
              <w:lang w:val="es-ES"/>
            </w:rPr>
            <w:t xml:space="preserve">, Dios se ocupará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eso y enderezará todo lo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esté torcido. Tengamos fe en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Dios conducirá con seguridad hasta el puerto el noble barco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lleva al pueblo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Dios.</w:t>
          </w:r>
        </w:p>
        <w:p w14:paraId="4820CF13" w14:textId="77777777" w:rsidR="00F17B8E" w:rsidRPr="00D743A3" w:rsidRDefault="00F17B8E" w:rsidP="00C44C78">
          <w:pPr>
            <w:jc w:val="both"/>
            <w:rPr>
              <w:rFonts w:asciiTheme="minorHAnsi" w:hAnsiTheme="minorHAnsi" w:cstheme="minorHAnsi"/>
              <w:bCs w:val="0"/>
              <w:iCs w:val="0"/>
              <w:lang w:val="es-ES"/>
            </w:rPr>
          </w:pPr>
        </w:p>
        <w:p w14:paraId="2DB4F088" w14:textId="77777777" w:rsidR="00C44C78" w:rsidRDefault="00C44C78" w:rsidP="00C44C78">
          <w:pPr>
            <w:jc w:val="both"/>
            <w:rPr>
              <w:rFonts w:asciiTheme="minorHAnsi" w:hAnsiTheme="minorHAnsi" w:cstheme="minorHAnsi"/>
            </w:rPr>
          </w:pPr>
          <w:r w:rsidRPr="00D743A3">
            <w:rPr>
              <w:rFonts w:asciiTheme="minorHAnsi" w:hAnsiTheme="minorHAnsi" w:cstheme="minorHAnsi"/>
              <w:bCs w:val="0"/>
              <w:i/>
              <w:iCs w:val="0"/>
              <w:lang w:val="es-ES"/>
            </w:rPr>
            <w:t>Mensajes Selectos</w:t>
          </w:r>
          <w:r w:rsidRPr="00D743A3">
            <w:rPr>
              <w:rFonts w:asciiTheme="minorHAnsi" w:hAnsiTheme="minorHAnsi" w:cstheme="minorHAnsi"/>
              <w:bCs w:val="0"/>
              <w:iCs w:val="0"/>
              <w:lang w:val="es-ES"/>
            </w:rPr>
            <w:t xml:space="preserve">, tomo 2. Bogotá, Colombia: Asociación Publicadora Interamericana, 1967, p. 449.3 </w:t>
          </w:r>
          <w:r w:rsidRPr="00D743A3">
            <w:rPr>
              <w:rFonts w:asciiTheme="minorHAnsi" w:hAnsiTheme="minorHAnsi" w:cstheme="minorHAnsi"/>
            </w:rPr>
            <w:t xml:space="preserve">(Novena Parte: Cuando el Fin se Aproxima, Capítulo: Las Columnas de Nuestra Fe, párrafo 12).   </w:t>
          </w:r>
        </w:p>
        <w:p w14:paraId="117C6913" w14:textId="77777777" w:rsidR="00C44C78" w:rsidRDefault="00C44C78" w:rsidP="00C44C78">
          <w:pPr>
            <w:jc w:val="both"/>
            <w:rPr>
              <w:rFonts w:asciiTheme="minorHAnsi" w:hAnsiTheme="minorHAnsi" w:cstheme="minorHAnsi"/>
            </w:rPr>
          </w:pPr>
        </w:p>
        <w:p w14:paraId="6CD7C54E" w14:textId="77777777" w:rsidR="00C44C78" w:rsidRDefault="001D5A26" w:rsidP="001D5A26">
          <w:pPr>
            <w:jc w:val="left"/>
            <w:rPr>
              <w:rFonts w:asciiTheme="minorHAnsi" w:hAnsiTheme="minorHAnsi" w:cstheme="minorHAnsi"/>
            </w:rPr>
          </w:pPr>
          <w:r>
            <w:rPr>
              <w:rFonts w:asciiTheme="minorHAnsi" w:hAnsiTheme="minorHAnsi" w:cstheme="minorHAnsi"/>
            </w:rPr>
            <w:br w:type="page"/>
          </w:r>
        </w:p>
        <w:p w14:paraId="2CB94583" w14:textId="77777777" w:rsidR="00C44C78" w:rsidRPr="00D743A3" w:rsidRDefault="00C44C78" w:rsidP="00FD202C">
          <w:pPr>
            <w:jc w:val="right"/>
            <w:rPr>
              <w:rFonts w:asciiTheme="minorHAnsi" w:hAnsiTheme="minorHAnsi" w:cstheme="minorHAnsi"/>
            </w:rPr>
          </w:pPr>
          <w:r w:rsidRPr="00D743A3">
            <w:rPr>
              <w:rFonts w:asciiTheme="minorHAnsi" w:hAnsiTheme="minorHAnsi" w:cstheme="minorHAnsi"/>
            </w:rPr>
            <w:lastRenderedPageBreak/>
            <w:t>Iglesia</w:t>
          </w:r>
          <w:r w:rsidRPr="00D743A3">
            <w:rPr>
              <w:rFonts w:asciiTheme="minorHAnsi" w:hAnsiTheme="minorHAnsi" w:cstheme="minorHAnsi"/>
            </w:rPr>
            <w:fldChar w:fldCharType="begin"/>
          </w:r>
          <w:r w:rsidRPr="00D743A3">
            <w:rPr>
              <w:rFonts w:asciiTheme="minorHAnsi" w:hAnsiTheme="minorHAnsi" w:cstheme="minorHAnsi"/>
            </w:rPr>
            <w:instrText xml:space="preserve"> XE "Iglesia" </w:instrText>
          </w:r>
          <w:r w:rsidRPr="00D743A3">
            <w:rPr>
              <w:rFonts w:asciiTheme="minorHAnsi" w:hAnsiTheme="minorHAnsi" w:cstheme="minorHAnsi"/>
            </w:rPr>
            <w:fldChar w:fldCharType="end"/>
          </w:r>
        </w:p>
        <w:p w14:paraId="5AAC75F3" w14:textId="77777777" w:rsidR="00C44C78" w:rsidRPr="00D743A3" w:rsidRDefault="00C44C78" w:rsidP="00FD202C">
          <w:pPr>
            <w:pStyle w:val="Ttulo1"/>
            <w:jc w:val="center"/>
            <w:rPr>
              <w:rFonts w:cstheme="minorHAnsi"/>
              <w:bCs/>
              <w:lang w:val="es-ES"/>
            </w:rPr>
          </w:pPr>
          <w:bookmarkStart w:id="267" w:name="_Toc365994385"/>
          <w:r w:rsidRPr="00D743A3">
            <w:rPr>
              <w:rFonts w:cstheme="minorHAnsi"/>
              <w:lang w:val="es-ES"/>
            </w:rPr>
            <w:t>La</w:t>
          </w:r>
          <w:r w:rsidRPr="00D743A3">
            <w:rPr>
              <w:rFonts w:cstheme="minorHAnsi"/>
              <w:bCs/>
              <w:lang w:val="es-ES"/>
            </w:rPr>
            <w:t xml:space="preserve"> </w:t>
          </w:r>
          <w:r w:rsidRPr="00D743A3">
            <w:rPr>
              <w:rFonts w:cstheme="minorHAnsi"/>
              <w:lang w:val="es-ES"/>
            </w:rPr>
            <w:t>iglesia</w:t>
          </w:r>
          <w:r w:rsidRPr="00D743A3">
            <w:rPr>
              <w:rFonts w:cstheme="minorHAnsi"/>
              <w:bCs/>
              <w:lang w:val="es-ES"/>
            </w:rPr>
            <w:t xml:space="preserve"> </w:t>
          </w:r>
          <w:r w:rsidRPr="00D743A3">
            <w:rPr>
              <w:rFonts w:cstheme="minorHAnsi"/>
              <w:lang w:val="es-ES"/>
            </w:rPr>
            <w:t>militante</w:t>
          </w:r>
          <w:bookmarkEnd w:id="267"/>
        </w:p>
        <w:p w14:paraId="2535D06F" w14:textId="77777777" w:rsidR="00C44C78" w:rsidRPr="00D743A3" w:rsidRDefault="00C44C78" w:rsidP="00C44C78">
          <w:pPr>
            <w:jc w:val="both"/>
            <w:rPr>
              <w:rFonts w:asciiTheme="minorHAnsi" w:hAnsiTheme="minorHAnsi" w:cstheme="minorHAnsi"/>
              <w:bCs w:val="0"/>
              <w:iCs w:val="0"/>
              <w:lang w:val="es-ES"/>
            </w:rPr>
          </w:pPr>
        </w:p>
        <w:p w14:paraId="1C89EE0B" w14:textId="77777777" w:rsidR="00C44C78" w:rsidRDefault="00C44C78" w:rsidP="00C44C78">
          <w:pPr>
            <w:jc w:val="both"/>
            <w:rPr>
              <w:rFonts w:asciiTheme="minorHAnsi" w:hAnsiTheme="minorHAnsi" w:cstheme="minorHAnsi"/>
              <w:bCs w:val="0"/>
              <w:iCs w:val="0"/>
              <w:lang w:val="es-ES"/>
            </w:rPr>
          </w:pPr>
          <w:r w:rsidRPr="00D743A3">
            <w:rPr>
              <w:rFonts w:asciiTheme="minorHAnsi" w:hAnsiTheme="minorHAnsi" w:cstheme="minorHAnsi"/>
              <w:bCs w:val="0"/>
              <w:iCs w:val="0"/>
              <w:lang w:val="es-ES"/>
            </w:rPr>
            <w:t xml:space="preserve">La obra pronto ha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terminar. </w:t>
          </w:r>
          <w:r w:rsidRPr="00D743A3">
            <w:rPr>
              <w:rFonts w:asciiTheme="minorHAnsi" w:hAnsiTheme="minorHAnsi" w:cstheme="minorHAnsi"/>
              <w:iCs w:val="0"/>
              <w:lang w:val="es-ES"/>
            </w:rPr>
            <w:t>Los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miembros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iglesia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militante</w:t>
          </w:r>
          <w:r w:rsidRPr="00D743A3">
            <w:rPr>
              <w:rFonts w:asciiTheme="minorHAnsi" w:hAnsiTheme="minorHAnsi" w:cstheme="minorHAnsi"/>
              <w:bCs w:val="0"/>
              <w:iCs w:val="0"/>
              <w:lang w:val="es-ES"/>
            </w:rPr>
            <w:t xml:space="preserve"> que han demostrado ser fieles integrarán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iglesia</w:t>
          </w:r>
          <w:r w:rsidRPr="00D743A3">
            <w:rPr>
              <w:rFonts w:asciiTheme="minorHAnsi" w:hAnsiTheme="minorHAnsi" w:cstheme="minorHAnsi"/>
              <w:bCs w:val="0"/>
              <w:iCs w:val="0"/>
              <w:lang w:val="es-ES"/>
            </w:rPr>
            <w:t xml:space="preserve"> triunfante.</w:t>
          </w:r>
        </w:p>
        <w:p w14:paraId="727DECEA" w14:textId="77777777" w:rsidR="00790512" w:rsidRPr="00D743A3" w:rsidRDefault="00790512" w:rsidP="00C44C78">
          <w:pPr>
            <w:jc w:val="both"/>
            <w:rPr>
              <w:rFonts w:asciiTheme="minorHAnsi" w:hAnsiTheme="minorHAnsi" w:cstheme="minorHAnsi"/>
              <w:bCs w:val="0"/>
              <w:iCs w:val="0"/>
              <w:lang w:val="es-ES"/>
            </w:rPr>
          </w:pPr>
        </w:p>
        <w:p w14:paraId="63F6D3CD" w14:textId="77777777" w:rsidR="00C44C78" w:rsidRDefault="00C44C78" w:rsidP="00C44C78">
          <w:pPr>
            <w:tabs>
              <w:tab w:val="left" w:pos="1484"/>
            </w:tabs>
            <w:jc w:val="both"/>
            <w:rPr>
              <w:rFonts w:asciiTheme="minorHAnsi" w:hAnsiTheme="minorHAnsi" w:cstheme="minorHAnsi"/>
              <w:b/>
              <w:iCs w:val="0"/>
              <w:lang w:val="es-ES"/>
            </w:rPr>
          </w:pPr>
          <w:r w:rsidRPr="00D743A3">
            <w:rPr>
              <w:rFonts w:asciiTheme="minorHAnsi" w:hAnsiTheme="minorHAnsi" w:cstheme="minorHAnsi"/>
              <w:i/>
              <w:iCs w:val="0"/>
              <w:lang w:val="es-ES"/>
            </w:rPr>
            <w:t>El Evangelismo</w:t>
          </w:r>
          <w:r w:rsidRPr="00D743A3">
            <w:rPr>
              <w:rFonts w:asciiTheme="minorHAnsi" w:hAnsiTheme="minorHAnsi" w:cstheme="minorHAnsi"/>
              <w:iCs w:val="0"/>
              <w:lang w:val="es-ES"/>
            </w:rPr>
            <w:t>.  Buenos Aires, Argentina: Asociación Casa Editora Sudamericana, 1993. p. 512.4   (Capítulo 20: El Triunfo del Mensaje; Subtítulo: Se acerca la Culminación y el Triunfo, párrafo 5).</w:t>
          </w:r>
          <w:r w:rsidRPr="00D743A3">
            <w:rPr>
              <w:rFonts w:asciiTheme="minorHAnsi" w:hAnsiTheme="minorHAnsi" w:cstheme="minorHAnsi"/>
              <w:b/>
              <w:iCs w:val="0"/>
              <w:lang w:val="es-ES"/>
            </w:rPr>
            <w:tab/>
          </w:r>
        </w:p>
        <w:p w14:paraId="0F2856FD" w14:textId="77777777" w:rsidR="00790512" w:rsidRDefault="00790512" w:rsidP="00C44C78">
          <w:pPr>
            <w:tabs>
              <w:tab w:val="left" w:pos="1484"/>
            </w:tabs>
            <w:jc w:val="both"/>
            <w:rPr>
              <w:rFonts w:asciiTheme="minorHAnsi" w:hAnsiTheme="minorHAnsi" w:cstheme="minorHAnsi"/>
              <w:b/>
              <w:iCs w:val="0"/>
              <w:lang w:val="es-ES"/>
            </w:rPr>
          </w:pPr>
        </w:p>
        <w:p w14:paraId="199DD086" w14:textId="77777777" w:rsidR="00790512" w:rsidRDefault="00790512" w:rsidP="00C44C78">
          <w:pPr>
            <w:tabs>
              <w:tab w:val="left" w:pos="1484"/>
            </w:tabs>
            <w:jc w:val="both"/>
            <w:rPr>
              <w:rFonts w:asciiTheme="minorHAnsi" w:hAnsiTheme="minorHAnsi" w:cstheme="minorHAnsi"/>
              <w:b/>
              <w:iCs w:val="0"/>
              <w:lang w:val="es-ES"/>
            </w:rPr>
          </w:pPr>
        </w:p>
        <w:p w14:paraId="56556963" w14:textId="77777777" w:rsidR="00790512" w:rsidRDefault="00790512" w:rsidP="00C44C78">
          <w:pPr>
            <w:tabs>
              <w:tab w:val="left" w:pos="1484"/>
            </w:tabs>
            <w:jc w:val="both"/>
            <w:rPr>
              <w:rFonts w:asciiTheme="minorHAnsi" w:hAnsiTheme="minorHAnsi" w:cstheme="minorHAnsi"/>
              <w:b/>
              <w:iCs w:val="0"/>
              <w:lang w:val="es-ES"/>
            </w:rPr>
          </w:pPr>
        </w:p>
        <w:p w14:paraId="25B8EA76" w14:textId="77777777" w:rsidR="00790512" w:rsidRPr="00D743A3" w:rsidRDefault="00790512" w:rsidP="00C44C78">
          <w:pPr>
            <w:tabs>
              <w:tab w:val="left" w:pos="1484"/>
            </w:tabs>
            <w:jc w:val="both"/>
            <w:rPr>
              <w:rFonts w:asciiTheme="minorHAnsi" w:hAnsiTheme="minorHAnsi" w:cstheme="minorHAnsi"/>
              <w:b/>
              <w:iCs w:val="0"/>
              <w:lang w:val="es-ES"/>
            </w:rPr>
          </w:pPr>
        </w:p>
        <w:p w14:paraId="42076F22" w14:textId="77777777" w:rsidR="00C44C78" w:rsidRPr="00D743A3" w:rsidRDefault="00C44C78" w:rsidP="00FD202C">
          <w:pPr>
            <w:jc w:val="right"/>
            <w:rPr>
              <w:rFonts w:asciiTheme="minorHAnsi" w:hAnsiTheme="minorHAnsi" w:cstheme="minorHAnsi"/>
              <w:highlight w:val="yellow"/>
            </w:rPr>
          </w:pPr>
          <w:r w:rsidRPr="00D743A3">
            <w:rPr>
              <w:rFonts w:asciiTheme="minorHAnsi" w:hAnsiTheme="minorHAnsi" w:cstheme="minorHAnsi"/>
            </w:rPr>
            <w:t>Iglesia</w:t>
          </w:r>
          <w:r w:rsidRPr="00D743A3">
            <w:rPr>
              <w:rFonts w:asciiTheme="minorHAnsi" w:hAnsiTheme="minorHAnsi" w:cstheme="minorHAnsi"/>
            </w:rPr>
            <w:fldChar w:fldCharType="begin"/>
          </w:r>
          <w:r w:rsidRPr="00D743A3">
            <w:rPr>
              <w:rFonts w:asciiTheme="minorHAnsi" w:hAnsiTheme="minorHAnsi" w:cstheme="minorHAnsi"/>
            </w:rPr>
            <w:instrText xml:space="preserve"> XE "Iglesia" </w:instrText>
          </w:r>
          <w:r w:rsidRPr="00D743A3">
            <w:rPr>
              <w:rFonts w:asciiTheme="minorHAnsi" w:hAnsiTheme="minorHAnsi" w:cstheme="minorHAnsi"/>
            </w:rPr>
            <w:fldChar w:fldCharType="end"/>
          </w:r>
        </w:p>
        <w:p w14:paraId="323F4305" w14:textId="77777777" w:rsidR="00C44C78" w:rsidRPr="00D743A3" w:rsidRDefault="00C44C78" w:rsidP="00C44C78">
          <w:pPr>
            <w:pStyle w:val="Ttulo1"/>
            <w:jc w:val="both"/>
            <w:rPr>
              <w:rFonts w:cstheme="minorHAnsi"/>
              <w:lang w:val="es-ES"/>
            </w:rPr>
          </w:pPr>
          <w:bookmarkStart w:id="268" w:name="_Toc365994386"/>
          <w:r w:rsidRPr="00D743A3">
            <w:rPr>
              <w:rFonts w:cstheme="minorHAnsi"/>
              <w:lang w:val="es-ES"/>
            </w:rPr>
            <w:t>Se me ha instruido que diga a los adventistas</w:t>
          </w:r>
          <w:bookmarkEnd w:id="268"/>
        </w:p>
        <w:p w14:paraId="3FFADE39" w14:textId="77777777" w:rsidR="00C44C78" w:rsidRPr="00D743A3" w:rsidRDefault="00C44C78" w:rsidP="00C44C78">
          <w:pPr>
            <w:jc w:val="both"/>
            <w:rPr>
              <w:rFonts w:asciiTheme="minorHAnsi" w:hAnsiTheme="minorHAnsi" w:cstheme="minorHAnsi"/>
              <w:b/>
              <w:iCs w:val="0"/>
              <w:lang w:val="es-ES"/>
            </w:rPr>
          </w:pPr>
        </w:p>
        <w:p w14:paraId="162C0E85" w14:textId="77777777" w:rsidR="00C44C78" w:rsidRPr="00D743A3" w:rsidRDefault="00C44C78" w:rsidP="00C44C78">
          <w:pPr>
            <w:jc w:val="both"/>
            <w:rPr>
              <w:rFonts w:asciiTheme="minorHAnsi" w:hAnsiTheme="minorHAnsi" w:cstheme="minorHAnsi"/>
              <w:bCs w:val="0"/>
              <w:iCs w:val="0"/>
              <w:lang w:val="es-ES"/>
            </w:rPr>
          </w:pPr>
          <w:r w:rsidRPr="00D743A3">
            <w:rPr>
              <w:rFonts w:asciiTheme="minorHAnsi" w:hAnsiTheme="minorHAnsi" w:cstheme="minorHAnsi"/>
              <w:iCs w:val="0"/>
              <w:lang w:val="es-ES"/>
            </w:rPr>
            <w:t>Se me ha</w:t>
          </w:r>
          <w:r w:rsidRPr="00D743A3">
            <w:rPr>
              <w:rFonts w:asciiTheme="minorHAnsi" w:hAnsiTheme="minorHAnsi" w:cstheme="minorHAnsi"/>
              <w:bCs w:val="0"/>
              <w:iCs w:val="0"/>
              <w:lang w:val="es-ES"/>
            </w:rPr>
            <w:t xml:space="preserve"> instruido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diga a los adventistas de todo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mundo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Dios nos </w:t>
          </w:r>
          <w:r w:rsidRPr="00D743A3">
            <w:rPr>
              <w:rFonts w:asciiTheme="minorHAnsi" w:hAnsiTheme="minorHAnsi" w:cstheme="minorHAnsi"/>
              <w:iCs w:val="0"/>
              <w:lang w:val="es-ES"/>
            </w:rPr>
            <w:t>ha</w:t>
          </w:r>
          <w:r w:rsidRPr="00D743A3">
            <w:rPr>
              <w:rFonts w:asciiTheme="minorHAnsi" w:hAnsiTheme="minorHAnsi" w:cstheme="minorHAnsi"/>
              <w:bCs w:val="0"/>
              <w:iCs w:val="0"/>
              <w:lang w:val="es-ES"/>
            </w:rPr>
            <w:t xml:space="preserve"> llamado como un pueblo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ha</w:t>
          </w:r>
          <w:r w:rsidRPr="00D743A3">
            <w:rPr>
              <w:rFonts w:asciiTheme="minorHAnsi" w:hAnsiTheme="minorHAnsi" w:cstheme="minorHAnsi"/>
              <w:bCs w:val="0"/>
              <w:iCs w:val="0"/>
              <w:lang w:val="es-ES"/>
            </w:rPr>
            <w:t xml:space="preserve"> de constituir un tesoro especial para </w:t>
          </w:r>
          <w:r w:rsidRPr="00D743A3">
            <w:rPr>
              <w:rFonts w:asciiTheme="minorHAnsi" w:hAnsiTheme="minorHAnsi" w:cstheme="minorHAnsi"/>
              <w:iCs w:val="0"/>
              <w:lang w:val="es-ES"/>
            </w:rPr>
            <w:t>él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ha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dispuesto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que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su</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iglesia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tierra</w:t>
          </w:r>
          <w:r w:rsidRPr="00D743A3">
            <w:rPr>
              <w:rFonts w:asciiTheme="minorHAnsi" w:hAnsiTheme="minorHAnsi" w:cstheme="minorHAnsi"/>
              <w:bCs w:val="0"/>
              <w:iCs w:val="0"/>
              <w:lang w:val="es-ES"/>
            </w:rPr>
            <w:t xml:space="preserve"> permanezca perfectamente unida </w:t>
          </w:r>
          <w:r w:rsidRPr="00D743A3">
            <w:rPr>
              <w:rFonts w:asciiTheme="minorHAnsi" w:hAnsiTheme="minorHAnsi" w:cstheme="minorHAnsi"/>
              <w:iCs w:val="0"/>
              <w:lang w:val="es-ES"/>
            </w:rPr>
            <w:t>en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Espíritu y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consejo del Señor de los ejércitos hasta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fin del tiempo. </w:t>
          </w:r>
        </w:p>
        <w:p w14:paraId="3335C7AE" w14:textId="77777777" w:rsidR="00C44C78" w:rsidRDefault="00C44C78" w:rsidP="00C44C78">
          <w:pPr>
            <w:jc w:val="both"/>
            <w:rPr>
              <w:rFonts w:asciiTheme="minorHAnsi" w:hAnsiTheme="minorHAnsi" w:cstheme="minorHAnsi"/>
              <w:bCs w:val="0"/>
              <w:iCs w:val="0"/>
              <w:lang w:val="es-ES"/>
            </w:rPr>
          </w:pPr>
        </w:p>
        <w:p w14:paraId="313A1D01" w14:textId="77777777" w:rsidR="00790512" w:rsidRPr="00D743A3" w:rsidRDefault="00790512" w:rsidP="00C44C78">
          <w:pPr>
            <w:jc w:val="both"/>
            <w:rPr>
              <w:rFonts w:asciiTheme="minorHAnsi" w:hAnsiTheme="minorHAnsi" w:cstheme="minorHAnsi"/>
              <w:bCs w:val="0"/>
              <w:iCs w:val="0"/>
              <w:lang w:val="es-ES"/>
            </w:rPr>
          </w:pPr>
        </w:p>
        <w:p w14:paraId="1D776B15" w14:textId="77777777" w:rsidR="001D5A26" w:rsidRDefault="00C44C78" w:rsidP="00C44C78">
          <w:pPr>
            <w:jc w:val="both"/>
            <w:rPr>
              <w:rFonts w:asciiTheme="minorHAnsi" w:hAnsiTheme="minorHAnsi" w:cstheme="minorHAnsi"/>
              <w:bCs w:val="0"/>
              <w:iCs w:val="0"/>
              <w:lang w:val="es-ES"/>
            </w:rPr>
          </w:pPr>
          <w:r w:rsidRPr="00D743A3">
            <w:rPr>
              <w:rFonts w:asciiTheme="minorHAnsi" w:hAnsiTheme="minorHAnsi" w:cstheme="minorHAnsi"/>
              <w:bCs w:val="0"/>
              <w:i/>
              <w:iCs w:val="0"/>
              <w:lang w:val="es-ES"/>
            </w:rPr>
            <w:t>Mensajes Selectos</w:t>
          </w:r>
          <w:r w:rsidRPr="00D743A3">
            <w:rPr>
              <w:rFonts w:asciiTheme="minorHAnsi" w:hAnsiTheme="minorHAnsi" w:cstheme="minorHAnsi"/>
              <w:bCs w:val="0"/>
              <w:iCs w:val="0"/>
              <w:lang w:val="es-ES"/>
            </w:rPr>
            <w:t>, t. 2. Bogotá, Colombia: Asociación Publicadora Interamericana, 1967, p. 458.2  (Novena Parte: Cuando el Fin se Aproxima; Capítulo: La Iglesia Triunfante, párrafo 8).</w:t>
          </w:r>
        </w:p>
        <w:p w14:paraId="0953D58E" w14:textId="77777777" w:rsidR="00C44C78" w:rsidRDefault="001D5A26" w:rsidP="001D5A26">
          <w:pPr>
            <w:jc w:val="left"/>
            <w:rPr>
              <w:rFonts w:asciiTheme="minorHAnsi" w:hAnsiTheme="minorHAnsi" w:cstheme="minorHAnsi"/>
              <w:bCs w:val="0"/>
              <w:iCs w:val="0"/>
              <w:lang w:val="es-ES"/>
            </w:rPr>
          </w:pPr>
          <w:r>
            <w:rPr>
              <w:rFonts w:asciiTheme="minorHAnsi" w:hAnsiTheme="minorHAnsi" w:cstheme="minorHAnsi"/>
              <w:bCs w:val="0"/>
              <w:iCs w:val="0"/>
              <w:lang w:val="es-ES"/>
            </w:rPr>
            <w:br w:type="page"/>
          </w:r>
        </w:p>
        <w:p w14:paraId="703462A7" w14:textId="77777777" w:rsidR="00C44C78" w:rsidRPr="00D743A3" w:rsidRDefault="00C44C78" w:rsidP="00790512">
          <w:pPr>
            <w:jc w:val="right"/>
            <w:rPr>
              <w:rFonts w:asciiTheme="minorHAnsi" w:hAnsiTheme="minorHAnsi" w:cstheme="minorHAnsi"/>
            </w:rPr>
          </w:pPr>
          <w:r w:rsidRPr="00D743A3">
            <w:rPr>
              <w:rFonts w:asciiTheme="minorHAnsi" w:hAnsiTheme="minorHAnsi" w:cstheme="minorHAnsi"/>
            </w:rPr>
            <w:lastRenderedPageBreak/>
            <w:t>Iglesia</w:t>
          </w:r>
          <w:r w:rsidRPr="00D743A3">
            <w:rPr>
              <w:rFonts w:asciiTheme="minorHAnsi" w:hAnsiTheme="minorHAnsi" w:cstheme="minorHAnsi"/>
            </w:rPr>
            <w:fldChar w:fldCharType="begin"/>
          </w:r>
          <w:r w:rsidRPr="00D743A3">
            <w:rPr>
              <w:rFonts w:asciiTheme="minorHAnsi" w:hAnsiTheme="minorHAnsi" w:cstheme="minorHAnsi"/>
            </w:rPr>
            <w:instrText xml:space="preserve"> XE "Iglesia" </w:instrText>
          </w:r>
          <w:r w:rsidRPr="00D743A3">
            <w:rPr>
              <w:rFonts w:asciiTheme="minorHAnsi" w:hAnsiTheme="minorHAnsi" w:cstheme="minorHAnsi"/>
            </w:rPr>
            <w:fldChar w:fldCharType="end"/>
          </w:r>
        </w:p>
        <w:p w14:paraId="24B9981B" w14:textId="77777777" w:rsidR="00C44C78" w:rsidRPr="00D743A3" w:rsidRDefault="00C44C78" w:rsidP="00790512">
          <w:pPr>
            <w:pStyle w:val="Ttulo1"/>
            <w:jc w:val="center"/>
            <w:rPr>
              <w:rFonts w:cstheme="minorHAnsi"/>
              <w:lang w:val="es-ES"/>
            </w:rPr>
          </w:pPr>
          <w:bookmarkStart w:id="269" w:name="_Toc365994387"/>
          <w:r w:rsidRPr="00D743A3">
            <w:rPr>
              <w:rFonts w:cstheme="minorHAnsi"/>
              <w:lang w:val="es-ES"/>
            </w:rPr>
            <w:t>El programa de acontecimientos venideros está en las manos de nuestro Hacedor</w:t>
          </w:r>
          <w:bookmarkEnd w:id="269"/>
        </w:p>
        <w:p w14:paraId="7F0D0BF6" w14:textId="77777777" w:rsidR="00C44C78" w:rsidRPr="00D743A3" w:rsidRDefault="00C44C78" w:rsidP="00C44C78">
          <w:pPr>
            <w:jc w:val="both"/>
            <w:rPr>
              <w:rFonts w:asciiTheme="minorHAnsi" w:hAnsiTheme="minorHAnsi" w:cstheme="minorHAnsi"/>
              <w:b/>
              <w:iCs w:val="0"/>
              <w:lang w:val="es-ES"/>
            </w:rPr>
          </w:pPr>
        </w:p>
        <w:p w14:paraId="3290D980" w14:textId="77777777" w:rsidR="00C44C78" w:rsidRPr="00D743A3" w:rsidRDefault="00C44C78" w:rsidP="00C44C78">
          <w:pPr>
            <w:jc w:val="both"/>
            <w:rPr>
              <w:rFonts w:asciiTheme="minorHAnsi" w:hAnsiTheme="minorHAnsi" w:cstheme="minorHAnsi"/>
              <w:iCs w:val="0"/>
              <w:lang w:val="es-ES"/>
            </w:rPr>
          </w:pPr>
          <w:r w:rsidRPr="00D743A3">
            <w:rPr>
              <w:rFonts w:asciiTheme="minorHAnsi" w:hAnsiTheme="minorHAnsi" w:cstheme="minorHAnsi"/>
              <w:iCs w:val="0"/>
              <w:lang w:val="es-ES"/>
            </w:rPr>
            <w:t>El programa de acontecimientos venideros está en las manos de nuestro Hacedor.  La Majestad del cielo tiene a su cargo el destino de las naciones, así como también lo que atañe a la iglesia.</w:t>
          </w:r>
        </w:p>
        <w:p w14:paraId="79F4C429" w14:textId="77777777" w:rsidR="00C44C78" w:rsidRDefault="00C44C78" w:rsidP="00C44C78">
          <w:pPr>
            <w:jc w:val="both"/>
            <w:rPr>
              <w:rFonts w:asciiTheme="minorHAnsi" w:hAnsiTheme="minorHAnsi" w:cstheme="minorHAnsi"/>
              <w:iCs w:val="0"/>
              <w:lang w:val="es-ES"/>
            </w:rPr>
          </w:pPr>
        </w:p>
        <w:p w14:paraId="3E164FBB" w14:textId="77777777" w:rsidR="00790512" w:rsidRPr="00D743A3" w:rsidRDefault="00790512" w:rsidP="00C44C78">
          <w:pPr>
            <w:jc w:val="both"/>
            <w:rPr>
              <w:rFonts w:asciiTheme="minorHAnsi" w:hAnsiTheme="minorHAnsi" w:cstheme="minorHAnsi"/>
              <w:iCs w:val="0"/>
              <w:lang w:val="es-ES"/>
            </w:rPr>
          </w:pPr>
        </w:p>
        <w:p w14:paraId="78FD9611" w14:textId="77777777" w:rsidR="00C44C78" w:rsidRPr="00D743A3" w:rsidRDefault="00C44C78" w:rsidP="00C44C78">
          <w:pPr>
            <w:jc w:val="both"/>
            <w:rPr>
              <w:rFonts w:asciiTheme="minorHAnsi" w:hAnsiTheme="minorHAnsi" w:cstheme="minorHAnsi"/>
              <w:iCs w:val="0"/>
              <w:lang w:val="es-ES"/>
            </w:rPr>
          </w:pPr>
          <w:r w:rsidRPr="00D743A3">
            <w:rPr>
              <w:rFonts w:asciiTheme="minorHAnsi" w:hAnsiTheme="minorHAnsi" w:cstheme="minorHAnsi"/>
              <w:i/>
              <w:iCs w:val="0"/>
              <w:lang w:val="es-ES"/>
            </w:rPr>
            <w:t>El Discurso Maestro de Jesucristo</w:t>
          </w:r>
          <w:r w:rsidRPr="00D743A3">
            <w:rPr>
              <w:rFonts w:asciiTheme="minorHAnsi" w:hAnsiTheme="minorHAnsi" w:cstheme="minorHAnsi"/>
              <w:iCs w:val="0"/>
              <w:lang w:val="es-ES"/>
            </w:rPr>
            <w:t xml:space="preserve">. Brookfield, Illinois, Estados Unidos: Ediciones Interamericanas, 1956. p. 99.1  (Capítulo: El Padrenuestro, párrafo 52). </w:t>
          </w:r>
        </w:p>
        <w:p w14:paraId="337301EA" w14:textId="77777777" w:rsidR="00C44C78" w:rsidRDefault="00C44C78" w:rsidP="00C44C78">
          <w:pPr>
            <w:jc w:val="both"/>
            <w:rPr>
              <w:rFonts w:asciiTheme="minorHAnsi" w:hAnsiTheme="minorHAnsi" w:cstheme="minorHAnsi"/>
              <w:iCs w:val="0"/>
              <w:lang w:val="es-ES"/>
            </w:rPr>
          </w:pPr>
        </w:p>
        <w:p w14:paraId="5E1D2BAC" w14:textId="77777777" w:rsidR="00790512" w:rsidRDefault="00790512" w:rsidP="00C44C78">
          <w:pPr>
            <w:jc w:val="both"/>
            <w:rPr>
              <w:rFonts w:asciiTheme="minorHAnsi" w:hAnsiTheme="minorHAnsi" w:cstheme="minorHAnsi"/>
              <w:iCs w:val="0"/>
              <w:lang w:val="es-ES"/>
            </w:rPr>
          </w:pPr>
        </w:p>
        <w:p w14:paraId="20215222" w14:textId="77777777" w:rsidR="00790512" w:rsidRDefault="00790512" w:rsidP="00C44C78">
          <w:pPr>
            <w:jc w:val="both"/>
            <w:rPr>
              <w:rFonts w:asciiTheme="minorHAnsi" w:hAnsiTheme="minorHAnsi" w:cstheme="minorHAnsi"/>
              <w:iCs w:val="0"/>
              <w:lang w:val="es-ES"/>
            </w:rPr>
          </w:pPr>
        </w:p>
        <w:p w14:paraId="3958A45D" w14:textId="77777777" w:rsidR="00790512" w:rsidRDefault="00790512" w:rsidP="00C44C78">
          <w:pPr>
            <w:jc w:val="both"/>
            <w:rPr>
              <w:rFonts w:asciiTheme="minorHAnsi" w:hAnsiTheme="minorHAnsi" w:cstheme="minorHAnsi"/>
              <w:iCs w:val="0"/>
              <w:lang w:val="es-ES"/>
            </w:rPr>
          </w:pPr>
        </w:p>
        <w:p w14:paraId="18A65E9A" w14:textId="77777777" w:rsidR="00790512" w:rsidRDefault="00790512" w:rsidP="00C44C78">
          <w:pPr>
            <w:jc w:val="both"/>
            <w:rPr>
              <w:rFonts w:asciiTheme="minorHAnsi" w:hAnsiTheme="minorHAnsi" w:cstheme="minorHAnsi"/>
              <w:iCs w:val="0"/>
              <w:lang w:val="es-ES"/>
            </w:rPr>
          </w:pPr>
        </w:p>
        <w:p w14:paraId="4187F31E" w14:textId="77777777" w:rsidR="00790512" w:rsidRDefault="00790512" w:rsidP="00C44C78">
          <w:pPr>
            <w:jc w:val="both"/>
            <w:rPr>
              <w:rFonts w:asciiTheme="minorHAnsi" w:hAnsiTheme="minorHAnsi" w:cstheme="minorHAnsi"/>
              <w:iCs w:val="0"/>
              <w:lang w:val="es-ES"/>
            </w:rPr>
          </w:pPr>
        </w:p>
        <w:p w14:paraId="17869015" w14:textId="77777777" w:rsidR="00790512" w:rsidRDefault="00790512" w:rsidP="00C44C78">
          <w:pPr>
            <w:jc w:val="both"/>
            <w:rPr>
              <w:rFonts w:asciiTheme="minorHAnsi" w:hAnsiTheme="minorHAnsi" w:cstheme="minorHAnsi"/>
              <w:iCs w:val="0"/>
              <w:lang w:val="es-ES"/>
            </w:rPr>
          </w:pPr>
        </w:p>
        <w:p w14:paraId="2052225D" w14:textId="77777777" w:rsidR="00790512" w:rsidRDefault="00790512" w:rsidP="00C44C78">
          <w:pPr>
            <w:jc w:val="both"/>
            <w:rPr>
              <w:rFonts w:asciiTheme="minorHAnsi" w:hAnsiTheme="minorHAnsi" w:cstheme="minorHAnsi"/>
              <w:iCs w:val="0"/>
              <w:lang w:val="es-ES"/>
            </w:rPr>
          </w:pPr>
        </w:p>
        <w:p w14:paraId="09FD0E20" w14:textId="77777777" w:rsidR="00790512" w:rsidRDefault="00790512" w:rsidP="00C44C78">
          <w:pPr>
            <w:jc w:val="both"/>
            <w:rPr>
              <w:rFonts w:asciiTheme="minorHAnsi" w:hAnsiTheme="minorHAnsi" w:cstheme="minorHAnsi"/>
              <w:iCs w:val="0"/>
              <w:lang w:val="es-ES"/>
            </w:rPr>
          </w:pPr>
        </w:p>
        <w:p w14:paraId="4C1387EA" w14:textId="77777777" w:rsidR="00790512" w:rsidRDefault="00790512" w:rsidP="00C44C78">
          <w:pPr>
            <w:jc w:val="both"/>
            <w:rPr>
              <w:rFonts w:asciiTheme="minorHAnsi" w:hAnsiTheme="minorHAnsi" w:cstheme="minorHAnsi"/>
              <w:iCs w:val="0"/>
              <w:lang w:val="es-ES"/>
            </w:rPr>
          </w:pPr>
        </w:p>
        <w:p w14:paraId="2451EEE1" w14:textId="77777777" w:rsidR="00790512" w:rsidRDefault="00790512" w:rsidP="00C44C78">
          <w:pPr>
            <w:jc w:val="both"/>
            <w:rPr>
              <w:rFonts w:asciiTheme="minorHAnsi" w:hAnsiTheme="minorHAnsi" w:cstheme="minorHAnsi"/>
              <w:iCs w:val="0"/>
              <w:lang w:val="es-ES"/>
            </w:rPr>
          </w:pPr>
        </w:p>
        <w:p w14:paraId="76460387" w14:textId="77777777" w:rsidR="00790512" w:rsidRDefault="00790512" w:rsidP="00C44C78">
          <w:pPr>
            <w:jc w:val="both"/>
            <w:rPr>
              <w:rFonts w:asciiTheme="minorHAnsi" w:hAnsiTheme="minorHAnsi" w:cstheme="minorHAnsi"/>
              <w:iCs w:val="0"/>
              <w:lang w:val="es-ES"/>
            </w:rPr>
          </w:pPr>
        </w:p>
        <w:p w14:paraId="7702516B" w14:textId="77777777" w:rsidR="00790512" w:rsidRDefault="00790512" w:rsidP="00C44C78">
          <w:pPr>
            <w:jc w:val="both"/>
            <w:rPr>
              <w:rFonts w:asciiTheme="minorHAnsi" w:hAnsiTheme="minorHAnsi" w:cstheme="minorHAnsi"/>
              <w:iCs w:val="0"/>
              <w:lang w:val="es-ES"/>
            </w:rPr>
          </w:pPr>
        </w:p>
        <w:p w14:paraId="2EFA6DFC" w14:textId="77777777" w:rsidR="00790512" w:rsidRDefault="00790512" w:rsidP="00C44C78">
          <w:pPr>
            <w:jc w:val="both"/>
            <w:rPr>
              <w:rFonts w:asciiTheme="minorHAnsi" w:hAnsiTheme="minorHAnsi" w:cstheme="minorHAnsi"/>
              <w:iCs w:val="0"/>
              <w:lang w:val="es-ES"/>
            </w:rPr>
          </w:pPr>
        </w:p>
        <w:p w14:paraId="585A169D" w14:textId="77777777" w:rsidR="00790512" w:rsidRDefault="00790512" w:rsidP="00C44C78">
          <w:pPr>
            <w:jc w:val="both"/>
            <w:rPr>
              <w:rFonts w:asciiTheme="minorHAnsi" w:hAnsiTheme="minorHAnsi" w:cstheme="minorHAnsi"/>
              <w:iCs w:val="0"/>
              <w:lang w:val="es-ES"/>
            </w:rPr>
          </w:pPr>
        </w:p>
        <w:p w14:paraId="13227C79" w14:textId="77777777" w:rsidR="00790512" w:rsidRPr="00D743A3" w:rsidRDefault="001D5A26" w:rsidP="001D5A26">
          <w:pPr>
            <w:jc w:val="left"/>
            <w:rPr>
              <w:rFonts w:asciiTheme="minorHAnsi" w:hAnsiTheme="minorHAnsi" w:cstheme="minorHAnsi"/>
              <w:iCs w:val="0"/>
              <w:lang w:val="es-ES"/>
            </w:rPr>
          </w:pPr>
          <w:r>
            <w:rPr>
              <w:rFonts w:asciiTheme="minorHAnsi" w:hAnsiTheme="minorHAnsi" w:cstheme="minorHAnsi"/>
              <w:iCs w:val="0"/>
              <w:lang w:val="es-ES"/>
            </w:rPr>
            <w:br w:type="page"/>
          </w:r>
        </w:p>
        <w:p w14:paraId="2D0DF5F7" w14:textId="77777777" w:rsidR="00C44C78" w:rsidRPr="00D743A3" w:rsidRDefault="00C44C78" w:rsidP="004A347E">
          <w:pPr>
            <w:jc w:val="right"/>
            <w:rPr>
              <w:rFonts w:asciiTheme="minorHAnsi" w:hAnsiTheme="minorHAnsi" w:cstheme="minorHAnsi"/>
            </w:rPr>
          </w:pPr>
          <w:r w:rsidRPr="00D743A3">
            <w:rPr>
              <w:rFonts w:asciiTheme="minorHAnsi" w:hAnsiTheme="minorHAnsi" w:cstheme="minorHAnsi"/>
            </w:rPr>
            <w:lastRenderedPageBreak/>
            <w:t>Independencia</w:t>
          </w:r>
          <w:r w:rsidRPr="00D743A3">
            <w:rPr>
              <w:rFonts w:asciiTheme="minorHAnsi" w:hAnsiTheme="minorHAnsi" w:cstheme="minorHAnsi"/>
            </w:rPr>
            <w:fldChar w:fldCharType="begin"/>
          </w:r>
          <w:r w:rsidRPr="00D743A3">
            <w:rPr>
              <w:rFonts w:asciiTheme="minorHAnsi" w:hAnsiTheme="minorHAnsi" w:cstheme="minorHAnsi"/>
            </w:rPr>
            <w:instrText xml:space="preserve"> XE "Independencia" </w:instrText>
          </w:r>
          <w:r w:rsidRPr="00D743A3">
            <w:rPr>
              <w:rFonts w:asciiTheme="minorHAnsi" w:hAnsiTheme="minorHAnsi" w:cstheme="minorHAnsi"/>
            </w:rPr>
            <w:fldChar w:fldCharType="end"/>
          </w:r>
        </w:p>
        <w:p w14:paraId="0BA1CD90" w14:textId="77777777" w:rsidR="00C44C78" w:rsidRDefault="00C44C78" w:rsidP="004A347E">
          <w:pPr>
            <w:pStyle w:val="Ttulo1"/>
            <w:jc w:val="center"/>
            <w:rPr>
              <w:rFonts w:cstheme="minorHAnsi"/>
              <w:lang w:val="es-ES" w:eastAsia="es-ES"/>
            </w:rPr>
          </w:pPr>
          <w:bookmarkStart w:id="270" w:name="_Toc365994388"/>
          <w:r w:rsidRPr="00D743A3">
            <w:rPr>
              <w:rFonts w:cstheme="minorHAnsi"/>
              <w:lang w:val="es-ES" w:eastAsia="es-ES"/>
            </w:rPr>
            <w:t>No han aprendido todavía que no deben trabajar solos</w:t>
          </w:r>
          <w:bookmarkEnd w:id="270"/>
        </w:p>
        <w:p w14:paraId="5957D611" w14:textId="77777777" w:rsidR="004A347E" w:rsidRPr="004A347E" w:rsidRDefault="004A347E" w:rsidP="004A347E">
          <w:pPr>
            <w:rPr>
              <w:lang w:val="es-ES" w:eastAsia="es-ES"/>
            </w:rPr>
          </w:pPr>
        </w:p>
        <w:p w14:paraId="19BC3254" w14:textId="77777777" w:rsidR="00C44C78" w:rsidRDefault="00C44C78" w:rsidP="00C44C78">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Algunos obreros </w:t>
          </w:r>
          <w:r w:rsidRPr="00D743A3">
            <w:rPr>
              <w:rFonts w:asciiTheme="minorHAnsi" w:eastAsiaTheme="minorEastAsia" w:hAnsiTheme="minorHAnsi" w:cstheme="minorHAnsi"/>
              <w:iCs w:val="0"/>
              <w:lang w:val="es-ES" w:eastAsia="es-ES"/>
            </w:rPr>
            <w:t>trabajan</w:t>
          </w:r>
          <w:r w:rsidRPr="00D743A3">
            <w:rPr>
              <w:rFonts w:asciiTheme="minorHAnsi" w:eastAsiaTheme="minorEastAsia" w:hAnsiTheme="minorHAnsi" w:cstheme="minorHAnsi"/>
              <w:bCs w:val="0"/>
              <w:iCs w:val="0"/>
              <w:lang w:val="es-ES" w:eastAsia="es-ES"/>
            </w:rPr>
            <w:t xml:space="preserve"> con toda la fuerza que Dios les dio, pero no han aprendido todavía que no deben trabajar </w:t>
          </w:r>
          <w:r w:rsidRPr="00D743A3">
            <w:rPr>
              <w:rFonts w:asciiTheme="minorHAnsi" w:eastAsiaTheme="minorEastAsia" w:hAnsiTheme="minorHAnsi" w:cstheme="minorHAnsi"/>
              <w:iCs w:val="0"/>
              <w:lang w:val="es-ES" w:eastAsia="es-ES"/>
            </w:rPr>
            <w:t>solos</w:t>
          </w:r>
          <w:r w:rsidRPr="00D743A3">
            <w:rPr>
              <w:rFonts w:asciiTheme="minorHAnsi" w:eastAsiaTheme="minorEastAsia" w:hAnsiTheme="minorHAnsi" w:cstheme="minorHAnsi"/>
              <w:bCs w:val="0"/>
              <w:iCs w:val="0"/>
              <w:lang w:val="es-ES" w:eastAsia="es-ES"/>
            </w:rPr>
            <w:t xml:space="preserve">. En vez de aislarse, trabajen en armonía con sus colaboradores. A menos que lo hagan, su actividad obrará inoportunamente y de una manera equivocada. Su obra contrarrestará muchas veces lo que Dios quisiera que se hiciese, y así su trabajo será peor que inútil. </w:t>
          </w:r>
        </w:p>
        <w:p w14:paraId="63E3866C" w14:textId="77777777" w:rsidR="004A347E" w:rsidRPr="00D743A3" w:rsidRDefault="004A347E" w:rsidP="00C44C78">
          <w:pPr>
            <w:jc w:val="both"/>
            <w:rPr>
              <w:rFonts w:asciiTheme="minorHAnsi" w:eastAsiaTheme="minorEastAsia" w:hAnsiTheme="minorHAnsi" w:cstheme="minorHAnsi"/>
              <w:bCs w:val="0"/>
              <w:iCs w:val="0"/>
              <w:lang w:val="es-ES" w:eastAsia="es-ES"/>
            </w:rPr>
          </w:pPr>
        </w:p>
        <w:p w14:paraId="2AA8C922" w14:textId="77777777" w:rsidR="00C44C78" w:rsidRPr="00790512" w:rsidRDefault="00C44C78" w:rsidP="00C44C78">
          <w:pPr>
            <w:jc w:val="both"/>
            <w:rPr>
              <w:rFonts w:asciiTheme="minorHAnsi" w:hAnsiTheme="minorHAnsi" w:cstheme="minorHAnsi"/>
              <w:bCs w:val="0"/>
              <w:iCs w:val="0"/>
              <w:lang w:val="es-ES"/>
            </w:rPr>
          </w:pPr>
          <w:r w:rsidRPr="00790512">
            <w:rPr>
              <w:rFonts w:asciiTheme="minorHAnsi" w:eastAsiaTheme="minorEastAsia" w:hAnsiTheme="minorHAnsi" w:cstheme="minorHAnsi"/>
              <w:i/>
              <w:iCs w:val="0"/>
              <w:lang w:val="es-ES" w:eastAsia="es-ES"/>
            </w:rPr>
            <w:t>Obreros Evangélicos</w:t>
          </w:r>
          <w:r w:rsidRPr="00790512">
            <w:rPr>
              <w:rFonts w:asciiTheme="minorHAnsi" w:eastAsiaTheme="minorEastAsia" w:hAnsiTheme="minorHAnsi" w:cstheme="minorHAnsi"/>
              <w:iCs w:val="0"/>
              <w:lang w:val="es-ES" w:eastAsia="es-ES"/>
            </w:rPr>
            <w:t>.  Buenos Aires, Argentina: Asociación Casa Editora Sudamericana, 1997, p. 503.1 (Sección XI: Nuestras Relaciones Mutuas. Capítulo: El Espíritu de Independencia, párrafo 7).</w:t>
          </w:r>
        </w:p>
        <w:p w14:paraId="2838E669" w14:textId="77777777" w:rsidR="00C44C78" w:rsidRDefault="00C44C78" w:rsidP="00C44C78">
          <w:pPr>
            <w:jc w:val="both"/>
            <w:rPr>
              <w:rFonts w:asciiTheme="minorHAnsi" w:hAnsiTheme="minorHAnsi" w:cstheme="minorHAnsi"/>
              <w:bCs w:val="0"/>
              <w:iCs w:val="0"/>
              <w:lang w:val="es-ES"/>
            </w:rPr>
          </w:pPr>
        </w:p>
        <w:p w14:paraId="29EC0171" w14:textId="77777777" w:rsidR="00C44C78" w:rsidRDefault="00C44C78" w:rsidP="00C44C78">
          <w:pPr>
            <w:jc w:val="both"/>
            <w:rPr>
              <w:rFonts w:asciiTheme="minorHAnsi" w:hAnsiTheme="minorHAnsi" w:cstheme="minorHAnsi"/>
            </w:rPr>
          </w:pPr>
        </w:p>
        <w:p w14:paraId="5E0027D6" w14:textId="77777777" w:rsidR="00C44C78" w:rsidRPr="00D743A3" w:rsidRDefault="00C44C78" w:rsidP="004A347E">
          <w:pPr>
            <w:jc w:val="right"/>
            <w:rPr>
              <w:rFonts w:asciiTheme="minorHAnsi" w:hAnsiTheme="minorHAnsi" w:cstheme="minorHAnsi"/>
            </w:rPr>
          </w:pPr>
          <w:r w:rsidRPr="00D743A3">
            <w:rPr>
              <w:rFonts w:asciiTheme="minorHAnsi" w:hAnsiTheme="minorHAnsi" w:cstheme="minorHAnsi"/>
            </w:rPr>
            <w:t>Independencia</w:t>
          </w:r>
          <w:r w:rsidR="004A347E">
            <w:rPr>
              <w:rFonts w:asciiTheme="minorHAnsi" w:hAnsiTheme="minorHAnsi" w:cstheme="minorHAnsi"/>
            </w:rPr>
            <w:fldChar w:fldCharType="begin"/>
          </w:r>
          <w:r w:rsidR="004A347E">
            <w:instrText xml:space="preserve"> XE "</w:instrText>
          </w:r>
          <w:r w:rsidR="004A347E" w:rsidRPr="00D42B25">
            <w:rPr>
              <w:rFonts w:asciiTheme="minorHAnsi" w:hAnsiTheme="minorHAnsi" w:cstheme="minorHAnsi"/>
            </w:rPr>
            <w:instrText>Independencia</w:instrText>
          </w:r>
          <w:r w:rsidR="004A347E">
            <w:instrText xml:space="preserve">" </w:instrText>
          </w:r>
          <w:r w:rsidR="004A347E">
            <w:rPr>
              <w:rFonts w:asciiTheme="minorHAnsi" w:hAnsiTheme="minorHAnsi" w:cstheme="minorHAnsi"/>
            </w:rPr>
            <w:fldChar w:fldCharType="end"/>
          </w:r>
          <w:r w:rsidRPr="00D743A3">
            <w:rPr>
              <w:rFonts w:asciiTheme="minorHAnsi" w:hAnsiTheme="minorHAnsi" w:cstheme="minorHAnsi"/>
            </w:rPr>
            <w:t xml:space="preserve"> </w:t>
          </w:r>
        </w:p>
        <w:p w14:paraId="47052A23" w14:textId="77777777" w:rsidR="00C44C78" w:rsidRDefault="00C44C78" w:rsidP="004A347E">
          <w:pPr>
            <w:pStyle w:val="Ttulo1"/>
            <w:jc w:val="center"/>
            <w:rPr>
              <w:rFonts w:cstheme="minorHAnsi"/>
            </w:rPr>
          </w:pPr>
          <w:bookmarkStart w:id="271" w:name="_Toc365994389"/>
          <w:r w:rsidRPr="00D743A3">
            <w:rPr>
              <w:rFonts w:cstheme="minorHAnsi"/>
            </w:rPr>
            <w:t>Quienes se inclinan constantemente a la independencia individual</w:t>
          </w:r>
          <w:bookmarkEnd w:id="271"/>
        </w:p>
        <w:p w14:paraId="2C2E620C" w14:textId="77777777" w:rsidR="004A347E" w:rsidRPr="004A347E" w:rsidRDefault="004A347E" w:rsidP="004A347E"/>
        <w:p w14:paraId="0A743E54" w14:textId="77777777" w:rsidR="00C44C78" w:rsidRDefault="00C44C78" w:rsidP="00C44C78">
          <w:pPr>
            <w:jc w:val="both"/>
            <w:rPr>
              <w:rFonts w:asciiTheme="minorHAnsi" w:hAnsiTheme="minorHAnsi" w:cstheme="minorHAnsi"/>
            </w:rPr>
          </w:pPr>
          <w:r w:rsidRPr="00D743A3">
            <w:rPr>
              <w:rFonts w:asciiTheme="minorHAnsi" w:hAnsiTheme="minorHAnsi" w:cstheme="minorHAnsi"/>
            </w:rPr>
            <w:t>Siempre ha habido en la iglesia quienes se inclinan constantemente a la independencia individual.  Parecen incapaces de comprender que la independencia de espíritu puede inducir al agente humano a tener demasiada confianza en sí mismo, y a confiar en su propio juicio más bien que respetar el consejo y  estimar debidamente el juicio de sus hermanos, especialmente de aquellos que ocupan los puestos que Dios ha señalado para la dirección de su pueblo. Dios ha investido a su iglesia con especial autoridad y poder, que nadie tiene derecho de desatender y despreciar; porque el que lo hace desprecia la voz de Dios.</w:t>
          </w:r>
        </w:p>
        <w:p w14:paraId="2887D96F" w14:textId="77777777" w:rsidR="004A347E" w:rsidRPr="00D743A3" w:rsidRDefault="004A347E" w:rsidP="00C44C78">
          <w:pPr>
            <w:jc w:val="both"/>
            <w:rPr>
              <w:rFonts w:asciiTheme="minorHAnsi" w:hAnsiTheme="minorHAnsi" w:cstheme="minorHAnsi"/>
            </w:rPr>
          </w:pPr>
        </w:p>
        <w:p w14:paraId="7EAD44A6" w14:textId="77777777" w:rsidR="00C44C78" w:rsidRDefault="00C44C78" w:rsidP="00C44C78">
          <w:pPr>
            <w:jc w:val="both"/>
            <w:rPr>
              <w:rFonts w:asciiTheme="minorHAnsi" w:hAnsiTheme="minorHAnsi" w:cstheme="minorHAnsi"/>
            </w:rPr>
          </w:pPr>
          <w:r w:rsidRPr="00D743A3">
            <w:rPr>
              <w:rFonts w:asciiTheme="minorHAnsi" w:hAnsiTheme="minorHAnsi" w:cstheme="minorHAnsi"/>
              <w:i/>
            </w:rPr>
            <w:t>Los Hechos de los Apóstoles</w:t>
          </w:r>
          <w:r w:rsidRPr="00D743A3">
            <w:rPr>
              <w:rFonts w:asciiTheme="minorHAnsi" w:hAnsiTheme="minorHAnsi" w:cstheme="minorHAnsi"/>
            </w:rPr>
            <w:t xml:space="preserve">. </w:t>
          </w:r>
          <w:r w:rsidRPr="00C44C78">
            <w:rPr>
              <w:rFonts w:asciiTheme="minorHAnsi" w:hAnsiTheme="minorHAnsi" w:cstheme="minorHAnsi"/>
            </w:rPr>
            <w:t xml:space="preserve">Mountain View, California: Pacific Press Publishing Association, 1975, p. 132.2 </w:t>
          </w:r>
          <w:r w:rsidRPr="00D743A3">
            <w:rPr>
              <w:rFonts w:asciiTheme="minorHAnsi" w:hAnsiTheme="minorHAnsi" w:cstheme="minorHAnsi"/>
            </w:rPr>
            <w:t xml:space="preserve">(Capítulo: El Evangelio en Antioquía, párrafo 20).            </w:t>
          </w:r>
        </w:p>
        <w:p w14:paraId="582F7F87" w14:textId="77777777" w:rsidR="004A347E" w:rsidRPr="00C44C78" w:rsidRDefault="001D5A26" w:rsidP="001D5A26">
          <w:pPr>
            <w:jc w:val="left"/>
            <w:rPr>
              <w:rFonts w:asciiTheme="minorHAnsi" w:hAnsiTheme="minorHAnsi" w:cstheme="minorHAnsi"/>
            </w:rPr>
          </w:pPr>
          <w:r>
            <w:rPr>
              <w:rFonts w:asciiTheme="minorHAnsi" w:hAnsiTheme="minorHAnsi" w:cstheme="minorHAnsi"/>
            </w:rPr>
            <w:br w:type="page"/>
          </w:r>
        </w:p>
        <w:p w14:paraId="313C3530" w14:textId="77777777" w:rsidR="00C44C78" w:rsidRPr="00D743A3" w:rsidRDefault="00C44C78" w:rsidP="00A57988">
          <w:pPr>
            <w:jc w:val="right"/>
            <w:rPr>
              <w:rFonts w:asciiTheme="minorHAnsi" w:hAnsiTheme="minorHAnsi" w:cstheme="minorHAnsi"/>
            </w:rPr>
          </w:pPr>
          <w:r w:rsidRPr="00D743A3">
            <w:rPr>
              <w:rFonts w:asciiTheme="minorHAnsi" w:hAnsiTheme="minorHAnsi" w:cstheme="minorHAnsi"/>
            </w:rPr>
            <w:lastRenderedPageBreak/>
            <w:t>Influencia</w:t>
          </w:r>
          <w:r w:rsidRPr="00D743A3">
            <w:rPr>
              <w:rFonts w:asciiTheme="minorHAnsi" w:hAnsiTheme="minorHAnsi" w:cstheme="minorHAnsi"/>
            </w:rPr>
            <w:fldChar w:fldCharType="begin"/>
          </w:r>
          <w:r w:rsidRPr="00D743A3">
            <w:rPr>
              <w:rFonts w:asciiTheme="minorHAnsi" w:hAnsiTheme="minorHAnsi" w:cstheme="minorHAnsi"/>
            </w:rPr>
            <w:instrText xml:space="preserve"> XE "Influencia" </w:instrText>
          </w:r>
          <w:r w:rsidRPr="00D743A3">
            <w:rPr>
              <w:rFonts w:asciiTheme="minorHAnsi" w:hAnsiTheme="minorHAnsi" w:cstheme="minorHAnsi"/>
            </w:rPr>
            <w:fldChar w:fldCharType="end"/>
          </w:r>
        </w:p>
        <w:p w14:paraId="6DD12F6D" w14:textId="77777777" w:rsidR="00C44C78" w:rsidRDefault="00C44C78" w:rsidP="00A57988">
          <w:pPr>
            <w:pStyle w:val="Ttulo1"/>
            <w:jc w:val="center"/>
            <w:rPr>
              <w:rFonts w:cstheme="minorHAnsi"/>
            </w:rPr>
          </w:pPr>
          <w:bookmarkStart w:id="272" w:name="_Toc365994390"/>
          <w:r w:rsidRPr="00D743A3">
            <w:rPr>
              <w:rFonts w:cstheme="minorHAnsi"/>
            </w:rPr>
            <w:t>Rendir cuenta ante Dios por su influencia personal</w:t>
          </w:r>
          <w:bookmarkEnd w:id="272"/>
        </w:p>
        <w:p w14:paraId="0D156342" w14:textId="77777777" w:rsidR="00A57988" w:rsidRPr="00A57988" w:rsidRDefault="00A57988" w:rsidP="00A57988"/>
        <w:p w14:paraId="088D9BCB" w14:textId="77777777" w:rsidR="00C44C78" w:rsidRDefault="00C44C78" w:rsidP="00C44C78">
          <w:pPr>
            <w:jc w:val="both"/>
            <w:rPr>
              <w:rFonts w:asciiTheme="minorHAnsi" w:hAnsiTheme="minorHAnsi" w:cstheme="minorHAnsi"/>
            </w:rPr>
          </w:pPr>
          <w:r w:rsidRPr="00D743A3">
            <w:rPr>
              <w:rFonts w:asciiTheme="minorHAnsi" w:hAnsiTheme="minorHAnsi" w:cstheme="minorHAnsi"/>
            </w:rPr>
            <w:t>Si cada uno comprendiese que tiene que rendir cuenta ante Dios por su influencia personal, en ningún caso estaría ocioso, sino que cultivaría sus aptitudes y adiestraría todas sus facultades a Aquel que lo ha comprado con su propia sangre.</w:t>
          </w:r>
        </w:p>
        <w:p w14:paraId="3B9E72CB" w14:textId="77777777" w:rsidR="00A57988" w:rsidRDefault="00A57988" w:rsidP="00C44C78">
          <w:pPr>
            <w:jc w:val="both"/>
            <w:rPr>
              <w:rFonts w:asciiTheme="minorHAnsi" w:hAnsiTheme="minorHAnsi" w:cstheme="minorHAnsi"/>
            </w:rPr>
          </w:pPr>
        </w:p>
        <w:p w14:paraId="48A6AA7D" w14:textId="77777777" w:rsidR="00A57988" w:rsidRPr="00D743A3" w:rsidRDefault="00A57988" w:rsidP="00C44C78">
          <w:pPr>
            <w:jc w:val="both"/>
            <w:rPr>
              <w:rFonts w:asciiTheme="minorHAnsi" w:hAnsiTheme="minorHAnsi" w:cstheme="minorHAnsi"/>
            </w:rPr>
          </w:pPr>
        </w:p>
        <w:p w14:paraId="3CE767F5" w14:textId="77777777" w:rsidR="00C44C78" w:rsidRDefault="00C44C78" w:rsidP="00C44C78">
          <w:pPr>
            <w:jc w:val="both"/>
            <w:rPr>
              <w:rFonts w:asciiTheme="minorHAnsi" w:hAnsiTheme="minorHAnsi" w:cstheme="minorHAnsi"/>
            </w:rPr>
          </w:pPr>
          <w:r w:rsidRPr="00D743A3">
            <w:rPr>
              <w:rFonts w:asciiTheme="minorHAnsi" w:hAnsiTheme="minorHAnsi" w:cstheme="minorHAnsi"/>
              <w:i/>
            </w:rPr>
            <w:t>Mensajes Para los Jóvenes</w:t>
          </w:r>
          <w:r w:rsidRPr="00D743A3">
            <w:rPr>
              <w:rFonts w:asciiTheme="minorHAnsi" w:hAnsiTheme="minorHAnsi" w:cstheme="minorHAnsi"/>
            </w:rPr>
            <w:t>.  Mountain View, California: Pacific Press Publishing Association, 1967, Cuarta edición, p. 186.1 (Capítulo: La Aspiración de Mejorar, párrafo 1).</w:t>
          </w:r>
        </w:p>
        <w:p w14:paraId="148C0716" w14:textId="77777777" w:rsidR="00C44C78" w:rsidRDefault="00C44C78" w:rsidP="00C44C78">
          <w:pPr>
            <w:jc w:val="both"/>
            <w:rPr>
              <w:rFonts w:asciiTheme="minorHAnsi" w:hAnsiTheme="minorHAnsi" w:cstheme="minorHAnsi"/>
            </w:rPr>
          </w:pPr>
        </w:p>
        <w:p w14:paraId="5AF88BBE" w14:textId="77777777" w:rsidR="00C44C78" w:rsidRDefault="00C44C78" w:rsidP="00C44C78">
          <w:pPr>
            <w:jc w:val="both"/>
            <w:rPr>
              <w:rFonts w:asciiTheme="minorHAnsi" w:hAnsiTheme="minorHAnsi" w:cstheme="minorHAnsi"/>
            </w:rPr>
          </w:pPr>
        </w:p>
        <w:p w14:paraId="0C15CD12" w14:textId="77777777" w:rsidR="00A57988" w:rsidRDefault="00A57988" w:rsidP="00C44C78">
          <w:pPr>
            <w:jc w:val="both"/>
            <w:rPr>
              <w:rFonts w:asciiTheme="minorHAnsi" w:hAnsiTheme="minorHAnsi" w:cstheme="minorHAnsi"/>
            </w:rPr>
          </w:pPr>
        </w:p>
        <w:p w14:paraId="3B68E53C" w14:textId="77777777" w:rsidR="00A57988" w:rsidRDefault="00A57988" w:rsidP="00C44C78">
          <w:pPr>
            <w:jc w:val="both"/>
            <w:rPr>
              <w:rFonts w:asciiTheme="minorHAnsi" w:hAnsiTheme="minorHAnsi" w:cstheme="minorHAnsi"/>
            </w:rPr>
          </w:pPr>
        </w:p>
        <w:p w14:paraId="422F0364" w14:textId="77777777" w:rsidR="00A57988" w:rsidRPr="00D743A3" w:rsidRDefault="00A57988" w:rsidP="00A57988">
          <w:pPr>
            <w:jc w:val="right"/>
            <w:rPr>
              <w:rFonts w:asciiTheme="minorHAnsi" w:hAnsiTheme="minorHAnsi" w:cstheme="minorHAnsi"/>
            </w:rPr>
          </w:pPr>
          <w:r w:rsidRPr="00D743A3">
            <w:rPr>
              <w:rFonts w:asciiTheme="minorHAnsi" w:hAnsiTheme="minorHAnsi" w:cstheme="minorHAnsi"/>
            </w:rPr>
            <w:t>Influencia</w:t>
          </w:r>
          <w:r w:rsidRPr="00D743A3">
            <w:rPr>
              <w:rFonts w:asciiTheme="minorHAnsi" w:hAnsiTheme="minorHAnsi" w:cstheme="minorHAnsi"/>
            </w:rPr>
            <w:fldChar w:fldCharType="begin"/>
          </w:r>
          <w:r w:rsidRPr="00D743A3">
            <w:rPr>
              <w:rFonts w:asciiTheme="minorHAnsi" w:hAnsiTheme="minorHAnsi" w:cstheme="minorHAnsi"/>
            </w:rPr>
            <w:instrText xml:space="preserve"> XE "Influencia" </w:instrText>
          </w:r>
          <w:r w:rsidRPr="00D743A3">
            <w:rPr>
              <w:rFonts w:asciiTheme="minorHAnsi" w:hAnsiTheme="minorHAnsi" w:cstheme="minorHAnsi"/>
            </w:rPr>
            <w:fldChar w:fldCharType="end"/>
          </w:r>
        </w:p>
        <w:p w14:paraId="20A1EFF1" w14:textId="77777777" w:rsidR="00A57988" w:rsidRDefault="00A57988" w:rsidP="00A57988">
          <w:pPr>
            <w:pStyle w:val="Ttulo1"/>
            <w:jc w:val="center"/>
            <w:rPr>
              <w:rFonts w:cstheme="minorHAnsi"/>
              <w:lang w:val="es-ES" w:eastAsia="es-ES"/>
            </w:rPr>
          </w:pPr>
          <w:bookmarkStart w:id="273" w:name="_Toc365994391"/>
          <w:r w:rsidRPr="00D743A3">
            <w:rPr>
              <w:rFonts w:cstheme="minorHAnsi"/>
              <w:lang w:val="es-ES" w:eastAsia="es-ES"/>
            </w:rPr>
            <w:t>Cuánto abarca la influencia de sus palabras y hechos</w:t>
          </w:r>
          <w:bookmarkEnd w:id="273"/>
        </w:p>
        <w:p w14:paraId="7F7EB781" w14:textId="77777777" w:rsidR="00A57988" w:rsidRPr="00A57988" w:rsidRDefault="00A57988" w:rsidP="00A57988">
          <w:pPr>
            <w:rPr>
              <w:lang w:val="es-ES" w:eastAsia="es-ES"/>
            </w:rPr>
          </w:pPr>
        </w:p>
        <w:p w14:paraId="3B52D097" w14:textId="77777777" w:rsidR="00A57988" w:rsidRDefault="00A57988" w:rsidP="00A57988">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Son pocos los que se dan cuenta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cuánto abarca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influencia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sus palabras y hechos. ¡Cuán a menudo los errores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los padres producen los efectos más desastrosos sobre sus hijos y sobre los hijos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sus hijos, mucho después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bajar a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tumba los protagonistas mismos! Cada uno ejerce cierta </w:t>
          </w:r>
          <w:r w:rsidRPr="00D743A3">
            <w:rPr>
              <w:rFonts w:asciiTheme="minorHAnsi" w:eastAsiaTheme="minorEastAsia" w:hAnsiTheme="minorHAnsi" w:cstheme="minorHAnsi"/>
              <w:iCs w:val="0"/>
              <w:lang w:val="es-ES" w:eastAsia="es-ES"/>
            </w:rPr>
            <w:t>influencia</w:t>
          </w:r>
          <w:r w:rsidRPr="00D743A3">
            <w:rPr>
              <w:rFonts w:asciiTheme="minorHAnsi" w:eastAsiaTheme="minorEastAsia" w:hAnsiTheme="minorHAnsi" w:cstheme="minorHAnsi"/>
              <w:bCs w:val="0"/>
              <w:iCs w:val="0"/>
              <w:lang w:val="es-ES" w:eastAsia="es-ES"/>
            </w:rPr>
            <w:t xml:space="preserve"> sobre los demás, y se le tendrá por responsable del resultado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esa </w:t>
          </w:r>
          <w:r w:rsidRPr="00D743A3">
            <w:rPr>
              <w:rFonts w:asciiTheme="minorHAnsi" w:eastAsiaTheme="minorEastAsia" w:hAnsiTheme="minorHAnsi" w:cstheme="minorHAnsi"/>
              <w:iCs w:val="0"/>
              <w:lang w:val="es-ES" w:eastAsia="es-ES"/>
            </w:rPr>
            <w:t>influencia</w:t>
          </w:r>
          <w:r w:rsidRPr="00D743A3">
            <w:rPr>
              <w:rFonts w:asciiTheme="minorHAnsi" w:eastAsiaTheme="minorEastAsia" w:hAnsiTheme="minorHAnsi" w:cstheme="minorHAnsi"/>
              <w:bCs w:val="0"/>
              <w:iCs w:val="0"/>
              <w:lang w:val="es-ES" w:eastAsia="es-ES"/>
            </w:rPr>
            <w:t xml:space="preserve">. Las palabras y los hechos ejercen gran </w:t>
          </w:r>
          <w:r w:rsidRPr="00D743A3">
            <w:rPr>
              <w:rFonts w:asciiTheme="minorHAnsi" w:eastAsiaTheme="minorEastAsia" w:hAnsiTheme="minorHAnsi" w:cstheme="minorHAnsi"/>
              <w:iCs w:val="0"/>
              <w:lang w:val="es-ES" w:eastAsia="es-ES"/>
            </w:rPr>
            <w:t>poder</w:t>
          </w:r>
          <w:r w:rsidRPr="00D743A3">
            <w:rPr>
              <w:rFonts w:asciiTheme="minorHAnsi" w:eastAsiaTheme="minorEastAsia" w:hAnsiTheme="minorHAnsi" w:cstheme="minorHAnsi"/>
              <w:bCs w:val="0"/>
              <w:iCs w:val="0"/>
              <w:lang w:val="es-ES" w:eastAsia="es-ES"/>
            </w:rPr>
            <w:t xml:space="preserve"> y en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largo más allá se verán los efectos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existencia que vivimos aquí.</w:t>
          </w:r>
        </w:p>
        <w:p w14:paraId="73190D17" w14:textId="77777777" w:rsidR="00A57988" w:rsidRDefault="00A57988" w:rsidP="00A57988">
          <w:pPr>
            <w:jc w:val="both"/>
            <w:rPr>
              <w:rFonts w:asciiTheme="minorHAnsi" w:eastAsiaTheme="minorEastAsia" w:hAnsiTheme="minorHAnsi" w:cstheme="minorHAnsi"/>
              <w:bCs w:val="0"/>
              <w:iCs w:val="0"/>
              <w:lang w:val="es-ES" w:eastAsia="es-ES"/>
            </w:rPr>
          </w:pPr>
        </w:p>
        <w:p w14:paraId="23181C33" w14:textId="77777777" w:rsidR="00C44C78" w:rsidRPr="00A57988" w:rsidRDefault="00A57988" w:rsidP="00A57988">
          <w:pPr>
            <w:jc w:val="both"/>
            <w:rPr>
              <w:rFonts w:asciiTheme="minorHAnsi" w:hAnsiTheme="minorHAnsi" w:cstheme="minorHAnsi"/>
            </w:rPr>
          </w:pPr>
          <w:bookmarkStart w:id="274" w:name="_Toc319407783"/>
          <w:r w:rsidRPr="00A57988">
            <w:rPr>
              <w:rFonts w:asciiTheme="minorHAnsi" w:eastAsiaTheme="minorEastAsia" w:hAnsiTheme="minorHAnsi" w:cstheme="minorHAnsi"/>
              <w:i/>
              <w:iCs w:val="0"/>
              <w:lang w:val="es-ES" w:eastAsia="es-ES"/>
            </w:rPr>
            <w:t>Historia de los Patriarcas y Profetas</w:t>
          </w:r>
          <w:r w:rsidRPr="00A57988">
            <w:rPr>
              <w:rFonts w:asciiTheme="minorHAnsi" w:eastAsiaTheme="minorEastAsia" w:hAnsiTheme="minorHAnsi" w:cstheme="minorHAnsi"/>
              <w:iCs w:val="0"/>
              <w:lang w:val="es-ES" w:eastAsia="es-ES"/>
            </w:rPr>
            <w:t>. Mountain View, California: Publicaciones Interamericanas, 1975, p. 598.2 (Capítulo: Los Primeros Jueces, párrafo 46).</w:t>
          </w:r>
          <w:bookmarkEnd w:id="274"/>
        </w:p>
        <w:p w14:paraId="6EFE9948" w14:textId="77777777" w:rsidR="00C44C78" w:rsidRDefault="001D5A26" w:rsidP="001D5A26">
          <w:pPr>
            <w:jc w:val="left"/>
            <w:rPr>
              <w:rFonts w:asciiTheme="minorHAnsi" w:hAnsiTheme="minorHAnsi" w:cstheme="minorHAnsi"/>
            </w:rPr>
          </w:pPr>
          <w:r>
            <w:rPr>
              <w:rFonts w:asciiTheme="minorHAnsi" w:hAnsiTheme="minorHAnsi" w:cstheme="minorHAnsi"/>
            </w:rPr>
            <w:br w:type="page"/>
          </w:r>
        </w:p>
        <w:p w14:paraId="384B474F" w14:textId="77777777" w:rsidR="00A57988" w:rsidRPr="00D743A3" w:rsidRDefault="00A57988" w:rsidP="004030FF">
          <w:pPr>
            <w:jc w:val="right"/>
            <w:rPr>
              <w:rFonts w:asciiTheme="minorHAnsi" w:hAnsiTheme="minorHAnsi" w:cstheme="minorHAnsi"/>
            </w:rPr>
          </w:pPr>
          <w:r w:rsidRPr="00D743A3">
            <w:rPr>
              <w:rFonts w:asciiTheme="minorHAnsi" w:hAnsiTheme="minorHAnsi" w:cstheme="minorHAnsi"/>
            </w:rPr>
            <w:lastRenderedPageBreak/>
            <w:t>Inspiración</w:t>
          </w:r>
          <w:r w:rsidRPr="00D743A3">
            <w:rPr>
              <w:rFonts w:asciiTheme="minorHAnsi" w:hAnsiTheme="minorHAnsi" w:cstheme="minorHAnsi"/>
            </w:rPr>
            <w:fldChar w:fldCharType="begin"/>
          </w:r>
          <w:r w:rsidRPr="00D743A3">
            <w:rPr>
              <w:rFonts w:asciiTheme="minorHAnsi" w:hAnsiTheme="minorHAnsi" w:cstheme="minorHAnsi"/>
            </w:rPr>
            <w:instrText xml:space="preserve"> XE "Inspiración" </w:instrText>
          </w:r>
          <w:r w:rsidRPr="00D743A3">
            <w:rPr>
              <w:rFonts w:asciiTheme="minorHAnsi" w:hAnsiTheme="minorHAnsi" w:cstheme="minorHAnsi"/>
            </w:rPr>
            <w:fldChar w:fldCharType="end"/>
          </w:r>
        </w:p>
        <w:p w14:paraId="3AFB67C2" w14:textId="77777777" w:rsidR="00A57988" w:rsidRDefault="00A57988" w:rsidP="004030FF">
          <w:pPr>
            <w:pStyle w:val="Ttulo1"/>
            <w:jc w:val="center"/>
            <w:rPr>
              <w:rFonts w:cstheme="minorHAnsi"/>
            </w:rPr>
          </w:pPr>
          <w:bookmarkStart w:id="275" w:name="_Toc365994392"/>
          <w:r w:rsidRPr="00D743A3">
            <w:rPr>
              <w:rFonts w:cstheme="minorHAnsi"/>
            </w:rPr>
            <w:t>Los hombres son los que fueron inspirados</w:t>
          </w:r>
          <w:bookmarkEnd w:id="275"/>
        </w:p>
        <w:p w14:paraId="59C850F2" w14:textId="77777777" w:rsidR="004030FF" w:rsidRPr="004030FF" w:rsidRDefault="004030FF" w:rsidP="004030FF"/>
        <w:p w14:paraId="74D63B16" w14:textId="77777777" w:rsidR="00A57988" w:rsidRDefault="00A57988" w:rsidP="00A57988">
          <w:pPr>
            <w:jc w:val="both"/>
            <w:rPr>
              <w:rFonts w:asciiTheme="minorHAnsi" w:hAnsiTheme="minorHAnsi" w:cstheme="minorHAnsi"/>
              <w:bCs w:val="0"/>
              <w:iCs w:val="0"/>
            </w:rPr>
          </w:pPr>
          <w:r w:rsidRPr="00D743A3">
            <w:rPr>
              <w:rFonts w:asciiTheme="minorHAnsi" w:hAnsiTheme="minorHAnsi" w:cstheme="minorHAnsi"/>
              <w:bCs w:val="0"/>
              <w:iCs w:val="0"/>
            </w:rPr>
            <w:t>No son las palabras de la Biblia las inspiradas, sino los hombres son los que fueron inspirados.  La inspiración no obra en las palabras del hombre ni en sus expresiones, sino en el hombre mismo, que está imbuido con pensamientos bajo la influencia del Espíritu Santo. Pero las palabras reciben la impresión de la mente individual.  La mente divina es difundida.  La mente y voluntad divinas se combinan con la mente y voluntad humanas.  De ese modo, las declaraciones del hombre son la palabra de Dios.</w:t>
          </w:r>
        </w:p>
        <w:p w14:paraId="59A5BFC4" w14:textId="77777777" w:rsidR="004030FF" w:rsidRPr="00D743A3" w:rsidRDefault="004030FF" w:rsidP="00A57988">
          <w:pPr>
            <w:jc w:val="both"/>
            <w:rPr>
              <w:rFonts w:asciiTheme="minorHAnsi" w:hAnsiTheme="minorHAnsi" w:cstheme="minorHAnsi"/>
              <w:bCs w:val="0"/>
              <w:iCs w:val="0"/>
            </w:rPr>
          </w:pPr>
        </w:p>
        <w:p w14:paraId="46BA96F2" w14:textId="77777777" w:rsidR="00A57988" w:rsidRDefault="00A57988" w:rsidP="00A57988">
          <w:pPr>
            <w:jc w:val="both"/>
            <w:rPr>
              <w:rFonts w:asciiTheme="minorHAnsi" w:hAnsiTheme="minorHAnsi" w:cstheme="minorHAnsi"/>
            </w:rPr>
          </w:pPr>
          <w:r w:rsidRPr="00D743A3">
            <w:rPr>
              <w:rFonts w:asciiTheme="minorHAnsi" w:hAnsiTheme="minorHAnsi" w:cstheme="minorHAnsi"/>
              <w:i/>
            </w:rPr>
            <w:t xml:space="preserve">Mensajes Selectos, </w:t>
          </w:r>
          <w:r w:rsidRPr="00D743A3">
            <w:rPr>
              <w:rFonts w:asciiTheme="minorHAnsi" w:hAnsiTheme="minorHAnsi" w:cstheme="minorHAnsi"/>
            </w:rPr>
            <w:t>t. 1. Mountain View, California: Pacific Press Publishing Association, 1969, Segunda edición, p. 24.2 (Primera Parte: La Luz Sobre Nuestro Sendero. Capítulo: La Inspiración de los Escritores Proféticos, párrafo 26).</w:t>
          </w:r>
        </w:p>
        <w:p w14:paraId="7F3DAC75" w14:textId="77777777" w:rsidR="004030FF" w:rsidRDefault="004030FF" w:rsidP="00A57988">
          <w:pPr>
            <w:jc w:val="both"/>
            <w:rPr>
              <w:rFonts w:asciiTheme="minorHAnsi" w:hAnsiTheme="minorHAnsi" w:cstheme="minorHAnsi"/>
            </w:rPr>
          </w:pPr>
        </w:p>
        <w:p w14:paraId="7C0E0FF1" w14:textId="77777777" w:rsidR="004030FF" w:rsidRPr="00D743A3" w:rsidRDefault="004030FF" w:rsidP="00A57988">
          <w:pPr>
            <w:jc w:val="both"/>
            <w:rPr>
              <w:rFonts w:asciiTheme="minorHAnsi" w:hAnsiTheme="minorHAnsi" w:cstheme="minorHAnsi"/>
            </w:rPr>
          </w:pPr>
        </w:p>
        <w:p w14:paraId="4286921A" w14:textId="77777777" w:rsidR="00A57988" w:rsidRPr="00D743A3" w:rsidRDefault="00A57988" w:rsidP="006B6097">
          <w:pPr>
            <w:jc w:val="right"/>
            <w:rPr>
              <w:rFonts w:asciiTheme="minorHAnsi" w:hAnsiTheme="minorHAnsi" w:cstheme="minorHAnsi"/>
            </w:rPr>
          </w:pPr>
          <w:r w:rsidRPr="00D743A3">
            <w:rPr>
              <w:rFonts w:asciiTheme="minorHAnsi" w:hAnsiTheme="minorHAnsi" w:cstheme="minorHAnsi"/>
            </w:rPr>
            <w:t>Inspiración</w:t>
          </w:r>
          <w:r w:rsidRPr="00D743A3">
            <w:rPr>
              <w:rFonts w:asciiTheme="minorHAnsi" w:hAnsiTheme="minorHAnsi" w:cstheme="minorHAnsi"/>
            </w:rPr>
            <w:fldChar w:fldCharType="begin"/>
          </w:r>
          <w:r w:rsidRPr="00D743A3">
            <w:rPr>
              <w:rFonts w:asciiTheme="minorHAnsi" w:hAnsiTheme="minorHAnsi" w:cstheme="minorHAnsi"/>
            </w:rPr>
            <w:instrText xml:space="preserve"> XE "Inspiración" </w:instrText>
          </w:r>
          <w:r w:rsidRPr="00D743A3">
            <w:rPr>
              <w:rFonts w:asciiTheme="minorHAnsi" w:hAnsiTheme="minorHAnsi" w:cstheme="minorHAnsi"/>
            </w:rPr>
            <w:fldChar w:fldCharType="end"/>
          </w:r>
        </w:p>
        <w:p w14:paraId="3F9FCB88" w14:textId="77777777" w:rsidR="00A57988" w:rsidRDefault="00A57988" w:rsidP="006B6097">
          <w:pPr>
            <w:pStyle w:val="Ttulo1"/>
            <w:jc w:val="center"/>
            <w:rPr>
              <w:rFonts w:cstheme="minorHAnsi"/>
              <w:lang w:val="es-ES" w:eastAsia="es-ES"/>
            </w:rPr>
          </w:pPr>
          <w:bookmarkStart w:id="276" w:name="_Toc365994393"/>
          <w:r w:rsidRPr="00D743A3">
            <w:rPr>
              <w:rFonts w:cstheme="minorHAnsi"/>
              <w:lang w:val="es-ES" w:eastAsia="es-ES"/>
            </w:rPr>
            <w:t>Los escritores de la Biblia eran los escribientes de Dios, no su pluma</w:t>
          </w:r>
          <w:bookmarkEnd w:id="276"/>
        </w:p>
        <w:p w14:paraId="7050034F" w14:textId="77777777" w:rsidR="006B6097" w:rsidRPr="006B6097" w:rsidRDefault="006B6097" w:rsidP="006B6097">
          <w:pPr>
            <w:rPr>
              <w:lang w:val="es-ES" w:eastAsia="es-ES"/>
            </w:rPr>
          </w:pPr>
        </w:p>
        <w:p w14:paraId="489BE4E9" w14:textId="77777777" w:rsidR="00A57988" w:rsidRDefault="00A57988" w:rsidP="00A57988">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La Biblia está escrita por hombres inspirados, pero no es la forma del pensamiento y de la expresión de Dios. Es la forma de la humanidad. Dios no está representado como escritor. Con frecuencia los hombres dicen que cierta expresión no parece de Dios. Pero Dios no se ha puesto a sí mismo a prueba en la Biblia por medio de palabras, de lógica, de retórica. Los escritores de la Biblia eran los escribientes de Dios, no su pluma. Considerad a los</w:t>
          </w:r>
          <w:r w:rsidRPr="00D743A3">
            <w:rPr>
              <w:rFonts w:asciiTheme="minorHAnsi" w:eastAsiaTheme="minorEastAsia" w:hAnsiTheme="minorHAnsi" w:cstheme="minorHAnsi"/>
              <w:bCs w:val="0"/>
              <w:iCs w:val="0"/>
              <w:sz w:val="32"/>
              <w:szCs w:val="32"/>
              <w:lang w:val="es-ES" w:eastAsia="es-ES"/>
            </w:rPr>
            <w:t xml:space="preserve"> </w:t>
          </w:r>
          <w:r w:rsidRPr="00D743A3">
            <w:rPr>
              <w:rFonts w:asciiTheme="minorHAnsi" w:eastAsiaTheme="minorEastAsia" w:hAnsiTheme="minorHAnsi" w:cstheme="minorHAnsi"/>
              <w:bCs w:val="0"/>
              <w:iCs w:val="0"/>
              <w:lang w:val="es-ES" w:eastAsia="es-ES"/>
            </w:rPr>
            <w:t xml:space="preserve">diferentes escritores. </w:t>
          </w:r>
        </w:p>
        <w:p w14:paraId="1FA99830" w14:textId="77777777" w:rsidR="004030FF" w:rsidRPr="00D743A3" w:rsidRDefault="004030FF" w:rsidP="00A57988">
          <w:pPr>
            <w:jc w:val="both"/>
            <w:rPr>
              <w:rFonts w:asciiTheme="minorHAnsi" w:eastAsiaTheme="minorEastAsia" w:hAnsiTheme="minorHAnsi" w:cstheme="minorHAnsi"/>
              <w:bCs w:val="0"/>
              <w:iCs w:val="0"/>
              <w:lang w:val="es-ES" w:eastAsia="es-ES"/>
            </w:rPr>
          </w:pPr>
        </w:p>
        <w:p w14:paraId="48401F3C" w14:textId="77777777" w:rsidR="00C44C78" w:rsidRPr="004030FF" w:rsidRDefault="00A57988" w:rsidP="00A57988">
          <w:pPr>
            <w:jc w:val="both"/>
            <w:rPr>
              <w:rFonts w:asciiTheme="minorHAnsi" w:hAnsiTheme="minorHAnsi" w:cstheme="minorHAnsi"/>
            </w:rPr>
          </w:pPr>
          <w:r w:rsidRPr="004030FF">
            <w:rPr>
              <w:rFonts w:asciiTheme="minorHAnsi" w:eastAsiaTheme="minorEastAsia" w:hAnsiTheme="minorHAnsi" w:cstheme="minorHAnsi"/>
              <w:b/>
              <w:i/>
              <w:iCs w:val="0"/>
              <w:lang w:val="es-ES" w:eastAsia="es-ES"/>
            </w:rPr>
            <w:t>Mensajes Selectos</w:t>
          </w:r>
          <w:r w:rsidRPr="004030FF">
            <w:rPr>
              <w:rFonts w:asciiTheme="minorHAnsi" w:eastAsiaTheme="minorEastAsia" w:hAnsiTheme="minorHAnsi" w:cstheme="minorHAnsi"/>
              <w:b/>
              <w:iCs w:val="0"/>
              <w:lang w:val="es-ES" w:eastAsia="es-ES"/>
            </w:rPr>
            <w:t>, t. 1. Mountain View, California: Publicaciones Interamericanas, 1969, p. 24.1 (Primera Parte – La Luz Sobre Nuestro Sendero: Capítulo 1: La Inspiración de los Escritores Proféticos, párrafo 25).</w:t>
          </w:r>
        </w:p>
        <w:p w14:paraId="5EFB2AAB" w14:textId="77777777" w:rsidR="00C44C78" w:rsidRDefault="001D5A26" w:rsidP="001D5A26">
          <w:pPr>
            <w:jc w:val="left"/>
            <w:rPr>
              <w:rFonts w:asciiTheme="minorHAnsi" w:hAnsiTheme="minorHAnsi" w:cstheme="minorHAnsi"/>
            </w:rPr>
          </w:pPr>
          <w:r>
            <w:rPr>
              <w:rFonts w:asciiTheme="minorHAnsi" w:hAnsiTheme="minorHAnsi" w:cstheme="minorHAnsi"/>
            </w:rPr>
            <w:br w:type="page"/>
          </w:r>
        </w:p>
        <w:p w14:paraId="64A0D536" w14:textId="77777777" w:rsidR="00344C6E" w:rsidRPr="00D743A3" w:rsidRDefault="00344C6E" w:rsidP="00344C6E">
          <w:pPr>
            <w:jc w:val="right"/>
            <w:rPr>
              <w:rFonts w:asciiTheme="minorHAnsi" w:hAnsiTheme="minorHAnsi" w:cstheme="minorHAnsi"/>
            </w:rPr>
          </w:pPr>
          <w:r w:rsidRPr="00D743A3">
            <w:rPr>
              <w:rFonts w:asciiTheme="minorHAnsi" w:hAnsiTheme="minorHAnsi" w:cstheme="minorHAnsi"/>
            </w:rPr>
            <w:lastRenderedPageBreak/>
            <w:t>Integridad</w:t>
          </w:r>
          <w:r w:rsidRPr="00D743A3">
            <w:rPr>
              <w:rFonts w:asciiTheme="minorHAnsi" w:hAnsiTheme="minorHAnsi" w:cstheme="minorHAnsi"/>
            </w:rPr>
            <w:fldChar w:fldCharType="begin"/>
          </w:r>
          <w:r w:rsidRPr="00D743A3">
            <w:rPr>
              <w:rFonts w:asciiTheme="minorHAnsi" w:hAnsiTheme="minorHAnsi" w:cstheme="minorHAnsi"/>
            </w:rPr>
            <w:instrText xml:space="preserve"> XE "Integridad" </w:instrText>
          </w:r>
          <w:r w:rsidRPr="00D743A3">
            <w:rPr>
              <w:rFonts w:asciiTheme="minorHAnsi" w:hAnsiTheme="minorHAnsi" w:cstheme="minorHAnsi"/>
            </w:rPr>
            <w:fldChar w:fldCharType="end"/>
          </w:r>
        </w:p>
        <w:p w14:paraId="09205276" w14:textId="77777777" w:rsidR="00344C6E" w:rsidRDefault="00344C6E" w:rsidP="00344C6E">
          <w:pPr>
            <w:pStyle w:val="Ttulo1"/>
            <w:jc w:val="center"/>
            <w:rPr>
              <w:rFonts w:cstheme="minorHAnsi"/>
            </w:rPr>
          </w:pPr>
          <w:bookmarkStart w:id="277" w:name="_Toc365994394"/>
          <w:r w:rsidRPr="00D743A3">
            <w:rPr>
              <w:rFonts w:cstheme="minorHAnsi"/>
            </w:rPr>
            <w:t>La mayor necesidad del mundo es la de hombres</w:t>
          </w:r>
          <w:bookmarkEnd w:id="277"/>
        </w:p>
        <w:p w14:paraId="3808242D" w14:textId="77777777" w:rsidR="00344C6E" w:rsidRPr="00344C6E" w:rsidRDefault="00344C6E" w:rsidP="00344C6E"/>
        <w:p w14:paraId="2B60ABBD" w14:textId="77777777" w:rsidR="00344C6E" w:rsidRDefault="00344C6E" w:rsidP="00344C6E">
          <w:pPr>
            <w:jc w:val="both"/>
            <w:rPr>
              <w:rFonts w:asciiTheme="minorHAnsi" w:hAnsiTheme="minorHAnsi" w:cstheme="minorHAnsi"/>
            </w:rPr>
          </w:pPr>
          <w:r w:rsidRPr="00D743A3">
            <w:rPr>
              <w:rFonts w:asciiTheme="minorHAnsi" w:hAnsiTheme="minorHAnsi" w:cstheme="minorHAnsi"/>
            </w:rPr>
            <w:t>La mayor necesidad del mundo es la de hombres que no se vendan ni se compren; hombres que sean sinceros y honrados en lo más íntimo de sus almas; hombres que no teman dar al pecado el nombre que les corresponde; hombres cuya conciencia sea tan leal al deber como la brújula al polo; hombres que se mantengan de parte de la justicia aunque se desplomen los cielos.</w:t>
          </w:r>
        </w:p>
        <w:p w14:paraId="36A93FE3" w14:textId="77777777" w:rsidR="00344C6E" w:rsidRPr="00D743A3" w:rsidRDefault="00344C6E" w:rsidP="00344C6E">
          <w:pPr>
            <w:jc w:val="both"/>
            <w:rPr>
              <w:rFonts w:asciiTheme="minorHAnsi" w:hAnsiTheme="minorHAnsi" w:cstheme="minorHAnsi"/>
            </w:rPr>
          </w:pPr>
        </w:p>
        <w:p w14:paraId="1604B338" w14:textId="77777777" w:rsidR="00344C6E" w:rsidRDefault="00344C6E" w:rsidP="00344C6E">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57.3 (Capítulo: Biografías de Grandes Hombres, párrafo 21).       </w:t>
          </w:r>
        </w:p>
        <w:p w14:paraId="4D5C3752" w14:textId="77777777" w:rsidR="00344C6E" w:rsidRDefault="00344C6E" w:rsidP="00344C6E">
          <w:pPr>
            <w:jc w:val="both"/>
            <w:rPr>
              <w:rFonts w:asciiTheme="minorHAnsi" w:hAnsiTheme="minorHAnsi" w:cstheme="minorHAnsi"/>
            </w:rPr>
          </w:pPr>
        </w:p>
        <w:p w14:paraId="65C325AB" w14:textId="77777777" w:rsidR="00344C6E" w:rsidRDefault="00344C6E" w:rsidP="00344C6E">
          <w:pPr>
            <w:jc w:val="both"/>
            <w:rPr>
              <w:rFonts w:asciiTheme="minorHAnsi" w:hAnsiTheme="minorHAnsi" w:cstheme="minorHAnsi"/>
            </w:rPr>
          </w:pPr>
        </w:p>
        <w:p w14:paraId="0A890C02" w14:textId="77777777" w:rsidR="00344C6E" w:rsidRDefault="00344C6E" w:rsidP="00344C6E">
          <w:pPr>
            <w:jc w:val="both"/>
            <w:rPr>
              <w:rFonts w:asciiTheme="minorHAnsi" w:hAnsiTheme="minorHAnsi" w:cstheme="minorHAnsi"/>
            </w:rPr>
          </w:pPr>
        </w:p>
        <w:p w14:paraId="469E5802" w14:textId="77777777" w:rsidR="00344C6E" w:rsidRPr="00D743A3" w:rsidRDefault="00344C6E" w:rsidP="00344C6E">
          <w:pPr>
            <w:jc w:val="both"/>
            <w:rPr>
              <w:rFonts w:asciiTheme="minorHAnsi" w:hAnsiTheme="minorHAnsi" w:cstheme="minorHAnsi"/>
            </w:rPr>
          </w:pPr>
        </w:p>
        <w:p w14:paraId="43A30FCE" w14:textId="77777777" w:rsidR="00344C6E" w:rsidRPr="00D743A3" w:rsidRDefault="00344C6E" w:rsidP="00344C6E">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Integridad</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b/>
            </w:rPr>
            <w:instrText xml:space="preserve"> </w:instrText>
          </w:r>
          <w:r w:rsidRPr="00D743A3">
            <w:rPr>
              <w:rFonts w:asciiTheme="minorHAnsi" w:hAnsiTheme="minorHAnsi" w:cstheme="minorHAnsi"/>
            </w:rPr>
            <w:instrText xml:space="preserve">XE </w:instrText>
          </w:r>
          <w:r w:rsidRPr="00D743A3">
            <w:rPr>
              <w:rFonts w:asciiTheme="minorHAnsi" w:hAnsiTheme="minorHAnsi" w:cstheme="minorHAnsi"/>
              <w:b/>
            </w:rPr>
            <w:instrText>"</w:instrText>
          </w:r>
          <w:r w:rsidRPr="00D743A3">
            <w:rPr>
              <w:rStyle w:val="Textoennegrita"/>
              <w:rFonts w:asciiTheme="minorHAnsi" w:hAnsiTheme="minorHAnsi" w:cstheme="minorHAnsi"/>
              <w:b w:val="0"/>
              <w:shd w:val="clear" w:color="auto" w:fill="FFFFFF"/>
            </w:rPr>
            <w:instrText>Integridad</w:instrText>
          </w:r>
          <w:r w:rsidRPr="00D743A3">
            <w:rPr>
              <w:rFonts w:asciiTheme="minorHAnsi" w:hAnsiTheme="minorHAnsi" w:cstheme="minorHAnsi"/>
              <w:b/>
            </w:rPr>
            <w:instrText xml:space="preserve">" </w:instrText>
          </w:r>
          <w:r w:rsidRPr="00D743A3">
            <w:rPr>
              <w:rStyle w:val="Textoennegrita"/>
              <w:rFonts w:asciiTheme="minorHAnsi" w:hAnsiTheme="minorHAnsi" w:cstheme="minorHAnsi"/>
              <w:b w:val="0"/>
              <w:shd w:val="clear" w:color="auto" w:fill="FFFFFF"/>
            </w:rPr>
            <w:fldChar w:fldCharType="end"/>
          </w:r>
        </w:p>
        <w:p w14:paraId="61A22BD3" w14:textId="77777777" w:rsidR="00344C6E" w:rsidRDefault="00344C6E" w:rsidP="00344C6E">
          <w:pPr>
            <w:pStyle w:val="Ttulo1"/>
            <w:jc w:val="center"/>
            <w:rPr>
              <w:rStyle w:val="Textoennegrita"/>
              <w:rFonts w:cstheme="minorHAnsi"/>
              <w:b/>
              <w:bCs w:val="0"/>
            </w:rPr>
          </w:pPr>
          <w:bookmarkStart w:id="278" w:name="_Toc365994395"/>
          <w:r w:rsidRPr="00D743A3">
            <w:rPr>
              <w:rStyle w:val="Textoennegrita"/>
              <w:rFonts w:cstheme="minorHAnsi"/>
              <w:b/>
              <w:bCs w:val="0"/>
            </w:rPr>
            <w:t>La honradez debería imprimir su sello en cada acción</w:t>
          </w:r>
          <w:bookmarkEnd w:id="278"/>
        </w:p>
        <w:p w14:paraId="25781D43" w14:textId="77777777" w:rsidR="00344C6E" w:rsidRPr="00344C6E" w:rsidRDefault="00344C6E" w:rsidP="00344C6E"/>
        <w:p w14:paraId="0C07647E" w14:textId="77777777" w:rsidR="00344C6E" w:rsidRDefault="00344C6E" w:rsidP="00344C6E">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La honradez debería imprimir su sello en cada acción de nuestra vida. Los ángeles celestiales examinan la obra que es puesta en nuestras manos, y cuando ha habido un alejamiento de los principios de la verdad, colocan "falto" en los registros.</w:t>
          </w:r>
        </w:p>
        <w:p w14:paraId="12A6DE63" w14:textId="77777777" w:rsidR="00344C6E" w:rsidRDefault="00344C6E" w:rsidP="00344C6E">
          <w:pPr>
            <w:jc w:val="both"/>
            <w:rPr>
              <w:rStyle w:val="Textoennegrita"/>
              <w:rFonts w:asciiTheme="minorHAnsi" w:hAnsiTheme="minorHAnsi" w:cstheme="minorHAnsi"/>
              <w:b w:val="0"/>
              <w:shd w:val="clear" w:color="auto" w:fill="FFFFFF"/>
            </w:rPr>
          </w:pPr>
        </w:p>
        <w:p w14:paraId="26AE40AD" w14:textId="77777777" w:rsidR="00344C6E" w:rsidRPr="00D743A3" w:rsidRDefault="00344C6E" w:rsidP="00344C6E">
          <w:pPr>
            <w:jc w:val="both"/>
            <w:rPr>
              <w:rStyle w:val="Textoennegrita"/>
              <w:rFonts w:asciiTheme="minorHAnsi" w:eastAsiaTheme="majorEastAsia" w:hAnsiTheme="minorHAnsi" w:cstheme="minorHAnsi"/>
              <w:b w:val="0"/>
              <w:bCs/>
              <w:szCs w:val="28"/>
            </w:rPr>
          </w:pPr>
        </w:p>
        <w:p w14:paraId="05F3F5FB" w14:textId="77777777" w:rsidR="00C44C78" w:rsidRDefault="00344C6E" w:rsidP="00344C6E">
          <w:pPr>
            <w:jc w:val="both"/>
            <w:rPr>
              <w:rFonts w:asciiTheme="minorHAnsi" w:hAnsiTheme="minorHAnsi" w:cstheme="minorHAnsi"/>
            </w:rPr>
          </w:pPr>
          <w:r w:rsidRPr="00D743A3">
            <w:rPr>
              <w:rFonts w:asciiTheme="minorHAnsi" w:hAnsiTheme="minorHAnsi" w:cstheme="minorHAnsi"/>
              <w:i/>
            </w:rPr>
            <w:t xml:space="preserve">Conducción del Niño. </w:t>
          </w:r>
          <w:r w:rsidRPr="00D743A3">
            <w:rPr>
              <w:rFonts w:asciiTheme="minorHAnsi" w:hAnsiTheme="minorHAnsi" w:cstheme="minorHAnsi"/>
            </w:rPr>
            <w:t>Argentina: Asociaci</w:t>
          </w:r>
          <w:r w:rsidRPr="00D743A3">
            <w:rPr>
              <w:rStyle w:val="Textoennegrita"/>
              <w:rFonts w:asciiTheme="minorHAnsi" w:hAnsiTheme="minorHAnsi" w:cstheme="minorHAnsi"/>
              <w:b w:val="0"/>
              <w:shd w:val="clear" w:color="auto" w:fill="FFFFFF"/>
            </w:rPr>
            <w:t>ón</w:t>
          </w:r>
          <w:r w:rsidRPr="00D743A3">
            <w:rPr>
              <w:rFonts w:asciiTheme="minorHAnsi" w:hAnsiTheme="minorHAnsi" w:cstheme="minorHAnsi"/>
            </w:rPr>
            <w:t xml:space="preserve"> Casa Editora Sudamericana, 1975, p. 143.1 (Capítulo: Honradez e Integridad, párrafo 10).</w:t>
          </w:r>
        </w:p>
        <w:p w14:paraId="7B305C72" w14:textId="77777777" w:rsidR="00C44C78" w:rsidRDefault="001D5A26" w:rsidP="001D5A26">
          <w:pPr>
            <w:jc w:val="left"/>
            <w:rPr>
              <w:rFonts w:asciiTheme="minorHAnsi" w:hAnsiTheme="minorHAnsi" w:cstheme="minorHAnsi"/>
            </w:rPr>
          </w:pPr>
          <w:r>
            <w:rPr>
              <w:rFonts w:asciiTheme="minorHAnsi" w:hAnsiTheme="minorHAnsi" w:cstheme="minorHAnsi"/>
            </w:rPr>
            <w:br w:type="page"/>
          </w:r>
        </w:p>
        <w:p w14:paraId="09577F72" w14:textId="77777777" w:rsidR="00AD2203" w:rsidRPr="00D743A3" w:rsidRDefault="00AD2203" w:rsidP="00825384">
          <w:pPr>
            <w:jc w:val="right"/>
            <w:rPr>
              <w:rStyle w:val="Textoennegrita"/>
              <w:rFonts w:asciiTheme="minorHAnsi" w:hAnsiTheme="minorHAnsi" w:cstheme="minorHAnsi"/>
              <w:b w:val="0"/>
            </w:rPr>
          </w:pPr>
          <w:r w:rsidRPr="00D743A3">
            <w:rPr>
              <w:rStyle w:val="Textoennegrita"/>
              <w:rFonts w:asciiTheme="minorHAnsi" w:hAnsiTheme="minorHAnsi" w:cstheme="minorHAnsi"/>
              <w:b w:val="0"/>
            </w:rPr>
            <w:lastRenderedPageBreak/>
            <w:t>Jardínería</w:t>
          </w:r>
          <w:r w:rsidRPr="00D743A3">
            <w:rPr>
              <w:rStyle w:val="Textoennegrita"/>
              <w:rFonts w:asciiTheme="minorHAnsi" w:hAnsiTheme="minorHAnsi" w:cstheme="minorHAnsi"/>
              <w:b w:val="0"/>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rPr>
            <w:instrText>Jardínería</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rPr>
            <w:fldChar w:fldCharType="end"/>
          </w:r>
        </w:p>
        <w:p w14:paraId="7CC0FFF8" w14:textId="77777777" w:rsidR="00AD2203" w:rsidRPr="00DC0B30" w:rsidRDefault="00AD2203" w:rsidP="00DC0B30">
          <w:pPr>
            <w:pStyle w:val="Ttulo1"/>
            <w:jc w:val="center"/>
            <w:rPr>
              <w:rStyle w:val="Textoennegrita"/>
              <w:b/>
              <w:bCs w:val="0"/>
            </w:rPr>
          </w:pPr>
          <w:bookmarkStart w:id="279" w:name="_Toc365994396"/>
          <w:r w:rsidRPr="00DC0B30">
            <w:rPr>
              <w:rStyle w:val="Textoennegrita"/>
              <w:b/>
              <w:bCs w:val="0"/>
            </w:rPr>
            <w:t>El cuidado de plantas y flores tiende a perfeccionar el gusto y el juicio</w:t>
          </w:r>
          <w:bookmarkEnd w:id="279"/>
        </w:p>
        <w:p w14:paraId="1328B8D8" w14:textId="77777777" w:rsidR="00825384" w:rsidRPr="00825384" w:rsidRDefault="00825384" w:rsidP="00825384"/>
        <w:p w14:paraId="1C47F1BD" w14:textId="77777777" w:rsidR="00AD2203" w:rsidRDefault="00AD2203" w:rsidP="00AD2203">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El cuidado de plantas y flores tiende a perfeccionar el gusto y el juicio, mientras que el familiarizarse con las útiles y hermosas creaciones de Dios ejerce una influencia que refina y ennoblece la mente al referirla al Hacedor y Señor de todo.</w:t>
          </w:r>
        </w:p>
        <w:p w14:paraId="0F11AD24" w14:textId="77777777" w:rsidR="00825384" w:rsidRPr="00D743A3" w:rsidRDefault="00825384" w:rsidP="00AD2203">
          <w:pPr>
            <w:jc w:val="both"/>
            <w:rPr>
              <w:rStyle w:val="Textoennegrita"/>
              <w:rFonts w:asciiTheme="minorHAnsi" w:eastAsiaTheme="majorEastAsia" w:hAnsiTheme="minorHAnsi" w:cstheme="minorHAnsi"/>
              <w:b w:val="0"/>
              <w:bCs/>
              <w:szCs w:val="28"/>
            </w:rPr>
          </w:pPr>
        </w:p>
        <w:p w14:paraId="342BEA83" w14:textId="77777777" w:rsidR="00C44C78" w:rsidRDefault="00AD2203" w:rsidP="00AD2203">
          <w:pPr>
            <w:jc w:val="both"/>
            <w:rPr>
              <w:rFonts w:asciiTheme="minorHAnsi" w:hAnsiTheme="minorHAnsi" w:cstheme="minorHAnsi"/>
            </w:rPr>
          </w:pPr>
          <w:r w:rsidRPr="00383A63">
            <w:rPr>
              <w:rFonts w:asciiTheme="minorHAnsi" w:hAnsiTheme="minorHAnsi" w:cstheme="minorHAnsi"/>
              <w:i/>
            </w:rPr>
            <w:t xml:space="preserve">El Hogar Cristiano. </w:t>
          </w:r>
          <w:r w:rsidRPr="00383A63">
            <w:rPr>
              <w:rFonts w:asciiTheme="minorHAnsi" w:hAnsiTheme="minorHAnsi" w:cstheme="minorHAnsi"/>
            </w:rPr>
            <w:t xml:space="preserve">Mountain View, California: Pacific Press Publishing Association, 1979, p. 126.1 </w:t>
          </w:r>
          <w:r w:rsidRPr="00D743A3">
            <w:rPr>
              <w:rFonts w:asciiTheme="minorHAnsi" w:hAnsiTheme="minorHAnsi" w:cstheme="minorHAnsi"/>
            </w:rPr>
            <w:t>(Capítulo: Ventajas del Campo, párrafo 6).</w:t>
          </w:r>
        </w:p>
        <w:p w14:paraId="13D0726B" w14:textId="77777777" w:rsidR="00AD2203" w:rsidRDefault="00AD2203" w:rsidP="00C44C78">
          <w:pPr>
            <w:jc w:val="both"/>
            <w:rPr>
              <w:rFonts w:asciiTheme="minorHAnsi" w:hAnsiTheme="minorHAnsi" w:cstheme="minorHAnsi"/>
            </w:rPr>
          </w:pPr>
        </w:p>
        <w:p w14:paraId="3EC229A5" w14:textId="77777777" w:rsidR="00AD2203" w:rsidRDefault="00AD2203" w:rsidP="00C44C78">
          <w:pPr>
            <w:jc w:val="both"/>
            <w:rPr>
              <w:rFonts w:asciiTheme="minorHAnsi" w:hAnsiTheme="minorHAnsi" w:cstheme="minorHAnsi"/>
            </w:rPr>
          </w:pPr>
        </w:p>
        <w:p w14:paraId="39C47050" w14:textId="77777777" w:rsidR="00AD2203" w:rsidRDefault="00AD2203" w:rsidP="00C44C78">
          <w:pPr>
            <w:jc w:val="both"/>
            <w:rPr>
              <w:rFonts w:asciiTheme="minorHAnsi" w:hAnsiTheme="minorHAnsi" w:cstheme="minorHAnsi"/>
            </w:rPr>
          </w:pPr>
        </w:p>
        <w:p w14:paraId="401590F1" w14:textId="77777777" w:rsidR="00AD2203" w:rsidRDefault="00AD2203" w:rsidP="00C44C78">
          <w:pPr>
            <w:jc w:val="both"/>
            <w:rPr>
              <w:rFonts w:asciiTheme="minorHAnsi" w:hAnsiTheme="minorHAnsi" w:cstheme="minorHAnsi"/>
            </w:rPr>
          </w:pPr>
        </w:p>
        <w:p w14:paraId="16664C43" w14:textId="77777777" w:rsidR="00AD2203" w:rsidRDefault="00AD2203" w:rsidP="00C44C78">
          <w:pPr>
            <w:jc w:val="both"/>
            <w:rPr>
              <w:rFonts w:asciiTheme="minorHAnsi" w:hAnsiTheme="minorHAnsi" w:cstheme="minorHAnsi"/>
            </w:rPr>
          </w:pPr>
        </w:p>
        <w:p w14:paraId="6D887097" w14:textId="77777777" w:rsidR="00AD2203" w:rsidRDefault="00AD2203" w:rsidP="00C44C78">
          <w:pPr>
            <w:jc w:val="both"/>
            <w:rPr>
              <w:rFonts w:asciiTheme="minorHAnsi" w:hAnsiTheme="minorHAnsi" w:cstheme="minorHAnsi"/>
            </w:rPr>
          </w:pPr>
        </w:p>
        <w:p w14:paraId="26545149" w14:textId="77777777" w:rsidR="00AD2203" w:rsidRDefault="00AD2203" w:rsidP="00C44C78">
          <w:pPr>
            <w:jc w:val="both"/>
            <w:rPr>
              <w:rFonts w:asciiTheme="minorHAnsi" w:hAnsiTheme="minorHAnsi" w:cstheme="minorHAnsi"/>
            </w:rPr>
          </w:pPr>
        </w:p>
        <w:p w14:paraId="0BBF1DE3" w14:textId="77777777" w:rsidR="00AD2203" w:rsidRDefault="00AD2203" w:rsidP="00C44C78">
          <w:pPr>
            <w:jc w:val="both"/>
            <w:rPr>
              <w:rFonts w:asciiTheme="minorHAnsi" w:hAnsiTheme="minorHAnsi" w:cstheme="minorHAnsi"/>
            </w:rPr>
          </w:pPr>
        </w:p>
        <w:p w14:paraId="3DEA4211" w14:textId="77777777" w:rsidR="00AD2203" w:rsidRDefault="00AD2203" w:rsidP="00C44C78">
          <w:pPr>
            <w:jc w:val="both"/>
            <w:rPr>
              <w:rFonts w:asciiTheme="minorHAnsi" w:hAnsiTheme="minorHAnsi" w:cstheme="minorHAnsi"/>
            </w:rPr>
          </w:pPr>
        </w:p>
        <w:p w14:paraId="5EF54D48" w14:textId="77777777" w:rsidR="00AD2203" w:rsidRDefault="00AD2203" w:rsidP="00C44C78">
          <w:pPr>
            <w:jc w:val="both"/>
            <w:rPr>
              <w:rFonts w:asciiTheme="minorHAnsi" w:hAnsiTheme="minorHAnsi" w:cstheme="minorHAnsi"/>
            </w:rPr>
          </w:pPr>
        </w:p>
        <w:p w14:paraId="03A2AB76" w14:textId="77777777" w:rsidR="00AD2203" w:rsidRDefault="00AD2203" w:rsidP="00C44C78">
          <w:pPr>
            <w:jc w:val="both"/>
            <w:rPr>
              <w:rFonts w:asciiTheme="minorHAnsi" w:hAnsiTheme="minorHAnsi" w:cstheme="minorHAnsi"/>
            </w:rPr>
          </w:pPr>
        </w:p>
        <w:p w14:paraId="12987B5A" w14:textId="77777777" w:rsidR="00AD2203" w:rsidRDefault="00AD2203" w:rsidP="00C44C78">
          <w:pPr>
            <w:jc w:val="both"/>
            <w:rPr>
              <w:rFonts w:asciiTheme="minorHAnsi" w:hAnsiTheme="minorHAnsi" w:cstheme="minorHAnsi"/>
            </w:rPr>
          </w:pPr>
        </w:p>
        <w:p w14:paraId="7EC0E8FC" w14:textId="77777777" w:rsidR="00AD2203" w:rsidRDefault="00AD2203" w:rsidP="00C44C78">
          <w:pPr>
            <w:jc w:val="both"/>
            <w:rPr>
              <w:rFonts w:asciiTheme="minorHAnsi" w:hAnsiTheme="minorHAnsi" w:cstheme="minorHAnsi"/>
            </w:rPr>
          </w:pPr>
        </w:p>
        <w:p w14:paraId="49B6FBB7" w14:textId="77777777" w:rsidR="00AD2203" w:rsidRDefault="00AD2203" w:rsidP="00C44C78">
          <w:pPr>
            <w:jc w:val="both"/>
            <w:rPr>
              <w:rFonts w:asciiTheme="minorHAnsi" w:hAnsiTheme="minorHAnsi" w:cstheme="minorHAnsi"/>
            </w:rPr>
          </w:pPr>
        </w:p>
        <w:p w14:paraId="0BE3722D" w14:textId="77777777" w:rsidR="00AD2203" w:rsidRDefault="00AD2203" w:rsidP="00C44C78">
          <w:pPr>
            <w:jc w:val="both"/>
            <w:rPr>
              <w:rFonts w:asciiTheme="minorHAnsi" w:hAnsiTheme="minorHAnsi" w:cstheme="minorHAnsi"/>
            </w:rPr>
          </w:pPr>
        </w:p>
        <w:p w14:paraId="2F9FE1E5" w14:textId="77777777" w:rsidR="00AD2203" w:rsidRDefault="00AD2203" w:rsidP="00C44C78">
          <w:pPr>
            <w:jc w:val="both"/>
            <w:rPr>
              <w:rFonts w:asciiTheme="minorHAnsi" w:hAnsiTheme="minorHAnsi" w:cstheme="minorHAnsi"/>
            </w:rPr>
          </w:pPr>
        </w:p>
        <w:p w14:paraId="23A9D4DA" w14:textId="77777777" w:rsidR="00AD2203" w:rsidRDefault="001D5A26" w:rsidP="001D5A26">
          <w:pPr>
            <w:jc w:val="left"/>
            <w:rPr>
              <w:rFonts w:asciiTheme="minorHAnsi" w:hAnsiTheme="minorHAnsi" w:cstheme="minorHAnsi"/>
            </w:rPr>
          </w:pPr>
          <w:r>
            <w:rPr>
              <w:rFonts w:asciiTheme="minorHAnsi" w:hAnsiTheme="minorHAnsi" w:cstheme="minorHAnsi"/>
            </w:rPr>
            <w:br w:type="page"/>
          </w:r>
        </w:p>
        <w:p w14:paraId="45576DAF" w14:textId="77777777" w:rsidR="00AD2203" w:rsidRPr="00D743A3" w:rsidRDefault="00AD2203" w:rsidP="00770E4B">
          <w:pPr>
            <w:jc w:val="right"/>
            <w:rPr>
              <w:rFonts w:asciiTheme="minorHAnsi" w:hAnsiTheme="minorHAnsi" w:cstheme="minorHAnsi"/>
            </w:rPr>
          </w:pPr>
          <w:r w:rsidRPr="00D743A3">
            <w:rPr>
              <w:rFonts w:asciiTheme="minorHAnsi" w:hAnsiTheme="minorHAnsi" w:cstheme="minorHAnsi"/>
            </w:rPr>
            <w:lastRenderedPageBreak/>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p>
        <w:p w14:paraId="4617BF25" w14:textId="77777777" w:rsidR="00AD2203" w:rsidRDefault="00AD2203" w:rsidP="00770E4B">
          <w:pPr>
            <w:pStyle w:val="Ttulo1"/>
            <w:jc w:val="center"/>
            <w:rPr>
              <w:rFonts w:cstheme="minorHAnsi"/>
            </w:rPr>
          </w:pPr>
          <w:bookmarkStart w:id="280" w:name="_Toc365994397"/>
          <w:r w:rsidRPr="00D743A3">
            <w:rPr>
              <w:rFonts w:cstheme="minorHAnsi"/>
            </w:rPr>
            <w:t>Cristo fue tratado como nosotros merecemos…</w:t>
          </w:r>
          <w:bookmarkEnd w:id="280"/>
        </w:p>
        <w:p w14:paraId="180CCFDA" w14:textId="77777777" w:rsidR="00770E4B" w:rsidRPr="00770E4B" w:rsidRDefault="00770E4B" w:rsidP="00770E4B"/>
        <w:p w14:paraId="3E8E96C4" w14:textId="77777777" w:rsidR="00AD2203" w:rsidRDefault="00AD2203" w:rsidP="00AD2203">
          <w:pPr>
            <w:jc w:val="both"/>
            <w:rPr>
              <w:rFonts w:asciiTheme="minorHAnsi" w:hAnsiTheme="minorHAnsi" w:cstheme="minorHAnsi"/>
            </w:rPr>
          </w:pPr>
          <w:r w:rsidRPr="00D743A3">
            <w:rPr>
              <w:rFonts w:asciiTheme="minorHAnsi" w:hAnsiTheme="minorHAnsi" w:cstheme="minorHAnsi"/>
            </w:rPr>
            <w:t>Cristo fue tratado como nosotros merecemos a fin de que nosotros pudiésemos ser tratados como él merece. Fue condenado por nuestros pecados, en los que no había participado, a fin de que nosotros pudiésemos ser justificados por su justicia, en la cual no habíamos participado. El sufrió la muerte nuestra, a fin de que pudiésemos recibir la vida suya.</w:t>
          </w:r>
        </w:p>
        <w:p w14:paraId="7F3ABC5C" w14:textId="77777777" w:rsidR="00770E4B" w:rsidRPr="00D743A3" w:rsidRDefault="00770E4B" w:rsidP="00AD2203">
          <w:pPr>
            <w:jc w:val="both"/>
            <w:rPr>
              <w:rFonts w:asciiTheme="minorHAnsi" w:hAnsiTheme="minorHAnsi" w:cstheme="minorHAnsi"/>
            </w:rPr>
          </w:pPr>
        </w:p>
        <w:p w14:paraId="0B59097D" w14:textId="77777777" w:rsidR="00AD2203" w:rsidRDefault="009C0097" w:rsidP="00AD2203">
          <w:pPr>
            <w:jc w:val="both"/>
            <w:rPr>
              <w:rFonts w:asciiTheme="minorHAnsi" w:hAnsiTheme="minorHAnsi" w:cstheme="minorHAnsi"/>
            </w:rPr>
          </w:pPr>
          <w:r>
            <w:rPr>
              <w:rFonts w:asciiTheme="minorHAnsi" w:hAnsiTheme="minorHAnsi" w:cstheme="minorHAnsi"/>
              <w:i/>
            </w:rPr>
            <w:t xml:space="preserve">El </w:t>
          </w:r>
          <w:r w:rsidR="00AD2203" w:rsidRPr="00D743A3">
            <w:rPr>
              <w:rFonts w:asciiTheme="minorHAnsi" w:hAnsiTheme="minorHAnsi" w:cstheme="minorHAnsi"/>
              <w:i/>
            </w:rPr>
            <w:t>Deseado de Todas las Gentes.</w:t>
          </w:r>
          <w:r w:rsidR="00AD2203" w:rsidRPr="00D743A3">
            <w:rPr>
              <w:rFonts w:asciiTheme="minorHAnsi" w:hAnsiTheme="minorHAnsi" w:cstheme="minorHAnsi"/>
            </w:rPr>
            <w:t xml:space="preserve"> </w:t>
          </w:r>
          <w:r w:rsidR="00AD2203" w:rsidRPr="00AD2203">
            <w:rPr>
              <w:rFonts w:asciiTheme="minorHAnsi" w:hAnsiTheme="minorHAnsi" w:cstheme="minorHAnsi"/>
            </w:rPr>
            <w:t>Mountain View, California</w:t>
          </w:r>
          <w:r w:rsidR="00C07EB5" w:rsidRPr="00AD2203">
            <w:rPr>
              <w:rFonts w:asciiTheme="minorHAnsi" w:hAnsiTheme="minorHAnsi" w:cstheme="minorHAnsi"/>
            </w:rPr>
            <w:t>: Pacific</w:t>
          </w:r>
          <w:r w:rsidR="00AD2203" w:rsidRPr="00AD2203">
            <w:rPr>
              <w:rFonts w:asciiTheme="minorHAnsi" w:hAnsiTheme="minorHAnsi" w:cstheme="minorHAnsi"/>
            </w:rPr>
            <w:t xml:space="preserve"> Press Publishing, 1977, p. 16.3 </w:t>
          </w:r>
          <w:r w:rsidR="00AD2203" w:rsidRPr="00D743A3">
            <w:rPr>
              <w:rFonts w:asciiTheme="minorHAnsi" w:hAnsiTheme="minorHAnsi" w:cstheme="minorHAnsi"/>
            </w:rPr>
            <w:t xml:space="preserve">(Capítulo: Dios con Nosotros, párrafo 19).            </w:t>
          </w:r>
        </w:p>
        <w:p w14:paraId="71CDC1D2" w14:textId="77777777" w:rsidR="00770E4B" w:rsidRDefault="00770E4B" w:rsidP="00AD2203">
          <w:pPr>
            <w:jc w:val="both"/>
            <w:rPr>
              <w:rFonts w:asciiTheme="minorHAnsi" w:hAnsiTheme="minorHAnsi" w:cstheme="minorHAnsi"/>
            </w:rPr>
          </w:pPr>
        </w:p>
        <w:p w14:paraId="7D918514" w14:textId="77777777" w:rsidR="00770E4B" w:rsidRDefault="00770E4B" w:rsidP="00AD2203">
          <w:pPr>
            <w:jc w:val="both"/>
            <w:rPr>
              <w:rFonts w:asciiTheme="minorHAnsi" w:hAnsiTheme="minorHAnsi" w:cstheme="minorHAnsi"/>
            </w:rPr>
          </w:pPr>
        </w:p>
        <w:p w14:paraId="52AB50C4" w14:textId="77777777" w:rsidR="00770E4B" w:rsidRDefault="00770E4B" w:rsidP="00AD2203">
          <w:pPr>
            <w:jc w:val="both"/>
            <w:rPr>
              <w:rFonts w:asciiTheme="minorHAnsi" w:hAnsiTheme="minorHAnsi" w:cstheme="minorHAnsi"/>
            </w:rPr>
          </w:pPr>
        </w:p>
        <w:p w14:paraId="11465CD4" w14:textId="77777777" w:rsidR="00770E4B" w:rsidRDefault="00770E4B" w:rsidP="00AD2203">
          <w:pPr>
            <w:jc w:val="both"/>
            <w:rPr>
              <w:rFonts w:asciiTheme="minorHAnsi" w:hAnsiTheme="minorHAnsi" w:cstheme="minorHAnsi"/>
            </w:rPr>
          </w:pPr>
        </w:p>
        <w:p w14:paraId="5363DA86" w14:textId="77777777" w:rsidR="00770E4B" w:rsidRDefault="00770E4B" w:rsidP="00AD2203">
          <w:pPr>
            <w:jc w:val="both"/>
            <w:rPr>
              <w:rFonts w:asciiTheme="minorHAnsi" w:hAnsiTheme="minorHAnsi" w:cstheme="minorHAnsi"/>
            </w:rPr>
          </w:pPr>
        </w:p>
        <w:p w14:paraId="38C338A5" w14:textId="77777777" w:rsidR="00770E4B" w:rsidRPr="00AD2203" w:rsidRDefault="00770E4B" w:rsidP="00AD2203">
          <w:pPr>
            <w:jc w:val="both"/>
            <w:rPr>
              <w:rFonts w:asciiTheme="minorHAnsi" w:hAnsiTheme="minorHAnsi" w:cstheme="minorHAnsi"/>
            </w:rPr>
          </w:pPr>
        </w:p>
        <w:p w14:paraId="3460F659" w14:textId="77777777" w:rsidR="00AD2203" w:rsidRPr="00D743A3" w:rsidRDefault="00AD2203" w:rsidP="00770E4B">
          <w:pPr>
            <w:jc w:val="right"/>
            <w:rPr>
              <w:rFonts w:asciiTheme="minorHAnsi" w:hAnsiTheme="minorHAnsi" w:cstheme="minorHAnsi"/>
            </w:rPr>
          </w:pPr>
          <w:r w:rsidRPr="00D743A3">
            <w:rPr>
              <w:rFonts w:asciiTheme="minorHAnsi" w:hAnsiTheme="minorHAnsi" w:cstheme="minorHAnsi"/>
            </w:rPr>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p>
        <w:p w14:paraId="06D77719" w14:textId="77777777" w:rsidR="00AD2203" w:rsidRDefault="00AD2203" w:rsidP="00770E4B">
          <w:pPr>
            <w:pStyle w:val="Ttulo1"/>
            <w:jc w:val="center"/>
            <w:rPr>
              <w:rFonts w:cstheme="minorHAnsi"/>
            </w:rPr>
          </w:pPr>
          <w:bookmarkStart w:id="281" w:name="_Toc365994398"/>
          <w:r w:rsidRPr="00D743A3">
            <w:rPr>
              <w:rFonts w:cstheme="minorHAnsi"/>
            </w:rPr>
            <w:t>Todos los dones que el cielo pueda conceder a los hombres</w:t>
          </w:r>
          <w:bookmarkEnd w:id="281"/>
        </w:p>
        <w:p w14:paraId="1300A77E" w14:textId="77777777" w:rsidR="00770E4B" w:rsidRPr="00770E4B" w:rsidRDefault="00770E4B" w:rsidP="00770E4B"/>
        <w:p w14:paraId="1B264319" w14:textId="77777777" w:rsidR="00AD2203" w:rsidRDefault="00AD2203" w:rsidP="00AD2203">
          <w:pPr>
            <w:jc w:val="both"/>
            <w:rPr>
              <w:rFonts w:asciiTheme="minorHAnsi" w:hAnsiTheme="minorHAnsi" w:cstheme="minorHAnsi"/>
              <w:bCs w:val="0"/>
              <w:iCs w:val="0"/>
            </w:rPr>
          </w:pPr>
          <w:r w:rsidRPr="00D743A3">
            <w:rPr>
              <w:rFonts w:asciiTheme="minorHAnsi" w:hAnsiTheme="minorHAnsi" w:cstheme="minorHAnsi"/>
              <w:bCs w:val="0"/>
              <w:iCs w:val="0"/>
            </w:rPr>
            <w:t>Y de todos los dones que el Cielo pueda conceder a los hombres, la comunión con Cristo en sus padecimientos es el mayor cometido y el más alto honor.</w:t>
          </w:r>
        </w:p>
        <w:p w14:paraId="25E8E402" w14:textId="77777777" w:rsidR="00770E4B" w:rsidRDefault="00770E4B" w:rsidP="00AD2203">
          <w:pPr>
            <w:jc w:val="both"/>
            <w:rPr>
              <w:rFonts w:asciiTheme="minorHAnsi" w:hAnsiTheme="minorHAnsi" w:cstheme="minorHAnsi"/>
              <w:bCs w:val="0"/>
              <w:iCs w:val="0"/>
            </w:rPr>
          </w:pPr>
        </w:p>
        <w:p w14:paraId="727FF6F7" w14:textId="77777777" w:rsidR="00770E4B" w:rsidRDefault="00770E4B" w:rsidP="00AD2203">
          <w:pPr>
            <w:jc w:val="both"/>
            <w:rPr>
              <w:rFonts w:asciiTheme="minorHAnsi" w:hAnsiTheme="minorHAnsi" w:cstheme="minorHAnsi"/>
              <w:bCs w:val="0"/>
              <w:iCs w:val="0"/>
            </w:rPr>
          </w:pPr>
        </w:p>
        <w:p w14:paraId="3232648E" w14:textId="77777777" w:rsidR="00770E4B" w:rsidRPr="00D743A3" w:rsidRDefault="00770E4B" w:rsidP="00AD2203">
          <w:pPr>
            <w:jc w:val="both"/>
            <w:rPr>
              <w:rFonts w:asciiTheme="minorHAnsi" w:hAnsiTheme="minorHAnsi" w:cstheme="minorHAnsi"/>
            </w:rPr>
          </w:pPr>
        </w:p>
        <w:p w14:paraId="52487B1E" w14:textId="77777777" w:rsidR="00AD2203" w:rsidRDefault="009C0097" w:rsidP="00AD2203">
          <w:pPr>
            <w:jc w:val="both"/>
            <w:rPr>
              <w:rFonts w:asciiTheme="minorHAnsi" w:hAnsiTheme="minorHAnsi" w:cstheme="minorHAnsi"/>
            </w:rPr>
          </w:pPr>
          <w:r>
            <w:rPr>
              <w:rFonts w:asciiTheme="minorHAnsi" w:hAnsiTheme="minorHAnsi" w:cstheme="minorHAnsi"/>
              <w:i/>
            </w:rPr>
            <w:t xml:space="preserve">El </w:t>
          </w:r>
          <w:r w:rsidR="00AD2203" w:rsidRPr="00D743A3">
            <w:rPr>
              <w:rFonts w:asciiTheme="minorHAnsi" w:hAnsiTheme="minorHAnsi" w:cstheme="minorHAnsi"/>
              <w:i/>
            </w:rPr>
            <w:t>Deseado de Todas las Gentes.</w:t>
          </w:r>
          <w:r w:rsidR="00AD2203" w:rsidRPr="00D743A3">
            <w:rPr>
              <w:rFonts w:asciiTheme="minorHAnsi" w:hAnsiTheme="minorHAnsi" w:cstheme="minorHAnsi"/>
            </w:rPr>
            <w:t xml:space="preserve"> Mountain View, California: Pacific Press Publishing,  1977, p. 197.1  (Capítulo: Encarcelamiento y Muerte de Juan, párrafo 43).            </w:t>
          </w:r>
        </w:p>
        <w:p w14:paraId="41A81E71" w14:textId="77777777" w:rsidR="00AD2203" w:rsidRPr="00D743A3" w:rsidRDefault="00AD2203" w:rsidP="00770E4B">
          <w:pPr>
            <w:jc w:val="right"/>
            <w:rPr>
              <w:rFonts w:asciiTheme="minorHAnsi" w:hAnsiTheme="minorHAnsi" w:cstheme="minorHAnsi"/>
            </w:rPr>
          </w:pPr>
          <w:r w:rsidRPr="00D743A3">
            <w:rPr>
              <w:rFonts w:asciiTheme="minorHAnsi" w:hAnsiTheme="minorHAnsi" w:cstheme="minorHAnsi"/>
            </w:rPr>
            <w:lastRenderedPageBreak/>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p>
        <w:p w14:paraId="69A4A825" w14:textId="77777777" w:rsidR="00AD2203" w:rsidRDefault="00AD2203" w:rsidP="00770E4B">
          <w:pPr>
            <w:pStyle w:val="Ttulo1"/>
            <w:jc w:val="center"/>
            <w:rPr>
              <w:rFonts w:cstheme="minorHAnsi"/>
            </w:rPr>
          </w:pPr>
          <w:bookmarkStart w:id="282" w:name="_Toc365994399"/>
          <w:r w:rsidRPr="00D743A3">
            <w:rPr>
              <w:rFonts w:cstheme="minorHAnsi"/>
            </w:rPr>
            <w:t>Nunca fue rudo ni dijo innecesariamente una palabra severa</w:t>
          </w:r>
          <w:bookmarkEnd w:id="282"/>
        </w:p>
        <w:p w14:paraId="6CD37E23" w14:textId="77777777" w:rsidR="00770E4B" w:rsidRPr="00770E4B" w:rsidRDefault="00770E4B" w:rsidP="00770E4B"/>
        <w:p w14:paraId="089AF7BC" w14:textId="77777777" w:rsidR="00AD2203" w:rsidRDefault="00AD2203" w:rsidP="00AD2203">
          <w:pPr>
            <w:jc w:val="both"/>
            <w:rPr>
              <w:rFonts w:asciiTheme="minorHAnsi" w:hAnsiTheme="minorHAnsi" w:cstheme="minorHAnsi"/>
            </w:rPr>
          </w:pPr>
          <w:r w:rsidRPr="00D743A3">
            <w:rPr>
              <w:rFonts w:asciiTheme="minorHAnsi" w:hAnsiTheme="minorHAnsi" w:cstheme="minorHAnsi"/>
            </w:rPr>
            <w:t xml:space="preserve">Cristo mismo no suprimió una palabra de la verdad, sino que la dijo siempre con amor. Ejerció el mayor tacto y atención reflexiva y bondadosa en su trato con la gente. Nunca fue rudo ni dijo innecesariamente una palabra severa; nunca causó una pena innecesaria a un alma sensible. No censuró la debilidad humana. Denunció intrépidamente la hipocresía, la incredulidad y la iniquidad, pero había lágrimas en su voz al pronunciar sus severas reprensiones. Lloró sobre Jerusalén, la ciudad que él amaba, que se negaba a recibirle a él, el Camino, la Verdad y la Vida. Sus habitantes le rechazaron a él, el Salvador, pero los consideró con compasiva ternura y con una tristeza tan profunda que quebrantaba su corazón. </w:t>
          </w:r>
        </w:p>
        <w:p w14:paraId="3C1E93E1" w14:textId="77777777" w:rsidR="00770E4B" w:rsidRPr="00D743A3" w:rsidRDefault="00770E4B" w:rsidP="00AD2203">
          <w:pPr>
            <w:jc w:val="both"/>
            <w:rPr>
              <w:rFonts w:asciiTheme="minorHAnsi" w:hAnsiTheme="minorHAnsi" w:cstheme="minorHAnsi"/>
            </w:rPr>
          </w:pPr>
        </w:p>
        <w:p w14:paraId="7C1BFB7F" w14:textId="77777777" w:rsidR="00770E4B" w:rsidRDefault="009C0097" w:rsidP="00AD2203">
          <w:pPr>
            <w:jc w:val="both"/>
            <w:rPr>
              <w:rFonts w:asciiTheme="minorHAnsi" w:hAnsiTheme="minorHAnsi" w:cstheme="minorHAnsi"/>
            </w:rPr>
          </w:pPr>
          <w:r>
            <w:rPr>
              <w:rFonts w:asciiTheme="minorHAnsi" w:hAnsiTheme="minorHAnsi" w:cstheme="minorHAnsi"/>
              <w:i/>
            </w:rPr>
            <w:t xml:space="preserve">El </w:t>
          </w:r>
          <w:r w:rsidR="00AD2203" w:rsidRPr="00D743A3">
            <w:rPr>
              <w:rFonts w:asciiTheme="minorHAnsi" w:hAnsiTheme="minorHAnsi" w:cstheme="minorHAnsi"/>
              <w:i/>
            </w:rPr>
            <w:t>Deseado de Todas las Gentes.</w:t>
          </w:r>
          <w:r w:rsidR="00AD2203" w:rsidRPr="00D743A3">
            <w:rPr>
              <w:rFonts w:asciiTheme="minorHAnsi" w:hAnsiTheme="minorHAnsi" w:cstheme="minorHAnsi"/>
            </w:rPr>
            <w:t xml:space="preserve"> </w:t>
          </w:r>
          <w:r w:rsidR="00AD2203" w:rsidRPr="00AD2203">
            <w:rPr>
              <w:rFonts w:asciiTheme="minorHAnsi" w:hAnsiTheme="minorHAnsi" w:cstheme="minorHAnsi"/>
            </w:rPr>
            <w:t xml:space="preserve">Mountain View, California: Pacific Press Publishing Association, 1977, p. 319.1 </w:t>
          </w:r>
          <w:r w:rsidR="00AD2203" w:rsidRPr="00D743A3">
            <w:rPr>
              <w:rFonts w:asciiTheme="minorHAnsi" w:hAnsiTheme="minorHAnsi" w:cstheme="minorHAnsi"/>
            </w:rPr>
            <w:t xml:space="preserve">(Capítulo: Los Primeros Evangelístas, párrafo 12).   </w:t>
          </w:r>
        </w:p>
        <w:p w14:paraId="588C3265" w14:textId="77777777" w:rsidR="00AD2203" w:rsidRDefault="00AD2203" w:rsidP="00AD2203">
          <w:pPr>
            <w:jc w:val="both"/>
            <w:rPr>
              <w:rFonts w:asciiTheme="minorHAnsi" w:hAnsiTheme="minorHAnsi" w:cstheme="minorHAnsi"/>
            </w:rPr>
          </w:pPr>
          <w:r w:rsidRPr="00D743A3">
            <w:rPr>
              <w:rFonts w:asciiTheme="minorHAnsi" w:hAnsiTheme="minorHAnsi" w:cstheme="minorHAnsi"/>
            </w:rPr>
            <w:t xml:space="preserve">              </w:t>
          </w:r>
        </w:p>
        <w:p w14:paraId="15761EE4" w14:textId="77777777" w:rsidR="00770E4B" w:rsidRDefault="00770E4B" w:rsidP="00AD2203">
          <w:pPr>
            <w:jc w:val="both"/>
            <w:rPr>
              <w:rFonts w:asciiTheme="minorHAnsi" w:hAnsiTheme="minorHAnsi" w:cstheme="minorHAnsi"/>
            </w:rPr>
          </w:pPr>
        </w:p>
        <w:p w14:paraId="6F8BCE44" w14:textId="77777777" w:rsidR="00770E4B" w:rsidRDefault="00770E4B" w:rsidP="00AD2203">
          <w:pPr>
            <w:jc w:val="both"/>
            <w:rPr>
              <w:rFonts w:asciiTheme="minorHAnsi" w:hAnsiTheme="minorHAnsi" w:cstheme="minorHAnsi"/>
            </w:rPr>
          </w:pPr>
        </w:p>
        <w:p w14:paraId="617504CE" w14:textId="77777777" w:rsidR="00770E4B" w:rsidRPr="00AD2203" w:rsidRDefault="00770E4B" w:rsidP="00AD2203">
          <w:pPr>
            <w:jc w:val="both"/>
            <w:rPr>
              <w:rFonts w:asciiTheme="minorHAnsi" w:hAnsiTheme="minorHAnsi" w:cstheme="minorHAnsi"/>
            </w:rPr>
          </w:pPr>
        </w:p>
        <w:p w14:paraId="614647A6" w14:textId="77777777" w:rsidR="00AD2203" w:rsidRPr="00D743A3" w:rsidRDefault="00AD2203" w:rsidP="00825384">
          <w:pPr>
            <w:jc w:val="right"/>
            <w:rPr>
              <w:rFonts w:asciiTheme="minorHAnsi" w:hAnsiTheme="minorHAnsi" w:cstheme="minorHAnsi"/>
            </w:rPr>
          </w:pPr>
          <w:r w:rsidRPr="00D743A3">
            <w:rPr>
              <w:rFonts w:asciiTheme="minorHAnsi" w:hAnsiTheme="minorHAnsi" w:cstheme="minorHAnsi"/>
            </w:rPr>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p>
        <w:p w14:paraId="60378BF6" w14:textId="77777777" w:rsidR="00AD2203" w:rsidRDefault="00AD2203" w:rsidP="00770E4B">
          <w:pPr>
            <w:pStyle w:val="Ttulo1"/>
            <w:jc w:val="center"/>
            <w:rPr>
              <w:rFonts w:cstheme="minorHAnsi"/>
            </w:rPr>
          </w:pPr>
          <w:bookmarkStart w:id="283" w:name="_Toc365994400"/>
          <w:r w:rsidRPr="00D743A3">
            <w:rPr>
              <w:rFonts w:cstheme="minorHAnsi"/>
            </w:rPr>
            <w:t>En todos los hombres veía almas caídas a las cuales era su misión salvar</w:t>
          </w:r>
          <w:bookmarkEnd w:id="283"/>
        </w:p>
        <w:p w14:paraId="4E014258" w14:textId="77777777" w:rsidR="00770E4B" w:rsidRPr="00770E4B" w:rsidRDefault="00770E4B" w:rsidP="00770E4B"/>
        <w:p w14:paraId="215B0BFA" w14:textId="77777777" w:rsidR="00AD2203" w:rsidRDefault="00AD2203" w:rsidP="00AD2203">
          <w:pPr>
            <w:jc w:val="both"/>
            <w:rPr>
              <w:rFonts w:asciiTheme="minorHAnsi" w:hAnsiTheme="minorHAnsi" w:cstheme="minorHAnsi"/>
            </w:rPr>
          </w:pPr>
          <w:r w:rsidRPr="00D743A3">
            <w:rPr>
              <w:rFonts w:asciiTheme="minorHAnsi" w:hAnsiTheme="minorHAnsi" w:cstheme="minorHAnsi"/>
            </w:rPr>
            <w:t>Cada alma era preciosa a su vista. Aunque siempre se conducía con divina dignidad, se inclinaba con la consideración más tierna hacia cada miembro de la familia de Dios. En todos los hombres veía almas caídas a las cuales era su misión salvar.</w:t>
          </w:r>
        </w:p>
        <w:p w14:paraId="3CE73FC6" w14:textId="77777777" w:rsidR="00770E4B" w:rsidRPr="00D743A3" w:rsidRDefault="00770E4B" w:rsidP="00AD2203">
          <w:pPr>
            <w:jc w:val="both"/>
            <w:rPr>
              <w:rFonts w:asciiTheme="minorHAnsi" w:hAnsiTheme="minorHAnsi" w:cstheme="minorHAnsi"/>
            </w:rPr>
          </w:pPr>
        </w:p>
        <w:p w14:paraId="0E86737D" w14:textId="77777777" w:rsidR="00AD2203" w:rsidRPr="00D743A3" w:rsidRDefault="00AD2203" w:rsidP="00AD2203">
          <w:pPr>
            <w:jc w:val="both"/>
            <w:rPr>
              <w:rFonts w:asciiTheme="minorHAnsi" w:hAnsiTheme="minorHAnsi" w:cstheme="minorHAnsi"/>
              <w:i/>
            </w:rPr>
          </w:pPr>
        </w:p>
        <w:p w14:paraId="57092CBE" w14:textId="77777777" w:rsidR="00AD2203" w:rsidRDefault="009C0097" w:rsidP="00AD2203">
          <w:pPr>
            <w:jc w:val="both"/>
            <w:rPr>
              <w:rFonts w:asciiTheme="minorHAnsi" w:hAnsiTheme="minorHAnsi" w:cstheme="minorHAnsi"/>
            </w:rPr>
          </w:pPr>
          <w:r>
            <w:rPr>
              <w:rFonts w:asciiTheme="minorHAnsi" w:hAnsiTheme="minorHAnsi" w:cstheme="minorHAnsi"/>
              <w:i/>
            </w:rPr>
            <w:t xml:space="preserve">El </w:t>
          </w:r>
          <w:r w:rsidR="00AD2203" w:rsidRPr="00D743A3">
            <w:rPr>
              <w:rFonts w:asciiTheme="minorHAnsi" w:hAnsiTheme="minorHAnsi" w:cstheme="minorHAnsi"/>
              <w:i/>
            </w:rPr>
            <w:t>Deseado de Todas las Gentes.</w:t>
          </w:r>
          <w:r w:rsidR="00AD2203" w:rsidRPr="00D743A3">
            <w:rPr>
              <w:rFonts w:asciiTheme="minorHAnsi" w:hAnsiTheme="minorHAnsi" w:cstheme="minorHAnsi"/>
            </w:rPr>
            <w:t xml:space="preserve"> </w:t>
          </w:r>
          <w:r w:rsidR="00AD2203" w:rsidRPr="00383A63">
            <w:rPr>
              <w:rFonts w:asciiTheme="minorHAnsi" w:hAnsiTheme="minorHAnsi" w:cstheme="minorHAnsi"/>
            </w:rPr>
            <w:t xml:space="preserve">Mountain View, California: Pacific Press Publishing Association, 1977, p. 319.1 </w:t>
          </w:r>
          <w:r w:rsidR="00AD2203" w:rsidRPr="00D743A3">
            <w:rPr>
              <w:rFonts w:asciiTheme="minorHAnsi" w:hAnsiTheme="minorHAnsi" w:cstheme="minorHAnsi"/>
            </w:rPr>
            <w:t xml:space="preserve">(Capítulo: Los Primeros Evangelístas, párrafo 12).                 </w:t>
          </w:r>
        </w:p>
        <w:p w14:paraId="160666EB" w14:textId="77777777" w:rsidR="00AD2203" w:rsidRPr="00D743A3" w:rsidRDefault="00AD2203" w:rsidP="00C7389B">
          <w:pPr>
            <w:jc w:val="right"/>
            <w:rPr>
              <w:rFonts w:asciiTheme="minorHAnsi" w:hAnsiTheme="minorHAnsi" w:cstheme="minorHAnsi"/>
            </w:rPr>
          </w:pPr>
          <w:r w:rsidRPr="00D743A3">
            <w:rPr>
              <w:rFonts w:asciiTheme="minorHAnsi" w:hAnsiTheme="minorHAnsi" w:cstheme="minorHAnsi"/>
            </w:rPr>
            <w:lastRenderedPageBreak/>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p>
        <w:p w14:paraId="0EA6FC72" w14:textId="77777777" w:rsidR="00AD2203" w:rsidRDefault="00AD2203" w:rsidP="00C7389B">
          <w:pPr>
            <w:pStyle w:val="Ttulo1"/>
            <w:jc w:val="center"/>
            <w:rPr>
              <w:rFonts w:cstheme="minorHAnsi"/>
            </w:rPr>
          </w:pPr>
          <w:bookmarkStart w:id="284" w:name="_Toc365994401"/>
          <w:r w:rsidRPr="00D743A3">
            <w:rPr>
              <w:rFonts w:cstheme="minorHAnsi"/>
            </w:rPr>
            <w:t>Plan de redención… vindicar el carácter de Dios</w:t>
          </w:r>
          <w:bookmarkEnd w:id="284"/>
        </w:p>
        <w:p w14:paraId="372F684C" w14:textId="77777777" w:rsidR="00C7389B" w:rsidRPr="00C7389B" w:rsidRDefault="00C7389B" w:rsidP="00C7389B"/>
        <w:p w14:paraId="30C0FF01" w14:textId="77777777" w:rsidR="00AD2203" w:rsidRDefault="00AD2203" w:rsidP="00AD2203">
          <w:pPr>
            <w:jc w:val="both"/>
            <w:rPr>
              <w:rFonts w:asciiTheme="minorHAnsi" w:hAnsiTheme="minorHAnsi" w:cstheme="minorHAnsi"/>
            </w:rPr>
          </w:pPr>
          <w:r w:rsidRPr="00D743A3">
            <w:rPr>
              <w:rFonts w:asciiTheme="minorHAnsi" w:hAnsiTheme="minorHAnsi" w:cstheme="minorHAnsi"/>
            </w:rPr>
            <w:t>Pero el plan de redención tenía un propósito todavía más amplio y profundo que el de salvar al hombre. Cristo no vino a la tierra sólo por este motivo; no vino meramente para que los habitantes de este pequeño mundo acatasen la ley de Dios como debe ser acatada; sino que vino para vindicar el carácter de Dios ante el universo.</w:t>
          </w:r>
        </w:p>
        <w:p w14:paraId="7703A991" w14:textId="77777777" w:rsidR="00C7389B" w:rsidRPr="00D743A3" w:rsidRDefault="00C7389B" w:rsidP="00AD2203">
          <w:pPr>
            <w:jc w:val="both"/>
            <w:rPr>
              <w:rFonts w:asciiTheme="minorHAnsi" w:hAnsiTheme="minorHAnsi" w:cstheme="minorHAnsi"/>
            </w:rPr>
          </w:pPr>
        </w:p>
        <w:p w14:paraId="628D2891" w14:textId="77777777" w:rsidR="00AD2203" w:rsidRDefault="00AD2203" w:rsidP="00AD2203">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55.1 (Capítulo: El Plan de Redención, párrafo 18).</w:t>
          </w:r>
        </w:p>
        <w:p w14:paraId="5C5A3D7B" w14:textId="77777777" w:rsidR="00C7389B" w:rsidRDefault="00C7389B" w:rsidP="00AD2203">
          <w:pPr>
            <w:jc w:val="both"/>
            <w:rPr>
              <w:rFonts w:asciiTheme="minorHAnsi" w:hAnsiTheme="minorHAnsi" w:cstheme="minorHAnsi"/>
            </w:rPr>
          </w:pPr>
        </w:p>
        <w:p w14:paraId="0CF58CBA" w14:textId="77777777" w:rsidR="00C7389B" w:rsidRDefault="00C7389B" w:rsidP="00AD2203">
          <w:pPr>
            <w:jc w:val="both"/>
            <w:rPr>
              <w:rFonts w:asciiTheme="minorHAnsi" w:hAnsiTheme="minorHAnsi" w:cstheme="minorHAnsi"/>
            </w:rPr>
          </w:pPr>
        </w:p>
        <w:p w14:paraId="43246468" w14:textId="77777777" w:rsidR="00C7389B" w:rsidRDefault="00C7389B" w:rsidP="00AD2203">
          <w:pPr>
            <w:jc w:val="both"/>
            <w:rPr>
              <w:rFonts w:asciiTheme="minorHAnsi" w:hAnsiTheme="minorHAnsi" w:cstheme="minorHAnsi"/>
            </w:rPr>
          </w:pPr>
        </w:p>
        <w:p w14:paraId="662CC365" w14:textId="77777777" w:rsidR="00C7389B" w:rsidRDefault="00C7389B" w:rsidP="00AD2203">
          <w:pPr>
            <w:jc w:val="both"/>
            <w:rPr>
              <w:rFonts w:asciiTheme="minorHAnsi" w:hAnsiTheme="minorHAnsi" w:cstheme="minorHAnsi"/>
            </w:rPr>
          </w:pPr>
        </w:p>
        <w:p w14:paraId="5E50DCD2" w14:textId="77777777" w:rsidR="00C7389B" w:rsidRDefault="00C7389B" w:rsidP="00AD2203">
          <w:pPr>
            <w:jc w:val="both"/>
            <w:rPr>
              <w:rFonts w:asciiTheme="minorHAnsi" w:hAnsiTheme="minorHAnsi" w:cstheme="minorHAnsi"/>
              <w:i/>
            </w:rPr>
          </w:pPr>
        </w:p>
        <w:p w14:paraId="5F344A0A" w14:textId="77777777" w:rsidR="002C611F" w:rsidRPr="00D743A3" w:rsidRDefault="002C611F" w:rsidP="00AD2203">
          <w:pPr>
            <w:jc w:val="both"/>
            <w:rPr>
              <w:rFonts w:asciiTheme="minorHAnsi" w:hAnsiTheme="minorHAnsi" w:cstheme="minorHAnsi"/>
              <w:i/>
            </w:rPr>
          </w:pPr>
        </w:p>
        <w:p w14:paraId="74095518" w14:textId="77777777" w:rsidR="00AD2203" w:rsidRPr="00D743A3" w:rsidRDefault="00AD2203" w:rsidP="00C7389B">
          <w:pPr>
            <w:jc w:val="right"/>
            <w:rPr>
              <w:rFonts w:asciiTheme="minorHAnsi" w:hAnsiTheme="minorHAnsi" w:cstheme="minorHAnsi"/>
            </w:rPr>
          </w:pPr>
          <w:r w:rsidRPr="00D743A3">
            <w:rPr>
              <w:rFonts w:asciiTheme="minorHAnsi" w:hAnsiTheme="minorHAnsi" w:cstheme="minorHAnsi"/>
            </w:rPr>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p>
        <w:p w14:paraId="25127667" w14:textId="77777777" w:rsidR="00AD2203" w:rsidRDefault="00AD2203" w:rsidP="00C7389B">
          <w:pPr>
            <w:pStyle w:val="Ttulo1"/>
            <w:jc w:val="center"/>
            <w:rPr>
              <w:rFonts w:cstheme="minorHAnsi"/>
            </w:rPr>
          </w:pPr>
          <w:bookmarkStart w:id="285" w:name="_Toc365994402"/>
          <w:r w:rsidRPr="00D743A3">
            <w:rPr>
              <w:rFonts w:cstheme="minorHAnsi"/>
            </w:rPr>
            <w:t>Cada víctima que moría era un símbolo de Cristo</w:t>
          </w:r>
          <w:bookmarkEnd w:id="285"/>
        </w:p>
        <w:p w14:paraId="50550A7C" w14:textId="77777777" w:rsidR="00C7389B" w:rsidRPr="00C7389B" w:rsidRDefault="00C7389B" w:rsidP="00C7389B"/>
        <w:p w14:paraId="6980124F" w14:textId="77777777" w:rsidR="00AD2203" w:rsidRDefault="00AD2203" w:rsidP="00AD2203">
          <w:pPr>
            <w:jc w:val="both"/>
            <w:rPr>
              <w:rFonts w:asciiTheme="minorHAnsi" w:hAnsiTheme="minorHAnsi" w:cstheme="minorHAnsi"/>
            </w:rPr>
          </w:pPr>
          <w:r w:rsidRPr="00D743A3">
            <w:rPr>
              <w:rFonts w:asciiTheme="minorHAnsi" w:hAnsiTheme="minorHAnsi" w:cstheme="minorHAnsi"/>
            </w:rPr>
            <w:t>Cada víctima que moría era un símbolo de Cristo, cuya lección era impresa en la mente y el corazón de la solemnísima y sacratísima ceremonia, y era explicada claramente por los sacerdotes.  Los sacrificios fueron explícitamente diseñados por Dios mismo para enseñar esta grande e importante verdad, que sólo mediante la sangre de Cristo hay perdón de los pecados.</w:t>
          </w:r>
        </w:p>
        <w:p w14:paraId="714B43AD" w14:textId="77777777" w:rsidR="00C7389B" w:rsidRPr="00D743A3" w:rsidRDefault="00C7389B" w:rsidP="00AD2203">
          <w:pPr>
            <w:jc w:val="both"/>
            <w:rPr>
              <w:rFonts w:asciiTheme="minorHAnsi" w:hAnsiTheme="minorHAnsi" w:cstheme="minorHAnsi"/>
            </w:rPr>
          </w:pPr>
        </w:p>
        <w:p w14:paraId="6F704206" w14:textId="77777777" w:rsidR="00AD2203" w:rsidRDefault="00AD2203" w:rsidP="00AD2203">
          <w:pPr>
            <w:jc w:val="both"/>
            <w:rPr>
              <w:rFonts w:asciiTheme="minorHAnsi" w:hAnsiTheme="minorHAnsi" w:cstheme="minorHAnsi"/>
            </w:rPr>
          </w:pPr>
          <w:r w:rsidRPr="00D743A3">
            <w:rPr>
              <w:rFonts w:asciiTheme="minorHAnsi" w:hAnsiTheme="minorHAnsi" w:cstheme="minorHAnsi"/>
              <w:i/>
            </w:rPr>
            <w:t xml:space="preserve">Mensajes Selectos, t. 1. </w:t>
          </w:r>
          <w:r w:rsidRPr="00D743A3">
            <w:rPr>
              <w:rFonts w:asciiTheme="minorHAnsi" w:hAnsiTheme="minorHAnsi" w:cstheme="minorHAnsi"/>
            </w:rPr>
            <w:t xml:space="preserve">Mountain View, California: Pacific Press Publishing Association, 1969, Segunda edición, p. 125.1 (Capítulo: Los Ángeles Están Admirados, párrafo 5).   </w:t>
          </w:r>
        </w:p>
        <w:p w14:paraId="40A1DBE3" w14:textId="77777777" w:rsidR="00AD2203" w:rsidRDefault="00AD2203" w:rsidP="00AD2203">
          <w:pPr>
            <w:jc w:val="both"/>
            <w:rPr>
              <w:rFonts w:asciiTheme="minorHAnsi" w:hAnsiTheme="minorHAnsi" w:cstheme="minorHAnsi"/>
            </w:rPr>
          </w:pPr>
        </w:p>
        <w:p w14:paraId="1C7D691C" w14:textId="77777777" w:rsidR="00AD2203" w:rsidRPr="00D743A3" w:rsidRDefault="00AD2203" w:rsidP="00674E32">
          <w:pPr>
            <w:jc w:val="right"/>
            <w:rPr>
              <w:rFonts w:asciiTheme="minorHAnsi" w:hAnsiTheme="minorHAnsi" w:cstheme="minorHAnsi"/>
            </w:rPr>
          </w:pPr>
          <w:r w:rsidRPr="00D743A3">
            <w:rPr>
              <w:rFonts w:asciiTheme="minorHAnsi" w:hAnsiTheme="minorHAnsi" w:cstheme="minorHAnsi"/>
            </w:rPr>
            <w:lastRenderedPageBreak/>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p>
        <w:p w14:paraId="12362241" w14:textId="77777777" w:rsidR="00AD2203" w:rsidRDefault="00AD2203" w:rsidP="00AD2203">
          <w:pPr>
            <w:pStyle w:val="Ttulo1"/>
            <w:jc w:val="both"/>
            <w:rPr>
              <w:rFonts w:cstheme="minorHAnsi"/>
            </w:rPr>
          </w:pPr>
          <w:bookmarkStart w:id="286" w:name="_Toc365994403"/>
          <w:r w:rsidRPr="00D743A3">
            <w:rPr>
              <w:rFonts w:cstheme="minorHAnsi"/>
            </w:rPr>
            <w:t>El sacrificio de Cristo… es la gran verdad en derredor de la cual…</w:t>
          </w:r>
          <w:bookmarkEnd w:id="286"/>
        </w:p>
        <w:p w14:paraId="41CCCB3D" w14:textId="77777777" w:rsidR="002C611F" w:rsidRPr="002C611F" w:rsidRDefault="002C611F" w:rsidP="002C611F"/>
        <w:p w14:paraId="689DC2C4" w14:textId="77777777" w:rsidR="00AD2203" w:rsidRDefault="00AD2203" w:rsidP="00AD2203">
          <w:pPr>
            <w:jc w:val="both"/>
            <w:rPr>
              <w:rFonts w:asciiTheme="minorHAnsi" w:hAnsiTheme="minorHAnsi" w:cstheme="minorHAnsi"/>
              <w:bCs w:val="0"/>
              <w:iCs w:val="0"/>
            </w:rPr>
          </w:pPr>
          <w:r w:rsidRPr="00D743A3">
            <w:rPr>
              <w:rFonts w:asciiTheme="minorHAnsi" w:hAnsiTheme="minorHAnsi" w:cstheme="minorHAnsi"/>
              <w:bCs w:val="0"/>
              <w:iCs w:val="0"/>
            </w:rPr>
            <w:t xml:space="preserve">El sacrificio de Cristo como expiación del pecado es la gran verdad en derredor de la cual se agrupan todas las otras verdades.  A fin de ser comprendida y apreciada debidamente, cada verdad de la Palabra de Dios, desde el Génesis al Apocalipsis, debe ser estudiada a la luz que fluye de la Cruz del Calvario.  </w:t>
          </w:r>
        </w:p>
        <w:p w14:paraId="0745D0B8" w14:textId="77777777" w:rsidR="002C611F" w:rsidRPr="00D743A3" w:rsidRDefault="002C611F" w:rsidP="00AD2203">
          <w:pPr>
            <w:jc w:val="both"/>
            <w:rPr>
              <w:rFonts w:asciiTheme="minorHAnsi" w:hAnsiTheme="minorHAnsi" w:cstheme="minorHAnsi"/>
              <w:bCs w:val="0"/>
              <w:iCs w:val="0"/>
            </w:rPr>
          </w:pPr>
        </w:p>
        <w:p w14:paraId="1C64CB75" w14:textId="77777777" w:rsidR="00AD2203" w:rsidRDefault="00AD2203" w:rsidP="00AD2203">
          <w:pPr>
            <w:jc w:val="both"/>
            <w:rPr>
              <w:rFonts w:asciiTheme="minorHAnsi" w:hAnsiTheme="minorHAnsi" w:cstheme="minorHAnsi"/>
            </w:rPr>
          </w:pPr>
          <w:r w:rsidRPr="00D743A3">
            <w:rPr>
              <w:rFonts w:asciiTheme="minorHAnsi" w:hAnsiTheme="minorHAnsi" w:cstheme="minorHAnsi"/>
              <w:i/>
            </w:rPr>
            <w:t>Obreros Evangélicos</w:t>
          </w:r>
          <w:r w:rsidRPr="00D743A3">
            <w:rPr>
              <w:rFonts w:asciiTheme="minorHAnsi" w:hAnsiTheme="minorHAnsi" w:cstheme="minorHAnsi"/>
            </w:rPr>
            <w:t>. Buenos Aires, Argentina: Asociaci</w:t>
          </w:r>
          <w:r w:rsidRPr="00D743A3">
            <w:rPr>
              <w:rStyle w:val="Textoennegrita"/>
              <w:rFonts w:asciiTheme="minorHAnsi" w:hAnsiTheme="minorHAnsi" w:cstheme="minorHAnsi"/>
              <w:b w:val="0"/>
              <w:shd w:val="clear" w:color="auto" w:fill="FFFFFF"/>
            </w:rPr>
            <w:t>ón</w:t>
          </w:r>
          <w:r w:rsidRPr="00D743A3">
            <w:rPr>
              <w:rFonts w:asciiTheme="minorHAnsi" w:hAnsiTheme="minorHAnsi" w:cstheme="minorHAnsi"/>
            </w:rPr>
            <w:t xml:space="preserve">. Casa Editora Sudamericana, 1986, p. 330.2 (Capítulo: La Sana Doctrina, párrafo 17).   </w:t>
          </w:r>
        </w:p>
        <w:p w14:paraId="61DE0C36" w14:textId="77777777" w:rsidR="002C611F" w:rsidRDefault="002C611F" w:rsidP="00AD2203">
          <w:pPr>
            <w:jc w:val="both"/>
            <w:rPr>
              <w:rFonts w:asciiTheme="minorHAnsi" w:hAnsiTheme="minorHAnsi" w:cstheme="minorHAnsi"/>
            </w:rPr>
          </w:pPr>
        </w:p>
        <w:p w14:paraId="1E87631D" w14:textId="77777777" w:rsidR="002C611F" w:rsidRDefault="002C611F" w:rsidP="00AD2203">
          <w:pPr>
            <w:jc w:val="both"/>
            <w:rPr>
              <w:rFonts w:asciiTheme="minorHAnsi" w:hAnsiTheme="minorHAnsi" w:cstheme="minorHAnsi"/>
            </w:rPr>
          </w:pPr>
        </w:p>
        <w:p w14:paraId="4AF20DCD" w14:textId="77777777" w:rsidR="002C611F" w:rsidRDefault="002C611F" w:rsidP="00AD2203">
          <w:pPr>
            <w:jc w:val="both"/>
            <w:rPr>
              <w:rFonts w:asciiTheme="minorHAnsi" w:hAnsiTheme="minorHAnsi" w:cstheme="minorHAnsi"/>
            </w:rPr>
          </w:pPr>
        </w:p>
        <w:p w14:paraId="43084924" w14:textId="77777777" w:rsidR="002C611F" w:rsidRDefault="002C611F" w:rsidP="00AD2203">
          <w:pPr>
            <w:jc w:val="both"/>
            <w:rPr>
              <w:rFonts w:asciiTheme="minorHAnsi" w:hAnsiTheme="minorHAnsi" w:cstheme="minorHAnsi"/>
            </w:rPr>
          </w:pPr>
        </w:p>
        <w:p w14:paraId="2FEAB17C" w14:textId="77777777" w:rsidR="002C611F" w:rsidRDefault="002C611F" w:rsidP="00AD2203">
          <w:pPr>
            <w:jc w:val="both"/>
            <w:rPr>
              <w:rFonts w:asciiTheme="minorHAnsi" w:hAnsiTheme="minorHAnsi" w:cstheme="minorHAnsi"/>
            </w:rPr>
          </w:pPr>
        </w:p>
        <w:p w14:paraId="59A7BFDB" w14:textId="77777777" w:rsidR="002C611F" w:rsidRPr="00D743A3" w:rsidRDefault="002C611F" w:rsidP="00AD2203">
          <w:pPr>
            <w:jc w:val="both"/>
            <w:rPr>
              <w:rFonts w:asciiTheme="minorHAnsi" w:hAnsiTheme="minorHAnsi" w:cstheme="minorHAnsi"/>
              <w:bCs w:val="0"/>
              <w:iCs w:val="0"/>
            </w:rPr>
          </w:pPr>
        </w:p>
        <w:p w14:paraId="13781E49" w14:textId="77777777" w:rsidR="00AD2203" w:rsidRPr="00D743A3" w:rsidRDefault="00AD2203" w:rsidP="00592DED">
          <w:pPr>
            <w:jc w:val="right"/>
            <w:rPr>
              <w:rFonts w:asciiTheme="minorHAnsi" w:hAnsiTheme="minorHAnsi" w:cstheme="minorHAnsi"/>
            </w:rPr>
          </w:pPr>
          <w:r w:rsidRPr="00D743A3">
            <w:rPr>
              <w:rFonts w:asciiTheme="minorHAnsi" w:hAnsiTheme="minorHAnsi" w:cstheme="minorHAnsi"/>
            </w:rPr>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p>
        <w:p w14:paraId="022E9550" w14:textId="77777777" w:rsidR="00AD2203" w:rsidRDefault="00AD2203" w:rsidP="002C611F">
          <w:pPr>
            <w:pStyle w:val="Ttulo1"/>
            <w:jc w:val="center"/>
            <w:rPr>
              <w:rFonts w:cstheme="minorHAnsi"/>
            </w:rPr>
          </w:pPr>
          <w:bookmarkStart w:id="287" w:name="_Toc365994404"/>
          <w:r w:rsidRPr="00D743A3">
            <w:rPr>
              <w:rFonts w:cstheme="minorHAnsi"/>
            </w:rPr>
            <w:t>El fundamento de todo discurso pronunciado por nuestros ministros</w:t>
          </w:r>
          <w:bookmarkEnd w:id="287"/>
        </w:p>
        <w:p w14:paraId="5022D9C8" w14:textId="77777777" w:rsidR="002C611F" w:rsidRPr="002C611F" w:rsidRDefault="002C611F" w:rsidP="002C611F"/>
        <w:p w14:paraId="64099E94" w14:textId="77777777" w:rsidR="00AD2203" w:rsidRDefault="00AD2203" w:rsidP="00AD2203">
          <w:pPr>
            <w:jc w:val="both"/>
            <w:rPr>
              <w:rFonts w:asciiTheme="minorHAnsi" w:hAnsiTheme="minorHAnsi" w:cstheme="minorHAnsi"/>
            </w:rPr>
          </w:pPr>
          <w:r w:rsidRPr="00D743A3">
            <w:rPr>
              <w:rFonts w:asciiTheme="minorHAnsi" w:hAnsiTheme="minorHAnsi" w:cstheme="minorHAnsi"/>
              <w:bCs w:val="0"/>
              <w:iCs w:val="0"/>
            </w:rPr>
            <w:t>…os presento el magno y grandioso monumento de la misericordia y regeneración, de la salvación y redención -el Hijo de Dios levantado en  la cruz.  Tal ha de ser el fundamento de todo discurso pronunciado por nuestros ministros</w:t>
          </w:r>
          <w:r w:rsidRPr="00D743A3">
            <w:rPr>
              <w:rFonts w:asciiTheme="minorHAnsi" w:hAnsiTheme="minorHAnsi" w:cstheme="minorHAnsi"/>
            </w:rPr>
            <w:t>.</w:t>
          </w:r>
        </w:p>
        <w:p w14:paraId="60158B33" w14:textId="77777777" w:rsidR="002C611F" w:rsidRPr="00D743A3" w:rsidRDefault="002C611F" w:rsidP="00AD2203">
          <w:pPr>
            <w:jc w:val="both"/>
            <w:rPr>
              <w:rFonts w:asciiTheme="minorHAnsi" w:hAnsiTheme="minorHAnsi" w:cstheme="minorHAnsi"/>
            </w:rPr>
          </w:pPr>
        </w:p>
        <w:p w14:paraId="358A11E6" w14:textId="77777777" w:rsidR="00AD2203" w:rsidRDefault="00AD2203" w:rsidP="00AD2203">
          <w:pPr>
            <w:jc w:val="both"/>
            <w:rPr>
              <w:rFonts w:asciiTheme="minorHAnsi" w:hAnsiTheme="minorHAnsi" w:cstheme="minorHAnsi"/>
            </w:rPr>
          </w:pPr>
          <w:r w:rsidRPr="00D743A3">
            <w:rPr>
              <w:rFonts w:asciiTheme="minorHAnsi" w:hAnsiTheme="minorHAnsi" w:cstheme="minorHAnsi"/>
              <w:i/>
            </w:rPr>
            <w:t>Obreros Evangélicos</w:t>
          </w:r>
          <w:r w:rsidRPr="00D743A3">
            <w:rPr>
              <w:rFonts w:asciiTheme="minorHAnsi" w:hAnsiTheme="minorHAnsi" w:cstheme="minorHAnsi"/>
            </w:rPr>
            <w:t>. Buenos Aires, Argentina: Asociaci</w:t>
          </w:r>
          <w:r w:rsidRPr="00D743A3">
            <w:rPr>
              <w:rStyle w:val="Textoennegrita"/>
              <w:rFonts w:asciiTheme="minorHAnsi" w:hAnsiTheme="minorHAnsi" w:cstheme="minorHAnsi"/>
              <w:b w:val="0"/>
              <w:shd w:val="clear" w:color="auto" w:fill="FFFFFF"/>
            </w:rPr>
            <w:t>ón</w:t>
          </w:r>
          <w:r w:rsidRPr="00D743A3">
            <w:rPr>
              <w:rFonts w:asciiTheme="minorHAnsi" w:hAnsiTheme="minorHAnsi" w:cstheme="minorHAnsi"/>
            </w:rPr>
            <w:t xml:space="preserve"> Casa Editora Sudamericana, 1986, p. 330.2 (Capítulo: La Sana Doctrina, párrafo 17).   </w:t>
          </w:r>
        </w:p>
        <w:p w14:paraId="0CDD6D63" w14:textId="77777777" w:rsidR="00AD2203" w:rsidRDefault="00AD2203" w:rsidP="00AD2203">
          <w:pPr>
            <w:jc w:val="both"/>
            <w:rPr>
              <w:rFonts w:asciiTheme="minorHAnsi" w:hAnsiTheme="minorHAnsi" w:cstheme="minorHAnsi"/>
            </w:rPr>
          </w:pPr>
        </w:p>
        <w:p w14:paraId="25BA37B9" w14:textId="77777777" w:rsidR="00AD2203" w:rsidRDefault="00AD2203" w:rsidP="00AD2203">
          <w:pPr>
            <w:jc w:val="both"/>
            <w:rPr>
              <w:rFonts w:asciiTheme="minorHAnsi" w:hAnsiTheme="minorHAnsi" w:cstheme="minorHAnsi"/>
            </w:rPr>
          </w:pPr>
        </w:p>
        <w:p w14:paraId="73F875FE" w14:textId="77777777" w:rsidR="00AD2203" w:rsidRPr="00D743A3" w:rsidRDefault="00AD2203" w:rsidP="0051593F">
          <w:pPr>
            <w:jc w:val="right"/>
            <w:rPr>
              <w:rFonts w:asciiTheme="minorHAnsi" w:hAnsiTheme="minorHAnsi" w:cstheme="minorHAnsi"/>
            </w:rPr>
          </w:pPr>
          <w:r w:rsidRPr="00D743A3">
            <w:rPr>
              <w:rFonts w:asciiTheme="minorHAnsi" w:hAnsiTheme="minorHAnsi" w:cstheme="minorHAnsi"/>
            </w:rPr>
            <w:lastRenderedPageBreak/>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p>
        <w:p w14:paraId="1DD37D8C" w14:textId="77777777" w:rsidR="00AD2203" w:rsidRDefault="00AD2203" w:rsidP="0051593F">
          <w:pPr>
            <w:pStyle w:val="Ttulo1"/>
            <w:jc w:val="center"/>
            <w:rPr>
              <w:rFonts w:cstheme="minorHAnsi"/>
            </w:rPr>
          </w:pPr>
          <w:bookmarkStart w:id="288" w:name="_Toc365994405"/>
          <w:r w:rsidRPr="00D743A3">
            <w:rPr>
              <w:rFonts w:cstheme="minorHAnsi"/>
            </w:rPr>
            <w:t>Tened fe en Cristo como Salvador personal</w:t>
          </w:r>
          <w:bookmarkEnd w:id="288"/>
        </w:p>
        <w:p w14:paraId="55842977" w14:textId="77777777" w:rsidR="0051593F" w:rsidRPr="0051593F" w:rsidRDefault="0051593F" w:rsidP="0051593F"/>
        <w:p w14:paraId="4A37B09E" w14:textId="77777777" w:rsidR="00AD2203" w:rsidRDefault="00AD2203" w:rsidP="00AD2203">
          <w:pPr>
            <w:jc w:val="both"/>
            <w:rPr>
              <w:rFonts w:asciiTheme="minorHAnsi" w:hAnsiTheme="minorHAnsi" w:cstheme="minorHAnsi"/>
              <w:iCs w:val="0"/>
            </w:rPr>
          </w:pPr>
          <w:r w:rsidRPr="00D743A3">
            <w:rPr>
              <w:rFonts w:asciiTheme="minorHAnsi" w:hAnsiTheme="minorHAnsi" w:cstheme="minorHAnsi"/>
              <w:iCs w:val="0"/>
            </w:rPr>
            <w:t xml:space="preserve">Esté vuestra fe fundada en la Palabra de Dios.  Asíos firmemente del testimonio vivo de la verdad.  Tened fe en Cristo como Salvador personal.  El ha sido y siempre será nuestra Roca, Roca de los siglos. </w:t>
          </w:r>
        </w:p>
        <w:p w14:paraId="557F76F0" w14:textId="77777777" w:rsidR="0051593F" w:rsidRPr="00D743A3" w:rsidRDefault="0051593F" w:rsidP="00AD2203">
          <w:pPr>
            <w:jc w:val="both"/>
            <w:rPr>
              <w:rFonts w:asciiTheme="minorHAnsi" w:hAnsiTheme="minorHAnsi" w:cstheme="minorHAnsi"/>
              <w:iCs w:val="0"/>
              <w:lang w:val="es-ES_tradnl"/>
            </w:rPr>
          </w:pPr>
        </w:p>
        <w:p w14:paraId="1602B15A" w14:textId="77777777" w:rsidR="00AD2203" w:rsidRDefault="00AD2203" w:rsidP="00AD2203">
          <w:pPr>
            <w:jc w:val="both"/>
            <w:rPr>
              <w:rFonts w:asciiTheme="minorHAnsi" w:hAnsiTheme="minorHAnsi" w:cstheme="minorHAnsi"/>
              <w:iCs w:val="0"/>
            </w:rPr>
          </w:pPr>
          <w:r w:rsidRPr="00D743A3">
            <w:rPr>
              <w:rFonts w:asciiTheme="minorHAnsi" w:hAnsiTheme="minorHAnsi" w:cstheme="minorHAnsi"/>
              <w:i/>
              <w:iCs w:val="0"/>
            </w:rPr>
            <w:t xml:space="preserve">El Evangelismo. </w:t>
          </w:r>
          <w:r w:rsidRPr="00D743A3">
            <w:rPr>
              <w:rFonts w:asciiTheme="minorHAnsi" w:hAnsiTheme="minorHAnsi" w:cstheme="minorHAnsi"/>
              <w:iCs w:val="0"/>
            </w:rPr>
            <w:t xml:space="preserve">Buenos Aires, Argentina: </w:t>
          </w:r>
          <w:r w:rsidRPr="00D743A3">
            <w:rPr>
              <w:rFonts w:asciiTheme="minorHAnsi" w:hAnsiTheme="minorHAnsi" w:cstheme="minorHAnsi"/>
            </w:rPr>
            <w:t>Asociaci</w:t>
          </w:r>
          <w:r w:rsidRPr="00D743A3">
            <w:rPr>
              <w:rStyle w:val="Textoennegrita"/>
              <w:rFonts w:asciiTheme="minorHAnsi" w:hAnsiTheme="minorHAnsi" w:cstheme="minorHAnsi"/>
              <w:b w:val="0"/>
              <w:shd w:val="clear" w:color="auto" w:fill="FFFFFF"/>
            </w:rPr>
            <w:t>ón</w:t>
          </w:r>
          <w:r w:rsidRPr="00D743A3">
            <w:rPr>
              <w:rFonts w:asciiTheme="minorHAnsi" w:hAnsiTheme="minorHAnsi" w:cstheme="minorHAnsi"/>
              <w:iCs w:val="0"/>
            </w:rPr>
            <w:t xml:space="preserve"> Casa Editora Sudamericana,  1976,  p. 265.4 (Capítulo: La Confirmación y Retención de los Nuevos Conversos, párrafo 94).</w:t>
          </w:r>
        </w:p>
        <w:p w14:paraId="005A8D36" w14:textId="77777777" w:rsidR="0051593F" w:rsidRDefault="0051593F" w:rsidP="00AD2203">
          <w:pPr>
            <w:jc w:val="both"/>
            <w:rPr>
              <w:rFonts w:asciiTheme="minorHAnsi" w:hAnsiTheme="minorHAnsi" w:cstheme="minorHAnsi"/>
              <w:iCs w:val="0"/>
            </w:rPr>
          </w:pPr>
        </w:p>
        <w:p w14:paraId="2CE7F6FB" w14:textId="77777777" w:rsidR="0051593F" w:rsidRDefault="0051593F" w:rsidP="00AD2203">
          <w:pPr>
            <w:jc w:val="both"/>
            <w:rPr>
              <w:rFonts w:asciiTheme="minorHAnsi" w:hAnsiTheme="minorHAnsi" w:cstheme="minorHAnsi"/>
              <w:iCs w:val="0"/>
            </w:rPr>
          </w:pPr>
        </w:p>
        <w:p w14:paraId="59FAD506" w14:textId="77777777" w:rsidR="0051593F" w:rsidRDefault="0051593F" w:rsidP="00AD2203">
          <w:pPr>
            <w:jc w:val="both"/>
            <w:rPr>
              <w:rFonts w:asciiTheme="minorHAnsi" w:hAnsiTheme="minorHAnsi" w:cstheme="minorHAnsi"/>
              <w:iCs w:val="0"/>
            </w:rPr>
          </w:pPr>
        </w:p>
        <w:p w14:paraId="06CB273E" w14:textId="77777777" w:rsidR="0051593F" w:rsidRDefault="0051593F" w:rsidP="00AD2203">
          <w:pPr>
            <w:jc w:val="both"/>
            <w:rPr>
              <w:rFonts w:asciiTheme="minorHAnsi" w:hAnsiTheme="minorHAnsi" w:cstheme="minorHAnsi"/>
              <w:iCs w:val="0"/>
            </w:rPr>
          </w:pPr>
        </w:p>
        <w:p w14:paraId="3AAD23C1" w14:textId="77777777" w:rsidR="0051593F" w:rsidRPr="00D743A3" w:rsidRDefault="0051593F" w:rsidP="00AD2203">
          <w:pPr>
            <w:jc w:val="both"/>
            <w:rPr>
              <w:rFonts w:asciiTheme="minorHAnsi" w:hAnsiTheme="minorHAnsi" w:cstheme="minorHAnsi"/>
              <w:iCs w:val="0"/>
              <w:lang w:val="es-ES_tradnl"/>
            </w:rPr>
          </w:pPr>
        </w:p>
        <w:p w14:paraId="1F417FBA" w14:textId="77777777" w:rsidR="00AD2203" w:rsidRPr="00D743A3" w:rsidRDefault="00AD2203" w:rsidP="0051593F">
          <w:pPr>
            <w:jc w:val="right"/>
            <w:rPr>
              <w:rFonts w:asciiTheme="minorHAnsi" w:hAnsiTheme="minorHAnsi" w:cstheme="minorHAnsi"/>
            </w:rPr>
          </w:pPr>
          <w:r w:rsidRPr="00D743A3">
            <w:rPr>
              <w:rFonts w:asciiTheme="minorHAnsi" w:hAnsiTheme="minorHAnsi" w:cstheme="minorHAnsi"/>
            </w:rPr>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p>
        <w:p w14:paraId="2ECDC987" w14:textId="77777777" w:rsidR="00AD2203" w:rsidRDefault="00AD2203" w:rsidP="0051593F">
          <w:pPr>
            <w:pStyle w:val="Ttulo1"/>
            <w:jc w:val="center"/>
            <w:rPr>
              <w:rFonts w:cstheme="minorHAnsi"/>
            </w:rPr>
          </w:pPr>
          <w:bookmarkStart w:id="289" w:name="_Toc365994406"/>
          <w:r w:rsidRPr="00D743A3">
            <w:rPr>
              <w:rFonts w:cstheme="minorHAnsi"/>
            </w:rPr>
            <w:t>Lazos que jamás serán  quebrantados</w:t>
          </w:r>
          <w:bookmarkEnd w:id="289"/>
        </w:p>
        <w:p w14:paraId="27B91A69" w14:textId="77777777" w:rsidR="0051593F" w:rsidRPr="0051593F" w:rsidRDefault="0051593F" w:rsidP="0051593F"/>
        <w:p w14:paraId="0336E3DF" w14:textId="77777777" w:rsidR="00AD2203" w:rsidRDefault="00AD2203" w:rsidP="00AD2203">
          <w:pPr>
            <w:jc w:val="both"/>
            <w:rPr>
              <w:rFonts w:asciiTheme="minorHAnsi" w:hAnsiTheme="minorHAnsi" w:cstheme="minorHAnsi"/>
            </w:rPr>
          </w:pPr>
          <w:r w:rsidRPr="00D743A3">
            <w:rPr>
              <w:rFonts w:asciiTheme="minorHAnsi" w:hAnsiTheme="minorHAnsi" w:cstheme="minorHAnsi"/>
            </w:rPr>
            <w:t>El que era uno con Dios se vinculó con los hijos de los hombres mediante lazos que jamás serán quebrantados.</w:t>
          </w:r>
        </w:p>
        <w:p w14:paraId="6BD09E8D" w14:textId="77777777" w:rsidR="0051593F" w:rsidRPr="00D743A3" w:rsidRDefault="0051593F" w:rsidP="00AD2203">
          <w:pPr>
            <w:jc w:val="both"/>
            <w:rPr>
              <w:rFonts w:asciiTheme="minorHAnsi" w:hAnsiTheme="minorHAnsi" w:cstheme="minorHAnsi"/>
            </w:rPr>
          </w:pPr>
        </w:p>
        <w:p w14:paraId="3D5F7E70" w14:textId="77777777" w:rsidR="00AD2203" w:rsidRPr="00D743A3" w:rsidRDefault="00AD2203" w:rsidP="00AD2203">
          <w:pPr>
            <w:jc w:val="both"/>
            <w:rPr>
              <w:rFonts w:asciiTheme="minorHAnsi" w:hAnsiTheme="minorHAnsi" w:cstheme="minorHAnsi"/>
            </w:rPr>
          </w:pPr>
          <w:r w:rsidRPr="00D743A3">
            <w:rPr>
              <w:rFonts w:asciiTheme="minorHAnsi" w:hAnsiTheme="minorHAnsi" w:cstheme="minorHAnsi"/>
              <w:i/>
            </w:rPr>
            <w:t>El Camino a Cristo</w:t>
          </w:r>
          <w:r w:rsidRPr="00D743A3">
            <w:rPr>
              <w:rFonts w:asciiTheme="minorHAnsi" w:hAnsiTheme="minorHAnsi" w:cstheme="minorHAnsi"/>
            </w:rPr>
            <w:t>. Bogotá, Colombia: GEMA EDITORES, 2005, Primera edición,  p. 21.1 (Capítulo: El Amor Supremo, párrafo 16; en otras versiones se encuentra en el párrafo 15. En otras versiones el Capítulo se llama: El Amor de Dios Hacia el Hombre, párrafo 15).</w:t>
          </w:r>
        </w:p>
        <w:p w14:paraId="138258CB" w14:textId="77777777" w:rsidR="00AD2203" w:rsidRDefault="00AD2203" w:rsidP="00AD2203">
          <w:pPr>
            <w:jc w:val="both"/>
            <w:rPr>
              <w:rFonts w:asciiTheme="minorHAnsi" w:hAnsiTheme="minorHAnsi" w:cstheme="minorHAnsi"/>
            </w:rPr>
          </w:pPr>
        </w:p>
        <w:p w14:paraId="0A952FE0" w14:textId="77777777" w:rsidR="00A221C2" w:rsidRDefault="00A221C2" w:rsidP="00AD2203">
          <w:pPr>
            <w:jc w:val="both"/>
            <w:rPr>
              <w:rFonts w:asciiTheme="minorHAnsi" w:hAnsiTheme="minorHAnsi" w:cstheme="minorHAnsi"/>
            </w:rPr>
          </w:pPr>
        </w:p>
        <w:p w14:paraId="185A6CD5" w14:textId="77777777" w:rsidR="00506C02" w:rsidRDefault="00506C02" w:rsidP="00AD2203">
          <w:pPr>
            <w:jc w:val="both"/>
            <w:rPr>
              <w:rFonts w:asciiTheme="minorHAnsi" w:hAnsiTheme="minorHAnsi" w:cstheme="minorHAnsi"/>
            </w:rPr>
          </w:pPr>
        </w:p>
        <w:p w14:paraId="600DF3A7" w14:textId="77777777" w:rsidR="00AD2203" w:rsidRPr="00D743A3" w:rsidRDefault="00AD2203" w:rsidP="00A221C2">
          <w:pPr>
            <w:jc w:val="right"/>
            <w:rPr>
              <w:rFonts w:asciiTheme="minorHAnsi" w:hAnsiTheme="minorHAnsi" w:cstheme="minorHAnsi"/>
            </w:rPr>
          </w:pPr>
          <w:r w:rsidRPr="00D743A3">
            <w:rPr>
              <w:rFonts w:asciiTheme="minorHAnsi" w:hAnsiTheme="minorHAnsi" w:cstheme="minorHAnsi"/>
            </w:rPr>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r w:rsidRPr="00D743A3">
            <w:rPr>
              <w:rFonts w:asciiTheme="minorHAnsi" w:hAnsiTheme="minorHAnsi" w:cstheme="minorHAnsi"/>
            </w:rPr>
            <w:t xml:space="preserve"> </w:t>
          </w:r>
        </w:p>
        <w:p w14:paraId="12494A6D" w14:textId="77777777" w:rsidR="00AD2203" w:rsidRDefault="00AD2203" w:rsidP="00A221C2">
          <w:pPr>
            <w:pStyle w:val="Ttulo1"/>
            <w:jc w:val="center"/>
            <w:rPr>
              <w:rFonts w:cstheme="minorHAnsi"/>
            </w:rPr>
          </w:pPr>
          <w:bookmarkStart w:id="290" w:name="_Toc365994407"/>
          <w:r w:rsidRPr="00D743A3">
            <w:rPr>
              <w:rFonts w:cstheme="minorHAnsi"/>
            </w:rPr>
            <w:lastRenderedPageBreak/>
            <w:t>Es el mejor amigo de la mujer hoy día</w:t>
          </w:r>
          <w:bookmarkEnd w:id="290"/>
        </w:p>
        <w:p w14:paraId="20B8FBA3" w14:textId="77777777" w:rsidR="00A221C2" w:rsidRPr="00A221C2" w:rsidRDefault="00A221C2" w:rsidP="00A221C2"/>
        <w:p w14:paraId="739A4CFE" w14:textId="77777777" w:rsidR="00AD2203" w:rsidRDefault="00AD2203" w:rsidP="00AD2203">
          <w:pPr>
            <w:jc w:val="both"/>
            <w:rPr>
              <w:rFonts w:asciiTheme="minorHAnsi" w:hAnsiTheme="minorHAnsi" w:cstheme="minorHAnsi"/>
              <w:bCs w:val="0"/>
              <w:iCs w:val="0"/>
            </w:rPr>
          </w:pPr>
          <w:r w:rsidRPr="00D743A3">
            <w:rPr>
              <w:rFonts w:asciiTheme="minorHAnsi" w:hAnsiTheme="minorHAnsi" w:cstheme="minorHAnsi"/>
              <w:bCs w:val="0"/>
              <w:iCs w:val="0"/>
            </w:rPr>
            <w:t>El que devolvió a la viuda su único hijo cuando estaba siendo llevado a la sepultura, es conmovido hoy por el pesar de la madre agobiada.  El que dio de vuelta a María y a Marta su hermano sepultado, que derramó lágrimas de simpatía en la tumba de Lázaro, que perdonó a María Magdalena, que se acordó de su madre cuando pendía en agonía de la cruz, que se apareció a las mujeres que lloraban después de su resurrección y las hizo sus mensajeras para predicar a un Salvador resucitado diciendo: “Ve a mis hermanos, y diles: Subo a mi Padre y a vuestro Padre, a mi Dios y a vuestro Dios”, es el mejor amigo de la mujer hoy día y está listo para ayudarla en sus necesidades si ella confía en él.</w:t>
          </w:r>
        </w:p>
        <w:p w14:paraId="01888FA2" w14:textId="77777777" w:rsidR="00A221C2" w:rsidRPr="00D743A3" w:rsidRDefault="00A221C2" w:rsidP="00AD2203">
          <w:pPr>
            <w:jc w:val="both"/>
            <w:rPr>
              <w:rFonts w:asciiTheme="minorHAnsi" w:hAnsiTheme="minorHAnsi" w:cstheme="minorHAnsi"/>
            </w:rPr>
          </w:pPr>
        </w:p>
        <w:p w14:paraId="6EFAE7EE" w14:textId="77777777" w:rsidR="00AD2203" w:rsidRDefault="00AD2203" w:rsidP="00AD2203">
          <w:pPr>
            <w:jc w:val="both"/>
            <w:rPr>
              <w:rFonts w:asciiTheme="minorHAnsi" w:hAnsiTheme="minorHAnsi" w:cstheme="minorHAnsi"/>
            </w:rPr>
          </w:pPr>
          <w:r w:rsidRPr="00D743A3">
            <w:rPr>
              <w:rFonts w:asciiTheme="minorHAnsi" w:hAnsiTheme="minorHAnsi" w:cstheme="minorHAnsi"/>
              <w:i/>
            </w:rPr>
            <w:t>Ministerio de la Bondad</w:t>
          </w:r>
          <w:r w:rsidRPr="00D743A3">
            <w:rPr>
              <w:rFonts w:asciiTheme="minorHAnsi" w:hAnsiTheme="minorHAnsi" w:cstheme="minorHAnsi"/>
            </w:rPr>
            <w:t>. Buenos Aires, Argentina: Asociación Casa Editora Sudamericana, 1971, Segunda edición,  p, 163.1 (Capítulo: Requisito para la Obra de las Mujeres, párrafo 24).</w:t>
          </w:r>
        </w:p>
        <w:p w14:paraId="2AA08A80" w14:textId="77777777" w:rsidR="00A221C2" w:rsidRPr="00D743A3" w:rsidRDefault="00A221C2" w:rsidP="00AD2203">
          <w:pPr>
            <w:jc w:val="both"/>
            <w:rPr>
              <w:rFonts w:asciiTheme="minorHAnsi" w:hAnsiTheme="minorHAnsi" w:cstheme="minorHAnsi"/>
            </w:rPr>
          </w:pPr>
        </w:p>
        <w:p w14:paraId="6BEE2B3C" w14:textId="77777777" w:rsidR="00AD2203" w:rsidRPr="00D743A3" w:rsidRDefault="00AD2203" w:rsidP="00A221C2">
          <w:pPr>
            <w:jc w:val="right"/>
            <w:rPr>
              <w:rFonts w:asciiTheme="minorHAnsi" w:hAnsiTheme="minorHAnsi" w:cstheme="minorHAnsi"/>
            </w:rPr>
          </w:pPr>
          <w:r w:rsidRPr="00D743A3">
            <w:rPr>
              <w:rFonts w:asciiTheme="minorHAnsi" w:hAnsiTheme="minorHAnsi" w:cstheme="minorHAnsi"/>
            </w:rPr>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p>
        <w:p w14:paraId="2AFD9BBA" w14:textId="77777777" w:rsidR="00AD2203" w:rsidRDefault="00AD2203" w:rsidP="00A221C2">
          <w:pPr>
            <w:pStyle w:val="Ttulo1"/>
            <w:jc w:val="center"/>
            <w:rPr>
              <w:rFonts w:cstheme="minorHAnsi"/>
            </w:rPr>
          </w:pPr>
          <w:bookmarkStart w:id="291" w:name="_Toc365994408"/>
          <w:r w:rsidRPr="00D743A3">
            <w:rPr>
              <w:rFonts w:cstheme="minorHAnsi"/>
            </w:rPr>
            <w:t>Hallaba sus horas de felicidad cuando estaba a solas con la naturaleza</w:t>
          </w:r>
          <w:bookmarkEnd w:id="291"/>
        </w:p>
        <w:p w14:paraId="5E4BFD05" w14:textId="77777777" w:rsidR="00A221C2" w:rsidRPr="00A221C2" w:rsidRDefault="00A221C2" w:rsidP="00A221C2"/>
        <w:p w14:paraId="2436897A" w14:textId="77777777" w:rsidR="00AD2203" w:rsidRDefault="00AD2203" w:rsidP="00AD2203">
          <w:pPr>
            <w:jc w:val="both"/>
            <w:rPr>
              <w:rFonts w:asciiTheme="minorHAnsi" w:hAnsiTheme="minorHAnsi" w:cstheme="minorHAnsi"/>
            </w:rPr>
          </w:pPr>
          <w:r w:rsidRPr="00D743A3">
            <w:rPr>
              <w:rFonts w:asciiTheme="minorHAnsi" w:hAnsiTheme="minorHAnsi" w:cstheme="minorHAnsi"/>
            </w:rPr>
            <w:t>Hallaba sus horas de felicidad cuando estaba a solas con la naturaleza y con Dios. Siempre que podía, se apartaba del escenario de su trabajo, para ir a los campos a meditar en los verdes valles, para estar en comunión con Dios en la ladera de la montaña, o entre los árboles del bosque. La madrugada le encontraba con frecuencia en algún lugar aislado, meditando, escudriñando las Escrituras, u orando. De estas horas de quietud, volvía a su casa para reanudar sus deberes y para dar un ejemplo de trabajo paciente.</w:t>
          </w:r>
        </w:p>
        <w:p w14:paraId="5B44CCEF" w14:textId="77777777" w:rsidR="00A221C2" w:rsidRPr="00D743A3" w:rsidRDefault="00A221C2" w:rsidP="00AD2203">
          <w:pPr>
            <w:jc w:val="both"/>
            <w:rPr>
              <w:rFonts w:asciiTheme="minorHAnsi" w:hAnsiTheme="minorHAnsi" w:cstheme="minorHAnsi"/>
            </w:rPr>
          </w:pPr>
        </w:p>
        <w:p w14:paraId="7976CED4" w14:textId="77777777" w:rsidR="00AD2203" w:rsidRPr="00AD2203" w:rsidRDefault="004C7E87" w:rsidP="00AD2203">
          <w:pPr>
            <w:jc w:val="both"/>
            <w:rPr>
              <w:rFonts w:asciiTheme="minorHAnsi" w:hAnsiTheme="minorHAnsi" w:cstheme="minorHAnsi"/>
              <w:lang w:val="en-US"/>
            </w:rPr>
          </w:pPr>
          <w:r>
            <w:rPr>
              <w:rFonts w:asciiTheme="minorHAnsi" w:hAnsiTheme="minorHAnsi" w:cstheme="minorHAnsi"/>
              <w:i/>
            </w:rPr>
            <w:t xml:space="preserve">El </w:t>
          </w:r>
          <w:r w:rsidR="00AD2203" w:rsidRPr="00D743A3">
            <w:rPr>
              <w:rFonts w:asciiTheme="minorHAnsi" w:hAnsiTheme="minorHAnsi" w:cstheme="minorHAnsi"/>
              <w:i/>
            </w:rPr>
            <w:t>Deseado de Todas las Gentes.</w:t>
          </w:r>
          <w:r w:rsidR="00AD2203" w:rsidRPr="00D743A3">
            <w:rPr>
              <w:rFonts w:asciiTheme="minorHAnsi" w:hAnsiTheme="minorHAnsi" w:cstheme="minorHAnsi"/>
            </w:rPr>
            <w:t xml:space="preserve"> </w:t>
          </w:r>
          <w:r w:rsidR="00AD2203" w:rsidRPr="00D743A3">
            <w:rPr>
              <w:rFonts w:asciiTheme="minorHAnsi" w:hAnsiTheme="minorHAnsi" w:cstheme="minorHAnsi"/>
              <w:lang w:val="en-US"/>
            </w:rPr>
            <w:t xml:space="preserve">Mountain View, California:  Pacific Press Publishing Association, 1977, p. </w:t>
          </w:r>
          <w:r w:rsidR="00AD2203" w:rsidRPr="00D743A3">
            <w:rPr>
              <w:rFonts w:asciiTheme="minorHAnsi" w:hAnsiTheme="minorHAnsi" w:cstheme="minorHAnsi"/>
              <w:bCs w:val="0"/>
              <w:iCs w:val="0"/>
              <w:lang w:val="en-US"/>
            </w:rPr>
            <w:t xml:space="preserve">69.1 </w:t>
          </w:r>
          <w:r w:rsidR="00AD2203" w:rsidRPr="00D743A3">
            <w:rPr>
              <w:rFonts w:asciiTheme="minorHAnsi" w:hAnsiTheme="minorHAnsi" w:cstheme="minorHAnsi"/>
              <w:lang w:val="en-US"/>
            </w:rPr>
            <w:t xml:space="preserve">(Capítulo: Días de Conflicto, párrafo 19).            </w:t>
          </w:r>
        </w:p>
        <w:p w14:paraId="5DE98B55" w14:textId="77777777" w:rsidR="00AD2203" w:rsidRPr="00383A63" w:rsidRDefault="00AD2203" w:rsidP="00AD2203">
          <w:pPr>
            <w:jc w:val="both"/>
            <w:rPr>
              <w:rFonts w:asciiTheme="minorHAnsi" w:hAnsiTheme="minorHAnsi" w:cstheme="minorHAnsi"/>
              <w:lang w:val="en-US"/>
            </w:rPr>
          </w:pPr>
        </w:p>
        <w:p w14:paraId="63932081" w14:textId="77777777" w:rsidR="00AD2203" w:rsidRPr="00383A63" w:rsidRDefault="00AD2203" w:rsidP="00AD2203">
          <w:pPr>
            <w:jc w:val="both"/>
            <w:rPr>
              <w:rFonts w:asciiTheme="minorHAnsi" w:hAnsiTheme="minorHAnsi" w:cstheme="minorHAnsi"/>
              <w:lang w:val="en-US"/>
            </w:rPr>
          </w:pPr>
        </w:p>
        <w:p w14:paraId="1E52F2E5" w14:textId="77777777" w:rsidR="00AD2203" w:rsidRPr="00D743A3" w:rsidRDefault="00AD2203" w:rsidP="00DE50FB">
          <w:pPr>
            <w:jc w:val="right"/>
            <w:rPr>
              <w:rFonts w:asciiTheme="minorHAnsi" w:hAnsiTheme="minorHAnsi" w:cstheme="minorHAnsi"/>
            </w:rPr>
          </w:pPr>
          <w:r w:rsidRPr="00D743A3">
            <w:rPr>
              <w:rFonts w:asciiTheme="minorHAnsi" w:hAnsiTheme="minorHAnsi" w:cstheme="minorHAnsi"/>
            </w:rPr>
            <w:t>Jesús</w:t>
          </w:r>
          <w:r w:rsidRPr="00D743A3">
            <w:rPr>
              <w:rFonts w:asciiTheme="minorHAnsi" w:hAnsiTheme="minorHAnsi" w:cstheme="minorHAnsi"/>
            </w:rPr>
            <w:fldChar w:fldCharType="begin"/>
          </w:r>
          <w:r w:rsidRPr="00D743A3">
            <w:rPr>
              <w:rFonts w:asciiTheme="minorHAnsi" w:hAnsiTheme="minorHAnsi" w:cstheme="minorHAnsi"/>
            </w:rPr>
            <w:instrText xml:space="preserve"> XE "Jesús" </w:instrText>
          </w:r>
          <w:r w:rsidRPr="00D743A3">
            <w:rPr>
              <w:rFonts w:asciiTheme="minorHAnsi" w:hAnsiTheme="minorHAnsi" w:cstheme="minorHAnsi"/>
            </w:rPr>
            <w:fldChar w:fldCharType="end"/>
          </w:r>
        </w:p>
        <w:p w14:paraId="6F3D0298" w14:textId="77777777" w:rsidR="00AD2203" w:rsidRPr="00D743A3" w:rsidRDefault="00AD2203" w:rsidP="00DE50FB">
          <w:pPr>
            <w:pStyle w:val="Ttulo1"/>
            <w:jc w:val="center"/>
            <w:rPr>
              <w:rFonts w:cstheme="minorHAnsi"/>
              <w:lang w:val="es-ES"/>
            </w:rPr>
          </w:pPr>
          <w:bookmarkStart w:id="292" w:name="_Toc365994409"/>
          <w:r w:rsidRPr="00D743A3">
            <w:rPr>
              <w:rFonts w:cstheme="minorHAnsi"/>
              <w:lang w:val="es-ES"/>
            </w:rPr>
            <w:lastRenderedPageBreak/>
            <w:t>El auditorio de una sola alma</w:t>
          </w:r>
          <w:bookmarkEnd w:id="292"/>
        </w:p>
        <w:p w14:paraId="12998565" w14:textId="77777777" w:rsidR="00AD2203" w:rsidRPr="00D743A3" w:rsidRDefault="00AD2203" w:rsidP="00AD2203">
          <w:pPr>
            <w:jc w:val="both"/>
            <w:rPr>
              <w:rFonts w:asciiTheme="minorHAnsi" w:hAnsiTheme="minorHAnsi" w:cstheme="minorHAnsi"/>
              <w:bCs w:val="0"/>
              <w:iCs w:val="0"/>
              <w:lang w:val="es-ES"/>
            </w:rPr>
          </w:pPr>
        </w:p>
        <w:p w14:paraId="269F370E" w14:textId="77777777" w:rsidR="00AD2203" w:rsidRPr="00D743A3" w:rsidRDefault="00AD2203" w:rsidP="00AD2203">
          <w:pPr>
            <w:jc w:val="both"/>
            <w:rPr>
              <w:rFonts w:asciiTheme="minorHAnsi" w:hAnsiTheme="minorHAnsi" w:cstheme="minorHAnsi"/>
              <w:bCs w:val="0"/>
              <w:iCs w:val="0"/>
              <w:lang w:val="es-ES"/>
            </w:rPr>
          </w:pPr>
          <w:r w:rsidRPr="00D743A3">
            <w:rPr>
              <w:rFonts w:asciiTheme="minorHAnsi" w:hAnsiTheme="minorHAnsi" w:cstheme="minorHAnsi"/>
              <w:bCs w:val="0"/>
              <w:iCs w:val="0"/>
              <w:lang w:val="es-ES"/>
            </w:rPr>
            <w:t xml:space="preserve">La obra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Cristo consistió mayormente en entrevistas personales. </w:t>
          </w:r>
          <w:r w:rsidRPr="00D743A3">
            <w:rPr>
              <w:rFonts w:asciiTheme="minorHAnsi" w:hAnsiTheme="minorHAnsi" w:cstheme="minorHAnsi"/>
              <w:iCs w:val="0"/>
              <w:lang w:val="es-ES"/>
            </w:rPr>
            <w:t>Tenía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una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fiel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consideración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por</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auditorio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una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sola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alma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Por</w:t>
          </w:r>
          <w:r w:rsidRPr="00D743A3">
            <w:rPr>
              <w:rFonts w:asciiTheme="minorHAnsi" w:hAnsiTheme="minorHAnsi" w:cstheme="minorHAnsi"/>
              <w:bCs w:val="0"/>
              <w:iCs w:val="0"/>
              <w:lang w:val="es-ES"/>
            </w:rPr>
            <w:t xml:space="preserve"> esta </w:t>
          </w:r>
          <w:r w:rsidRPr="00D743A3">
            <w:rPr>
              <w:rFonts w:asciiTheme="minorHAnsi" w:hAnsiTheme="minorHAnsi" w:cstheme="minorHAnsi"/>
              <w:iCs w:val="0"/>
              <w:lang w:val="es-ES"/>
            </w:rPr>
            <w:t>sola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alma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conocimiento recibido era comunicado a millares.</w:t>
          </w:r>
        </w:p>
        <w:p w14:paraId="450FD2E0" w14:textId="77777777" w:rsidR="004C7E87" w:rsidRDefault="004C7E87" w:rsidP="00AD2203">
          <w:pPr>
            <w:jc w:val="both"/>
            <w:rPr>
              <w:rFonts w:asciiTheme="minorHAnsi" w:hAnsiTheme="minorHAnsi" w:cstheme="minorHAnsi"/>
              <w:bCs w:val="0"/>
              <w:iCs w:val="0"/>
              <w:lang w:val="es-ES"/>
            </w:rPr>
          </w:pPr>
        </w:p>
        <w:p w14:paraId="0B19BD76" w14:textId="77777777" w:rsidR="00AD2203" w:rsidRDefault="00AD2203" w:rsidP="00AD2203">
          <w:pPr>
            <w:jc w:val="both"/>
            <w:rPr>
              <w:rFonts w:asciiTheme="minorHAnsi" w:hAnsiTheme="minorHAnsi" w:cstheme="minorHAnsi"/>
              <w:bCs w:val="0"/>
              <w:iCs w:val="0"/>
              <w:lang w:val="es-ES"/>
            </w:rPr>
          </w:pPr>
          <w:r w:rsidRPr="00D743A3">
            <w:rPr>
              <w:rFonts w:asciiTheme="minorHAnsi" w:hAnsiTheme="minorHAnsi" w:cstheme="minorHAnsi"/>
              <w:bCs w:val="0"/>
              <w:i/>
              <w:iCs w:val="0"/>
              <w:lang w:val="es-ES"/>
            </w:rPr>
            <w:t>Servicio Cristiano</w:t>
          </w:r>
          <w:r w:rsidRPr="00D743A3">
            <w:rPr>
              <w:rFonts w:asciiTheme="minorHAnsi" w:hAnsiTheme="minorHAnsi" w:cstheme="minorHAnsi"/>
              <w:bCs w:val="0"/>
              <w:iCs w:val="0"/>
              <w:lang w:val="es-ES"/>
            </w:rPr>
            <w:t>.  Bogotá, Colombia: Asociación Publicadora Interamericana, 1992, p. 146.2 (Capítulo: Los Métodos, párrafo 16).</w:t>
          </w:r>
        </w:p>
        <w:p w14:paraId="7586026C" w14:textId="77777777" w:rsidR="00AD2203" w:rsidRDefault="00AD2203" w:rsidP="00AD2203">
          <w:pPr>
            <w:jc w:val="both"/>
            <w:rPr>
              <w:rFonts w:asciiTheme="minorHAnsi" w:hAnsiTheme="minorHAnsi" w:cstheme="minorHAnsi"/>
              <w:bCs w:val="0"/>
              <w:iCs w:val="0"/>
              <w:lang w:val="es-ES"/>
            </w:rPr>
          </w:pPr>
        </w:p>
        <w:p w14:paraId="3117F008" w14:textId="77777777" w:rsidR="00AD2203" w:rsidRDefault="00AD2203" w:rsidP="00AD2203">
          <w:pPr>
            <w:jc w:val="both"/>
            <w:rPr>
              <w:rFonts w:asciiTheme="minorHAnsi" w:hAnsiTheme="minorHAnsi" w:cstheme="minorHAnsi"/>
              <w:bCs w:val="0"/>
              <w:iCs w:val="0"/>
              <w:lang w:val="es-ES"/>
            </w:rPr>
          </w:pPr>
        </w:p>
        <w:p w14:paraId="7E60340D" w14:textId="77777777" w:rsidR="00AD2203" w:rsidRDefault="00AD2203" w:rsidP="00AD2203">
          <w:pPr>
            <w:jc w:val="both"/>
            <w:rPr>
              <w:rFonts w:asciiTheme="minorHAnsi" w:hAnsiTheme="minorHAnsi" w:cstheme="minorHAnsi"/>
              <w:bCs w:val="0"/>
              <w:iCs w:val="0"/>
              <w:lang w:val="es-ES"/>
            </w:rPr>
          </w:pPr>
        </w:p>
        <w:p w14:paraId="4BB9CC0F" w14:textId="77777777" w:rsidR="00AD2203" w:rsidRDefault="00AD2203" w:rsidP="00AD2203">
          <w:pPr>
            <w:jc w:val="both"/>
            <w:rPr>
              <w:rFonts w:asciiTheme="minorHAnsi" w:hAnsiTheme="minorHAnsi" w:cstheme="minorHAnsi"/>
              <w:bCs w:val="0"/>
              <w:iCs w:val="0"/>
              <w:lang w:val="es-ES"/>
            </w:rPr>
          </w:pPr>
        </w:p>
        <w:p w14:paraId="31D646AC" w14:textId="77777777" w:rsidR="00AD2203" w:rsidRDefault="00AD2203" w:rsidP="00AD2203">
          <w:pPr>
            <w:jc w:val="both"/>
            <w:rPr>
              <w:rFonts w:asciiTheme="minorHAnsi" w:hAnsiTheme="minorHAnsi" w:cstheme="minorHAnsi"/>
              <w:bCs w:val="0"/>
              <w:iCs w:val="0"/>
              <w:lang w:val="es-ES"/>
            </w:rPr>
          </w:pPr>
        </w:p>
        <w:p w14:paraId="04620B8E" w14:textId="77777777" w:rsidR="00AD2203" w:rsidRDefault="00AD2203" w:rsidP="00AD2203">
          <w:pPr>
            <w:jc w:val="both"/>
            <w:rPr>
              <w:rFonts w:asciiTheme="minorHAnsi" w:hAnsiTheme="minorHAnsi" w:cstheme="minorHAnsi"/>
              <w:bCs w:val="0"/>
              <w:iCs w:val="0"/>
              <w:lang w:val="es-ES"/>
            </w:rPr>
          </w:pPr>
        </w:p>
        <w:p w14:paraId="4061FC9C" w14:textId="77777777" w:rsidR="00AD2203" w:rsidRDefault="00AD2203" w:rsidP="00AD2203">
          <w:pPr>
            <w:jc w:val="both"/>
            <w:rPr>
              <w:rFonts w:asciiTheme="minorHAnsi" w:hAnsiTheme="minorHAnsi" w:cstheme="minorHAnsi"/>
              <w:bCs w:val="0"/>
              <w:iCs w:val="0"/>
              <w:lang w:val="es-ES"/>
            </w:rPr>
          </w:pPr>
        </w:p>
        <w:p w14:paraId="0A24C517" w14:textId="77777777" w:rsidR="00AD2203" w:rsidRDefault="00AD2203" w:rsidP="00AD2203">
          <w:pPr>
            <w:jc w:val="both"/>
            <w:rPr>
              <w:rFonts w:asciiTheme="minorHAnsi" w:hAnsiTheme="minorHAnsi" w:cstheme="minorHAnsi"/>
              <w:bCs w:val="0"/>
              <w:iCs w:val="0"/>
              <w:lang w:val="es-ES"/>
            </w:rPr>
          </w:pPr>
        </w:p>
        <w:p w14:paraId="3FA9C3B8" w14:textId="77777777" w:rsidR="00AD2203" w:rsidRDefault="00AD2203" w:rsidP="00AD2203">
          <w:pPr>
            <w:jc w:val="both"/>
            <w:rPr>
              <w:rFonts w:asciiTheme="minorHAnsi" w:hAnsiTheme="minorHAnsi" w:cstheme="minorHAnsi"/>
              <w:bCs w:val="0"/>
              <w:iCs w:val="0"/>
              <w:lang w:val="es-ES"/>
            </w:rPr>
          </w:pPr>
        </w:p>
        <w:p w14:paraId="6EC644CE" w14:textId="77777777" w:rsidR="00A221C2" w:rsidRDefault="00A221C2" w:rsidP="00AD2203">
          <w:pPr>
            <w:jc w:val="both"/>
            <w:rPr>
              <w:rFonts w:asciiTheme="minorHAnsi" w:hAnsiTheme="minorHAnsi" w:cstheme="minorHAnsi"/>
              <w:bCs w:val="0"/>
              <w:iCs w:val="0"/>
              <w:lang w:val="es-ES"/>
            </w:rPr>
          </w:pPr>
        </w:p>
        <w:p w14:paraId="474A804E" w14:textId="77777777" w:rsidR="00A221C2" w:rsidRDefault="00A221C2" w:rsidP="00AD2203">
          <w:pPr>
            <w:jc w:val="both"/>
            <w:rPr>
              <w:rFonts w:asciiTheme="minorHAnsi" w:hAnsiTheme="minorHAnsi" w:cstheme="minorHAnsi"/>
              <w:bCs w:val="0"/>
              <w:iCs w:val="0"/>
              <w:lang w:val="es-ES"/>
            </w:rPr>
          </w:pPr>
        </w:p>
        <w:p w14:paraId="102918B7" w14:textId="77777777" w:rsidR="00AD2203" w:rsidRDefault="00AD2203" w:rsidP="00AD2203">
          <w:pPr>
            <w:jc w:val="both"/>
            <w:rPr>
              <w:rFonts w:asciiTheme="minorHAnsi" w:hAnsiTheme="minorHAnsi" w:cstheme="minorHAnsi"/>
              <w:bCs w:val="0"/>
              <w:iCs w:val="0"/>
              <w:lang w:val="es-ES"/>
            </w:rPr>
          </w:pPr>
        </w:p>
        <w:p w14:paraId="13A5D8EF" w14:textId="77777777" w:rsidR="00AD2203" w:rsidRDefault="00AD2203" w:rsidP="00AD2203">
          <w:pPr>
            <w:jc w:val="both"/>
            <w:rPr>
              <w:rFonts w:asciiTheme="minorHAnsi" w:hAnsiTheme="minorHAnsi" w:cstheme="minorHAnsi"/>
              <w:bCs w:val="0"/>
              <w:iCs w:val="0"/>
              <w:lang w:val="es-ES"/>
            </w:rPr>
          </w:pPr>
        </w:p>
        <w:p w14:paraId="5C8001FE" w14:textId="77777777" w:rsidR="00AD2203" w:rsidRDefault="00AD2203" w:rsidP="00AD2203">
          <w:pPr>
            <w:jc w:val="both"/>
            <w:rPr>
              <w:rFonts w:asciiTheme="minorHAnsi" w:hAnsiTheme="minorHAnsi" w:cstheme="minorHAnsi"/>
              <w:bCs w:val="0"/>
              <w:iCs w:val="0"/>
              <w:lang w:val="es-ES"/>
            </w:rPr>
          </w:pPr>
        </w:p>
        <w:p w14:paraId="35D95DD1" w14:textId="77777777" w:rsidR="00AD2203" w:rsidRDefault="00AD2203" w:rsidP="00AD2203">
          <w:pPr>
            <w:jc w:val="both"/>
            <w:rPr>
              <w:rFonts w:asciiTheme="minorHAnsi" w:hAnsiTheme="minorHAnsi" w:cstheme="minorHAnsi"/>
              <w:bCs w:val="0"/>
              <w:iCs w:val="0"/>
              <w:lang w:val="es-ES"/>
            </w:rPr>
          </w:pPr>
        </w:p>
        <w:p w14:paraId="6EF0EE05" w14:textId="77777777" w:rsidR="00AD2203" w:rsidRDefault="00506C02" w:rsidP="00506C02">
          <w:pPr>
            <w:jc w:val="left"/>
            <w:rPr>
              <w:rFonts w:asciiTheme="minorHAnsi" w:hAnsiTheme="minorHAnsi" w:cstheme="minorHAnsi"/>
              <w:bCs w:val="0"/>
              <w:iCs w:val="0"/>
              <w:lang w:val="es-ES"/>
            </w:rPr>
          </w:pPr>
          <w:r>
            <w:rPr>
              <w:rFonts w:asciiTheme="minorHAnsi" w:hAnsiTheme="minorHAnsi" w:cstheme="minorHAnsi"/>
              <w:bCs w:val="0"/>
              <w:iCs w:val="0"/>
              <w:lang w:val="es-ES"/>
            </w:rPr>
            <w:br w:type="page"/>
          </w:r>
        </w:p>
        <w:p w14:paraId="2BE82084" w14:textId="77777777" w:rsidR="00AD2203" w:rsidRPr="00D743A3" w:rsidRDefault="00AD2203" w:rsidP="00A221C2">
          <w:pPr>
            <w:jc w:val="right"/>
            <w:rPr>
              <w:rFonts w:asciiTheme="minorHAnsi" w:hAnsiTheme="minorHAnsi" w:cstheme="minorHAnsi"/>
            </w:rPr>
          </w:pPr>
          <w:r w:rsidRPr="00D743A3">
            <w:rPr>
              <w:rFonts w:asciiTheme="minorHAnsi" w:hAnsiTheme="minorHAnsi" w:cstheme="minorHAnsi"/>
            </w:rPr>
            <w:lastRenderedPageBreak/>
            <w:t>Justificación</w:t>
          </w:r>
          <w:r w:rsidRPr="00D743A3">
            <w:rPr>
              <w:rFonts w:asciiTheme="minorHAnsi" w:hAnsiTheme="minorHAnsi" w:cstheme="minorHAnsi"/>
            </w:rPr>
            <w:fldChar w:fldCharType="begin"/>
          </w:r>
          <w:r w:rsidRPr="00D743A3">
            <w:rPr>
              <w:rFonts w:asciiTheme="minorHAnsi" w:hAnsiTheme="minorHAnsi" w:cstheme="minorHAnsi"/>
            </w:rPr>
            <w:instrText xml:space="preserve"> XE "Justificación" </w:instrText>
          </w:r>
          <w:r w:rsidRPr="00D743A3">
            <w:rPr>
              <w:rFonts w:asciiTheme="minorHAnsi" w:hAnsiTheme="minorHAnsi" w:cstheme="minorHAnsi"/>
            </w:rPr>
            <w:fldChar w:fldCharType="end"/>
          </w:r>
        </w:p>
        <w:p w14:paraId="0334349C" w14:textId="77777777" w:rsidR="00AD2203" w:rsidRDefault="00AD2203" w:rsidP="00A221C2">
          <w:pPr>
            <w:pStyle w:val="Ttulo1"/>
            <w:jc w:val="center"/>
            <w:rPr>
              <w:rFonts w:cstheme="minorHAnsi"/>
            </w:rPr>
          </w:pPr>
          <w:bookmarkStart w:id="293" w:name="_Toc365994410"/>
          <w:r w:rsidRPr="00D743A3">
            <w:rPr>
              <w:rFonts w:cstheme="minorHAnsi"/>
            </w:rPr>
            <w:t>Sois aceptados por Dios como si no hubierais pecado</w:t>
          </w:r>
          <w:bookmarkEnd w:id="293"/>
        </w:p>
        <w:p w14:paraId="04D2F12F" w14:textId="77777777" w:rsidR="00A221C2" w:rsidRPr="00A221C2" w:rsidRDefault="00A221C2" w:rsidP="00A221C2"/>
        <w:p w14:paraId="2B7B4782" w14:textId="77777777" w:rsidR="00AD2203" w:rsidRDefault="00AD2203" w:rsidP="00AD2203">
          <w:pPr>
            <w:jc w:val="both"/>
            <w:rPr>
              <w:rFonts w:asciiTheme="minorHAnsi" w:hAnsiTheme="minorHAnsi" w:cstheme="minorHAnsi"/>
            </w:rPr>
          </w:pPr>
          <w:r w:rsidRPr="00D743A3">
            <w:rPr>
              <w:rFonts w:asciiTheme="minorHAnsi" w:hAnsiTheme="minorHAnsi" w:cstheme="minorHAnsi"/>
            </w:rPr>
            <w:t>El carácter de Cristo reemplaza el vuestro, y sois aceptados por Dios como si no hubierais pecado.</w:t>
          </w:r>
        </w:p>
        <w:p w14:paraId="33730FDF" w14:textId="77777777" w:rsidR="00A221C2" w:rsidRPr="00D743A3" w:rsidRDefault="00A221C2" w:rsidP="00AD2203">
          <w:pPr>
            <w:jc w:val="both"/>
            <w:rPr>
              <w:rFonts w:asciiTheme="minorHAnsi" w:hAnsiTheme="minorHAnsi" w:cstheme="minorHAnsi"/>
            </w:rPr>
          </w:pPr>
        </w:p>
        <w:p w14:paraId="6034BDCE" w14:textId="77777777" w:rsidR="00AD2203" w:rsidRDefault="00AD2203" w:rsidP="00AD2203">
          <w:pPr>
            <w:jc w:val="both"/>
            <w:rPr>
              <w:rFonts w:asciiTheme="minorHAnsi" w:hAnsiTheme="minorHAnsi" w:cstheme="minorHAnsi"/>
            </w:rPr>
          </w:pPr>
          <w:r w:rsidRPr="00D743A3">
            <w:rPr>
              <w:rFonts w:asciiTheme="minorHAnsi" w:hAnsiTheme="minorHAnsi" w:cstheme="minorHAnsi"/>
              <w:i/>
            </w:rPr>
            <w:t>El Camino a Cristo</w:t>
          </w:r>
          <w:r w:rsidRPr="00D743A3">
            <w:rPr>
              <w:rFonts w:asciiTheme="minorHAnsi" w:hAnsiTheme="minorHAnsi" w:cstheme="minorHAnsi"/>
            </w:rPr>
            <w:t xml:space="preserve">. </w:t>
          </w:r>
          <w:r w:rsidR="009F0DDD">
            <w:rPr>
              <w:rFonts w:asciiTheme="minorHAnsi" w:hAnsiTheme="minorHAnsi" w:cstheme="minorHAnsi"/>
            </w:rPr>
            <w:t>Mountain View, California: Publicaciones Interamericanas 1961</w:t>
          </w:r>
          <w:r w:rsidRPr="00D743A3">
            <w:rPr>
              <w:rFonts w:asciiTheme="minorHAnsi" w:hAnsiTheme="minorHAnsi" w:cstheme="minorHAnsi"/>
            </w:rPr>
            <w:t xml:space="preserve">, p. 62.2  (Capítulo: Cómo Lograr una Magnífica Renovación, párrafo 16. En la versión de lujo del 2005, el párrafo es el 17; en otras versiones el Capítulo se llama: La Prueba del Discípulado, párrafo 16).       </w:t>
          </w:r>
        </w:p>
        <w:p w14:paraId="62627D95" w14:textId="77777777" w:rsidR="00A221C2" w:rsidRPr="00D743A3" w:rsidRDefault="00A221C2" w:rsidP="00AD2203">
          <w:pPr>
            <w:jc w:val="both"/>
            <w:rPr>
              <w:rFonts w:asciiTheme="minorHAnsi" w:hAnsiTheme="minorHAnsi" w:cstheme="minorHAnsi"/>
            </w:rPr>
          </w:pPr>
        </w:p>
        <w:p w14:paraId="7778BB4E" w14:textId="77777777" w:rsidR="00A221C2" w:rsidRDefault="00A221C2" w:rsidP="00A221C2">
          <w:pPr>
            <w:rPr>
              <w:rFonts w:asciiTheme="minorHAnsi" w:hAnsiTheme="minorHAnsi" w:cstheme="minorHAnsi"/>
            </w:rPr>
          </w:pPr>
        </w:p>
        <w:p w14:paraId="6DB69B0A" w14:textId="77777777" w:rsidR="00A221C2" w:rsidRDefault="00A221C2" w:rsidP="00A221C2">
          <w:pPr>
            <w:rPr>
              <w:rFonts w:asciiTheme="minorHAnsi" w:hAnsiTheme="minorHAnsi" w:cstheme="minorHAnsi"/>
            </w:rPr>
          </w:pPr>
        </w:p>
        <w:p w14:paraId="1166CAA4" w14:textId="77777777" w:rsidR="004802F6" w:rsidRDefault="004802F6" w:rsidP="00A221C2">
          <w:pPr>
            <w:rPr>
              <w:rFonts w:asciiTheme="minorHAnsi" w:hAnsiTheme="minorHAnsi" w:cstheme="minorHAnsi"/>
            </w:rPr>
          </w:pPr>
        </w:p>
        <w:p w14:paraId="2F78C0BC" w14:textId="77777777" w:rsidR="00A221C2" w:rsidRDefault="00A221C2" w:rsidP="00A221C2">
          <w:pPr>
            <w:rPr>
              <w:rFonts w:asciiTheme="minorHAnsi" w:hAnsiTheme="minorHAnsi" w:cstheme="minorHAnsi"/>
            </w:rPr>
          </w:pPr>
        </w:p>
        <w:p w14:paraId="4686A6E4" w14:textId="77777777" w:rsidR="00AD2203" w:rsidRPr="00D743A3" w:rsidRDefault="00AD2203" w:rsidP="00506C02">
          <w:pPr>
            <w:jc w:val="right"/>
            <w:rPr>
              <w:rFonts w:asciiTheme="minorHAnsi" w:hAnsiTheme="minorHAnsi" w:cstheme="minorHAnsi"/>
            </w:rPr>
          </w:pPr>
          <w:r w:rsidRPr="00D743A3">
            <w:rPr>
              <w:rFonts w:asciiTheme="minorHAnsi" w:hAnsiTheme="minorHAnsi" w:cstheme="minorHAnsi"/>
            </w:rPr>
            <w:t>Justificación</w:t>
          </w:r>
          <w:r w:rsidRPr="00D743A3">
            <w:rPr>
              <w:rFonts w:asciiTheme="minorHAnsi" w:hAnsiTheme="minorHAnsi" w:cstheme="minorHAnsi"/>
            </w:rPr>
            <w:fldChar w:fldCharType="begin"/>
          </w:r>
          <w:r w:rsidRPr="00D743A3">
            <w:rPr>
              <w:rFonts w:asciiTheme="minorHAnsi" w:hAnsiTheme="minorHAnsi" w:cstheme="minorHAnsi"/>
            </w:rPr>
            <w:instrText xml:space="preserve"> XE "Justificación" </w:instrText>
          </w:r>
          <w:r w:rsidRPr="00D743A3">
            <w:rPr>
              <w:rFonts w:asciiTheme="minorHAnsi" w:hAnsiTheme="minorHAnsi" w:cstheme="minorHAnsi"/>
            </w:rPr>
            <w:fldChar w:fldCharType="end"/>
          </w:r>
        </w:p>
        <w:p w14:paraId="36BD5451" w14:textId="77777777" w:rsidR="00AD2203" w:rsidRDefault="00AD2203" w:rsidP="00A221C2">
          <w:pPr>
            <w:pStyle w:val="Ttulo1"/>
            <w:jc w:val="center"/>
            <w:rPr>
              <w:rFonts w:cstheme="minorHAnsi"/>
            </w:rPr>
          </w:pPr>
          <w:bookmarkStart w:id="294" w:name="_Toc365994411"/>
          <w:r w:rsidRPr="00D743A3">
            <w:rPr>
              <w:rFonts w:cstheme="minorHAnsi"/>
            </w:rPr>
            <w:t>Todos los que se hayan revestidos del manto de la justicia de Cristo</w:t>
          </w:r>
          <w:bookmarkEnd w:id="294"/>
        </w:p>
        <w:p w14:paraId="185878F3" w14:textId="77777777" w:rsidR="00A221C2" w:rsidRPr="00A221C2" w:rsidRDefault="00A221C2" w:rsidP="00A221C2"/>
        <w:p w14:paraId="1524CDBC" w14:textId="77777777" w:rsidR="00AD2203" w:rsidRDefault="00AD2203" w:rsidP="00AD2203">
          <w:pPr>
            <w:jc w:val="both"/>
            <w:rPr>
              <w:rFonts w:asciiTheme="minorHAnsi" w:hAnsiTheme="minorHAnsi" w:cstheme="minorHAnsi"/>
            </w:rPr>
          </w:pPr>
          <w:r w:rsidRPr="00D743A3">
            <w:rPr>
              <w:rFonts w:asciiTheme="minorHAnsi" w:hAnsiTheme="minorHAnsi" w:cstheme="minorHAnsi"/>
            </w:rPr>
            <w:t>Todos los que se hayan revestido del manto de la justicia de Cristo subsistirán delante de él como escogidos fieles y veraces. Satanás no puede arrancarlos de la mano de Cristo. Cristo no dejará que una sola alma que con arrepentimiento y fe haya pedido su protección, caiga bajo el poder del enemigo.</w:t>
          </w:r>
        </w:p>
        <w:p w14:paraId="3FF55567" w14:textId="77777777" w:rsidR="00A221C2" w:rsidRPr="00D743A3" w:rsidRDefault="00A221C2" w:rsidP="00AD2203">
          <w:pPr>
            <w:jc w:val="both"/>
            <w:rPr>
              <w:rFonts w:asciiTheme="minorHAnsi" w:hAnsiTheme="minorHAnsi" w:cstheme="minorHAnsi"/>
            </w:rPr>
          </w:pPr>
        </w:p>
        <w:p w14:paraId="41DA1B6C" w14:textId="77777777" w:rsidR="00AD2203" w:rsidRDefault="00AD2203" w:rsidP="00AD2203">
          <w:pPr>
            <w:jc w:val="both"/>
            <w:rPr>
              <w:rFonts w:asciiTheme="minorHAnsi" w:hAnsiTheme="minorHAnsi" w:cstheme="minorHAnsi"/>
              <w:bCs w:val="0"/>
              <w:iCs w:val="0"/>
              <w:lang w:val="es-ES"/>
            </w:rPr>
          </w:pPr>
          <w:r w:rsidRPr="00D743A3">
            <w:rPr>
              <w:rFonts w:asciiTheme="minorHAnsi" w:hAnsiTheme="minorHAnsi" w:cstheme="minorHAnsi"/>
              <w:i/>
            </w:rPr>
            <w:t>Testimonios para la Iglesia</w:t>
          </w:r>
          <w:r w:rsidRPr="00D743A3">
            <w:rPr>
              <w:rFonts w:asciiTheme="minorHAnsi" w:hAnsiTheme="minorHAnsi" w:cstheme="minorHAnsi"/>
            </w:rPr>
            <w:t>, t. 5. Bogotá, Colombia: GEMA EDITORES, 1998, p. 446.1 (Capítulo: Josué y el Ángel, párrafo 12).</w:t>
          </w:r>
        </w:p>
        <w:p w14:paraId="675AD141" w14:textId="77777777" w:rsidR="00AD2203" w:rsidRDefault="00AD2203" w:rsidP="00AD2203">
          <w:pPr>
            <w:jc w:val="both"/>
            <w:rPr>
              <w:rFonts w:asciiTheme="minorHAnsi" w:hAnsiTheme="minorHAnsi" w:cstheme="minorHAnsi"/>
            </w:rPr>
          </w:pPr>
        </w:p>
        <w:p w14:paraId="221A8E58" w14:textId="77777777" w:rsidR="00AD2203" w:rsidRDefault="00AD2203" w:rsidP="00AD2203">
          <w:pPr>
            <w:jc w:val="both"/>
            <w:rPr>
              <w:rFonts w:asciiTheme="minorHAnsi" w:hAnsiTheme="minorHAnsi" w:cstheme="minorHAnsi"/>
            </w:rPr>
          </w:pPr>
        </w:p>
        <w:p w14:paraId="6FD396BD" w14:textId="77777777" w:rsidR="00AD2203" w:rsidRPr="00D743A3" w:rsidRDefault="00AD2203" w:rsidP="004802F6">
          <w:pPr>
            <w:jc w:val="right"/>
            <w:rPr>
              <w:rFonts w:asciiTheme="minorHAnsi" w:hAnsiTheme="minorHAnsi" w:cstheme="minorHAnsi"/>
            </w:rPr>
          </w:pPr>
          <w:r w:rsidRPr="00D743A3">
            <w:rPr>
              <w:rFonts w:asciiTheme="minorHAnsi" w:hAnsiTheme="minorHAnsi" w:cstheme="minorHAnsi"/>
            </w:rPr>
            <w:lastRenderedPageBreak/>
            <w:t>Justificación por la fe</w:t>
          </w:r>
          <w:r w:rsidRPr="00D743A3">
            <w:rPr>
              <w:rFonts w:asciiTheme="minorHAnsi" w:hAnsiTheme="minorHAnsi" w:cstheme="minorHAnsi"/>
            </w:rPr>
            <w:fldChar w:fldCharType="begin"/>
          </w:r>
          <w:r w:rsidRPr="00D743A3">
            <w:rPr>
              <w:rFonts w:asciiTheme="minorHAnsi" w:hAnsiTheme="minorHAnsi" w:cstheme="minorHAnsi"/>
            </w:rPr>
            <w:instrText xml:space="preserve"> XE "Justificación por la fe" </w:instrText>
          </w:r>
          <w:r w:rsidRPr="00D743A3">
            <w:rPr>
              <w:rFonts w:asciiTheme="minorHAnsi" w:hAnsiTheme="minorHAnsi" w:cstheme="minorHAnsi"/>
            </w:rPr>
            <w:fldChar w:fldCharType="end"/>
          </w:r>
        </w:p>
        <w:p w14:paraId="234AC986" w14:textId="77777777" w:rsidR="00AD2203" w:rsidRDefault="00AD2203" w:rsidP="004802F6">
          <w:pPr>
            <w:pStyle w:val="Ttulo1"/>
            <w:jc w:val="center"/>
            <w:rPr>
              <w:rFonts w:cstheme="minorHAnsi"/>
            </w:rPr>
          </w:pPr>
          <w:bookmarkStart w:id="295" w:name="_Toc365994412"/>
          <w:r w:rsidRPr="00D743A3">
            <w:rPr>
              <w:rFonts w:cstheme="minorHAnsi"/>
            </w:rPr>
            <w:t>Es la obra de Dios que abate en el polvo la gloria del hombre…</w:t>
          </w:r>
          <w:bookmarkEnd w:id="295"/>
        </w:p>
        <w:p w14:paraId="0721CCB6" w14:textId="77777777" w:rsidR="004802F6" w:rsidRPr="004802F6" w:rsidRDefault="004802F6" w:rsidP="004802F6"/>
        <w:p w14:paraId="36B709FB" w14:textId="77777777" w:rsidR="00AD2203" w:rsidRDefault="00AD2203" w:rsidP="00AD2203">
          <w:pPr>
            <w:jc w:val="both"/>
            <w:rPr>
              <w:rFonts w:asciiTheme="minorHAnsi" w:hAnsiTheme="minorHAnsi" w:cstheme="minorHAnsi"/>
            </w:rPr>
          </w:pPr>
          <w:r w:rsidRPr="00D743A3">
            <w:rPr>
              <w:rFonts w:asciiTheme="minorHAnsi" w:hAnsiTheme="minorHAnsi" w:cstheme="minorHAnsi"/>
            </w:rPr>
            <w:t>¿Qué es la justificación por la fe? “Es la obra de Dios que abate en el polvo la gloria del hombre, y hace por el hombre lo que éste no puede hacer por sí mismo”.</w:t>
          </w:r>
        </w:p>
        <w:p w14:paraId="2706ADF0" w14:textId="77777777" w:rsidR="004802F6" w:rsidRPr="00D743A3" w:rsidRDefault="004802F6" w:rsidP="00AD2203">
          <w:pPr>
            <w:jc w:val="both"/>
            <w:rPr>
              <w:rFonts w:asciiTheme="minorHAnsi" w:hAnsiTheme="minorHAnsi" w:cstheme="minorHAnsi"/>
            </w:rPr>
          </w:pPr>
        </w:p>
        <w:p w14:paraId="464B9C2A" w14:textId="77777777" w:rsidR="00AD2203" w:rsidRDefault="00AD2203" w:rsidP="00AD2203">
          <w:pPr>
            <w:jc w:val="both"/>
            <w:rPr>
              <w:rFonts w:asciiTheme="minorHAnsi" w:hAnsiTheme="minorHAnsi" w:cstheme="minorHAnsi"/>
            </w:rPr>
          </w:pPr>
          <w:r w:rsidRPr="00D743A3">
            <w:rPr>
              <w:rFonts w:asciiTheme="minorHAnsi" w:hAnsiTheme="minorHAnsi" w:cstheme="minorHAnsi"/>
              <w:i/>
            </w:rPr>
            <w:t xml:space="preserve">Testimonios para los Ministros. </w:t>
          </w:r>
          <w:r w:rsidRPr="00D743A3">
            <w:rPr>
              <w:rFonts w:asciiTheme="minorHAnsi" w:hAnsiTheme="minorHAnsi" w:cstheme="minorHAnsi"/>
            </w:rPr>
            <w:t>Argentina</w:t>
          </w:r>
          <w:r w:rsidRPr="00D743A3">
            <w:rPr>
              <w:rFonts w:asciiTheme="minorHAnsi" w:hAnsiTheme="minorHAnsi" w:cstheme="minorHAnsi"/>
              <w:i/>
            </w:rPr>
            <w:t>:</w:t>
          </w:r>
          <w:r w:rsidRPr="00D743A3">
            <w:rPr>
              <w:rFonts w:asciiTheme="minorHAnsi" w:hAnsiTheme="minorHAnsi" w:cstheme="minorHAnsi"/>
            </w:rPr>
            <w:t xml:space="preserve"> Casa Editora Sudamericana, 2007, Segunda edición, p. </w:t>
          </w:r>
          <w:r w:rsidRPr="00D743A3">
            <w:rPr>
              <w:rFonts w:asciiTheme="minorHAnsi" w:hAnsiTheme="minorHAnsi" w:cstheme="minorHAnsi"/>
              <w:bCs w:val="0"/>
              <w:iCs w:val="0"/>
            </w:rPr>
            <w:t xml:space="preserve">456.3 </w:t>
          </w:r>
          <w:r w:rsidRPr="00D743A3">
            <w:rPr>
              <w:rFonts w:asciiTheme="minorHAnsi" w:hAnsiTheme="minorHAnsi" w:cstheme="minorHAnsi"/>
            </w:rPr>
            <w:t xml:space="preserve">(Capítulo: Elevad la Norma, Subtíitulo: Todo Pertenece al Señor, párrafo 3).   </w:t>
          </w:r>
        </w:p>
        <w:p w14:paraId="5DB2D823" w14:textId="77777777" w:rsidR="004802F6" w:rsidRDefault="004802F6" w:rsidP="00AD2203">
          <w:pPr>
            <w:jc w:val="both"/>
            <w:rPr>
              <w:rFonts w:asciiTheme="minorHAnsi" w:hAnsiTheme="minorHAnsi" w:cstheme="minorHAnsi"/>
            </w:rPr>
          </w:pPr>
        </w:p>
        <w:p w14:paraId="311AB199" w14:textId="77777777" w:rsidR="004802F6" w:rsidRDefault="004802F6" w:rsidP="00AD2203">
          <w:pPr>
            <w:jc w:val="both"/>
            <w:rPr>
              <w:rFonts w:asciiTheme="minorHAnsi" w:hAnsiTheme="minorHAnsi" w:cstheme="minorHAnsi"/>
            </w:rPr>
          </w:pPr>
        </w:p>
        <w:p w14:paraId="681C1039" w14:textId="77777777" w:rsidR="004802F6" w:rsidRDefault="004802F6" w:rsidP="00AD2203">
          <w:pPr>
            <w:jc w:val="both"/>
            <w:rPr>
              <w:rFonts w:asciiTheme="minorHAnsi" w:hAnsiTheme="minorHAnsi" w:cstheme="minorHAnsi"/>
              <w:bCs w:val="0"/>
              <w:iCs w:val="0"/>
            </w:rPr>
          </w:pPr>
        </w:p>
        <w:p w14:paraId="17A74C27" w14:textId="77777777" w:rsidR="004802F6" w:rsidRDefault="004802F6" w:rsidP="00AD2203">
          <w:pPr>
            <w:jc w:val="both"/>
            <w:rPr>
              <w:rFonts w:asciiTheme="minorHAnsi" w:hAnsiTheme="minorHAnsi" w:cstheme="minorHAnsi"/>
              <w:bCs w:val="0"/>
              <w:iCs w:val="0"/>
            </w:rPr>
          </w:pPr>
        </w:p>
        <w:p w14:paraId="082127CC" w14:textId="77777777" w:rsidR="004802F6" w:rsidRDefault="004802F6" w:rsidP="00AD2203">
          <w:pPr>
            <w:jc w:val="both"/>
            <w:rPr>
              <w:rFonts w:asciiTheme="minorHAnsi" w:hAnsiTheme="minorHAnsi" w:cstheme="minorHAnsi"/>
              <w:bCs w:val="0"/>
              <w:iCs w:val="0"/>
            </w:rPr>
          </w:pPr>
        </w:p>
        <w:p w14:paraId="7B00765A" w14:textId="77777777" w:rsidR="004802F6" w:rsidRPr="00D743A3" w:rsidRDefault="004802F6" w:rsidP="00AD2203">
          <w:pPr>
            <w:jc w:val="both"/>
            <w:rPr>
              <w:rFonts w:asciiTheme="minorHAnsi" w:hAnsiTheme="minorHAnsi" w:cstheme="minorHAnsi"/>
              <w:bCs w:val="0"/>
              <w:iCs w:val="0"/>
            </w:rPr>
          </w:pPr>
        </w:p>
        <w:p w14:paraId="5BC95234" w14:textId="77777777" w:rsidR="00AD2203" w:rsidRPr="00D743A3" w:rsidRDefault="00AD2203" w:rsidP="004802F6">
          <w:pPr>
            <w:jc w:val="right"/>
            <w:rPr>
              <w:rFonts w:asciiTheme="minorHAnsi" w:hAnsiTheme="minorHAnsi" w:cstheme="minorHAnsi"/>
            </w:rPr>
          </w:pPr>
          <w:r w:rsidRPr="00D743A3">
            <w:rPr>
              <w:rFonts w:asciiTheme="minorHAnsi" w:hAnsiTheme="minorHAnsi" w:cstheme="minorHAnsi"/>
            </w:rPr>
            <w:t>Justificación por la fe</w:t>
          </w:r>
          <w:r w:rsidRPr="00D743A3">
            <w:rPr>
              <w:rFonts w:asciiTheme="minorHAnsi" w:hAnsiTheme="minorHAnsi" w:cstheme="minorHAnsi"/>
            </w:rPr>
            <w:fldChar w:fldCharType="begin"/>
          </w:r>
          <w:r w:rsidRPr="00D743A3">
            <w:rPr>
              <w:rFonts w:asciiTheme="minorHAnsi" w:hAnsiTheme="minorHAnsi" w:cstheme="minorHAnsi"/>
            </w:rPr>
            <w:instrText xml:space="preserve"> XE "Justificación por la fe" </w:instrText>
          </w:r>
          <w:r w:rsidRPr="00D743A3">
            <w:rPr>
              <w:rFonts w:asciiTheme="minorHAnsi" w:hAnsiTheme="minorHAnsi" w:cstheme="minorHAnsi"/>
            </w:rPr>
            <w:fldChar w:fldCharType="end"/>
          </w:r>
        </w:p>
        <w:p w14:paraId="55638A4D" w14:textId="77777777" w:rsidR="00AD2203" w:rsidRDefault="00AD2203" w:rsidP="004802F6">
          <w:pPr>
            <w:pStyle w:val="Ttulo1"/>
            <w:jc w:val="center"/>
            <w:rPr>
              <w:rFonts w:cstheme="minorHAnsi"/>
              <w:lang w:val="es-ES" w:eastAsia="es-ES"/>
            </w:rPr>
          </w:pPr>
          <w:bookmarkStart w:id="296" w:name="_Toc365994413"/>
          <w:r w:rsidRPr="00D743A3">
            <w:rPr>
              <w:rFonts w:cstheme="minorHAnsi"/>
              <w:lang w:val="es-ES" w:eastAsia="es-ES"/>
            </w:rPr>
            <w:t>La justicia por la cual somos justificados es imputada</w:t>
          </w:r>
          <w:bookmarkEnd w:id="296"/>
        </w:p>
        <w:p w14:paraId="66BD9E03" w14:textId="77777777" w:rsidR="004802F6" w:rsidRPr="004802F6" w:rsidRDefault="004802F6" w:rsidP="004802F6">
          <w:pPr>
            <w:rPr>
              <w:lang w:val="es-ES" w:eastAsia="es-ES"/>
            </w:rPr>
          </w:pPr>
        </w:p>
        <w:p w14:paraId="1363C477" w14:textId="77777777" w:rsidR="00AD2203" w:rsidRDefault="00AD2203" w:rsidP="00AD2203">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La justicia </w:t>
          </w:r>
          <w:r w:rsidRPr="00D743A3">
            <w:rPr>
              <w:rFonts w:asciiTheme="minorHAnsi" w:eastAsiaTheme="minorEastAsia" w:hAnsiTheme="minorHAnsi" w:cstheme="minorHAnsi"/>
              <w:iCs w:val="0"/>
              <w:lang w:val="es-ES" w:eastAsia="es-ES"/>
            </w:rPr>
            <w:t>por</w:t>
          </w:r>
          <w:r w:rsidRPr="00D743A3">
            <w:rPr>
              <w:rFonts w:asciiTheme="minorHAnsi" w:eastAsiaTheme="minorEastAsia" w:hAnsiTheme="minorHAnsi" w:cstheme="minorHAnsi"/>
              <w:bCs w:val="0"/>
              <w:iCs w:val="0"/>
              <w:lang w:val="es-ES" w:eastAsia="es-ES"/>
            </w:rPr>
            <w:t xml:space="preserve"> la cual somos </w:t>
          </w:r>
          <w:r w:rsidRPr="00D743A3">
            <w:rPr>
              <w:rFonts w:asciiTheme="minorHAnsi" w:eastAsiaTheme="minorEastAsia" w:hAnsiTheme="minorHAnsi" w:cstheme="minorHAnsi"/>
              <w:iCs w:val="0"/>
              <w:lang w:val="es-ES" w:eastAsia="es-ES"/>
            </w:rPr>
            <w:t>justificados</w:t>
          </w:r>
          <w:r w:rsidRPr="00D743A3">
            <w:rPr>
              <w:rFonts w:asciiTheme="minorHAnsi" w:eastAsiaTheme="minorEastAsia" w:hAnsiTheme="minorHAnsi" w:cstheme="minorHAnsi"/>
              <w:bCs w:val="0"/>
              <w:iCs w:val="0"/>
              <w:lang w:val="es-ES" w:eastAsia="es-ES"/>
            </w:rPr>
            <w:t xml:space="preserve"> es imputada; la justicia </w:t>
          </w:r>
          <w:r w:rsidRPr="00D743A3">
            <w:rPr>
              <w:rFonts w:asciiTheme="minorHAnsi" w:eastAsiaTheme="minorEastAsia" w:hAnsiTheme="minorHAnsi" w:cstheme="minorHAnsi"/>
              <w:iCs w:val="0"/>
              <w:lang w:val="es-ES" w:eastAsia="es-ES"/>
            </w:rPr>
            <w:t>por</w:t>
          </w:r>
          <w:r w:rsidRPr="00D743A3">
            <w:rPr>
              <w:rFonts w:asciiTheme="minorHAnsi" w:eastAsiaTheme="minorEastAsia" w:hAnsiTheme="minorHAnsi" w:cstheme="minorHAnsi"/>
              <w:bCs w:val="0"/>
              <w:iCs w:val="0"/>
              <w:lang w:val="es-ES" w:eastAsia="es-ES"/>
            </w:rPr>
            <w:t xml:space="preserve"> la cual somos santificados es impartida. La primera es nuestro derecho al cielo; la segunda, nuestra idoneidad para el cielo.</w:t>
          </w:r>
        </w:p>
        <w:p w14:paraId="7574C7DE" w14:textId="77777777" w:rsidR="004802F6" w:rsidRPr="00D743A3" w:rsidRDefault="004802F6" w:rsidP="00AD2203">
          <w:pPr>
            <w:jc w:val="both"/>
            <w:rPr>
              <w:rFonts w:asciiTheme="minorHAnsi" w:eastAsiaTheme="minorEastAsia" w:hAnsiTheme="minorHAnsi" w:cstheme="minorHAnsi"/>
              <w:bCs w:val="0"/>
              <w:iCs w:val="0"/>
              <w:lang w:val="es-ES" w:eastAsia="es-ES"/>
            </w:rPr>
          </w:pPr>
        </w:p>
        <w:p w14:paraId="1C248A29" w14:textId="77777777" w:rsidR="00AD2203" w:rsidRPr="00DE50FB" w:rsidRDefault="00AD2203" w:rsidP="00AD2203">
          <w:pPr>
            <w:jc w:val="both"/>
            <w:rPr>
              <w:rFonts w:asciiTheme="minorHAnsi" w:hAnsiTheme="minorHAnsi" w:cstheme="minorHAnsi"/>
            </w:rPr>
          </w:pPr>
          <w:bookmarkStart w:id="297" w:name="_Toc319407807"/>
          <w:r w:rsidRPr="00DE50FB">
            <w:rPr>
              <w:rFonts w:asciiTheme="minorHAnsi" w:eastAsiaTheme="minorEastAsia" w:hAnsiTheme="minorHAnsi" w:cstheme="minorHAnsi"/>
              <w:i/>
              <w:iCs w:val="0"/>
              <w:lang w:val="es-ES" w:eastAsia="es-ES"/>
            </w:rPr>
            <w:t>Mensaje Para los Jóvenes</w:t>
          </w:r>
          <w:r w:rsidRPr="00DE50FB">
            <w:rPr>
              <w:rFonts w:asciiTheme="minorHAnsi" w:eastAsiaTheme="minorEastAsia" w:hAnsiTheme="minorHAnsi" w:cstheme="minorHAnsi"/>
              <w:iCs w:val="0"/>
              <w:lang w:val="es-ES" w:eastAsia="es-ES"/>
            </w:rPr>
            <w:t>. Buenos Aires, Argentina, 2002, p. 32.2 (Sección I: El Propósito de Dios Para la Juventud. Capítulo: Nuestro Día de Oportunidad, párrafo 7).</w:t>
          </w:r>
          <w:bookmarkEnd w:id="297"/>
        </w:p>
        <w:p w14:paraId="40D4F9C5" w14:textId="77777777" w:rsidR="00AD2203" w:rsidRPr="004802F6" w:rsidRDefault="00AD2203" w:rsidP="00AD2203">
          <w:pPr>
            <w:jc w:val="both"/>
            <w:rPr>
              <w:rFonts w:asciiTheme="minorHAnsi" w:hAnsiTheme="minorHAnsi" w:cstheme="minorHAnsi"/>
            </w:rPr>
          </w:pPr>
        </w:p>
        <w:p w14:paraId="457EE138" w14:textId="77777777" w:rsidR="00AD2203" w:rsidRDefault="00F02D85" w:rsidP="00F02D85">
          <w:pPr>
            <w:jc w:val="left"/>
            <w:rPr>
              <w:rFonts w:asciiTheme="minorHAnsi" w:hAnsiTheme="minorHAnsi" w:cstheme="minorHAnsi"/>
            </w:rPr>
          </w:pPr>
          <w:r>
            <w:rPr>
              <w:rFonts w:asciiTheme="minorHAnsi" w:hAnsiTheme="minorHAnsi" w:cstheme="minorHAnsi"/>
            </w:rPr>
            <w:br w:type="page"/>
          </w:r>
        </w:p>
        <w:p w14:paraId="2F92F557" w14:textId="77777777" w:rsidR="00AD2203" w:rsidRPr="00D743A3" w:rsidRDefault="00AD2203" w:rsidP="004802F6">
          <w:pPr>
            <w:jc w:val="right"/>
            <w:rPr>
              <w:rFonts w:asciiTheme="minorHAnsi" w:hAnsiTheme="minorHAnsi" w:cstheme="minorHAnsi"/>
            </w:rPr>
          </w:pPr>
          <w:r w:rsidRPr="00D743A3">
            <w:rPr>
              <w:rFonts w:asciiTheme="minorHAnsi" w:hAnsiTheme="minorHAnsi" w:cstheme="minorHAnsi"/>
            </w:rPr>
            <w:lastRenderedPageBreak/>
            <w:t>Juventud</w:t>
          </w:r>
          <w:r w:rsidRPr="00D743A3">
            <w:rPr>
              <w:rFonts w:asciiTheme="minorHAnsi" w:hAnsiTheme="minorHAnsi" w:cstheme="minorHAnsi"/>
            </w:rPr>
            <w:fldChar w:fldCharType="begin"/>
          </w:r>
          <w:r w:rsidRPr="00D743A3">
            <w:rPr>
              <w:rFonts w:asciiTheme="minorHAnsi" w:hAnsiTheme="minorHAnsi" w:cstheme="minorHAnsi"/>
            </w:rPr>
            <w:instrText xml:space="preserve"> XE "Juventud" </w:instrText>
          </w:r>
          <w:r w:rsidRPr="00D743A3">
            <w:rPr>
              <w:rFonts w:asciiTheme="minorHAnsi" w:hAnsiTheme="minorHAnsi" w:cstheme="minorHAnsi"/>
            </w:rPr>
            <w:fldChar w:fldCharType="end"/>
          </w:r>
        </w:p>
        <w:p w14:paraId="33DAD5D6" w14:textId="77777777" w:rsidR="00AD2203" w:rsidRDefault="00AD2203" w:rsidP="004802F6">
          <w:pPr>
            <w:pStyle w:val="Ttulo1"/>
            <w:jc w:val="center"/>
            <w:rPr>
              <w:rFonts w:cstheme="minorHAnsi"/>
            </w:rPr>
          </w:pPr>
          <w:bookmarkStart w:id="298" w:name="_Toc365994414"/>
          <w:r w:rsidRPr="00D743A3">
            <w:rPr>
              <w:rFonts w:cstheme="minorHAnsi"/>
            </w:rPr>
            <w:t>Con semejante ejército de obreros como el que nuestros jóvenes</w:t>
          </w:r>
          <w:bookmarkEnd w:id="298"/>
        </w:p>
        <w:p w14:paraId="6D4A344D" w14:textId="77777777" w:rsidR="004802F6" w:rsidRPr="004802F6" w:rsidRDefault="004802F6" w:rsidP="004802F6"/>
        <w:p w14:paraId="52C56BB4" w14:textId="77777777" w:rsidR="00AD2203" w:rsidRDefault="00AD2203" w:rsidP="00AD2203">
          <w:pPr>
            <w:jc w:val="both"/>
            <w:rPr>
              <w:rFonts w:asciiTheme="minorHAnsi" w:hAnsiTheme="minorHAnsi" w:cstheme="minorHAnsi"/>
            </w:rPr>
          </w:pPr>
          <w:r w:rsidRPr="00D743A3">
            <w:rPr>
              <w:rFonts w:asciiTheme="minorHAnsi" w:hAnsiTheme="minorHAnsi" w:cstheme="minorHAnsi"/>
            </w:rPr>
            <w:t>Con semejante ejército de obreros como el que nuestros jóvenes, debidamente preparados podrían constituir, ¡cuán pronto podría llevarse al mundo el mensaje de un Salvador crucificado, resucitado y próximo a volver!</w:t>
          </w:r>
        </w:p>
        <w:p w14:paraId="7AC1AA6F" w14:textId="77777777" w:rsidR="004802F6" w:rsidRPr="00D743A3" w:rsidRDefault="004802F6" w:rsidP="00AD2203">
          <w:pPr>
            <w:jc w:val="both"/>
            <w:rPr>
              <w:rFonts w:asciiTheme="minorHAnsi" w:hAnsiTheme="minorHAnsi" w:cstheme="minorHAnsi"/>
            </w:rPr>
          </w:pPr>
        </w:p>
        <w:p w14:paraId="72B4608D" w14:textId="77777777" w:rsidR="00AD2203" w:rsidRDefault="00AD2203" w:rsidP="00AD2203">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Bogotá, Colombia: Asociación Publicadora Interamericana, 1987,  p. 271.3 (Sección: La Edificación del Carácter. Capítulo: La obra de la Vida, párrafo 31).</w:t>
          </w:r>
        </w:p>
        <w:p w14:paraId="0CE907B9" w14:textId="77777777" w:rsidR="004802F6" w:rsidRDefault="004802F6" w:rsidP="00AD2203">
          <w:pPr>
            <w:jc w:val="both"/>
            <w:rPr>
              <w:rFonts w:asciiTheme="minorHAnsi" w:hAnsiTheme="minorHAnsi" w:cstheme="minorHAnsi"/>
            </w:rPr>
          </w:pPr>
        </w:p>
        <w:p w14:paraId="62D9F97B" w14:textId="77777777" w:rsidR="004802F6" w:rsidRDefault="004802F6" w:rsidP="00AD2203">
          <w:pPr>
            <w:jc w:val="both"/>
            <w:rPr>
              <w:rFonts w:asciiTheme="minorHAnsi" w:hAnsiTheme="minorHAnsi" w:cstheme="minorHAnsi"/>
            </w:rPr>
          </w:pPr>
        </w:p>
        <w:p w14:paraId="5F44C324" w14:textId="77777777" w:rsidR="004802F6" w:rsidRDefault="004802F6" w:rsidP="00AD2203">
          <w:pPr>
            <w:jc w:val="both"/>
            <w:rPr>
              <w:rFonts w:asciiTheme="minorHAnsi" w:hAnsiTheme="minorHAnsi" w:cstheme="minorHAnsi"/>
            </w:rPr>
          </w:pPr>
        </w:p>
        <w:p w14:paraId="6BFF25A6" w14:textId="77777777" w:rsidR="004802F6" w:rsidRDefault="004802F6" w:rsidP="00AD2203">
          <w:pPr>
            <w:jc w:val="both"/>
            <w:rPr>
              <w:rFonts w:asciiTheme="minorHAnsi" w:hAnsiTheme="minorHAnsi" w:cstheme="minorHAnsi"/>
            </w:rPr>
          </w:pPr>
        </w:p>
        <w:p w14:paraId="36544EE3" w14:textId="77777777" w:rsidR="004802F6" w:rsidRDefault="004802F6" w:rsidP="00AD2203">
          <w:pPr>
            <w:jc w:val="both"/>
            <w:rPr>
              <w:rFonts w:asciiTheme="minorHAnsi" w:hAnsiTheme="minorHAnsi" w:cstheme="minorHAnsi"/>
            </w:rPr>
          </w:pPr>
        </w:p>
        <w:p w14:paraId="5B631E6C" w14:textId="77777777" w:rsidR="004802F6" w:rsidRPr="00D743A3" w:rsidRDefault="004802F6" w:rsidP="00AD2203">
          <w:pPr>
            <w:jc w:val="both"/>
            <w:rPr>
              <w:rFonts w:asciiTheme="minorHAnsi" w:hAnsiTheme="minorHAnsi" w:cstheme="minorHAnsi"/>
            </w:rPr>
          </w:pPr>
        </w:p>
        <w:p w14:paraId="04930BC6" w14:textId="77777777" w:rsidR="00AD2203" w:rsidRPr="00D743A3" w:rsidRDefault="00AD2203" w:rsidP="004802F6">
          <w:pPr>
            <w:jc w:val="right"/>
            <w:rPr>
              <w:rFonts w:asciiTheme="minorHAnsi" w:hAnsiTheme="minorHAnsi" w:cstheme="minorHAnsi"/>
            </w:rPr>
          </w:pPr>
          <w:r w:rsidRPr="00D743A3">
            <w:rPr>
              <w:rFonts w:asciiTheme="minorHAnsi" w:hAnsiTheme="minorHAnsi" w:cstheme="minorHAnsi"/>
            </w:rPr>
            <w:t>Juventud</w:t>
          </w:r>
          <w:r w:rsidRPr="00D743A3">
            <w:rPr>
              <w:rFonts w:asciiTheme="minorHAnsi" w:hAnsiTheme="minorHAnsi" w:cstheme="minorHAnsi"/>
            </w:rPr>
            <w:fldChar w:fldCharType="begin"/>
          </w:r>
          <w:r w:rsidRPr="00D743A3">
            <w:rPr>
              <w:rFonts w:asciiTheme="minorHAnsi" w:hAnsiTheme="minorHAnsi" w:cstheme="minorHAnsi"/>
            </w:rPr>
            <w:instrText xml:space="preserve"> XE "Juventud" </w:instrText>
          </w:r>
          <w:r w:rsidRPr="00D743A3">
            <w:rPr>
              <w:rFonts w:asciiTheme="minorHAnsi" w:hAnsiTheme="minorHAnsi" w:cstheme="minorHAnsi"/>
            </w:rPr>
            <w:fldChar w:fldCharType="end"/>
          </w:r>
        </w:p>
        <w:p w14:paraId="18376C0C" w14:textId="77777777" w:rsidR="00AD2203" w:rsidRDefault="00AD2203" w:rsidP="004802F6">
          <w:pPr>
            <w:pStyle w:val="Ttulo1"/>
            <w:jc w:val="center"/>
            <w:rPr>
              <w:rFonts w:cstheme="minorHAnsi"/>
            </w:rPr>
          </w:pPr>
          <w:bookmarkStart w:id="299" w:name="_Toc365994415"/>
          <w:r w:rsidRPr="00D743A3">
            <w:rPr>
              <w:rFonts w:cstheme="minorHAnsi"/>
            </w:rPr>
            <w:t>Dios quiere que los jóvenes lleguen a ser hombres de mente seria</w:t>
          </w:r>
          <w:bookmarkEnd w:id="299"/>
        </w:p>
        <w:p w14:paraId="2138B5EB" w14:textId="77777777" w:rsidR="004802F6" w:rsidRPr="004802F6" w:rsidRDefault="004802F6" w:rsidP="004802F6"/>
        <w:p w14:paraId="17A7BCA2" w14:textId="77777777" w:rsidR="00AD2203" w:rsidRDefault="00AD2203" w:rsidP="00AD2203">
          <w:pPr>
            <w:jc w:val="both"/>
            <w:rPr>
              <w:rFonts w:asciiTheme="minorHAnsi" w:hAnsiTheme="minorHAnsi" w:cstheme="minorHAnsi"/>
            </w:rPr>
          </w:pPr>
          <w:r w:rsidRPr="00D743A3">
            <w:rPr>
              <w:rFonts w:asciiTheme="minorHAnsi" w:hAnsiTheme="minorHAnsi" w:cstheme="minorHAnsi"/>
            </w:rPr>
            <w:t>Dios quiere que los jóvenes lleguen a ser hombres de mente seria, a estar preparados para la acción en su noble obra y a ser aptos para llevar responsabilidades.</w:t>
          </w:r>
        </w:p>
        <w:p w14:paraId="18FC588A" w14:textId="77777777" w:rsidR="004802F6" w:rsidRPr="00D743A3" w:rsidRDefault="004802F6" w:rsidP="00AD2203">
          <w:pPr>
            <w:jc w:val="both"/>
            <w:rPr>
              <w:rFonts w:asciiTheme="minorHAnsi" w:hAnsiTheme="minorHAnsi" w:cstheme="minorHAnsi"/>
            </w:rPr>
          </w:pPr>
        </w:p>
        <w:p w14:paraId="23DD56C3" w14:textId="77777777" w:rsidR="00AD2203" w:rsidRDefault="00AD2203" w:rsidP="00AD2203">
          <w:pPr>
            <w:jc w:val="both"/>
            <w:rPr>
              <w:rFonts w:asciiTheme="minorHAnsi" w:hAnsiTheme="minorHAnsi" w:cstheme="minorHAnsi"/>
            </w:rPr>
          </w:pPr>
          <w:r w:rsidRPr="00D743A3">
            <w:rPr>
              <w:rFonts w:asciiTheme="minorHAnsi" w:hAnsiTheme="minorHAnsi" w:cstheme="minorHAnsi"/>
              <w:i/>
            </w:rPr>
            <w:t>Mensajes para los Jóvenes</w:t>
          </w:r>
          <w:r w:rsidRPr="00D743A3">
            <w:rPr>
              <w:rFonts w:asciiTheme="minorHAnsi" w:hAnsiTheme="minorHAnsi" w:cstheme="minorHAnsi"/>
            </w:rPr>
            <w:t>.  Mountain View, California: Pacific Press Publishing Association, 1967, Cuarta edición, p. 18.1 (Capítulo: Un Llamado a la Juventud, párrafo 1).</w:t>
          </w:r>
        </w:p>
        <w:p w14:paraId="7D564C41" w14:textId="77777777" w:rsidR="00AD2203" w:rsidRDefault="00AD2203" w:rsidP="00AD2203">
          <w:pPr>
            <w:jc w:val="both"/>
            <w:rPr>
              <w:rFonts w:asciiTheme="minorHAnsi" w:hAnsiTheme="minorHAnsi" w:cstheme="minorHAnsi"/>
            </w:rPr>
          </w:pPr>
        </w:p>
        <w:p w14:paraId="72B85C83" w14:textId="77777777" w:rsidR="00AD2203" w:rsidRDefault="00AD2203" w:rsidP="00AD2203">
          <w:pPr>
            <w:jc w:val="both"/>
            <w:rPr>
              <w:rFonts w:asciiTheme="minorHAnsi" w:hAnsiTheme="minorHAnsi" w:cstheme="minorHAnsi"/>
            </w:rPr>
          </w:pPr>
        </w:p>
        <w:p w14:paraId="25C1F405" w14:textId="77777777" w:rsidR="00AD2203" w:rsidRDefault="00AD2203" w:rsidP="00AD2203">
          <w:pPr>
            <w:jc w:val="both"/>
            <w:rPr>
              <w:rFonts w:asciiTheme="minorHAnsi" w:hAnsiTheme="minorHAnsi" w:cstheme="minorHAnsi"/>
            </w:rPr>
          </w:pPr>
        </w:p>
        <w:p w14:paraId="1CBB22FC" w14:textId="77777777" w:rsidR="00AD2203" w:rsidRPr="00AD2203" w:rsidRDefault="00AD2203" w:rsidP="004802F6">
          <w:pPr>
            <w:jc w:val="right"/>
            <w:rPr>
              <w:rFonts w:asciiTheme="minorHAnsi" w:hAnsiTheme="minorHAnsi" w:cstheme="minorHAnsi"/>
            </w:rPr>
          </w:pPr>
          <w:r w:rsidRPr="00AD2203">
            <w:rPr>
              <w:rFonts w:asciiTheme="minorHAnsi" w:hAnsiTheme="minorHAnsi" w:cstheme="minorHAnsi"/>
            </w:rPr>
            <w:lastRenderedPageBreak/>
            <w:t>Juventud</w:t>
          </w:r>
          <w:r w:rsidRPr="00D743A3">
            <w:rPr>
              <w:rFonts w:asciiTheme="minorHAnsi" w:hAnsiTheme="minorHAnsi" w:cstheme="minorHAnsi"/>
              <w:lang w:val="en-US"/>
            </w:rPr>
            <w:fldChar w:fldCharType="begin"/>
          </w:r>
          <w:r w:rsidRPr="00D743A3">
            <w:rPr>
              <w:rFonts w:asciiTheme="minorHAnsi" w:hAnsiTheme="minorHAnsi" w:cstheme="minorHAnsi"/>
            </w:rPr>
            <w:instrText xml:space="preserve"> XE "</w:instrText>
          </w:r>
          <w:r w:rsidRPr="00AD2203">
            <w:rPr>
              <w:rFonts w:asciiTheme="minorHAnsi" w:hAnsiTheme="minorHAnsi" w:cstheme="minorHAnsi"/>
            </w:rPr>
            <w:instrText>Juventud</w:instrText>
          </w:r>
          <w:r w:rsidRPr="00D743A3">
            <w:rPr>
              <w:rFonts w:asciiTheme="minorHAnsi" w:hAnsiTheme="minorHAnsi" w:cstheme="minorHAnsi"/>
            </w:rPr>
            <w:instrText xml:space="preserve">" </w:instrText>
          </w:r>
          <w:r w:rsidRPr="00D743A3">
            <w:rPr>
              <w:rFonts w:asciiTheme="minorHAnsi" w:hAnsiTheme="minorHAnsi" w:cstheme="minorHAnsi"/>
              <w:lang w:val="en-US"/>
            </w:rPr>
            <w:fldChar w:fldCharType="end"/>
          </w:r>
        </w:p>
        <w:p w14:paraId="5239D5BE" w14:textId="77777777" w:rsidR="00AD2203" w:rsidRDefault="00AD2203" w:rsidP="004802F6">
          <w:pPr>
            <w:pStyle w:val="Ttulo1"/>
            <w:jc w:val="center"/>
            <w:rPr>
              <w:rFonts w:cstheme="minorHAnsi"/>
            </w:rPr>
          </w:pPr>
          <w:bookmarkStart w:id="300" w:name="_Toc365994416"/>
          <w:r w:rsidRPr="00D743A3">
            <w:rPr>
              <w:rFonts w:cstheme="minorHAnsi"/>
            </w:rPr>
            <w:t>La juventud es el tiempo en que se han de adquirir buenos hábitos</w:t>
          </w:r>
          <w:bookmarkEnd w:id="300"/>
        </w:p>
        <w:p w14:paraId="0FC9BCB5" w14:textId="77777777" w:rsidR="004802F6" w:rsidRPr="004802F6" w:rsidRDefault="004802F6" w:rsidP="004802F6"/>
        <w:p w14:paraId="495927B2" w14:textId="77777777" w:rsidR="00AD2203" w:rsidRDefault="00AD2203" w:rsidP="00AD2203">
          <w:pPr>
            <w:jc w:val="both"/>
            <w:rPr>
              <w:rFonts w:asciiTheme="minorHAnsi" w:hAnsiTheme="minorHAnsi" w:cstheme="minorHAnsi"/>
            </w:rPr>
          </w:pPr>
          <w:r w:rsidRPr="00D743A3">
            <w:rPr>
              <w:rFonts w:asciiTheme="minorHAnsi" w:hAnsiTheme="minorHAnsi" w:cstheme="minorHAnsi"/>
            </w:rPr>
            <w:t>La juventud es el tiempo en que se han de adquirir buenos hábitos, corregir los que son malos, adquirir y retener el dominio propio, acostumbrarse a ordenar los actos de la vida en armonía con la voluntad de Dios y el bienestar de los semejantes.</w:t>
          </w:r>
        </w:p>
        <w:p w14:paraId="7C54BD7D" w14:textId="77777777" w:rsidR="004802F6" w:rsidRPr="00D743A3" w:rsidRDefault="004802F6" w:rsidP="00AD2203">
          <w:pPr>
            <w:jc w:val="both"/>
            <w:rPr>
              <w:rFonts w:asciiTheme="minorHAnsi" w:hAnsiTheme="minorHAnsi" w:cstheme="minorHAnsi"/>
            </w:rPr>
          </w:pPr>
        </w:p>
        <w:p w14:paraId="59F65ED7" w14:textId="77777777" w:rsidR="00AD2203" w:rsidRPr="00AD2203" w:rsidRDefault="00AD2203" w:rsidP="00AD2203">
          <w:pPr>
            <w:jc w:val="both"/>
            <w:rPr>
              <w:rFonts w:asciiTheme="minorHAnsi" w:hAnsiTheme="minorHAnsi" w:cstheme="minorHAnsi"/>
            </w:rPr>
          </w:pPr>
          <w:r w:rsidRPr="00D743A3">
            <w:rPr>
              <w:rFonts w:asciiTheme="minorHAnsi" w:hAnsiTheme="minorHAnsi" w:cstheme="minorHAnsi"/>
              <w:i/>
            </w:rPr>
            <w:t>Consejos para los Maestros.</w:t>
          </w:r>
          <w:r w:rsidRPr="00D743A3">
            <w:rPr>
              <w:rFonts w:asciiTheme="minorHAnsi" w:hAnsiTheme="minorHAnsi" w:cstheme="minorHAnsi"/>
            </w:rPr>
            <w:t xml:space="preserve"> Mountain View, California: Pacific Press Publishing Association, 1971, p. 280.3 (Sección VIII: Estudio y Trabajo. </w:t>
          </w:r>
          <w:r w:rsidRPr="00AD2203">
            <w:rPr>
              <w:rFonts w:asciiTheme="minorHAnsi" w:hAnsiTheme="minorHAnsi" w:cstheme="minorHAnsi"/>
            </w:rPr>
            <w:t xml:space="preserve">Capítulo: La Salud y la Eficiencia, párrafo 3). </w:t>
          </w:r>
        </w:p>
        <w:p w14:paraId="5BA156D0" w14:textId="77777777" w:rsidR="004802F6" w:rsidRDefault="004802F6" w:rsidP="004802F6">
          <w:pPr>
            <w:jc w:val="right"/>
            <w:rPr>
              <w:rStyle w:val="Textoennegrita"/>
              <w:rFonts w:asciiTheme="minorHAnsi" w:hAnsiTheme="minorHAnsi" w:cstheme="minorHAnsi"/>
              <w:b w:val="0"/>
              <w:shd w:val="clear" w:color="auto" w:fill="FFFFFF"/>
            </w:rPr>
          </w:pPr>
        </w:p>
        <w:p w14:paraId="578C5B4D" w14:textId="77777777" w:rsidR="004802F6" w:rsidRDefault="004802F6" w:rsidP="004802F6">
          <w:pPr>
            <w:jc w:val="right"/>
            <w:rPr>
              <w:rStyle w:val="Textoennegrita"/>
              <w:rFonts w:asciiTheme="minorHAnsi" w:hAnsiTheme="minorHAnsi" w:cstheme="minorHAnsi"/>
              <w:b w:val="0"/>
              <w:shd w:val="clear" w:color="auto" w:fill="FFFFFF"/>
            </w:rPr>
          </w:pPr>
        </w:p>
        <w:p w14:paraId="3E978ED6" w14:textId="77777777" w:rsidR="004802F6" w:rsidRDefault="004802F6" w:rsidP="004802F6">
          <w:pPr>
            <w:jc w:val="right"/>
            <w:rPr>
              <w:rStyle w:val="Textoennegrita"/>
              <w:rFonts w:asciiTheme="minorHAnsi" w:hAnsiTheme="minorHAnsi" w:cstheme="minorHAnsi"/>
              <w:b w:val="0"/>
              <w:shd w:val="clear" w:color="auto" w:fill="FFFFFF"/>
            </w:rPr>
          </w:pPr>
        </w:p>
        <w:p w14:paraId="574F76DE" w14:textId="77777777" w:rsidR="004802F6" w:rsidRDefault="004802F6" w:rsidP="004802F6">
          <w:pPr>
            <w:jc w:val="right"/>
            <w:rPr>
              <w:rStyle w:val="Textoennegrita"/>
              <w:rFonts w:asciiTheme="minorHAnsi" w:hAnsiTheme="minorHAnsi" w:cstheme="minorHAnsi"/>
              <w:b w:val="0"/>
              <w:shd w:val="clear" w:color="auto" w:fill="FFFFFF"/>
            </w:rPr>
          </w:pPr>
        </w:p>
        <w:p w14:paraId="1E8FF54C" w14:textId="77777777" w:rsidR="004802F6" w:rsidRDefault="004802F6" w:rsidP="004802F6">
          <w:pPr>
            <w:jc w:val="right"/>
            <w:rPr>
              <w:rStyle w:val="Textoennegrita"/>
              <w:rFonts w:asciiTheme="minorHAnsi" w:hAnsiTheme="minorHAnsi" w:cstheme="minorHAnsi"/>
              <w:b w:val="0"/>
              <w:shd w:val="clear" w:color="auto" w:fill="FFFFFF"/>
            </w:rPr>
          </w:pPr>
        </w:p>
        <w:p w14:paraId="13C22580" w14:textId="77777777" w:rsidR="00AD2203" w:rsidRPr="00D743A3" w:rsidRDefault="00AD2203" w:rsidP="004802F6">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Juventud</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Juventud</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1A255E84" w14:textId="77777777" w:rsidR="00AD2203" w:rsidRDefault="00AD2203" w:rsidP="004802F6">
          <w:pPr>
            <w:pStyle w:val="Ttulo1"/>
            <w:jc w:val="center"/>
            <w:rPr>
              <w:rStyle w:val="Textoennegrita"/>
              <w:rFonts w:cstheme="minorHAnsi"/>
              <w:b/>
              <w:bCs w:val="0"/>
            </w:rPr>
          </w:pPr>
          <w:bookmarkStart w:id="301" w:name="_Toc365994417"/>
          <w:r w:rsidRPr="00D743A3">
            <w:rPr>
              <w:rStyle w:val="Textoennegrita"/>
              <w:rFonts w:cstheme="minorHAnsi"/>
              <w:b/>
              <w:bCs w:val="0"/>
            </w:rPr>
            <w:t>Jóvenes amigos, no paséis una sola hora</w:t>
          </w:r>
          <w:bookmarkEnd w:id="301"/>
        </w:p>
        <w:p w14:paraId="26A7BE94" w14:textId="77777777" w:rsidR="004802F6" w:rsidRPr="004802F6" w:rsidRDefault="004802F6" w:rsidP="004802F6"/>
        <w:p w14:paraId="0C46F854" w14:textId="77777777" w:rsidR="00AD2203" w:rsidRDefault="00AD2203" w:rsidP="00AD2203">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Jóvenes amigos, no paséis una sola hora en compañía de quienes quisieran incapacitaros para la obra pura y sagrada de Dios. No hagáis delante de extraños cosa alguna que no haríais delante de vuestros padres, o de la cual os habríais de avergonzar delante de Cristo y de los santos ángeles.</w:t>
          </w:r>
        </w:p>
        <w:p w14:paraId="19B169B6" w14:textId="77777777" w:rsidR="004802F6" w:rsidRPr="00D743A3" w:rsidRDefault="004802F6" w:rsidP="00AD2203">
          <w:pPr>
            <w:jc w:val="both"/>
            <w:rPr>
              <w:rStyle w:val="Textoennegrita"/>
              <w:rFonts w:asciiTheme="minorHAnsi" w:eastAsiaTheme="majorEastAsia" w:hAnsiTheme="minorHAnsi" w:cstheme="minorHAnsi"/>
              <w:b w:val="0"/>
              <w:bCs/>
              <w:szCs w:val="28"/>
            </w:rPr>
          </w:pPr>
        </w:p>
        <w:p w14:paraId="463131A0" w14:textId="77777777" w:rsidR="00AD2203" w:rsidRPr="00383A63" w:rsidRDefault="00AD2203" w:rsidP="00AD2203">
          <w:pPr>
            <w:jc w:val="both"/>
            <w:rPr>
              <w:rFonts w:asciiTheme="minorHAnsi" w:hAnsiTheme="minorHAnsi" w:cstheme="minorHAnsi"/>
            </w:rPr>
          </w:pPr>
          <w:r w:rsidRPr="00383A63">
            <w:rPr>
              <w:rFonts w:asciiTheme="minorHAnsi" w:hAnsiTheme="minorHAnsi" w:cstheme="minorHAnsi"/>
              <w:i/>
            </w:rPr>
            <w:t xml:space="preserve">El Hogar Cristiano. </w:t>
          </w:r>
          <w:r w:rsidRPr="00383A63">
            <w:rPr>
              <w:rFonts w:asciiTheme="minorHAnsi" w:hAnsiTheme="minorHAnsi" w:cstheme="minorHAnsi"/>
            </w:rPr>
            <w:t xml:space="preserve">Mountain View, California: Pacific Press Publishing Association, 1979, p. </w:t>
          </w:r>
          <w:r w:rsidR="00F02D85" w:rsidRPr="00383A63">
            <w:rPr>
              <w:rFonts w:asciiTheme="minorHAnsi" w:hAnsiTheme="minorHAnsi" w:cstheme="minorHAnsi"/>
            </w:rPr>
            <w:t>420.3 (</w:t>
          </w:r>
          <w:r w:rsidRPr="00383A63">
            <w:rPr>
              <w:rFonts w:asciiTheme="minorHAnsi" w:hAnsiTheme="minorHAnsi" w:cstheme="minorHAnsi"/>
            </w:rPr>
            <w:t>Capítulo: Las Amistades, párrafo 16).</w:t>
          </w:r>
        </w:p>
        <w:p w14:paraId="68499E0A" w14:textId="77777777" w:rsidR="00AD2203" w:rsidRDefault="00AD2203" w:rsidP="00AD2203">
          <w:pPr>
            <w:jc w:val="both"/>
            <w:rPr>
              <w:rFonts w:asciiTheme="minorHAnsi" w:hAnsiTheme="minorHAnsi" w:cstheme="minorHAnsi"/>
            </w:rPr>
          </w:pPr>
        </w:p>
        <w:p w14:paraId="6B40DA72" w14:textId="77777777" w:rsidR="00AD2203" w:rsidRDefault="00F02D85" w:rsidP="00F02D85">
          <w:pPr>
            <w:jc w:val="left"/>
            <w:rPr>
              <w:rFonts w:asciiTheme="minorHAnsi" w:hAnsiTheme="minorHAnsi" w:cstheme="minorHAnsi"/>
            </w:rPr>
          </w:pPr>
          <w:r>
            <w:rPr>
              <w:rFonts w:asciiTheme="minorHAnsi" w:hAnsiTheme="minorHAnsi" w:cstheme="minorHAnsi"/>
            </w:rPr>
            <w:br w:type="page"/>
          </w:r>
        </w:p>
        <w:p w14:paraId="32092813" w14:textId="77777777" w:rsidR="00AD2203" w:rsidRPr="00D743A3" w:rsidRDefault="00AD2203" w:rsidP="00363F21">
          <w:pPr>
            <w:jc w:val="right"/>
            <w:rPr>
              <w:rFonts w:asciiTheme="minorHAnsi" w:hAnsiTheme="minorHAnsi" w:cstheme="minorHAnsi"/>
            </w:rPr>
          </w:pPr>
          <w:r w:rsidRPr="00D743A3">
            <w:rPr>
              <w:rFonts w:asciiTheme="minorHAnsi" w:hAnsiTheme="minorHAnsi" w:cstheme="minorHAnsi"/>
            </w:rPr>
            <w:lastRenderedPageBreak/>
            <w:t>La cruz</w:t>
          </w:r>
          <w:r w:rsidRPr="00D743A3">
            <w:rPr>
              <w:rFonts w:asciiTheme="minorHAnsi" w:hAnsiTheme="minorHAnsi" w:cstheme="minorHAnsi"/>
            </w:rPr>
            <w:fldChar w:fldCharType="begin"/>
          </w:r>
          <w:r w:rsidRPr="00D743A3">
            <w:rPr>
              <w:rFonts w:asciiTheme="minorHAnsi" w:hAnsiTheme="minorHAnsi" w:cstheme="minorHAnsi"/>
            </w:rPr>
            <w:instrText xml:space="preserve"> XE "La cruz" </w:instrText>
          </w:r>
          <w:r w:rsidRPr="00D743A3">
            <w:rPr>
              <w:rFonts w:asciiTheme="minorHAnsi" w:hAnsiTheme="minorHAnsi" w:cstheme="minorHAnsi"/>
            </w:rPr>
            <w:fldChar w:fldCharType="end"/>
          </w:r>
        </w:p>
        <w:p w14:paraId="245320AB" w14:textId="77777777" w:rsidR="00AD2203" w:rsidRDefault="00AD2203" w:rsidP="00363F21">
          <w:pPr>
            <w:pStyle w:val="Ttulo1"/>
            <w:jc w:val="center"/>
            <w:rPr>
              <w:rFonts w:cstheme="minorHAnsi"/>
            </w:rPr>
          </w:pPr>
          <w:bookmarkStart w:id="302" w:name="_Toc365994418"/>
          <w:r w:rsidRPr="00D743A3">
            <w:rPr>
              <w:rFonts w:cstheme="minorHAnsi"/>
            </w:rPr>
            <w:t>La revelación del amor de Dios al hombre tiene su centro en la cruz</w:t>
          </w:r>
          <w:bookmarkEnd w:id="302"/>
        </w:p>
        <w:p w14:paraId="241909B4" w14:textId="77777777" w:rsidR="00363F21" w:rsidRPr="00363F21" w:rsidRDefault="00363F21" w:rsidP="00363F21"/>
        <w:p w14:paraId="6F96001A" w14:textId="77777777" w:rsidR="00AD2203" w:rsidRDefault="00AD2203" w:rsidP="00AD2203">
          <w:pPr>
            <w:jc w:val="both"/>
            <w:rPr>
              <w:rFonts w:asciiTheme="minorHAnsi" w:hAnsiTheme="minorHAnsi" w:cstheme="minorHAnsi"/>
            </w:rPr>
          </w:pPr>
          <w:r w:rsidRPr="00D743A3">
            <w:rPr>
              <w:rFonts w:asciiTheme="minorHAnsi" w:hAnsiTheme="minorHAnsi" w:cstheme="minorHAnsi"/>
            </w:rPr>
            <w:t>La revelación del amor de Dios al hombre tiene su centro en la cruz.  No hay lengua capaz de expresar todo su significado, ni pluma que pueda describirla, ni inteligencia humana apta para comprenderla.</w:t>
          </w:r>
        </w:p>
        <w:p w14:paraId="688ECABF" w14:textId="77777777" w:rsidR="00363F21" w:rsidRPr="00D743A3" w:rsidRDefault="00363F21" w:rsidP="00AD2203">
          <w:pPr>
            <w:jc w:val="both"/>
            <w:rPr>
              <w:rFonts w:asciiTheme="minorHAnsi" w:hAnsiTheme="minorHAnsi" w:cstheme="minorHAnsi"/>
            </w:rPr>
          </w:pPr>
        </w:p>
        <w:p w14:paraId="4904F167" w14:textId="77777777" w:rsidR="00AD2203" w:rsidRPr="00D743A3" w:rsidRDefault="00AD2203" w:rsidP="00AD2203">
          <w:pPr>
            <w:jc w:val="both"/>
            <w:rPr>
              <w:rFonts w:asciiTheme="minorHAnsi" w:hAnsiTheme="minorHAnsi" w:cstheme="minorHAnsi"/>
            </w:rPr>
          </w:pPr>
          <w:r w:rsidRPr="00D743A3">
            <w:rPr>
              <w:rFonts w:asciiTheme="minorHAnsi" w:hAnsiTheme="minorHAnsi" w:cstheme="minorHAnsi"/>
              <w:i/>
            </w:rPr>
            <w:t>El Ministerio de Curación</w:t>
          </w:r>
          <w:r w:rsidRPr="00D743A3">
            <w:rPr>
              <w:rFonts w:asciiTheme="minorHAnsi" w:hAnsiTheme="minorHAnsi" w:cstheme="minorHAnsi"/>
            </w:rPr>
            <w:t>. Coral Gables, Florida: Asociación Publicadora Interamericana, 1992, Segunda edición, p.  331.1 (Capítulo: El Verdadero Conocimiento de Dios, párrafo 44).</w:t>
          </w:r>
        </w:p>
        <w:p w14:paraId="5DADEB76" w14:textId="77777777" w:rsidR="00363F21" w:rsidRDefault="00363F21" w:rsidP="00363F21">
          <w:pPr>
            <w:jc w:val="right"/>
            <w:rPr>
              <w:rFonts w:asciiTheme="minorHAnsi" w:hAnsiTheme="minorHAnsi" w:cstheme="minorHAnsi"/>
            </w:rPr>
          </w:pPr>
        </w:p>
        <w:p w14:paraId="742EEF0C" w14:textId="77777777" w:rsidR="00363F21" w:rsidRDefault="00363F21" w:rsidP="00363F21">
          <w:pPr>
            <w:jc w:val="right"/>
            <w:rPr>
              <w:rFonts w:asciiTheme="minorHAnsi" w:hAnsiTheme="minorHAnsi" w:cstheme="minorHAnsi"/>
            </w:rPr>
          </w:pPr>
        </w:p>
        <w:p w14:paraId="47958FC0" w14:textId="77777777" w:rsidR="00363F21" w:rsidRDefault="00363F21" w:rsidP="00363F21">
          <w:pPr>
            <w:jc w:val="right"/>
            <w:rPr>
              <w:rFonts w:asciiTheme="minorHAnsi" w:hAnsiTheme="minorHAnsi" w:cstheme="minorHAnsi"/>
            </w:rPr>
          </w:pPr>
        </w:p>
        <w:p w14:paraId="4FB8A445" w14:textId="77777777" w:rsidR="00363F21" w:rsidRDefault="00363F21" w:rsidP="00363F21">
          <w:pPr>
            <w:jc w:val="right"/>
            <w:rPr>
              <w:rFonts w:asciiTheme="minorHAnsi" w:hAnsiTheme="minorHAnsi" w:cstheme="minorHAnsi"/>
            </w:rPr>
          </w:pPr>
        </w:p>
        <w:p w14:paraId="7982DE01" w14:textId="77777777" w:rsidR="00363F21" w:rsidRDefault="00363F21" w:rsidP="00363F21">
          <w:pPr>
            <w:jc w:val="right"/>
            <w:rPr>
              <w:rFonts w:asciiTheme="minorHAnsi" w:hAnsiTheme="minorHAnsi" w:cstheme="minorHAnsi"/>
            </w:rPr>
          </w:pPr>
        </w:p>
        <w:p w14:paraId="2C8BBEA1" w14:textId="77777777" w:rsidR="00AD2203" w:rsidRPr="00D743A3" w:rsidRDefault="00AD2203" w:rsidP="00363F21">
          <w:pPr>
            <w:jc w:val="right"/>
            <w:rPr>
              <w:rFonts w:asciiTheme="minorHAnsi" w:hAnsiTheme="minorHAnsi" w:cstheme="minorHAnsi"/>
            </w:rPr>
          </w:pPr>
          <w:r w:rsidRPr="00D743A3">
            <w:rPr>
              <w:rFonts w:asciiTheme="minorHAnsi" w:hAnsiTheme="minorHAnsi" w:cstheme="minorHAnsi"/>
            </w:rPr>
            <w:t>La cruz</w:t>
          </w:r>
          <w:r w:rsidRPr="00D743A3">
            <w:rPr>
              <w:rFonts w:asciiTheme="minorHAnsi" w:hAnsiTheme="minorHAnsi" w:cstheme="minorHAnsi"/>
            </w:rPr>
            <w:fldChar w:fldCharType="begin"/>
          </w:r>
          <w:r w:rsidRPr="00D743A3">
            <w:rPr>
              <w:rFonts w:asciiTheme="minorHAnsi" w:hAnsiTheme="minorHAnsi" w:cstheme="minorHAnsi"/>
            </w:rPr>
            <w:instrText xml:space="preserve"> XE "La cruz" </w:instrText>
          </w:r>
          <w:r w:rsidRPr="00D743A3">
            <w:rPr>
              <w:rFonts w:asciiTheme="minorHAnsi" w:hAnsiTheme="minorHAnsi" w:cstheme="minorHAnsi"/>
            </w:rPr>
            <w:fldChar w:fldCharType="end"/>
          </w:r>
        </w:p>
        <w:p w14:paraId="081D007B" w14:textId="77777777" w:rsidR="00AD2203" w:rsidRDefault="00AD2203" w:rsidP="00363F21">
          <w:pPr>
            <w:pStyle w:val="Ttulo1"/>
            <w:jc w:val="center"/>
            <w:rPr>
              <w:rFonts w:cstheme="minorHAnsi"/>
              <w:lang w:val="es-ES" w:eastAsia="es-ES"/>
            </w:rPr>
          </w:pPr>
          <w:bookmarkStart w:id="303" w:name="_Toc365994419"/>
          <w:r w:rsidRPr="00D743A3">
            <w:rPr>
              <w:rFonts w:cstheme="minorHAnsi"/>
              <w:lang w:val="es-ES" w:eastAsia="es-ES"/>
            </w:rPr>
            <w:t>La cruz de Cristo será la ciencia y el canto de los redimidos</w:t>
          </w:r>
          <w:bookmarkEnd w:id="303"/>
        </w:p>
        <w:p w14:paraId="5BA827ED" w14:textId="77777777" w:rsidR="00363F21" w:rsidRPr="00363F21" w:rsidRDefault="00363F21" w:rsidP="00363F21">
          <w:pPr>
            <w:rPr>
              <w:lang w:val="es-ES" w:eastAsia="es-ES"/>
            </w:rPr>
          </w:pPr>
        </w:p>
        <w:p w14:paraId="5D10A69B" w14:textId="77777777" w:rsidR="00AD2203" w:rsidRDefault="00AD2203" w:rsidP="00AD2203">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En esta vida, podemos apenas empezar a comprender el tema maravilloso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redención. Con nuestra inteligencia limitada podemos considerar con todo fervor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ignominia y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gloria,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vida y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muerte,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justicia y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misericordia que se tocan en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cruz</w:t>
          </w:r>
          <w:r w:rsidRPr="00D743A3">
            <w:rPr>
              <w:rFonts w:asciiTheme="minorHAnsi" w:eastAsiaTheme="minorEastAsia" w:hAnsiTheme="minorHAnsi" w:cstheme="minorHAnsi"/>
              <w:bCs w:val="0"/>
              <w:iCs w:val="0"/>
              <w:lang w:val="es-ES" w:eastAsia="es-ES"/>
            </w:rPr>
            <w:t xml:space="preserve">; pero ni con </w:t>
          </w: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mayor tensión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nuestras facultades mentales llegamos a comprender todo su </w:t>
          </w:r>
          <w:r w:rsidRPr="00D743A3">
            <w:rPr>
              <w:rFonts w:asciiTheme="minorHAnsi" w:eastAsiaTheme="minorEastAsia" w:hAnsiTheme="minorHAnsi" w:cstheme="minorHAnsi"/>
              <w:iCs w:val="0"/>
              <w:lang w:val="es-ES" w:eastAsia="es-ES"/>
            </w:rPr>
            <w:t>significado…</w:t>
          </w:r>
          <w:r w:rsidRPr="00D743A3">
            <w:rPr>
              <w:rFonts w:asciiTheme="minorHAnsi" w:eastAsiaTheme="minorEastAsia" w:hAnsiTheme="minorHAnsi" w:cstheme="minorHAnsi"/>
              <w:bCs w:val="0"/>
              <w:iCs w:val="0"/>
              <w:sz w:val="32"/>
              <w:szCs w:val="32"/>
              <w:lang w:val="es-ES" w:eastAsia="es-ES"/>
            </w:rPr>
            <w:t xml:space="preserve"> </w:t>
          </w:r>
          <w:r w:rsidRPr="00D743A3">
            <w:rPr>
              <w:rFonts w:asciiTheme="minorHAnsi" w:eastAsiaTheme="minorEastAsia" w:hAnsiTheme="minorHAnsi" w:cstheme="minorHAnsi"/>
              <w:bCs w:val="0"/>
              <w:iCs w:val="0"/>
              <w:lang w:val="es-ES" w:eastAsia="es-ES"/>
            </w:rPr>
            <w:t>La cruz de Cristo será la ciencia y el canto de los redimidos durante toda la eternidad.</w:t>
          </w:r>
        </w:p>
        <w:p w14:paraId="62D47DA5" w14:textId="77777777" w:rsidR="00363F21" w:rsidRPr="00D743A3" w:rsidRDefault="00363F21" w:rsidP="00AD2203">
          <w:pPr>
            <w:jc w:val="both"/>
            <w:rPr>
              <w:rFonts w:asciiTheme="minorHAnsi" w:eastAsiaTheme="minorEastAsia" w:hAnsiTheme="minorHAnsi" w:cstheme="minorHAnsi"/>
              <w:iCs w:val="0"/>
              <w:lang w:val="es-ES" w:eastAsia="es-ES"/>
            </w:rPr>
          </w:pPr>
        </w:p>
        <w:p w14:paraId="0CE50E04" w14:textId="77777777" w:rsidR="00AD2203" w:rsidRPr="00DE50FB" w:rsidRDefault="00AD2203" w:rsidP="00AD2203">
          <w:pPr>
            <w:jc w:val="both"/>
            <w:rPr>
              <w:rFonts w:asciiTheme="minorHAnsi" w:hAnsiTheme="minorHAnsi" w:cstheme="minorHAnsi"/>
            </w:rPr>
          </w:pPr>
          <w:bookmarkStart w:id="304" w:name="_Toc319407814"/>
          <w:r w:rsidRPr="00DE50FB">
            <w:rPr>
              <w:rFonts w:asciiTheme="minorHAnsi" w:eastAsiaTheme="minorEastAsia" w:hAnsiTheme="minorHAnsi" w:cstheme="minorHAnsi"/>
              <w:i/>
              <w:iCs w:val="0"/>
              <w:lang w:val="es-ES" w:eastAsia="es-ES"/>
            </w:rPr>
            <w:t>Conflicto Inminente</w:t>
          </w:r>
          <w:r w:rsidRPr="00DE50FB">
            <w:rPr>
              <w:rFonts w:asciiTheme="minorHAnsi" w:eastAsiaTheme="minorEastAsia" w:hAnsiTheme="minorHAnsi" w:cstheme="minorHAnsi"/>
              <w:iCs w:val="0"/>
              <w:lang w:val="es-ES" w:eastAsia="es-ES"/>
            </w:rPr>
            <w:t>. Montemorelos, Nuevo León: Publicaciones Interamericanas, 1980, p. 108.1, 2 (Capítulo: Liberación y Refugio de los Santos, párrafo 35, 36).</w:t>
          </w:r>
          <w:bookmarkEnd w:id="304"/>
        </w:p>
        <w:p w14:paraId="4A577895" w14:textId="77777777" w:rsidR="00AD2203" w:rsidRDefault="00F02D85" w:rsidP="00F02D85">
          <w:pPr>
            <w:jc w:val="left"/>
            <w:rPr>
              <w:rFonts w:asciiTheme="minorHAnsi" w:hAnsiTheme="minorHAnsi" w:cstheme="minorHAnsi"/>
            </w:rPr>
          </w:pPr>
          <w:r>
            <w:rPr>
              <w:rFonts w:asciiTheme="minorHAnsi" w:hAnsiTheme="minorHAnsi" w:cstheme="minorHAnsi"/>
            </w:rPr>
            <w:br w:type="page"/>
          </w:r>
        </w:p>
        <w:p w14:paraId="18B9D0C3" w14:textId="77777777" w:rsidR="00AD2203" w:rsidRPr="00D743A3" w:rsidRDefault="00AD2203" w:rsidP="00363F21">
          <w:pPr>
            <w:jc w:val="right"/>
            <w:rPr>
              <w:rFonts w:asciiTheme="minorHAnsi" w:hAnsiTheme="minorHAnsi" w:cstheme="minorHAnsi"/>
            </w:rPr>
          </w:pPr>
          <w:r w:rsidRPr="00D743A3">
            <w:rPr>
              <w:rFonts w:asciiTheme="minorHAnsi" w:hAnsiTheme="minorHAnsi" w:cstheme="minorHAnsi"/>
            </w:rPr>
            <w:lastRenderedPageBreak/>
            <w:t>La verdad</w:t>
          </w:r>
          <w:r w:rsidRPr="00D743A3">
            <w:rPr>
              <w:rFonts w:asciiTheme="minorHAnsi" w:hAnsiTheme="minorHAnsi" w:cstheme="minorHAnsi"/>
            </w:rPr>
            <w:fldChar w:fldCharType="begin"/>
          </w:r>
          <w:r w:rsidRPr="00D743A3">
            <w:rPr>
              <w:rFonts w:asciiTheme="minorHAnsi" w:hAnsiTheme="minorHAnsi" w:cstheme="minorHAnsi"/>
            </w:rPr>
            <w:instrText xml:space="preserve"> XE "La verdad" </w:instrText>
          </w:r>
          <w:r w:rsidRPr="00D743A3">
            <w:rPr>
              <w:rFonts w:asciiTheme="minorHAnsi" w:hAnsiTheme="minorHAnsi" w:cstheme="minorHAnsi"/>
            </w:rPr>
            <w:fldChar w:fldCharType="end"/>
          </w:r>
        </w:p>
        <w:p w14:paraId="2B8A7A25" w14:textId="77777777" w:rsidR="00AD2203" w:rsidRDefault="00AD2203" w:rsidP="00363F21">
          <w:pPr>
            <w:pStyle w:val="Ttulo1"/>
            <w:jc w:val="center"/>
            <w:rPr>
              <w:rFonts w:cstheme="minorHAnsi"/>
            </w:rPr>
          </w:pPr>
          <w:bookmarkStart w:id="305" w:name="_Toc365994420"/>
          <w:r w:rsidRPr="00D743A3">
            <w:rPr>
              <w:rFonts w:cstheme="minorHAnsi"/>
            </w:rPr>
            <w:t>La verdad de origen celestial</w:t>
          </w:r>
          <w:bookmarkEnd w:id="305"/>
        </w:p>
        <w:p w14:paraId="7A7CA4D8" w14:textId="77777777" w:rsidR="00363F21" w:rsidRPr="00363F21" w:rsidRDefault="00363F21" w:rsidP="00363F21"/>
        <w:p w14:paraId="1ACCF6A5" w14:textId="77777777" w:rsidR="00AD2203" w:rsidRDefault="00AD2203" w:rsidP="00AD2203">
          <w:pPr>
            <w:jc w:val="both"/>
            <w:rPr>
              <w:rFonts w:asciiTheme="minorHAnsi" w:hAnsiTheme="minorHAnsi" w:cstheme="minorHAnsi"/>
            </w:rPr>
          </w:pPr>
          <w:r w:rsidRPr="00D743A3">
            <w:rPr>
              <w:rFonts w:asciiTheme="minorHAnsi" w:hAnsiTheme="minorHAnsi" w:cstheme="minorHAnsi"/>
            </w:rPr>
            <w:t>La verdad de origen celestial nunca degrada al que la recibe, nunca conduce a la más mínima manifestación de familiaridad indebida. Todo lo contrario, santifica al creyente, refina su gusto, lo eleva y ennoblece y lo coloca en la estrecha relación con Jesús. Lo lleva a aceptar el mandamiento del apóstol Pablo que ordena abstenerse hasta de la apariencia del mal, para que no hablen mal de sus buenas obras.</w:t>
          </w:r>
        </w:p>
        <w:p w14:paraId="441EDB4D" w14:textId="77777777" w:rsidR="00363F21" w:rsidRPr="00D743A3" w:rsidRDefault="00363F21" w:rsidP="00AD2203">
          <w:pPr>
            <w:jc w:val="both"/>
            <w:rPr>
              <w:rFonts w:asciiTheme="minorHAnsi" w:hAnsiTheme="minorHAnsi" w:cstheme="minorHAnsi"/>
            </w:rPr>
          </w:pPr>
        </w:p>
        <w:p w14:paraId="6ECFFE20" w14:textId="77777777" w:rsidR="00AD2203" w:rsidRPr="00D743A3" w:rsidRDefault="00AD2203" w:rsidP="00AD2203">
          <w:pPr>
            <w:jc w:val="both"/>
            <w:rPr>
              <w:rFonts w:asciiTheme="minorHAnsi" w:hAnsiTheme="minorHAnsi" w:cstheme="minorHAnsi"/>
            </w:rPr>
          </w:pPr>
          <w:r w:rsidRPr="00D743A3">
            <w:rPr>
              <w:rFonts w:asciiTheme="minorHAnsi" w:hAnsiTheme="minorHAnsi" w:cstheme="minorHAnsi"/>
              <w:i/>
            </w:rPr>
            <w:t xml:space="preserve">Mensajes Selectos, </w:t>
          </w:r>
          <w:r w:rsidRPr="00D743A3">
            <w:rPr>
              <w:rFonts w:asciiTheme="minorHAnsi" w:hAnsiTheme="minorHAnsi" w:cstheme="minorHAnsi"/>
            </w:rPr>
            <w:t>t. 2. Mountain View, California: Pacific Press Publishing  Association, 1967,  Primera edición, p. 34.1 (Primera Parte: Fanatismo y Enseñanzas Engañosas. Capítulo: El Fanatismo de los Comienzos se Repetirá, párrafo 16).</w:t>
          </w:r>
        </w:p>
        <w:p w14:paraId="3C54F3B5" w14:textId="77777777" w:rsidR="00363F21" w:rsidRDefault="00363F21" w:rsidP="00363F21">
          <w:pPr>
            <w:jc w:val="right"/>
            <w:rPr>
              <w:rFonts w:asciiTheme="minorHAnsi" w:hAnsiTheme="minorHAnsi" w:cstheme="minorHAnsi"/>
            </w:rPr>
          </w:pPr>
        </w:p>
        <w:p w14:paraId="221637C1" w14:textId="77777777" w:rsidR="00363F21" w:rsidRDefault="00363F21" w:rsidP="00363F21">
          <w:pPr>
            <w:jc w:val="right"/>
            <w:rPr>
              <w:rFonts w:asciiTheme="minorHAnsi" w:hAnsiTheme="minorHAnsi" w:cstheme="minorHAnsi"/>
            </w:rPr>
          </w:pPr>
        </w:p>
        <w:p w14:paraId="4965A827" w14:textId="77777777" w:rsidR="00363F21" w:rsidRDefault="00363F21" w:rsidP="00363F21">
          <w:pPr>
            <w:jc w:val="right"/>
            <w:rPr>
              <w:rFonts w:asciiTheme="minorHAnsi" w:hAnsiTheme="minorHAnsi" w:cstheme="minorHAnsi"/>
            </w:rPr>
          </w:pPr>
        </w:p>
        <w:p w14:paraId="5BF0AD1E" w14:textId="77777777" w:rsidR="00363F21" w:rsidRDefault="00363F21" w:rsidP="00363F21">
          <w:pPr>
            <w:jc w:val="right"/>
            <w:rPr>
              <w:rFonts w:asciiTheme="minorHAnsi" w:hAnsiTheme="minorHAnsi" w:cstheme="minorHAnsi"/>
            </w:rPr>
          </w:pPr>
        </w:p>
        <w:p w14:paraId="3B2E46A5" w14:textId="77777777" w:rsidR="00363F21" w:rsidRDefault="00363F21" w:rsidP="00363F21">
          <w:pPr>
            <w:jc w:val="right"/>
            <w:rPr>
              <w:rFonts w:asciiTheme="minorHAnsi" w:hAnsiTheme="minorHAnsi" w:cstheme="minorHAnsi"/>
            </w:rPr>
          </w:pPr>
        </w:p>
        <w:p w14:paraId="7958ED3F" w14:textId="77777777" w:rsidR="00AD2203" w:rsidRPr="00D743A3" w:rsidRDefault="00AD2203" w:rsidP="00363F21">
          <w:pPr>
            <w:jc w:val="right"/>
            <w:rPr>
              <w:rFonts w:asciiTheme="minorHAnsi" w:hAnsiTheme="minorHAnsi" w:cstheme="minorHAnsi"/>
            </w:rPr>
          </w:pPr>
          <w:r>
            <w:rPr>
              <w:rFonts w:asciiTheme="minorHAnsi" w:hAnsiTheme="minorHAnsi" w:cstheme="minorHAnsi"/>
            </w:rPr>
            <w:t>La verdad</w:t>
          </w:r>
        </w:p>
        <w:p w14:paraId="63928AC3" w14:textId="77777777" w:rsidR="00AD2203" w:rsidRDefault="00AD2203" w:rsidP="00363F21">
          <w:pPr>
            <w:pStyle w:val="Ttulo1"/>
            <w:jc w:val="center"/>
            <w:rPr>
              <w:rFonts w:cstheme="minorHAnsi"/>
            </w:rPr>
          </w:pPr>
          <w:bookmarkStart w:id="306" w:name="_Toc365994421"/>
          <w:r w:rsidRPr="00D743A3">
            <w:rPr>
              <w:rFonts w:cstheme="minorHAnsi"/>
            </w:rPr>
            <w:t>La levadura de la verdad</w:t>
          </w:r>
          <w:bookmarkEnd w:id="306"/>
        </w:p>
        <w:p w14:paraId="07E244DE" w14:textId="77777777" w:rsidR="00363F21" w:rsidRPr="00363F21" w:rsidRDefault="00363F21" w:rsidP="00363F21"/>
        <w:p w14:paraId="0E78ACF4" w14:textId="77777777" w:rsidR="00AD2203" w:rsidRDefault="00AD2203" w:rsidP="00AD2203">
          <w:pPr>
            <w:jc w:val="both"/>
            <w:rPr>
              <w:rFonts w:asciiTheme="minorHAnsi" w:hAnsiTheme="minorHAnsi" w:cstheme="minorHAnsi"/>
            </w:rPr>
          </w:pPr>
          <w:r w:rsidRPr="00D743A3">
            <w:rPr>
              <w:rFonts w:asciiTheme="minorHAnsi" w:hAnsiTheme="minorHAnsi" w:cstheme="minorHAnsi"/>
            </w:rPr>
            <w:t>Recibida en el corazón, la levadura de la verdad regulará los deseos, purificará los pensamientos, dulcificará la disposición. Aviva las facultades de la mente y las energías del alma. Aumenta la capacidad de sentir, de amar.</w:t>
          </w:r>
        </w:p>
        <w:p w14:paraId="468FB7E0" w14:textId="77777777" w:rsidR="00363F21" w:rsidRPr="00D743A3" w:rsidRDefault="00363F21" w:rsidP="00AD2203">
          <w:pPr>
            <w:jc w:val="both"/>
            <w:rPr>
              <w:rFonts w:asciiTheme="minorHAnsi" w:hAnsiTheme="minorHAnsi" w:cstheme="minorHAnsi"/>
            </w:rPr>
          </w:pPr>
        </w:p>
        <w:p w14:paraId="128DDECD" w14:textId="77777777" w:rsidR="00AD2203" w:rsidRDefault="00AD2203" w:rsidP="00D57B57">
          <w:pPr>
            <w:jc w:val="left"/>
            <w:rPr>
              <w:rFonts w:asciiTheme="minorHAnsi" w:hAnsiTheme="minorHAnsi" w:cstheme="minorHAnsi"/>
            </w:rPr>
          </w:pPr>
          <w:r w:rsidRPr="00CB103D">
            <w:rPr>
              <w:rFonts w:asciiTheme="minorHAnsi" w:hAnsiTheme="minorHAnsi" w:cstheme="minorHAnsi"/>
              <w:i/>
            </w:rPr>
            <w:t>Palabras de Vida del Gran Maestro.</w:t>
          </w:r>
          <w:r w:rsidRPr="00CB103D">
            <w:rPr>
              <w:rFonts w:asciiTheme="minorHAnsi" w:hAnsiTheme="minorHAnsi" w:cstheme="minorHAnsi"/>
            </w:rPr>
            <w:t xml:space="preserve">  Mountain  View, California: Publicaciones</w:t>
          </w:r>
          <w:r w:rsidRPr="00D743A3">
            <w:rPr>
              <w:rFonts w:asciiTheme="minorHAnsi" w:hAnsiTheme="minorHAnsi" w:cstheme="minorHAnsi"/>
            </w:rPr>
            <w:t xml:space="preserve"> Interamericanas,</w:t>
          </w:r>
          <w:r w:rsidR="00CB103D">
            <w:rPr>
              <w:rFonts w:asciiTheme="minorHAnsi" w:hAnsiTheme="minorHAnsi" w:cstheme="minorHAnsi"/>
            </w:rPr>
            <w:t xml:space="preserve">1971, </w:t>
          </w:r>
          <w:r w:rsidRPr="00D743A3">
            <w:rPr>
              <w:rFonts w:asciiTheme="minorHAnsi" w:hAnsiTheme="minorHAnsi" w:cstheme="minorHAnsi"/>
            </w:rPr>
            <w:t xml:space="preserve"> p. 72.2     Capítulo: Un Poder que Transforma y Eleva, párrafo 15).</w:t>
          </w:r>
          <w:r w:rsidRPr="00D743A3">
            <w:rPr>
              <w:rFonts w:asciiTheme="minorHAnsi" w:hAnsiTheme="minorHAnsi" w:cstheme="minorHAnsi"/>
              <w:b/>
            </w:rPr>
            <w:t xml:space="preserve">      </w:t>
          </w:r>
        </w:p>
        <w:p w14:paraId="67A90A74" w14:textId="77777777" w:rsidR="00F02D85" w:rsidRDefault="00F02D85">
          <w:pPr>
            <w:jc w:val="left"/>
            <w:rPr>
              <w:rFonts w:asciiTheme="minorHAnsi" w:hAnsiTheme="minorHAnsi" w:cstheme="minorHAnsi"/>
            </w:rPr>
          </w:pPr>
          <w:r>
            <w:rPr>
              <w:rFonts w:asciiTheme="minorHAnsi" w:hAnsiTheme="minorHAnsi" w:cstheme="minorHAnsi"/>
            </w:rPr>
            <w:br w:type="page"/>
          </w:r>
        </w:p>
        <w:p w14:paraId="5B02F5E1" w14:textId="77777777" w:rsidR="008F38C2" w:rsidRPr="00D743A3" w:rsidRDefault="008F38C2" w:rsidP="00363F21">
          <w:pPr>
            <w:jc w:val="right"/>
            <w:rPr>
              <w:rFonts w:asciiTheme="minorHAnsi" w:hAnsiTheme="minorHAnsi" w:cstheme="minorHAnsi"/>
            </w:rPr>
          </w:pPr>
          <w:r w:rsidRPr="00D743A3">
            <w:rPr>
              <w:rFonts w:asciiTheme="minorHAnsi" w:hAnsiTheme="minorHAnsi" w:cstheme="minorHAnsi"/>
            </w:rPr>
            <w:lastRenderedPageBreak/>
            <w:t>Llamado al servicio</w:t>
          </w:r>
          <w:r w:rsidRPr="00D743A3">
            <w:rPr>
              <w:rFonts w:asciiTheme="minorHAnsi" w:hAnsiTheme="minorHAnsi" w:cstheme="minorHAnsi"/>
            </w:rPr>
            <w:fldChar w:fldCharType="begin"/>
          </w:r>
          <w:r w:rsidRPr="00D743A3">
            <w:rPr>
              <w:rFonts w:asciiTheme="minorHAnsi" w:hAnsiTheme="minorHAnsi" w:cstheme="minorHAnsi"/>
            </w:rPr>
            <w:instrText xml:space="preserve"> XE "Llamado al servicio" </w:instrText>
          </w:r>
          <w:r w:rsidRPr="00D743A3">
            <w:rPr>
              <w:rFonts w:asciiTheme="minorHAnsi" w:hAnsiTheme="minorHAnsi" w:cstheme="minorHAnsi"/>
            </w:rPr>
            <w:fldChar w:fldCharType="end"/>
          </w:r>
        </w:p>
        <w:p w14:paraId="1B9FAE9A" w14:textId="77777777" w:rsidR="008F38C2" w:rsidRDefault="008F38C2" w:rsidP="00363F21">
          <w:pPr>
            <w:pStyle w:val="Ttulo1"/>
            <w:jc w:val="center"/>
            <w:rPr>
              <w:rFonts w:cstheme="minorHAnsi"/>
            </w:rPr>
          </w:pPr>
          <w:bookmarkStart w:id="307" w:name="_Toc365994422"/>
          <w:r w:rsidRPr="00D743A3">
            <w:rPr>
              <w:rFonts w:cstheme="minorHAnsi"/>
            </w:rPr>
            <w:t>Dios no escoge para que sean sus representantes entre los…</w:t>
          </w:r>
          <w:bookmarkEnd w:id="307"/>
        </w:p>
        <w:p w14:paraId="57FA1912" w14:textId="77777777" w:rsidR="00363F21" w:rsidRPr="00363F21" w:rsidRDefault="00363F21" w:rsidP="00363F21"/>
        <w:p w14:paraId="30A09A30" w14:textId="77777777" w:rsidR="008F38C2" w:rsidRDefault="008F38C2" w:rsidP="008F38C2">
          <w:pPr>
            <w:jc w:val="both"/>
            <w:rPr>
              <w:rFonts w:asciiTheme="minorHAnsi" w:hAnsiTheme="minorHAnsi" w:cstheme="minorHAnsi"/>
            </w:rPr>
          </w:pPr>
          <w:r w:rsidRPr="00D743A3">
            <w:rPr>
              <w:rFonts w:asciiTheme="minorHAnsi" w:hAnsiTheme="minorHAnsi" w:cstheme="minorHAnsi"/>
            </w:rPr>
            <w:t xml:space="preserve">Dios no escoge para que sean sus representantes entre los hombres, a ángeles que nunca cayeron, sino a seres humanos, a hombres de pasiones semejantes a las de aquellos a quienes tratan de salvar. </w:t>
          </w:r>
        </w:p>
        <w:p w14:paraId="1C47E454" w14:textId="77777777" w:rsidR="00B335D1" w:rsidRPr="00D743A3" w:rsidRDefault="00B335D1" w:rsidP="008F38C2">
          <w:pPr>
            <w:jc w:val="both"/>
            <w:rPr>
              <w:rFonts w:asciiTheme="minorHAnsi" w:hAnsiTheme="minorHAnsi" w:cstheme="minorHAnsi"/>
            </w:rPr>
          </w:pPr>
        </w:p>
        <w:p w14:paraId="0D0F2989" w14:textId="77777777" w:rsidR="00AD2203" w:rsidRDefault="008F38C2" w:rsidP="008F38C2">
          <w:pPr>
            <w:jc w:val="both"/>
            <w:rPr>
              <w:rFonts w:asciiTheme="minorHAnsi" w:hAnsiTheme="minorHAnsi" w:cstheme="minorHAnsi"/>
            </w:rPr>
          </w:pPr>
          <w:r w:rsidRPr="00D743A3">
            <w:rPr>
              <w:rFonts w:asciiTheme="minorHAnsi" w:hAnsiTheme="minorHAnsi" w:cstheme="minorHAnsi"/>
              <w:i/>
            </w:rPr>
            <w:t>Servicio Cristiano</w:t>
          </w:r>
          <w:r w:rsidRPr="00D743A3">
            <w:rPr>
              <w:rFonts w:asciiTheme="minorHAnsi" w:hAnsiTheme="minorHAnsi" w:cstheme="minorHAnsi"/>
            </w:rPr>
            <w:t xml:space="preserve">. Mountain View, California: Pacific Press Publishing Association, 1959, p. 11.1 (Capítulo: El Llamado de Dios al Servicio, párrafo 1).                       </w:t>
          </w:r>
        </w:p>
        <w:p w14:paraId="19B91708" w14:textId="77777777" w:rsidR="00AD2203" w:rsidRDefault="00AD2203" w:rsidP="00AD2203">
          <w:pPr>
            <w:jc w:val="both"/>
            <w:rPr>
              <w:rFonts w:asciiTheme="minorHAnsi" w:hAnsiTheme="minorHAnsi" w:cstheme="minorHAnsi"/>
            </w:rPr>
          </w:pPr>
        </w:p>
        <w:p w14:paraId="6CB55277" w14:textId="77777777" w:rsidR="00AD2203" w:rsidRDefault="00AD2203" w:rsidP="00AD2203">
          <w:pPr>
            <w:jc w:val="both"/>
            <w:rPr>
              <w:rFonts w:asciiTheme="minorHAnsi" w:hAnsiTheme="minorHAnsi" w:cstheme="minorHAnsi"/>
            </w:rPr>
          </w:pPr>
        </w:p>
        <w:p w14:paraId="032980CB" w14:textId="77777777" w:rsidR="00770E4B" w:rsidRDefault="00770E4B" w:rsidP="00AD2203">
          <w:pPr>
            <w:jc w:val="both"/>
            <w:rPr>
              <w:rFonts w:asciiTheme="minorHAnsi" w:hAnsiTheme="minorHAnsi" w:cstheme="minorHAnsi"/>
            </w:rPr>
          </w:pPr>
        </w:p>
        <w:p w14:paraId="6A3E8C0A" w14:textId="77777777" w:rsidR="00770E4B" w:rsidRDefault="00770E4B" w:rsidP="00AD2203">
          <w:pPr>
            <w:jc w:val="both"/>
            <w:rPr>
              <w:rFonts w:asciiTheme="minorHAnsi" w:hAnsiTheme="minorHAnsi" w:cstheme="minorHAnsi"/>
            </w:rPr>
          </w:pPr>
        </w:p>
        <w:p w14:paraId="7C8F407C" w14:textId="77777777" w:rsidR="00770E4B" w:rsidRDefault="00770E4B" w:rsidP="00AD2203">
          <w:pPr>
            <w:jc w:val="both"/>
            <w:rPr>
              <w:rFonts w:asciiTheme="minorHAnsi" w:hAnsiTheme="minorHAnsi" w:cstheme="minorHAnsi"/>
            </w:rPr>
          </w:pPr>
        </w:p>
        <w:p w14:paraId="1EA9D8A0" w14:textId="77777777" w:rsidR="00770E4B" w:rsidRDefault="00770E4B" w:rsidP="00AD2203">
          <w:pPr>
            <w:jc w:val="both"/>
            <w:rPr>
              <w:rFonts w:asciiTheme="minorHAnsi" w:hAnsiTheme="minorHAnsi" w:cstheme="minorHAnsi"/>
            </w:rPr>
          </w:pPr>
        </w:p>
        <w:p w14:paraId="74E82419" w14:textId="77777777" w:rsidR="00770E4B" w:rsidRDefault="00770E4B" w:rsidP="00AD2203">
          <w:pPr>
            <w:jc w:val="both"/>
            <w:rPr>
              <w:rFonts w:asciiTheme="minorHAnsi" w:hAnsiTheme="minorHAnsi" w:cstheme="minorHAnsi"/>
            </w:rPr>
          </w:pPr>
        </w:p>
        <w:p w14:paraId="08BDD935" w14:textId="77777777" w:rsidR="00770E4B" w:rsidRDefault="00770E4B" w:rsidP="00AD2203">
          <w:pPr>
            <w:jc w:val="both"/>
            <w:rPr>
              <w:rFonts w:asciiTheme="minorHAnsi" w:hAnsiTheme="minorHAnsi" w:cstheme="minorHAnsi"/>
            </w:rPr>
          </w:pPr>
        </w:p>
        <w:p w14:paraId="76427F1F" w14:textId="77777777" w:rsidR="00770E4B" w:rsidRDefault="00770E4B" w:rsidP="00AD2203">
          <w:pPr>
            <w:jc w:val="both"/>
            <w:rPr>
              <w:rFonts w:asciiTheme="minorHAnsi" w:hAnsiTheme="minorHAnsi" w:cstheme="minorHAnsi"/>
            </w:rPr>
          </w:pPr>
        </w:p>
        <w:p w14:paraId="7013C34B" w14:textId="77777777" w:rsidR="00770E4B" w:rsidRDefault="00770E4B" w:rsidP="00AD2203">
          <w:pPr>
            <w:jc w:val="both"/>
            <w:rPr>
              <w:rFonts w:asciiTheme="minorHAnsi" w:hAnsiTheme="minorHAnsi" w:cstheme="minorHAnsi"/>
            </w:rPr>
          </w:pPr>
        </w:p>
        <w:p w14:paraId="4137F7FA" w14:textId="77777777" w:rsidR="00770E4B" w:rsidRDefault="00770E4B" w:rsidP="00AD2203">
          <w:pPr>
            <w:jc w:val="both"/>
            <w:rPr>
              <w:rFonts w:asciiTheme="minorHAnsi" w:hAnsiTheme="minorHAnsi" w:cstheme="minorHAnsi"/>
            </w:rPr>
          </w:pPr>
        </w:p>
        <w:p w14:paraId="1B3102AC" w14:textId="77777777" w:rsidR="00770E4B" w:rsidRDefault="00770E4B" w:rsidP="00AD2203">
          <w:pPr>
            <w:jc w:val="both"/>
            <w:rPr>
              <w:rFonts w:asciiTheme="minorHAnsi" w:hAnsiTheme="minorHAnsi" w:cstheme="minorHAnsi"/>
            </w:rPr>
          </w:pPr>
        </w:p>
        <w:p w14:paraId="42403396" w14:textId="77777777" w:rsidR="00770E4B" w:rsidRDefault="00770E4B" w:rsidP="00AD2203">
          <w:pPr>
            <w:jc w:val="both"/>
            <w:rPr>
              <w:rFonts w:asciiTheme="minorHAnsi" w:hAnsiTheme="minorHAnsi" w:cstheme="minorHAnsi"/>
            </w:rPr>
          </w:pPr>
        </w:p>
        <w:p w14:paraId="3407D6B0" w14:textId="77777777" w:rsidR="00770E4B" w:rsidRDefault="00770E4B" w:rsidP="00AD2203">
          <w:pPr>
            <w:jc w:val="both"/>
            <w:rPr>
              <w:rFonts w:asciiTheme="minorHAnsi" w:hAnsiTheme="minorHAnsi" w:cstheme="minorHAnsi"/>
            </w:rPr>
          </w:pPr>
        </w:p>
        <w:p w14:paraId="2BC3E592" w14:textId="77777777" w:rsidR="00770E4B" w:rsidRDefault="00770E4B" w:rsidP="00AD2203">
          <w:pPr>
            <w:jc w:val="both"/>
            <w:rPr>
              <w:rFonts w:asciiTheme="minorHAnsi" w:hAnsiTheme="minorHAnsi" w:cstheme="minorHAnsi"/>
            </w:rPr>
          </w:pPr>
        </w:p>
        <w:p w14:paraId="154ADE65" w14:textId="77777777" w:rsidR="00770E4B" w:rsidRDefault="00F02D85" w:rsidP="00F02D85">
          <w:pPr>
            <w:jc w:val="left"/>
            <w:rPr>
              <w:rFonts w:asciiTheme="minorHAnsi" w:hAnsiTheme="minorHAnsi" w:cstheme="minorHAnsi"/>
            </w:rPr>
          </w:pPr>
          <w:r>
            <w:rPr>
              <w:rFonts w:asciiTheme="minorHAnsi" w:hAnsiTheme="minorHAnsi" w:cstheme="minorHAnsi"/>
            </w:rPr>
            <w:br w:type="page"/>
          </w:r>
        </w:p>
        <w:p w14:paraId="74427FB0" w14:textId="77777777" w:rsidR="00770E4B" w:rsidRPr="00D743A3" w:rsidRDefault="00770E4B" w:rsidP="00450E74">
          <w:pPr>
            <w:jc w:val="right"/>
            <w:rPr>
              <w:rFonts w:asciiTheme="minorHAnsi" w:hAnsiTheme="minorHAnsi" w:cstheme="minorHAnsi"/>
            </w:rPr>
          </w:pPr>
          <w:r>
            <w:rPr>
              <w:rFonts w:asciiTheme="minorHAnsi" w:hAnsiTheme="minorHAnsi" w:cstheme="minorHAnsi"/>
            </w:rPr>
            <w:lastRenderedPageBreak/>
            <w:t>Lo sagrado</w:t>
          </w:r>
          <w:r>
            <w:rPr>
              <w:rFonts w:asciiTheme="minorHAnsi" w:hAnsiTheme="minorHAnsi" w:cstheme="minorHAnsi"/>
            </w:rPr>
            <w:fldChar w:fldCharType="begin"/>
          </w:r>
          <w:r>
            <w:instrText xml:space="preserve"> XE "</w:instrText>
          </w:r>
          <w:r w:rsidRPr="00552A7F">
            <w:rPr>
              <w:rFonts w:asciiTheme="minorHAnsi" w:hAnsiTheme="minorHAnsi" w:cstheme="minorHAnsi"/>
            </w:rPr>
            <w:instrText>Lo sagrado</w:instrText>
          </w:r>
          <w:r>
            <w:instrText xml:space="preserve">" </w:instrText>
          </w:r>
          <w:r>
            <w:rPr>
              <w:rFonts w:asciiTheme="minorHAnsi" w:hAnsiTheme="minorHAnsi" w:cstheme="minorHAnsi"/>
            </w:rPr>
            <w:fldChar w:fldCharType="end"/>
          </w:r>
        </w:p>
        <w:p w14:paraId="36296937" w14:textId="77777777" w:rsidR="00770E4B" w:rsidRDefault="00770E4B" w:rsidP="00450E74">
          <w:pPr>
            <w:pStyle w:val="Ttulo1"/>
            <w:jc w:val="center"/>
            <w:rPr>
              <w:rFonts w:cstheme="minorHAnsi"/>
            </w:rPr>
          </w:pPr>
          <w:bookmarkStart w:id="308" w:name="_Toc365994423"/>
          <w:r w:rsidRPr="00D743A3">
            <w:rPr>
              <w:rFonts w:cstheme="minorHAnsi"/>
            </w:rPr>
            <w:t>Manejar las cosas sagradas como lo haríamos con las cosas comunes</w:t>
          </w:r>
          <w:bookmarkEnd w:id="308"/>
        </w:p>
        <w:p w14:paraId="6DB63A92" w14:textId="77777777" w:rsidR="00450E74" w:rsidRPr="00450E74" w:rsidRDefault="00450E74" w:rsidP="00450E74"/>
        <w:p w14:paraId="02F1D9D8" w14:textId="77777777" w:rsidR="00770E4B" w:rsidRDefault="00770E4B" w:rsidP="00770E4B">
          <w:pPr>
            <w:jc w:val="both"/>
            <w:rPr>
              <w:rFonts w:asciiTheme="minorHAnsi" w:hAnsiTheme="minorHAnsi" w:cstheme="minorHAnsi"/>
            </w:rPr>
          </w:pPr>
          <w:r w:rsidRPr="00D743A3">
            <w:rPr>
              <w:rFonts w:asciiTheme="minorHAnsi" w:hAnsiTheme="minorHAnsi" w:cstheme="minorHAnsi"/>
            </w:rPr>
            <w:t>Manejar las cosas sagradas como lo haríamos con las cosas comunes constituye una ofensa para Dios, porque lo que Dios ha apartado para su servicio en la obra de dar luz a este mundo, es santo.  Los que tienen cualquier relación con la obra de Dios no deben andar con la vanidad de su propia sabiduría, sino según la sabiduría de Dios, porque en caso contrario correrán el peligro de colocar las cosas sagradas y profanas en un mismo vaso, y en esa forma se separarán de Dios.</w:t>
          </w:r>
        </w:p>
        <w:p w14:paraId="133EEF0A" w14:textId="77777777" w:rsidR="00450E74" w:rsidRPr="00D743A3" w:rsidRDefault="00450E74" w:rsidP="00770E4B">
          <w:pPr>
            <w:jc w:val="both"/>
            <w:rPr>
              <w:rFonts w:asciiTheme="minorHAnsi" w:hAnsiTheme="minorHAnsi" w:cstheme="minorHAnsi"/>
            </w:rPr>
          </w:pPr>
        </w:p>
        <w:p w14:paraId="7065159E" w14:textId="77777777" w:rsidR="00770E4B" w:rsidRPr="00D743A3" w:rsidRDefault="00770E4B" w:rsidP="00770E4B">
          <w:pPr>
            <w:jc w:val="both"/>
            <w:rPr>
              <w:rFonts w:asciiTheme="minorHAnsi" w:hAnsiTheme="minorHAnsi" w:cstheme="minorHAnsi"/>
            </w:rPr>
          </w:pPr>
          <w:r w:rsidRPr="00D743A3">
            <w:rPr>
              <w:rFonts w:asciiTheme="minorHAnsi" w:hAnsiTheme="minorHAnsi" w:cstheme="minorHAnsi"/>
              <w:i/>
            </w:rPr>
            <w:t>El Evangelismo</w:t>
          </w:r>
          <w:r w:rsidRPr="00D743A3">
            <w:rPr>
              <w:rFonts w:asciiTheme="minorHAnsi" w:hAnsiTheme="minorHAnsi" w:cstheme="minorHAnsi"/>
            </w:rPr>
            <w:t xml:space="preserve">. Mountain View, California: Pacific Press Publishing Association, 1976, p. 464.1 (Capítulo: Calificaciones Especiales del Obrero.  Subtítulo: Las Gracias de la Cultura y la Bondad, párrafo 16).  </w:t>
          </w:r>
        </w:p>
        <w:p w14:paraId="70FB4E13" w14:textId="77777777" w:rsidR="00450E74" w:rsidRDefault="00450E74" w:rsidP="00F02D85">
          <w:pPr>
            <w:jc w:val="left"/>
            <w:rPr>
              <w:rFonts w:asciiTheme="minorHAnsi" w:hAnsiTheme="minorHAnsi" w:cstheme="minorHAnsi"/>
            </w:rPr>
          </w:pPr>
        </w:p>
        <w:p w14:paraId="73EF1C85" w14:textId="77777777" w:rsidR="00450E74" w:rsidRDefault="00450E74" w:rsidP="00F02D85">
          <w:pPr>
            <w:jc w:val="left"/>
            <w:rPr>
              <w:rFonts w:asciiTheme="minorHAnsi" w:hAnsiTheme="minorHAnsi" w:cstheme="minorHAnsi"/>
            </w:rPr>
          </w:pPr>
        </w:p>
        <w:p w14:paraId="372610A1" w14:textId="77777777" w:rsidR="00450E74" w:rsidRDefault="00450E74" w:rsidP="00F02D85">
          <w:pPr>
            <w:jc w:val="left"/>
            <w:rPr>
              <w:rFonts w:asciiTheme="minorHAnsi" w:hAnsiTheme="minorHAnsi" w:cstheme="minorHAnsi"/>
            </w:rPr>
          </w:pPr>
        </w:p>
        <w:p w14:paraId="4A58C322" w14:textId="77777777" w:rsidR="00770E4B" w:rsidRPr="00D743A3" w:rsidRDefault="00770E4B" w:rsidP="00450E74">
          <w:pPr>
            <w:jc w:val="right"/>
            <w:rPr>
              <w:rFonts w:asciiTheme="minorHAnsi" w:hAnsiTheme="minorHAnsi" w:cstheme="minorHAnsi"/>
            </w:rPr>
          </w:pPr>
          <w:r w:rsidRPr="00D743A3">
            <w:rPr>
              <w:rFonts w:asciiTheme="minorHAnsi" w:hAnsiTheme="minorHAnsi" w:cstheme="minorHAnsi"/>
            </w:rPr>
            <w:t>Lo sagrado</w:t>
          </w:r>
          <w:r w:rsidR="00F02D85">
            <w:rPr>
              <w:rFonts w:asciiTheme="minorHAnsi" w:hAnsiTheme="minorHAnsi" w:cstheme="minorHAnsi"/>
            </w:rPr>
            <w:fldChar w:fldCharType="begin"/>
          </w:r>
          <w:r w:rsidR="00F02D85">
            <w:instrText xml:space="preserve"> XE "</w:instrText>
          </w:r>
          <w:r w:rsidR="00F02D85" w:rsidRPr="003B2AF1">
            <w:rPr>
              <w:rFonts w:asciiTheme="minorHAnsi" w:hAnsiTheme="minorHAnsi" w:cstheme="minorHAnsi"/>
            </w:rPr>
            <w:instrText>Lo sagrado</w:instrText>
          </w:r>
          <w:r w:rsidR="00F02D85">
            <w:instrText xml:space="preserve">" </w:instrText>
          </w:r>
          <w:r w:rsidR="00F02D85">
            <w:rPr>
              <w:rFonts w:asciiTheme="minorHAnsi" w:hAnsiTheme="minorHAnsi" w:cstheme="minorHAnsi"/>
            </w:rPr>
            <w:fldChar w:fldCharType="end"/>
          </w:r>
        </w:p>
        <w:p w14:paraId="4A42D69A" w14:textId="77777777" w:rsidR="00770E4B" w:rsidRDefault="00770E4B" w:rsidP="00450E74">
          <w:pPr>
            <w:pStyle w:val="Ttulo1"/>
            <w:jc w:val="center"/>
            <w:rPr>
              <w:rFonts w:cstheme="minorHAnsi"/>
              <w:lang w:val="es-ES" w:eastAsia="es-ES"/>
            </w:rPr>
          </w:pPr>
          <w:bookmarkStart w:id="309" w:name="_Toc365994424"/>
          <w:r w:rsidRPr="00D743A3">
            <w:rPr>
              <w:rFonts w:cstheme="minorHAnsi"/>
              <w:lang w:val="es-ES" w:eastAsia="es-ES"/>
            </w:rPr>
            <w:t>Una distinción entre lo sagrado y lo común</w:t>
          </w:r>
          <w:bookmarkEnd w:id="309"/>
        </w:p>
        <w:p w14:paraId="012FB754" w14:textId="77777777" w:rsidR="00450E74" w:rsidRPr="00450E74" w:rsidRDefault="00450E74" w:rsidP="00450E74">
          <w:pPr>
            <w:rPr>
              <w:lang w:val="es-ES" w:eastAsia="es-ES"/>
            </w:rPr>
          </w:pPr>
        </w:p>
        <w:p w14:paraId="1E98BBC7" w14:textId="77777777" w:rsidR="00770E4B" w:rsidRDefault="00770E4B" w:rsidP="00770E4B">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Debiera haber reglas respecto al tiempo, el lugar, y la manera de adorar. Nada de </w:t>
          </w:r>
          <w:r w:rsidRPr="00D743A3">
            <w:rPr>
              <w:rFonts w:asciiTheme="minorHAnsi" w:eastAsiaTheme="minorEastAsia" w:hAnsiTheme="minorHAnsi" w:cstheme="minorHAnsi"/>
              <w:iCs w:val="0"/>
              <w:lang w:val="es-ES" w:eastAsia="es-ES"/>
            </w:rPr>
            <w:t>lo</w:t>
          </w:r>
          <w:r w:rsidRPr="00D743A3">
            <w:rPr>
              <w:rFonts w:asciiTheme="minorHAnsi" w:eastAsiaTheme="minorEastAsia" w:hAnsiTheme="minorHAnsi" w:cstheme="minorHAnsi"/>
              <w:bCs w:val="0"/>
              <w:iCs w:val="0"/>
              <w:lang w:val="es-ES" w:eastAsia="es-ES"/>
            </w:rPr>
            <w:t xml:space="preserve"> que es </w:t>
          </w:r>
          <w:r w:rsidRPr="00D743A3">
            <w:rPr>
              <w:rFonts w:asciiTheme="minorHAnsi" w:eastAsiaTheme="minorEastAsia" w:hAnsiTheme="minorHAnsi" w:cstheme="minorHAnsi"/>
              <w:iCs w:val="0"/>
              <w:lang w:val="es-ES" w:eastAsia="es-ES"/>
            </w:rPr>
            <w:t>sagrado</w:t>
          </w:r>
          <w:r w:rsidRPr="00D743A3">
            <w:rPr>
              <w:rFonts w:asciiTheme="minorHAnsi" w:eastAsiaTheme="minorEastAsia" w:hAnsiTheme="minorHAnsi" w:cstheme="minorHAnsi"/>
              <w:bCs w:val="0"/>
              <w:iCs w:val="0"/>
              <w:lang w:val="es-ES" w:eastAsia="es-ES"/>
            </w:rPr>
            <w:t xml:space="preserve">, nada de </w:t>
          </w:r>
          <w:r w:rsidRPr="00D743A3">
            <w:rPr>
              <w:rFonts w:asciiTheme="minorHAnsi" w:eastAsiaTheme="minorEastAsia" w:hAnsiTheme="minorHAnsi" w:cstheme="minorHAnsi"/>
              <w:iCs w:val="0"/>
              <w:lang w:val="es-ES" w:eastAsia="es-ES"/>
            </w:rPr>
            <w:t>lo</w:t>
          </w:r>
          <w:r w:rsidRPr="00D743A3">
            <w:rPr>
              <w:rFonts w:asciiTheme="minorHAnsi" w:eastAsiaTheme="minorEastAsia" w:hAnsiTheme="minorHAnsi" w:cstheme="minorHAnsi"/>
              <w:bCs w:val="0"/>
              <w:iCs w:val="0"/>
              <w:lang w:val="es-ES" w:eastAsia="es-ES"/>
            </w:rPr>
            <w:t xml:space="preserve"> que pertenece al culto de Dios, debe ser tratado con descuido e indiferencia. A fin de que los hombres puedan tributar mejor las alabanzas a Dios, su asociación debe ser tal que mantenga en su mente una distinción entre </w:t>
          </w:r>
          <w:r w:rsidRPr="00D743A3">
            <w:rPr>
              <w:rFonts w:asciiTheme="minorHAnsi" w:eastAsiaTheme="minorEastAsia" w:hAnsiTheme="minorHAnsi" w:cstheme="minorHAnsi"/>
              <w:iCs w:val="0"/>
              <w:lang w:val="es-ES" w:eastAsia="es-ES"/>
            </w:rPr>
            <w:t>lo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sagrado</w:t>
          </w:r>
          <w:r w:rsidRPr="00D743A3">
            <w:rPr>
              <w:rFonts w:asciiTheme="minorHAnsi" w:eastAsiaTheme="minorEastAsia" w:hAnsiTheme="minorHAnsi" w:cstheme="minorHAnsi"/>
              <w:bCs w:val="0"/>
              <w:iCs w:val="0"/>
              <w:lang w:val="es-ES" w:eastAsia="es-ES"/>
            </w:rPr>
            <w:t xml:space="preserve"> y </w:t>
          </w:r>
          <w:r w:rsidRPr="00D743A3">
            <w:rPr>
              <w:rFonts w:asciiTheme="minorHAnsi" w:eastAsiaTheme="minorEastAsia" w:hAnsiTheme="minorHAnsi" w:cstheme="minorHAnsi"/>
              <w:iCs w:val="0"/>
              <w:lang w:val="es-ES" w:eastAsia="es-ES"/>
            </w:rPr>
            <w:t>lo</w:t>
          </w:r>
          <w:r w:rsidRPr="00D743A3">
            <w:rPr>
              <w:rFonts w:asciiTheme="minorHAnsi" w:eastAsiaTheme="minorEastAsia" w:hAnsiTheme="minorHAnsi" w:cstheme="minorHAnsi"/>
              <w:bCs w:val="0"/>
              <w:iCs w:val="0"/>
              <w:lang w:val="es-ES" w:eastAsia="es-ES"/>
            </w:rPr>
            <w:t xml:space="preserve"> común.</w:t>
          </w:r>
        </w:p>
        <w:p w14:paraId="646885DA" w14:textId="77777777" w:rsidR="00450E74" w:rsidRPr="00D743A3" w:rsidRDefault="00450E74" w:rsidP="00770E4B">
          <w:pPr>
            <w:jc w:val="both"/>
            <w:rPr>
              <w:rFonts w:asciiTheme="minorHAnsi" w:eastAsiaTheme="minorEastAsia" w:hAnsiTheme="minorHAnsi" w:cstheme="minorHAnsi"/>
              <w:bCs w:val="0"/>
              <w:iCs w:val="0"/>
              <w:lang w:val="es-ES" w:eastAsia="es-ES"/>
            </w:rPr>
          </w:pPr>
        </w:p>
        <w:p w14:paraId="18E3E942" w14:textId="77777777" w:rsidR="00F02D85" w:rsidRDefault="00770E4B" w:rsidP="00D57B57">
          <w:pPr>
            <w:jc w:val="left"/>
            <w:rPr>
              <w:rFonts w:eastAsiaTheme="minorEastAsia" w:cstheme="minorHAnsi"/>
              <w:iCs w:val="0"/>
              <w:lang w:val="es-ES" w:eastAsia="es-ES"/>
            </w:rPr>
          </w:pPr>
          <w:bookmarkStart w:id="310" w:name="_Toc319407820"/>
          <w:r w:rsidRPr="00DE50FB">
            <w:rPr>
              <w:rFonts w:asciiTheme="minorHAnsi" w:eastAsiaTheme="minorEastAsia" w:hAnsiTheme="minorHAnsi" w:cstheme="minorHAnsi"/>
              <w:i/>
              <w:iCs w:val="0"/>
              <w:lang w:val="es-ES" w:eastAsia="es-ES"/>
            </w:rPr>
            <w:t>Testimonios para la Iglesia, t. 5</w:t>
          </w:r>
          <w:r w:rsidRPr="00DE50FB">
            <w:rPr>
              <w:rFonts w:asciiTheme="minorHAnsi" w:eastAsiaTheme="minorEastAsia" w:hAnsiTheme="minorHAnsi" w:cstheme="minorHAnsi"/>
              <w:iCs w:val="0"/>
              <w:lang w:val="es-ES" w:eastAsia="es-ES"/>
            </w:rPr>
            <w:t>.  Bogotá, Colombia: Asociación Publicadora Interamericana, 1998</w:t>
          </w:r>
          <w:r w:rsidR="00D57B57">
            <w:rPr>
              <w:rFonts w:asciiTheme="minorHAnsi" w:eastAsiaTheme="minorEastAsia" w:hAnsiTheme="minorHAnsi" w:cstheme="minorHAnsi"/>
              <w:iCs w:val="0"/>
              <w:lang w:val="es-ES" w:eastAsia="es-ES"/>
            </w:rPr>
            <w:t xml:space="preserve">, </w:t>
          </w:r>
          <w:r w:rsidRPr="00DE50FB">
            <w:rPr>
              <w:rFonts w:asciiTheme="minorHAnsi" w:eastAsiaTheme="minorEastAsia" w:hAnsiTheme="minorHAnsi" w:cstheme="minorHAnsi"/>
              <w:iCs w:val="0"/>
              <w:lang w:val="es-ES" w:eastAsia="es-ES"/>
            </w:rPr>
            <w:t>p. 464.2 (Testimonio No. 33 de 1889, Título: La Conducta en la Casa de Dios, párrafo 3</w:t>
          </w:r>
          <w:r w:rsidRPr="00DE50FB">
            <w:rPr>
              <w:rFonts w:eastAsiaTheme="minorEastAsia" w:cstheme="minorHAnsi"/>
              <w:iCs w:val="0"/>
              <w:lang w:val="es-ES" w:eastAsia="es-ES"/>
            </w:rPr>
            <w:t>).</w:t>
          </w:r>
          <w:bookmarkEnd w:id="310"/>
        </w:p>
        <w:p w14:paraId="7A7837BB" w14:textId="77777777" w:rsidR="00770E4B" w:rsidRPr="00F02D85" w:rsidRDefault="00F02D85" w:rsidP="00D57B57">
          <w:pPr>
            <w:jc w:val="left"/>
            <w:rPr>
              <w:rFonts w:eastAsiaTheme="minorEastAsia" w:cstheme="minorHAnsi"/>
              <w:iCs w:val="0"/>
              <w:lang w:val="es-ES" w:eastAsia="es-ES"/>
            </w:rPr>
          </w:pPr>
          <w:r>
            <w:rPr>
              <w:rFonts w:eastAsiaTheme="minorEastAsia" w:cstheme="minorHAnsi"/>
              <w:iCs w:val="0"/>
              <w:lang w:val="es-ES" w:eastAsia="es-ES"/>
            </w:rPr>
            <w:br w:type="page"/>
          </w:r>
        </w:p>
        <w:p w14:paraId="70FEE7F5" w14:textId="77777777" w:rsidR="0036059D" w:rsidRPr="00D743A3" w:rsidRDefault="0036059D" w:rsidP="00BF2583">
          <w:pPr>
            <w:jc w:val="right"/>
            <w:rPr>
              <w:rFonts w:asciiTheme="minorHAnsi" w:hAnsiTheme="minorHAnsi" w:cstheme="minorHAnsi"/>
            </w:rPr>
          </w:pPr>
          <w:r w:rsidRPr="00D743A3">
            <w:rPr>
              <w:rFonts w:asciiTheme="minorHAnsi" w:hAnsiTheme="minorHAnsi" w:cstheme="minorHAnsi"/>
            </w:rPr>
            <w:lastRenderedPageBreak/>
            <w:t>Matrimonio</w:t>
          </w:r>
          <w:r w:rsidRPr="00D743A3">
            <w:rPr>
              <w:rFonts w:asciiTheme="minorHAnsi" w:hAnsiTheme="minorHAnsi" w:cstheme="minorHAnsi"/>
            </w:rPr>
            <w:fldChar w:fldCharType="begin"/>
          </w:r>
          <w:r w:rsidRPr="00D743A3">
            <w:rPr>
              <w:rFonts w:asciiTheme="minorHAnsi" w:hAnsiTheme="minorHAnsi" w:cstheme="minorHAnsi"/>
            </w:rPr>
            <w:instrText xml:space="preserve"> XE "Matrimonio" </w:instrText>
          </w:r>
          <w:r w:rsidRPr="00D743A3">
            <w:rPr>
              <w:rFonts w:asciiTheme="minorHAnsi" w:hAnsiTheme="minorHAnsi" w:cstheme="minorHAnsi"/>
            </w:rPr>
            <w:fldChar w:fldCharType="end"/>
          </w:r>
        </w:p>
        <w:p w14:paraId="7E1598E9" w14:textId="77777777" w:rsidR="0036059D" w:rsidRDefault="0036059D" w:rsidP="00BF2583">
          <w:pPr>
            <w:pStyle w:val="Ttulo1"/>
            <w:jc w:val="center"/>
            <w:rPr>
              <w:rFonts w:cstheme="minorHAnsi"/>
            </w:rPr>
          </w:pPr>
          <w:bookmarkStart w:id="311" w:name="_Toc365994425"/>
          <w:r w:rsidRPr="00D743A3">
            <w:rPr>
              <w:rFonts w:cstheme="minorHAnsi"/>
            </w:rPr>
            <w:t>No se apresuren en la elección del cónyuge</w:t>
          </w:r>
          <w:bookmarkEnd w:id="311"/>
        </w:p>
        <w:p w14:paraId="1D982D0A" w14:textId="77777777" w:rsidR="00BF2583" w:rsidRPr="00BF2583" w:rsidRDefault="00BF2583" w:rsidP="00BF2583"/>
        <w:p w14:paraId="72049EFD" w14:textId="77777777" w:rsidR="0036059D" w:rsidRDefault="0036059D" w:rsidP="0036059D">
          <w:pPr>
            <w:jc w:val="both"/>
            <w:rPr>
              <w:rFonts w:asciiTheme="minorHAnsi" w:hAnsiTheme="minorHAnsi" w:cstheme="minorHAnsi"/>
            </w:rPr>
          </w:pPr>
          <w:r w:rsidRPr="00D743A3">
            <w:rPr>
              <w:rFonts w:asciiTheme="minorHAnsi" w:hAnsiTheme="minorHAnsi" w:cstheme="minorHAnsi"/>
            </w:rPr>
            <w:t>Son miles los que están unidos pero no se corresponden.  Los libros del cielo están cargados con las desgracias, la perversidad y los abusos que se esconden bajo el manto del matrimonio. Por esto quisiera aconsejar a los jóvenes en edad de casarse que no se apresuren en la elección de su cónyuge.</w:t>
          </w:r>
        </w:p>
        <w:p w14:paraId="36543F41" w14:textId="77777777" w:rsidR="00BF2583" w:rsidRPr="00D743A3" w:rsidRDefault="00BF2583" w:rsidP="0036059D">
          <w:pPr>
            <w:jc w:val="both"/>
            <w:rPr>
              <w:rFonts w:asciiTheme="minorHAnsi" w:hAnsiTheme="minorHAnsi" w:cstheme="minorHAnsi"/>
            </w:rPr>
          </w:pPr>
        </w:p>
        <w:p w14:paraId="590B7774" w14:textId="77777777" w:rsidR="0036059D" w:rsidRDefault="0036059D" w:rsidP="0036059D">
          <w:pPr>
            <w:jc w:val="both"/>
            <w:rPr>
              <w:rFonts w:asciiTheme="minorHAnsi" w:hAnsiTheme="minorHAnsi" w:cstheme="minorHAnsi"/>
            </w:rPr>
          </w:pPr>
          <w:r w:rsidRPr="00D743A3">
            <w:rPr>
              <w:rFonts w:asciiTheme="minorHAnsi" w:hAnsiTheme="minorHAnsi" w:cstheme="minorHAnsi"/>
              <w:i/>
              <w:lang w:val="en-US"/>
            </w:rPr>
            <w:t xml:space="preserve">El Hogar Cristiano. </w:t>
          </w:r>
          <w:r w:rsidRPr="00D743A3">
            <w:rPr>
              <w:rFonts w:asciiTheme="minorHAnsi" w:hAnsiTheme="minorHAnsi" w:cstheme="minorHAnsi"/>
              <w:lang w:val="en-US"/>
            </w:rPr>
            <w:t xml:space="preserve">Mountain View, California: Pacific Press Publishing Association, 1978, Séptima edición, p. 351. </w:t>
          </w:r>
          <w:r w:rsidRPr="00D743A3">
            <w:rPr>
              <w:rFonts w:asciiTheme="minorHAnsi" w:hAnsiTheme="minorHAnsi" w:cstheme="minorHAnsi"/>
            </w:rPr>
            <w:t>(Capítulo: La Gran Decisión, párrafo 4).</w:t>
          </w:r>
        </w:p>
        <w:p w14:paraId="27F28AFD" w14:textId="77777777" w:rsidR="00BF2583" w:rsidRDefault="00BF2583" w:rsidP="0036059D">
          <w:pPr>
            <w:jc w:val="both"/>
            <w:rPr>
              <w:rFonts w:asciiTheme="minorHAnsi" w:hAnsiTheme="minorHAnsi" w:cstheme="minorHAnsi"/>
            </w:rPr>
          </w:pPr>
        </w:p>
        <w:p w14:paraId="1ECACA54" w14:textId="77777777" w:rsidR="00BF2583" w:rsidRDefault="00BF2583" w:rsidP="0036059D">
          <w:pPr>
            <w:jc w:val="both"/>
            <w:rPr>
              <w:rFonts w:asciiTheme="minorHAnsi" w:hAnsiTheme="minorHAnsi" w:cstheme="minorHAnsi"/>
            </w:rPr>
          </w:pPr>
        </w:p>
        <w:p w14:paraId="64C0B7C1" w14:textId="77777777" w:rsidR="00BF2583" w:rsidRDefault="00BF2583" w:rsidP="0036059D">
          <w:pPr>
            <w:jc w:val="both"/>
            <w:rPr>
              <w:rFonts w:asciiTheme="minorHAnsi" w:hAnsiTheme="minorHAnsi" w:cstheme="minorHAnsi"/>
            </w:rPr>
          </w:pPr>
        </w:p>
        <w:p w14:paraId="50564CA4" w14:textId="77777777" w:rsidR="00BF2583" w:rsidRDefault="00BF2583" w:rsidP="0036059D">
          <w:pPr>
            <w:jc w:val="both"/>
            <w:rPr>
              <w:rFonts w:asciiTheme="minorHAnsi" w:hAnsiTheme="minorHAnsi" w:cstheme="minorHAnsi"/>
            </w:rPr>
          </w:pPr>
        </w:p>
        <w:p w14:paraId="19C70E24" w14:textId="77777777" w:rsidR="00BF2583" w:rsidRDefault="00BF2583" w:rsidP="0036059D">
          <w:pPr>
            <w:jc w:val="both"/>
            <w:rPr>
              <w:rFonts w:asciiTheme="minorHAnsi" w:hAnsiTheme="minorHAnsi" w:cstheme="minorHAnsi"/>
            </w:rPr>
          </w:pPr>
        </w:p>
        <w:p w14:paraId="04763766" w14:textId="77777777" w:rsidR="00BF2583" w:rsidRPr="00D743A3" w:rsidRDefault="00BF2583" w:rsidP="0036059D">
          <w:pPr>
            <w:jc w:val="both"/>
            <w:rPr>
              <w:rFonts w:asciiTheme="minorHAnsi" w:hAnsiTheme="minorHAnsi" w:cstheme="minorHAnsi"/>
            </w:rPr>
          </w:pPr>
        </w:p>
        <w:p w14:paraId="4637FFFF" w14:textId="77777777" w:rsidR="0036059D" w:rsidRPr="00D743A3" w:rsidRDefault="0036059D" w:rsidP="00BF2583">
          <w:pPr>
            <w:jc w:val="right"/>
            <w:rPr>
              <w:rFonts w:asciiTheme="minorHAnsi" w:hAnsiTheme="minorHAnsi" w:cstheme="minorHAnsi"/>
            </w:rPr>
          </w:pPr>
          <w:r w:rsidRPr="00D743A3">
            <w:rPr>
              <w:rFonts w:asciiTheme="minorHAnsi" w:hAnsiTheme="minorHAnsi" w:cstheme="minorHAnsi"/>
            </w:rPr>
            <w:t>Matrimonio</w:t>
          </w:r>
          <w:r w:rsidRPr="00D743A3">
            <w:rPr>
              <w:rFonts w:asciiTheme="minorHAnsi" w:hAnsiTheme="minorHAnsi" w:cstheme="minorHAnsi"/>
            </w:rPr>
            <w:fldChar w:fldCharType="begin"/>
          </w:r>
          <w:r w:rsidRPr="00D743A3">
            <w:rPr>
              <w:rFonts w:asciiTheme="minorHAnsi" w:hAnsiTheme="minorHAnsi" w:cstheme="minorHAnsi"/>
            </w:rPr>
            <w:instrText xml:space="preserve"> XE "Matrimonio" </w:instrText>
          </w:r>
          <w:r w:rsidRPr="00D743A3">
            <w:rPr>
              <w:rFonts w:asciiTheme="minorHAnsi" w:hAnsiTheme="minorHAnsi" w:cstheme="minorHAnsi"/>
            </w:rPr>
            <w:fldChar w:fldCharType="end"/>
          </w:r>
        </w:p>
        <w:p w14:paraId="6D64BF76" w14:textId="77777777" w:rsidR="0036059D" w:rsidRDefault="0036059D" w:rsidP="00BF2583">
          <w:pPr>
            <w:pStyle w:val="Ttulo1"/>
            <w:jc w:val="center"/>
            <w:rPr>
              <w:rFonts w:cstheme="minorHAnsi"/>
            </w:rPr>
          </w:pPr>
          <w:bookmarkStart w:id="312" w:name="_Toc365994426"/>
          <w:r w:rsidRPr="00D743A3">
            <w:rPr>
              <w:rFonts w:cstheme="minorHAnsi"/>
            </w:rPr>
            <w:t>Si gozáis de la bendición de tener padres temerosos de Dios, consultadlos</w:t>
          </w:r>
          <w:bookmarkEnd w:id="312"/>
        </w:p>
        <w:p w14:paraId="4D120C4D" w14:textId="77777777" w:rsidR="00BF2583" w:rsidRPr="00BF2583" w:rsidRDefault="00BF2583" w:rsidP="00BF2583"/>
        <w:p w14:paraId="486EB852" w14:textId="77777777" w:rsidR="0036059D" w:rsidRDefault="0036059D" w:rsidP="0036059D">
          <w:pPr>
            <w:jc w:val="both"/>
            <w:rPr>
              <w:rFonts w:asciiTheme="minorHAnsi" w:hAnsiTheme="minorHAnsi" w:cstheme="minorHAnsi"/>
            </w:rPr>
          </w:pPr>
          <w:r w:rsidRPr="00D743A3">
            <w:rPr>
              <w:rFonts w:asciiTheme="minorHAnsi" w:hAnsiTheme="minorHAnsi" w:cstheme="minorHAnsi"/>
            </w:rPr>
            <w:t>Si gozáis de la bendición de tener padres temerosos de Dios, consultadlos.  Comunicadles vuestras esperanzas e intenciones, aprended las lecciones que la vida les enseñó.</w:t>
          </w:r>
        </w:p>
        <w:p w14:paraId="5AA1ED2A" w14:textId="77777777" w:rsidR="00BF2583" w:rsidRPr="00D743A3" w:rsidRDefault="00BF2583" w:rsidP="0036059D">
          <w:pPr>
            <w:jc w:val="both"/>
            <w:rPr>
              <w:rFonts w:asciiTheme="minorHAnsi" w:hAnsiTheme="minorHAnsi" w:cstheme="minorHAnsi"/>
            </w:rPr>
          </w:pPr>
        </w:p>
        <w:p w14:paraId="11145A20" w14:textId="77777777" w:rsidR="00770E4B" w:rsidRDefault="0036059D" w:rsidP="0036059D">
          <w:pPr>
            <w:jc w:val="both"/>
            <w:rPr>
              <w:rFonts w:asciiTheme="minorHAnsi" w:hAnsiTheme="minorHAnsi" w:cstheme="minorHAnsi"/>
            </w:rPr>
          </w:pPr>
          <w:r w:rsidRPr="00D743A3">
            <w:rPr>
              <w:rFonts w:asciiTheme="minorHAnsi" w:hAnsiTheme="minorHAnsi" w:cstheme="minorHAnsi"/>
              <w:i/>
            </w:rPr>
            <w:t xml:space="preserve">El Hogar Cristiano. </w:t>
          </w:r>
          <w:r w:rsidRPr="00D743A3">
            <w:rPr>
              <w:rFonts w:asciiTheme="minorHAnsi" w:hAnsiTheme="minorHAnsi" w:cstheme="minorHAnsi"/>
            </w:rPr>
            <w:t>Mountain View, California: Pacific Press Publishing Association, 1978, Séptima edición, p. 63.1 (Capítulo: Cuando se Necesitan Consejos, párrafo 12).</w:t>
          </w:r>
        </w:p>
        <w:p w14:paraId="54D22663" w14:textId="77777777" w:rsidR="00770E4B" w:rsidRDefault="00770E4B" w:rsidP="00AD2203">
          <w:pPr>
            <w:jc w:val="both"/>
            <w:rPr>
              <w:rFonts w:asciiTheme="minorHAnsi" w:hAnsiTheme="minorHAnsi" w:cstheme="minorHAnsi"/>
            </w:rPr>
          </w:pPr>
        </w:p>
        <w:p w14:paraId="1D17769D" w14:textId="77777777" w:rsidR="00770E4B" w:rsidRDefault="00770E4B" w:rsidP="00AD2203">
          <w:pPr>
            <w:jc w:val="both"/>
            <w:rPr>
              <w:rFonts w:asciiTheme="minorHAnsi" w:hAnsiTheme="minorHAnsi" w:cstheme="minorHAnsi"/>
            </w:rPr>
          </w:pPr>
        </w:p>
        <w:p w14:paraId="282E25ED" w14:textId="77777777" w:rsidR="0036059D" w:rsidRPr="00D743A3" w:rsidRDefault="0036059D" w:rsidP="00BF2583">
          <w:pPr>
            <w:jc w:val="right"/>
            <w:rPr>
              <w:rFonts w:asciiTheme="minorHAnsi" w:hAnsiTheme="minorHAnsi" w:cstheme="minorHAnsi"/>
            </w:rPr>
          </w:pPr>
          <w:r w:rsidRPr="00D743A3">
            <w:rPr>
              <w:rFonts w:asciiTheme="minorHAnsi" w:hAnsiTheme="minorHAnsi" w:cstheme="minorHAnsi"/>
            </w:rPr>
            <w:t>Matrimonio</w:t>
          </w:r>
          <w:r w:rsidRPr="00D743A3">
            <w:rPr>
              <w:rFonts w:asciiTheme="minorHAnsi" w:hAnsiTheme="minorHAnsi" w:cstheme="minorHAnsi"/>
            </w:rPr>
            <w:fldChar w:fldCharType="begin"/>
          </w:r>
          <w:r w:rsidRPr="00D743A3">
            <w:rPr>
              <w:rFonts w:asciiTheme="minorHAnsi" w:hAnsiTheme="minorHAnsi" w:cstheme="minorHAnsi"/>
            </w:rPr>
            <w:instrText xml:space="preserve"> XE "Matrimonio" </w:instrText>
          </w:r>
          <w:r w:rsidRPr="00D743A3">
            <w:rPr>
              <w:rFonts w:asciiTheme="minorHAnsi" w:hAnsiTheme="minorHAnsi" w:cstheme="minorHAnsi"/>
            </w:rPr>
            <w:fldChar w:fldCharType="end"/>
          </w:r>
        </w:p>
        <w:p w14:paraId="0D71B41E" w14:textId="77777777" w:rsidR="0036059D" w:rsidRDefault="0036059D" w:rsidP="00BF2583">
          <w:pPr>
            <w:pStyle w:val="Ttulo1"/>
            <w:jc w:val="center"/>
            <w:rPr>
              <w:rFonts w:cstheme="minorHAnsi"/>
            </w:rPr>
          </w:pPr>
          <w:bookmarkStart w:id="313" w:name="_Toc365994427"/>
          <w:r w:rsidRPr="00D743A3">
            <w:rPr>
              <w:rFonts w:cstheme="minorHAnsi"/>
            </w:rPr>
            <w:lastRenderedPageBreak/>
            <w:t>La felicidad y prosperidad del matrimonio</w:t>
          </w:r>
          <w:bookmarkEnd w:id="313"/>
        </w:p>
        <w:p w14:paraId="5E178D28" w14:textId="77777777" w:rsidR="00BF2583" w:rsidRPr="00BF2583" w:rsidRDefault="00BF2583" w:rsidP="00BF2583"/>
        <w:p w14:paraId="488F2274" w14:textId="77777777" w:rsidR="0036059D" w:rsidRDefault="0036059D" w:rsidP="0036059D">
          <w:pPr>
            <w:jc w:val="both"/>
            <w:rPr>
              <w:rFonts w:asciiTheme="minorHAnsi" w:hAnsiTheme="minorHAnsi" w:cstheme="minorHAnsi"/>
            </w:rPr>
          </w:pPr>
          <w:r w:rsidRPr="00D743A3">
            <w:rPr>
              <w:rFonts w:asciiTheme="minorHAnsi" w:hAnsiTheme="minorHAnsi" w:cstheme="minorHAnsi"/>
            </w:rPr>
            <w:t>La felicidad y la prosperidad del matrimonio dependen de la unidad que haya entre los esposos…</w:t>
          </w:r>
        </w:p>
        <w:p w14:paraId="36299DB3" w14:textId="77777777" w:rsidR="00BF2583" w:rsidRPr="00D743A3" w:rsidRDefault="00BF2583" w:rsidP="0036059D">
          <w:pPr>
            <w:jc w:val="both"/>
            <w:rPr>
              <w:rFonts w:asciiTheme="minorHAnsi" w:hAnsiTheme="minorHAnsi" w:cstheme="minorHAnsi"/>
            </w:rPr>
          </w:pPr>
        </w:p>
        <w:p w14:paraId="7593A288" w14:textId="77777777" w:rsidR="0036059D" w:rsidRPr="00D743A3" w:rsidRDefault="0036059D" w:rsidP="0036059D">
          <w:pPr>
            <w:jc w:val="both"/>
            <w:rPr>
              <w:rFonts w:asciiTheme="minorHAnsi" w:hAnsiTheme="minorHAnsi" w:cstheme="minorHAnsi"/>
              <w: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172.2 (El Casamiento de Isaac, párrafo 14).</w:t>
          </w:r>
        </w:p>
        <w:p w14:paraId="3BCF38B0" w14:textId="77777777" w:rsidR="00BF2583" w:rsidRDefault="00BF2583" w:rsidP="00BF2583">
          <w:pPr>
            <w:jc w:val="right"/>
            <w:rPr>
              <w:rFonts w:asciiTheme="minorHAnsi" w:hAnsiTheme="minorHAnsi" w:cstheme="minorHAnsi"/>
            </w:rPr>
          </w:pPr>
        </w:p>
        <w:p w14:paraId="17BE8664" w14:textId="77777777" w:rsidR="00BF2583" w:rsidRDefault="00BF2583" w:rsidP="00BF2583">
          <w:pPr>
            <w:jc w:val="right"/>
            <w:rPr>
              <w:rFonts w:asciiTheme="minorHAnsi" w:hAnsiTheme="minorHAnsi" w:cstheme="minorHAnsi"/>
            </w:rPr>
          </w:pPr>
        </w:p>
        <w:p w14:paraId="033664A0" w14:textId="77777777" w:rsidR="00BF2583" w:rsidRDefault="00BF2583" w:rsidP="00BF2583">
          <w:pPr>
            <w:jc w:val="right"/>
            <w:rPr>
              <w:rFonts w:asciiTheme="minorHAnsi" w:hAnsiTheme="minorHAnsi" w:cstheme="minorHAnsi"/>
            </w:rPr>
          </w:pPr>
        </w:p>
        <w:p w14:paraId="58BF0DBD" w14:textId="77777777" w:rsidR="00BF2583" w:rsidRDefault="00BF2583" w:rsidP="00BF2583">
          <w:pPr>
            <w:jc w:val="right"/>
            <w:rPr>
              <w:rFonts w:asciiTheme="minorHAnsi" w:hAnsiTheme="minorHAnsi" w:cstheme="minorHAnsi"/>
            </w:rPr>
          </w:pPr>
        </w:p>
        <w:p w14:paraId="347EEDAB" w14:textId="77777777" w:rsidR="00BF2583" w:rsidRDefault="00BF2583" w:rsidP="00BF2583">
          <w:pPr>
            <w:jc w:val="right"/>
            <w:rPr>
              <w:rFonts w:asciiTheme="minorHAnsi" w:hAnsiTheme="minorHAnsi" w:cstheme="minorHAnsi"/>
            </w:rPr>
          </w:pPr>
        </w:p>
        <w:p w14:paraId="04709A15" w14:textId="77777777" w:rsidR="00BF2583" w:rsidRDefault="00BF2583" w:rsidP="00BF2583">
          <w:pPr>
            <w:jc w:val="right"/>
            <w:rPr>
              <w:rFonts w:asciiTheme="minorHAnsi" w:hAnsiTheme="minorHAnsi" w:cstheme="minorHAnsi"/>
            </w:rPr>
          </w:pPr>
        </w:p>
        <w:p w14:paraId="6ED3CCC0" w14:textId="77777777" w:rsidR="0036059D" w:rsidRPr="00D743A3" w:rsidRDefault="0036059D" w:rsidP="00BF2583">
          <w:pPr>
            <w:jc w:val="right"/>
            <w:rPr>
              <w:rFonts w:asciiTheme="minorHAnsi" w:hAnsiTheme="minorHAnsi" w:cstheme="minorHAnsi"/>
            </w:rPr>
          </w:pPr>
          <w:r w:rsidRPr="00D743A3">
            <w:rPr>
              <w:rFonts w:asciiTheme="minorHAnsi" w:hAnsiTheme="minorHAnsi" w:cstheme="minorHAnsi"/>
            </w:rPr>
            <w:t>Matrimonio</w:t>
          </w:r>
          <w:r w:rsidRPr="00D743A3">
            <w:rPr>
              <w:rFonts w:asciiTheme="minorHAnsi" w:hAnsiTheme="minorHAnsi" w:cstheme="minorHAnsi"/>
            </w:rPr>
            <w:fldChar w:fldCharType="begin"/>
          </w:r>
          <w:r w:rsidRPr="00D743A3">
            <w:rPr>
              <w:rFonts w:asciiTheme="minorHAnsi" w:hAnsiTheme="minorHAnsi" w:cstheme="minorHAnsi"/>
            </w:rPr>
            <w:instrText xml:space="preserve"> XE "Matrimonio" </w:instrText>
          </w:r>
          <w:r w:rsidRPr="00D743A3">
            <w:rPr>
              <w:rFonts w:asciiTheme="minorHAnsi" w:hAnsiTheme="minorHAnsi" w:cstheme="minorHAnsi"/>
            </w:rPr>
            <w:fldChar w:fldCharType="end"/>
          </w:r>
        </w:p>
        <w:p w14:paraId="4E62D9A2" w14:textId="77777777" w:rsidR="0036059D" w:rsidRDefault="0036059D" w:rsidP="00BF2583">
          <w:pPr>
            <w:pStyle w:val="Ttulo1"/>
            <w:jc w:val="center"/>
            <w:rPr>
              <w:rFonts w:cstheme="minorHAnsi"/>
            </w:rPr>
          </w:pPr>
          <w:bookmarkStart w:id="314" w:name="_Toc365994428"/>
          <w:r w:rsidRPr="00D743A3">
            <w:rPr>
              <w:rFonts w:cstheme="minorHAnsi"/>
            </w:rPr>
            <w:t>Deberían orar cuatro veces diarias cuando tienen en vista…</w:t>
          </w:r>
          <w:bookmarkEnd w:id="314"/>
        </w:p>
        <w:p w14:paraId="41440DAB" w14:textId="77777777" w:rsidR="00BF2583" w:rsidRPr="00BF2583" w:rsidRDefault="00BF2583" w:rsidP="00BF2583"/>
        <w:p w14:paraId="6ACD2F96" w14:textId="77777777" w:rsidR="0036059D" w:rsidRDefault="0036059D" w:rsidP="0036059D">
          <w:pPr>
            <w:jc w:val="both"/>
            <w:rPr>
              <w:rFonts w:asciiTheme="minorHAnsi" w:hAnsiTheme="minorHAnsi" w:cstheme="minorHAnsi"/>
            </w:rPr>
          </w:pPr>
          <w:r w:rsidRPr="00D743A3">
            <w:rPr>
              <w:rFonts w:asciiTheme="minorHAnsi" w:hAnsiTheme="minorHAnsi" w:cstheme="minorHAnsi"/>
            </w:rPr>
            <w:t xml:space="preserve">Si los hombres y las mujeres tienen el hábito de orar dos veces al día antes de pensar en el matrimonio, deberían orar cuatro veces diarias cuando tienen en vista semejante paso.  El matrimonio es algo que influirá en vuestra vida y la afectará tanto en este mundo como en el venidero.... </w:t>
          </w:r>
        </w:p>
        <w:p w14:paraId="5CA77EDB" w14:textId="77777777" w:rsidR="00BF2583" w:rsidRPr="00D743A3" w:rsidRDefault="00BF2583" w:rsidP="0036059D">
          <w:pPr>
            <w:jc w:val="both"/>
            <w:rPr>
              <w:rFonts w:asciiTheme="minorHAnsi" w:hAnsiTheme="minorHAnsi" w:cstheme="minorHAnsi"/>
            </w:rPr>
          </w:pPr>
        </w:p>
        <w:p w14:paraId="20BA9105" w14:textId="77777777" w:rsidR="00770E4B" w:rsidRDefault="0036059D" w:rsidP="0036059D">
          <w:pPr>
            <w:jc w:val="both"/>
            <w:rPr>
              <w:rFonts w:asciiTheme="minorHAnsi" w:hAnsiTheme="minorHAnsi" w:cstheme="minorHAnsi"/>
            </w:rPr>
          </w:pPr>
          <w:r w:rsidRPr="00D743A3">
            <w:rPr>
              <w:rFonts w:asciiTheme="minorHAnsi" w:hAnsiTheme="minorHAnsi" w:cstheme="minorHAnsi"/>
              <w:i/>
            </w:rPr>
            <w:t xml:space="preserve">El Hogar Cristiano. </w:t>
          </w:r>
          <w:r w:rsidRPr="00D743A3">
            <w:rPr>
              <w:rFonts w:asciiTheme="minorHAnsi" w:hAnsiTheme="minorHAnsi" w:cstheme="minorHAnsi"/>
            </w:rPr>
            <w:t>Mountain View, California: Pacific Press Publishing Association, 1978, Séptima edición, p. 61.1 (Capítulo: Cuando se Necesitan Consejos, párrafo 4).</w:t>
          </w:r>
        </w:p>
        <w:p w14:paraId="305A3127" w14:textId="77777777" w:rsidR="0036059D" w:rsidRDefault="0036059D" w:rsidP="00AD2203">
          <w:pPr>
            <w:jc w:val="both"/>
            <w:rPr>
              <w:rFonts w:asciiTheme="minorHAnsi" w:hAnsiTheme="minorHAnsi" w:cstheme="minorHAnsi"/>
            </w:rPr>
          </w:pPr>
        </w:p>
        <w:p w14:paraId="0F1C71D3" w14:textId="77777777" w:rsidR="0036059D" w:rsidRDefault="0036059D" w:rsidP="00AD2203">
          <w:pPr>
            <w:jc w:val="both"/>
            <w:rPr>
              <w:rFonts w:asciiTheme="minorHAnsi" w:hAnsiTheme="minorHAnsi" w:cstheme="minorHAnsi"/>
            </w:rPr>
          </w:pPr>
        </w:p>
        <w:p w14:paraId="51475829" w14:textId="77777777" w:rsidR="0036059D" w:rsidRPr="00D743A3" w:rsidRDefault="0036059D" w:rsidP="00CD2590">
          <w:pPr>
            <w:jc w:val="right"/>
            <w:rPr>
              <w:rFonts w:asciiTheme="minorHAnsi" w:hAnsiTheme="minorHAnsi" w:cstheme="minorHAnsi"/>
            </w:rPr>
          </w:pPr>
          <w:r w:rsidRPr="00D743A3">
            <w:rPr>
              <w:rFonts w:asciiTheme="minorHAnsi" w:hAnsiTheme="minorHAnsi" w:cstheme="minorHAnsi"/>
            </w:rPr>
            <w:t>Matrimonio</w:t>
          </w:r>
          <w:r w:rsidRPr="00D743A3">
            <w:rPr>
              <w:rFonts w:asciiTheme="minorHAnsi" w:hAnsiTheme="minorHAnsi" w:cstheme="minorHAnsi"/>
            </w:rPr>
            <w:fldChar w:fldCharType="begin"/>
          </w:r>
          <w:r w:rsidRPr="00D743A3">
            <w:rPr>
              <w:rFonts w:asciiTheme="minorHAnsi" w:hAnsiTheme="minorHAnsi" w:cstheme="minorHAnsi"/>
            </w:rPr>
            <w:instrText xml:space="preserve"> XE "Matrimonio" </w:instrText>
          </w:r>
          <w:r w:rsidRPr="00D743A3">
            <w:rPr>
              <w:rFonts w:asciiTheme="minorHAnsi" w:hAnsiTheme="minorHAnsi" w:cstheme="minorHAnsi"/>
            </w:rPr>
            <w:fldChar w:fldCharType="end"/>
          </w:r>
        </w:p>
        <w:p w14:paraId="390DF2B0" w14:textId="77777777" w:rsidR="0036059D" w:rsidRDefault="0036059D" w:rsidP="00CD2590">
          <w:pPr>
            <w:pStyle w:val="Ttulo1"/>
            <w:jc w:val="center"/>
            <w:rPr>
              <w:rFonts w:cstheme="minorHAnsi"/>
            </w:rPr>
          </w:pPr>
          <w:bookmarkStart w:id="315" w:name="_Toc365994429"/>
          <w:r w:rsidRPr="00D743A3">
            <w:rPr>
              <w:rFonts w:cstheme="minorHAnsi"/>
            </w:rPr>
            <w:lastRenderedPageBreak/>
            <w:t>Pobre juez de la idoneidad de una persona tan joven como él</w:t>
          </w:r>
          <w:bookmarkEnd w:id="315"/>
        </w:p>
        <w:p w14:paraId="672422F3" w14:textId="77777777" w:rsidR="00CD2590" w:rsidRPr="00CD2590" w:rsidRDefault="00CD2590" w:rsidP="00CD2590"/>
        <w:p w14:paraId="705DBC63" w14:textId="77777777" w:rsidR="0036059D" w:rsidRDefault="0036059D" w:rsidP="0036059D">
          <w:pPr>
            <w:jc w:val="both"/>
            <w:rPr>
              <w:rFonts w:asciiTheme="minorHAnsi" w:hAnsiTheme="minorHAnsi" w:cstheme="minorHAnsi"/>
            </w:rPr>
          </w:pPr>
          <w:r w:rsidRPr="00D743A3">
            <w:rPr>
              <w:rFonts w:asciiTheme="minorHAnsi" w:hAnsiTheme="minorHAnsi" w:cstheme="minorHAnsi"/>
            </w:rPr>
            <w:t>El joven que aún no ha pasado los veinte años es un pobre juez de la idoneidad de una persona tan joven como él para ser la compañera de su vida.  Una vez que ha madurado su criterio, se contemplan atados uno a otro para siempre, y quizá sin condiciones para hacerse mutuamente felices.</w:t>
          </w:r>
        </w:p>
        <w:p w14:paraId="57110252" w14:textId="77777777" w:rsidR="00CD2590" w:rsidRPr="00D743A3" w:rsidRDefault="00CD2590" w:rsidP="0036059D">
          <w:pPr>
            <w:jc w:val="both"/>
            <w:rPr>
              <w:rFonts w:asciiTheme="minorHAnsi" w:hAnsiTheme="minorHAnsi" w:cstheme="minorHAnsi"/>
            </w:rPr>
          </w:pPr>
        </w:p>
        <w:p w14:paraId="4292F468"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 xml:space="preserve">El Hogar Cristiano. </w:t>
          </w:r>
          <w:r w:rsidRPr="00D743A3">
            <w:rPr>
              <w:rFonts w:asciiTheme="minorHAnsi" w:hAnsiTheme="minorHAnsi" w:cstheme="minorHAnsi"/>
            </w:rPr>
            <w:t>Mountain View, California: Pacific Press Publishing Association, 1978, Séptima edición, p. 66.3 (Capítulo: Los Casamientos Apresurados, párrafo 3).</w:t>
          </w:r>
        </w:p>
        <w:p w14:paraId="1AB713D9" w14:textId="77777777" w:rsidR="00CD2590" w:rsidRDefault="00CD2590" w:rsidP="0036059D">
          <w:pPr>
            <w:jc w:val="both"/>
            <w:rPr>
              <w:rFonts w:asciiTheme="minorHAnsi" w:hAnsiTheme="minorHAnsi" w:cstheme="minorHAnsi"/>
            </w:rPr>
          </w:pPr>
        </w:p>
        <w:p w14:paraId="7C812C0B" w14:textId="77777777" w:rsidR="00CD2590" w:rsidRDefault="00CD2590" w:rsidP="0036059D">
          <w:pPr>
            <w:jc w:val="both"/>
            <w:rPr>
              <w:rFonts w:asciiTheme="minorHAnsi" w:hAnsiTheme="minorHAnsi" w:cstheme="minorHAnsi"/>
            </w:rPr>
          </w:pPr>
        </w:p>
        <w:p w14:paraId="02839564" w14:textId="77777777" w:rsidR="00CD2590" w:rsidRDefault="00CD2590" w:rsidP="0036059D">
          <w:pPr>
            <w:jc w:val="both"/>
            <w:rPr>
              <w:rFonts w:asciiTheme="minorHAnsi" w:hAnsiTheme="minorHAnsi" w:cstheme="minorHAnsi"/>
            </w:rPr>
          </w:pPr>
        </w:p>
        <w:p w14:paraId="0D06C651" w14:textId="77777777" w:rsidR="00CD2590" w:rsidRDefault="00CD2590" w:rsidP="0036059D">
          <w:pPr>
            <w:jc w:val="both"/>
            <w:rPr>
              <w:rFonts w:asciiTheme="minorHAnsi" w:hAnsiTheme="minorHAnsi" w:cstheme="minorHAnsi"/>
            </w:rPr>
          </w:pPr>
        </w:p>
        <w:p w14:paraId="57F2D29D" w14:textId="77777777" w:rsidR="00CD2590" w:rsidRDefault="00CD2590" w:rsidP="0036059D">
          <w:pPr>
            <w:jc w:val="both"/>
            <w:rPr>
              <w:rFonts w:asciiTheme="minorHAnsi" w:hAnsiTheme="minorHAnsi" w:cstheme="minorHAnsi"/>
            </w:rPr>
          </w:pPr>
        </w:p>
        <w:p w14:paraId="1986C2EB" w14:textId="77777777" w:rsidR="00CD2590" w:rsidRPr="00D743A3" w:rsidRDefault="00CD2590" w:rsidP="0036059D">
          <w:pPr>
            <w:jc w:val="both"/>
            <w:rPr>
              <w:rFonts w:asciiTheme="minorHAnsi" w:hAnsiTheme="minorHAnsi" w:cstheme="minorHAnsi"/>
            </w:rPr>
          </w:pPr>
        </w:p>
        <w:p w14:paraId="61F07F85" w14:textId="77777777" w:rsidR="0036059D" w:rsidRPr="00D743A3" w:rsidRDefault="0036059D" w:rsidP="00CD2590">
          <w:pPr>
            <w:jc w:val="right"/>
            <w:rPr>
              <w:rFonts w:asciiTheme="minorHAnsi" w:hAnsiTheme="minorHAnsi" w:cstheme="minorHAnsi"/>
            </w:rPr>
          </w:pPr>
          <w:r w:rsidRPr="00D743A3">
            <w:rPr>
              <w:rFonts w:asciiTheme="minorHAnsi" w:hAnsiTheme="minorHAnsi" w:cstheme="minorHAnsi"/>
            </w:rPr>
            <w:t>Matrimonio</w:t>
          </w:r>
          <w:r w:rsidRPr="00D743A3">
            <w:rPr>
              <w:rFonts w:asciiTheme="minorHAnsi" w:hAnsiTheme="minorHAnsi" w:cstheme="minorHAnsi"/>
            </w:rPr>
            <w:fldChar w:fldCharType="begin"/>
          </w:r>
          <w:r w:rsidRPr="00D743A3">
            <w:rPr>
              <w:rFonts w:asciiTheme="minorHAnsi" w:hAnsiTheme="minorHAnsi" w:cstheme="minorHAnsi"/>
            </w:rPr>
            <w:instrText xml:space="preserve"> XE "Matrimonio" </w:instrText>
          </w:r>
          <w:r w:rsidRPr="00D743A3">
            <w:rPr>
              <w:rFonts w:asciiTheme="minorHAnsi" w:hAnsiTheme="minorHAnsi" w:cstheme="minorHAnsi"/>
            </w:rPr>
            <w:fldChar w:fldCharType="end"/>
          </w:r>
        </w:p>
        <w:p w14:paraId="6258FC76" w14:textId="77777777" w:rsidR="0036059D" w:rsidRDefault="0036059D" w:rsidP="00CD2590">
          <w:pPr>
            <w:pStyle w:val="Ttulo1"/>
            <w:jc w:val="center"/>
            <w:rPr>
              <w:rFonts w:cstheme="minorHAnsi"/>
            </w:rPr>
          </w:pPr>
          <w:bookmarkStart w:id="316" w:name="_Toc365994430"/>
          <w:r w:rsidRPr="00D743A3">
            <w:rPr>
              <w:rFonts w:cstheme="minorHAnsi"/>
            </w:rPr>
            <w:t>Sólo en Cristo puede formarse una unión matrimonial segura</w:t>
          </w:r>
          <w:bookmarkEnd w:id="316"/>
        </w:p>
        <w:p w14:paraId="0ADA3155" w14:textId="77777777" w:rsidR="00CD2590" w:rsidRPr="00CD2590" w:rsidRDefault="00CD2590" w:rsidP="00CD2590"/>
        <w:p w14:paraId="6FA34405" w14:textId="77777777" w:rsidR="0036059D" w:rsidRDefault="0036059D" w:rsidP="0036059D">
          <w:pPr>
            <w:jc w:val="both"/>
            <w:rPr>
              <w:rFonts w:asciiTheme="minorHAnsi" w:hAnsiTheme="minorHAnsi" w:cstheme="minorHAnsi"/>
            </w:rPr>
          </w:pPr>
          <w:r w:rsidRPr="00D743A3">
            <w:rPr>
              <w:rFonts w:asciiTheme="minorHAnsi" w:hAnsiTheme="minorHAnsi" w:cstheme="minorHAnsi"/>
            </w:rPr>
            <w:t>Sólo en Cristo puede formarse una unión matrimonial feliz.  El amor humano debe fundar sus más estrechos lazos en el amor divino.  Sólo donde reina Cristo puede haber cariño profundo, fiel y abnegado.</w:t>
          </w:r>
        </w:p>
        <w:p w14:paraId="65757238" w14:textId="77777777" w:rsidR="00CD2590" w:rsidRPr="00D743A3" w:rsidRDefault="00CD2590" w:rsidP="0036059D">
          <w:pPr>
            <w:jc w:val="both"/>
            <w:rPr>
              <w:rFonts w:asciiTheme="minorHAnsi" w:hAnsiTheme="minorHAnsi" w:cstheme="minorHAnsi"/>
            </w:rPr>
          </w:pPr>
        </w:p>
        <w:p w14:paraId="65ABB8AA"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 xml:space="preserve">El Hogar Cristiano. </w:t>
          </w:r>
          <w:r w:rsidRPr="00D743A3">
            <w:rPr>
              <w:rFonts w:asciiTheme="minorHAnsi" w:hAnsiTheme="minorHAnsi" w:cstheme="minorHAnsi"/>
            </w:rPr>
            <w:t>Mountain View, California: Pacific Press Publishing Association, 1978, Séptima edición, p. 59.2 (Capítulo: Los Casamientos Prohibidos, párrafo 25).</w:t>
          </w:r>
        </w:p>
        <w:p w14:paraId="07D8484C" w14:textId="77777777" w:rsidR="0036059D" w:rsidRDefault="00F02D85" w:rsidP="00F02D85">
          <w:pPr>
            <w:jc w:val="left"/>
            <w:rPr>
              <w:rFonts w:asciiTheme="minorHAnsi" w:hAnsiTheme="minorHAnsi" w:cstheme="minorHAnsi"/>
            </w:rPr>
          </w:pPr>
          <w:r>
            <w:rPr>
              <w:rFonts w:asciiTheme="minorHAnsi" w:hAnsiTheme="minorHAnsi" w:cstheme="minorHAnsi"/>
            </w:rPr>
            <w:br w:type="page"/>
          </w:r>
        </w:p>
        <w:p w14:paraId="0F5A4CBA" w14:textId="77777777" w:rsidR="0036059D" w:rsidRPr="00D743A3" w:rsidRDefault="0036059D" w:rsidP="00CD2590">
          <w:pPr>
            <w:jc w:val="right"/>
            <w:rPr>
              <w:rFonts w:asciiTheme="minorHAnsi" w:hAnsiTheme="minorHAnsi" w:cstheme="minorHAnsi"/>
            </w:rPr>
          </w:pPr>
          <w:r w:rsidRPr="00D743A3">
            <w:rPr>
              <w:rFonts w:asciiTheme="minorHAnsi" w:hAnsiTheme="minorHAnsi" w:cstheme="minorHAnsi"/>
            </w:rPr>
            <w:lastRenderedPageBreak/>
            <w:t>Matrimonio</w:t>
          </w:r>
          <w:r w:rsidRPr="00D743A3">
            <w:rPr>
              <w:rFonts w:asciiTheme="minorHAnsi" w:hAnsiTheme="minorHAnsi" w:cstheme="minorHAnsi"/>
            </w:rPr>
            <w:fldChar w:fldCharType="begin"/>
          </w:r>
          <w:r w:rsidRPr="00D743A3">
            <w:rPr>
              <w:rFonts w:asciiTheme="minorHAnsi" w:hAnsiTheme="minorHAnsi" w:cstheme="minorHAnsi"/>
            </w:rPr>
            <w:instrText xml:space="preserve"> XE "Matrimonio" </w:instrText>
          </w:r>
          <w:r w:rsidRPr="00D743A3">
            <w:rPr>
              <w:rFonts w:asciiTheme="minorHAnsi" w:hAnsiTheme="minorHAnsi" w:cstheme="minorHAnsi"/>
            </w:rPr>
            <w:fldChar w:fldCharType="end"/>
          </w:r>
        </w:p>
        <w:p w14:paraId="163E2921" w14:textId="77777777" w:rsidR="0036059D" w:rsidRDefault="0036059D" w:rsidP="00CD2590">
          <w:pPr>
            <w:pStyle w:val="Ttulo1"/>
            <w:jc w:val="center"/>
            <w:rPr>
              <w:rFonts w:cstheme="minorHAnsi"/>
            </w:rPr>
          </w:pPr>
          <w:bookmarkStart w:id="317" w:name="_Toc365994431"/>
          <w:r w:rsidRPr="00D743A3">
            <w:rPr>
              <w:rFonts w:cstheme="minorHAnsi"/>
            </w:rPr>
            <w:t>Si hay un asunto que debe ser considerado cuidadosamente</w:t>
          </w:r>
          <w:bookmarkEnd w:id="317"/>
        </w:p>
        <w:p w14:paraId="69BC9B3F" w14:textId="77777777" w:rsidR="00CD2590" w:rsidRPr="00CD2590" w:rsidRDefault="00CD2590" w:rsidP="00CD2590"/>
        <w:p w14:paraId="039CABF0" w14:textId="77777777" w:rsidR="0036059D" w:rsidRDefault="0036059D" w:rsidP="0036059D">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Si</w:t>
          </w:r>
          <w:r w:rsidRPr="00D743A3">
            <w:rPr>
              <w:rFonts w:asciiTheme="minorHAnsi" w:eastAsiaTheme="minorEastAsia" w:hAnsiTheme="minorHAnsi" w:cstheme="minorHAnsi"/>
              <w:iCs w:val="0"/>
              <w:lang w:val="es-ES" w:eastAsia="es-ES"/>
            </w:rPr>
            <w:t xml:space="preserve"> hay</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un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asunto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debe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ser</w:t>
          </w:r>
          <w:r w:rsidRPr="00D743A3">
            <w:rPr>
              <w:rFonts w:asciiTheme="minorHAnsi" w:eastAsiaTheme="minorEastAsia" w:hAnsiTheme="minorHAnsi" w:cstheme="minorHAnsi"/>
              <w:bCs w:val="0"/>
              <w:iCs w:val="0"/>
              <w:lang w:val="es-ES" w:eastAsia="es-ES"/>
            </w:rPr>
            <w:t xml:space="preserve"> considerado cuidadosamente, y en el cual se </w:t>
          </w:r>
          <w:r w:rsidRPr="00D743A3">
            <w:rPr>
              <w:rFonts w:asciiTheme="minorHAnsi" w:eastAsiaTheme="minorEastAsia" w:hAnsiTheme="minorHAnsi" w:cstheme="minorHAnsi"/>
              <w:iCs w:val="0"/>
              <w:lang w:val="es-ES" w:eastAsia="es-ES"/>
            </w:rPr>
            <w:t>debe</w:t>
          </w:r>
          <w:r w:rsidRPr="00D743A3">
            <w:rPr>
              <w:rFonts w:asciiTheme="minorHAnsi" w:eastAsiaTheme="minorEastAsia" w:hAnsiTheme="minorHAnsi" w:cstheme="minorHAnsi"/>
              <w:bCs w:val="0"/>
              <w:iCs w:val="0"/>
              <w:lang w:val="es-ES" w:eastAsia="es-ES"/>
            </w:rPr>
            <w:t xml:space="preserve"> buscar el consejo de personas experimentadas y de edad, es el matrimonio; </w:t>
          </w:r>
          <w:r w:rsidRPr="00D743A3">
            <w:rPr>
              <w:rFonts w:asciiTheme="minorHAnsi" w:eastAsiaTheme="minorEastAsia" w:hAnsiTheme="minorHAnsi" w:cstheme="minorHAnsi"/>
              <w:iCs w:val="0"/>
              <w:lang w:val="es-ES" w:eastAsia="es-ES"/>
            </w:rPr>
            <w:t>si</w:t>
          </w:r>
          <w:r w:rsidRPr="00D743A3">
            <w:rPr>
              <w:rFonts w:asciiTheme="minorHAnsi" w:eastAsiaTheme="minorEastAsia" w:hAnsiTheme="minorHAnsi" w:cstheme="minorHAnsi"/>
              <w:bCs w:val="0"/>
              <w:iCs w:val="0"/>
              <w:lang w:val="es-ES" w:eastAsia="es-ES"/>
            </w:rPr>
            <w:t xml:space="preserve"> alguna vez se necesita la Biblia como consejera, </w:t>
          </w:r>
          <w:r w:rsidRPr="00D743A3">
            <w:rPr>
              <w:rFonts w:asciiTheme="minorHAnsi" w:eastAsiaTheme="minorEastAsia" w:hAnsiTheme="minorHAnsi" w:cstheme="minorHAnsi"/>
              <w:iCs w:val="0"/>
              <w:lang w:val="es-ES" w:eastAsia="es-ES"/>
            </w:rPr>
            <w:t>si</w:t>
          </w:r>
          <w:r w:rsidRPr="00D743A3">
            <w:rPr>
              <w:rFonts w:asciiTheme="minorHAnsi" w:eastAsiaTheme="minorEastAsia" w:hAnsiTheme="minorHAnsi" w:cstheme="minorHAnsi"/>
              <w:bCs w:val="0"/>
              <w:iCs w:val="0"/>
              <w:lang w:val="es-ES" w:eastAsia="es-ES"/>
            </w:rPr>
            <w:t xml:space="preserve"> alguna vez se </w:t>
          </w:r>
          <w:r w:rsidRPr="00D743A3">
            <w:rPr>
              <w:rFonts w:asciiTheme="minorHAnsi" w:eastAsiaTheme="minorEastAsia" w:hAnsiTheme="minorHAnsi" w:cstheme="minorHAnsi"/>
              <w:iCs w:val="0"/>
              <w:lang w:val="es-ES" w:eastAsia="es-ES"/>
            </w:rPr>
            <w:t>debe</w:t>
          </w:r>
          <w:r w:rsidRPr="00D743A3">
            <w:rPr>
              <w:rFonts w:asciiTheme="minorHAnsi" w:eastAsiaTheme="minorEastAsia" w:hAnsiTheme="minorHAnsi" w:cstheme="minorHAnsi"/>
              <w:bCs w:val="0"/>
              <w:iCs w:val="0"/>
              <w:lang w:val="es-ES" w:eastAsia="es-ES"/>
            </w:rPr>
            <w:t xml:space="preserve"> buscar en oración la dirección divina, es antes de dar </w:t>
          </w:r>
          <w:r w:rsidRPr="00D743A3">
            <w:rPr>
              <w:rFonts w:asciiTheme="minorHAnsi" w:eastAsiaTheme="minorEastAsia" w:hAnsiTheme="minorHAnsi" w:cstheme="minorHAnsi"/>
              <w:iCs w:val="0"/>
              <w:lang w:val="es-ES" w:eastAsia="es-ES"/>
            </w:rPr>
            <w:t>un</w:t>
          </w:r>
          <w:r w:rsidRPr="00D743A3">
            <w:rPr>
              <w:rFonts w:asciiTheme="minorHAnsi" w:eastAsiaTheme="minorEastAsia" w:hAnsiTheme="minorHAnsi" w:cstheme="minorHAnsi"/>
              <w:bCs w:val="0"/>
              <w:iCs w:val="0"/>
              <w:lang w:val="es-ES" w:eastAsia="es-ES"/>
            </w:rPr>
            <w:t xml:space="preserve"> paso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ha de vincular a dos personas para toda la vida. </w:t>
          </w:r>
        </w:p>
        <w:p w14:paraId="2C7CC6D1" w14:textId="77777777" w:rsidR="00CD2590" w:rsidRPr="00D743A3" w:rsidRDefault="00CD2590" w:rsidP="0036059D">
          <w:pPr>
            <w:jc w:val="both"/>
            <w:rPr>
              <w:rFonts w:asciiTheme="minorHAnsi" w:hAnsiTheme="minorHAnsi" w:cstheme="minorHAnsi"/>
              <w:i/>
            </w:rPr>
          </w:pPr>
        </w:p>
        <w:p w14:paraId="49E41558"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Historia de los Patriarcas y Profetas.</w:t>
          </w:r>
          <w:r w:rsidRPr="00D743A3">
            <w:rPr>
              <w:rFonts w:asciiTheme="minorHAnsi" w:hAnsiTheme="minorHAnsi" w:cstheme="minorHAnsi"/>
            </w:rPr>
            <w:t xml:space="preserve"> Mountain View, California: Publicaciones Interamericanas, 1975, p. 173.3.  (Capítulo: El Casamiento de Isaac, párrafo 18).</w:t>
          </w:r>
        </w:p>
        <w:p w14:paraId="4E13AD81" w14:textId="77777777" w:rsidR="0036059D" w:rsidRDefault="0036059D" w:rsidP="0036059D">
          <w:pPr>
            <w:jc w:val="both"/>
            <w:rPr>
              <w:rFonts w:asciiTheme="minorHAnsi" w:hAnsiTheme="minorHAnsi" w:cstheme="minorHAnsi"/>
            </w:rPr>
          </w:pPr>
        </w:p>
        <w:p w14:paraId="63F41437" w14:textId="77777777" w:rsidR="0036059D" w:rsidRDefault="0036059D" w:rsidP="0036059D">
          <w:pPr>
            <w:jc w:val="both"/>
            <w:rPr>
              <w:rFonts w:asciiTheme="minorHAnsi" w:hAnsiTheme="minorHAnsi" w:cstheme="minorHAnsi"/>
            </w:rPr>
          </w:pPr>
        </w:p>
        <w:p w14:paraId="25B86078" w14:textId="77777777" w:rsidR="0036059D" w:rsidRDefault="0036059D" w:rsidP="0036059D">
          <w:pPr>
            <w:jc w:val="both"/>
            <w:rPr>
              <w:rFonts w:asciiTheme="minorHAnsi" w:hAnsiTheme="minorHAnsi" w:cstheme="minorHAnsi"/>
            </w:rPr>
          </w:pPr>
        </w:p>
        <w:p w14:paraId="2D5990F2" w14:textId="77777777" w:rsidR="0036059D" w:rsidRDefault="0036059D" w:rsidP="0036059D">
          <w:pPr>
            <w:jc w:val="both"/>
            <w:rPr>
              <w:rFonts w:asciiTheme="minorHAnsi" w:hAnsiTheme="minorHAnsi" w:cstheme="minorHAnsi"/>
            </w:rPr>
          </w:pPr>
        </w:p>
        <w:p w14:paraId="601A53FA" w14:textId="77777777" w:rsidR="0036059D" w:rsidRDefault="0036059D" w:rsidP="0036059D">
          <w:pPr>
            <w:jc w:val="both"/>
            <w:rPr>
              <w:rFonts w:asciiTheme="minorHAnsi" w:hAnsiTheme="minorHAnsi" w:cstheme="minorHAnsi"/>
            </w:rPr>
          </w:pPr>
        </w:p>
        <w:p w14:paraId="6D148345" w14:textId="77777777" w:rsidR="0036059D" w:rsidRDefault="0036059D" w:rsidP="0036059D">
          <w:pPr>
            <w:jc w:val="both"/>
            <w:rPr>
              <w:rFonts w:asciiTheme="minorHAnsi" w:hAnsiTheme="minorHAnsi" w:cstheme="minorHAnsi"/>
            </w:rPr>
          </w:pPr>
        </w:p>
        <w:p w14:paraId="46FCEC05" w14:textId="77777777" w:rsidR="0036059D" w:rsidRDefault="0036059D" w:rsidP="0036059D">
          <w:pPr>
            <w:jc w:val="both"/>
            <w:rPr>
              <w:rFonts w:asciiTheme="minorHAnsi" w:hAnsiTheme="minorHAnsi" w:cstheme="minorHAnsi"/>
            </w:rPr>
          </w:pPr>
        </w:p>
        <w:p w14:paraId="6FF762B1" w14:textId="77777777" w:rsidR="0036059D" w:rsidRDefault="0036059D" w:rsidP="0036059D">
          <w:pPr>
            <w:jc w:val="both"/>
            <w:rPr>
              <w:rFonts w:asciiTheme="minorHAnsi" w:hAnsiTheme="minorHAnsi" w:cstheme="minorHAnsi"/>
            </w:rPr>
          </w:pPr>
        </w:p>
        <w:p w14:paraId="00920934" w14:textId="77777777" w:rsidR="0036059D" w:rsidRDefault="0036059D" w:rsidP="0036059D">
          <w:pPr>
            <w:jc w:val="both"/>
            <w:rPr>
              <w:rFonts w:asciiTheme="minorHAnsi" w:hAnsiTheme="minorHAnsi" w:cstheme="minorHAnsi"/>
            </w:rPr>
          </w:pPr>
        </w:p>
        <w:p w14:paraId="7D77CEC1" w14:textId="77777777" w:rsidR="0036059D" w:rsidRDefault="0036059D" w:rsidP="0036059D">
          <w:pPr>
            <w:jc w:val="both"/>
            <w:rPr>
              <w:rFonts w:asciiTheme="minorHAnsi" w:hAnsiTheme="minorHAnsi" w:cstheme="minorHAnsi"/>
            </w:rPr>
          </w:pPr>
        </w:p>
        <w:p w14:paraId="7843AB29" w14:textId="77777777" w:rsidR="0036059D" w:rsidRDefault="0036059D" w:rsidP="0036059D">
          <w:pPr>
            <w:jc w:val="both"/>
            <w:rPr>
              <w:rFonts w:asciiTheme="minorHAnsi" w:hAnsiTheme="minorHAnsi" w:cstheme="minorHAnsi"/>
            </w:rPr>
          </w:pPr>
        </w:p>
        <w:p w14:paraId="570A4299" w14:textId="77777777" w:rsidR="0036059D" w:rsidRDefault="0036059D" w:rsidP="0036059D">
          <w:pPr>
            <w:jc w:val="both"/>
            <w:rPr>
              <w:rFonts w:asciiTheme="minorHAnsi" w:hAnsiTheme="minorHAnsi" w:cstheme="minorHAnsi"/>
            </w:rPr>
          </w:pPr>
        </w:p>
        <w:p w14:paraId="3FA9C76A" w14:textId="77777777" w:rsidR="0036059D" w:rsidRDefault="0036059D" w:rsidP="0036059D">
          <w:pPr>
            <w:jc w:val="both"/>
            <w:rPr>
              <w:rFonts w:asciiTheme="minorHAnsi" w:hAnsiTheme="minorHAnsi" w:cstheme="minorHAnsi"/>
            </w:rPr>
          </w:pPr>
        </w:p>
        <w:p w14:paraId="6F54138F" w14:textId="77777777" w:rsidR="0036059D" w:rsidRDefault="0036059D" w:rsidP="0036059D">
          <w:pPr>
            <w:jc w:val="both"/>
            <w:rPr>
              <w:rFonts w:asciiTheme="minorHAnsi" w:hAnsiTheme="minorHAnsi" w:cstheme="minorHAnsi"/>
            </w:rPr>
          </w:pPr>
        </w:p>
        <w:p w14:paraId="077F3DED" w14:textId="77777777" w:rsidR="0036059D" w:rsidRDefault="00F02D85" w:rsidP="00F02D85">
          <w:pPr>
            <w:jc w:val="left"/>
            <w:rPr>
              <w:rFonts w:asciiTheme="minorHAnsi" w:hAnsiTheme="minorHAnsi" w:cstheme="minorHAnsi"/>
            </w:rPr>
          </w:pPr>
          <w:r>
            <w:rPr>
              <w:rFonts w:asciiTheme="minorHAnsi" w:hAnsiTheme="minorHAnsi" w:cstheme="minorHAnsi"/>
            </w:rPr>
            <w:br w:type="page"/>
          </w:r>
        </w:p>
        <w:p w14:paraId="37777302" w14:textId="77777777" w:rsidR="0036059D" w:rsidRPr="00D743A3" w:rsidRDefault="0036059D" w:rsidP="00D46CB0">
          <w:pPr>
            <w:jc w:val="right"/>
            <w:rPr>
              <w:rFonts w:asciiTheme="minorHAnsi" w:hAnsiTheme="minorHAnsi" w:cstheme="minorHAnsi"/>
            </w:rPr>
          </w:pPr>
          <w:r w:rsidRPr="00D743A3">
            <w:rPr>
              <w:rFonts w:asciiTheme="minorHAnsi" w:hAnsiTheme="minorHAnsi" w:cstheme="minorHAnsi"/>
            </w:rPr>
            <w:lastRenderedPageBreak/>
            <w:t>Mayordomía</w:t>
          </w:r>
          <w:r w:rsidRPr="00D743A3">
            <w:rPr>
              <w:rFonts w:asciiTheme="minorHAnsi" w:hAnsiTheme="minorHAnsi" w:cstheme="minorHAnsi"/>
            </w:rPr>
            <w:fldChar w:fldCharType="begin"/>
          </w:r>
          <w:r w:rsidRPr="00D743A3">
            <w:rPr>
              <w:rFonts w:asciiTheme="minorHAnsi" w:hAnsiTheme="minorHAnsi" w:cstheme="minorHAnsi"/>
            </w:rPr>
            <w:instrText xml:space="preserve"> XE "Mayordomía" </w:instrText>
          </w:r>
          <w:r w:rsidRPr="00D743A3">
            <w:rPr>
              <w:rFonts w:asciiTheme="minorHAnsi" w:hAnsiTheme="minorHAnsi" w:cstheme="minorHAnsi"/>
            </w:rPr>
            <w:fldChar w:fldCharType="end"/>
          </w:r>
        </w:p>
        <w:p w14:paraId="7C83D942" w14:textId="77777777" w:rsidR="0036059D" w:rsidRDefault="0036059D" w:rsidP="00D46CB0">
          <w:pPr>
            <w:pStyle w:val="Ttulo1"/>
            <w:jc w:val="center"/>
            <w:rPr>
              <w:rFonts w:cstheme="minorHAnsi"/>
            </w:rPr>
          </w:pPr>
          <w:bookmarkStart w:id="318" w:name="_Toc365994432"/>
          <w:r w:rsidRPr="00D743A3">
            <w:rPr>
              <w:rFonts w:cstheme="minorHAnsi"/>
            </w:rPr>
            <w:t>Ofrendas de gratitud dadas conforme a sus posibilidades</w:t>
          </w:r>
          <w:bookmarkEnd w:id="318"/>
        </w:p>
        <w:p w14:paraId="6932A865" w14:textId="77777777" w:rsidR="00D46CB0" w:rsidRPr="00D46CB0" w:rsidRDefault="00D46CB0" w:rsidP="00D46CB0"/>
        <w:p w14:paraId="5773086D" w14:textId="77777777" w:rsidR="0036059D" w:rsidRDefault="0036059D" w:rsidP="0036059D">
          <w:pPr>
            <w:jc w:val="both"/>
            <w:rPr>
              <w:rFonts w:asciiTheme="minorHAnsi" w:hAnsiTheme="minorHAnsi" w:cstheme="minorHAnsi"/>
            </w:rPr>
          </w:pPr>
          <w:r w:rsidRPr="00D743A3">
            <w:rPr>
              <w:rFonts w:asciiTheme="minorHAnsi" w:hAnsiTheme="minorHAnsi" w:cstheme="minorHAnsi"/>
            </w:rPr>
            <w:t xml:space="preserve">El Señor nunca requiere que su pueblo dé más de lo que puede, pero se complace en aceptar y bendecir sus ofrendas de gratitud dadas conforme a sus posibilidades. </w:t>
          </w:r>
        </w:p>
        <w:p w14:paraId="7317205A" w14:textId="77777777" w:rsidR="00D46CB0" w:rsidRPr="00D743A3" w:rsidRDefault="00D46CB0" w:rsidP="0036059D">
          <w:pPr>
            <w:jc w:val="both"/>
            <w:rPr>
              <w:rFonts w:asciiTheme="minorHAnsi" w:hAnsiTheme="minorHAnsi" w:cstheme="minorHAnsi"/>
            </w:rPr>
          </w:pPr>
        </w:p>
        <w:p w14:paraId="594105F8" w14:textId="77777777" w:rsidR="0036059D" w:rsidRPr="00D743A3" w:rsidRDefault="0036059D" w:rsidP="0036059D">
          <w:pPr>
            <w:jc w:val="both"/>
            <w:rPr>
              <w:rFonts w:asciiTheme="minorHAnsi" w:hAnsiTheme="minorHAnsi" w:cstheme="minorHAnsi"/>
            </w:rPr>
          </w:pPr>
          <w:r w:rsidRPr="00D743A3">
            <w:rPr>
              <w:rFonts w:asciiTheme="minorHAnsi" w:hAnsiTheme="minorHAnsi" w:cstheme="minorHAnsi"/>
              <w:i/>
            </w:rPr>
            <w:t>Testimonios para la Iglesia</w:t>
          </w:r>
          <w:r w:rsidRPr="00D743A3">
            <w:rPr>
              <w:rFonts w:asciiTheme="minorHAnsi" w:hAnsiTheme="minorHAnsi" w:cstheme="minorHAnsi"/>
            </w:rPr>
            <w:t>, t. 5. Bogotá, Colombia: GEMA EDITORES, 1998, p. 250.1 (Capítulo: El Crecimiento Cristiano, párrafo 19).</w:t>
          </w:r>
        </w:p>
        <w:p w14:paraId="2E8EDCE0" w14:textId="77777777" w:rsidR="00D46CB0" w:rsidRDefault="00D46CB0" w:rsidP="00D46CB0">
          <w:pPr>
            <w:jc w:val="right"/>
            <w:rPr>
              <w:rFonts w:asciiTheme="minorHAnsi" w:hAnsiTheme="minorHAnsi" w:cstheme="minorHAnsi"/>
            </w:rPr>
          </w:pPr>
        </w:p>
        <w:p w14:paraId="39BC58CA" w14:textId="77777777" w:rsidR="00D46CB0" w:rsidRDefault="00D46CB0" w:rsidP="00D46CB0">
          <w:pPr>
            <w:jc w:val="right"/>
            <w:rPr>
              <w:rFonts w:asciiTheme="minorHAnsi" w:hAnsiTheme="minorHAnsi" w:cstheme="minorHAnsi"/>
            </w:rPr>
          </w:pPr>
        </w:p>
        <w:p w14:paraId="09A707F1" w14:textId="77777777" w:rsidR="00D46CB0" w:rsidRDefault="00D46CB0" w:rsidP="00D46CB0">
          <w:pPr>
            <w:jc w:val="right"/>
            <w:rPr>
              <w:rFonts w:asciiTheme="minorHAnsi" w:hAnsiTheme="minorHAnsi" w:cstheme="minorHAnsi"/>
            </w:rPr>
          </w:pPr>
        </w:p>
        <w:p w14:paraId="67E851C2" w14:textId="77777777" w:rsidR="00D46CB0" w:rsidRDefault="00D46CB0" w:rsidP="00D46CB0">
          <w:pPr>
            <w:jc w:val="right"/>
            <w:rPr>
              <w:rFonts w:asciiTheme="minorHAnsi" w:hAnsiTheme="minorHAnsi" w:cstheme="minorHAnsi"/>
            </w:rPr>
          </w:pPr>
        </w:p>
        <w:p w14:paraId="56957BEE" w14:textId="77777777" w:rsidR="00D46CB0" w:rsidRDefault="00D46CB0" w:rsidP="00D46CB0">
          <w:pPr>
            <w:jc w:val="right"/>
            <w:rPr>
              <w:rFonts w:asciiTheme="minorHAnsi" w:hAnsiTheme="minorHAnsi" w:cstheme="minorHAnsi"/>
            </w:rPr>
          </w:pPr>
        </w:p>
        <w:p w14:paraId="3FC04E59" w14:textId="77777777" w:rsidR="00D46CB0" w:rsidRDefault="00D46CB0" w:rsidP="00D46CB0">
          <w:pPr>
            <w:jc w:val="right"/>
            <w:rPr>
              <w:rFonts w:asciiTheme="minorHAnsi" w:hAnsiTheme="minorHAnsi" w:cstheme="minorHAnsi"/>
            </w:rPr>
          </w:pPr>
        </w:p>
        <w:p w14:paraId="4F8A93F5" w14:textId="77777777" w:rsidR="00D46CB0" w:rsidRDefault="00D46CB0" w:rsidP="00D46CB0">
          <w:pPr>
            <w:jc w:val="right"/>
            <w:rPr>
              <w:rFonts w:asciiTheme="minorHAnsi" w:hAnsiTheme="minorHAnsi" w:cstheme="minorHAnsi"/>
            </w:rPr>
          </w:pPr>
        </w:p>
        <w:p w14:paraId="125AFFDD" w14:textId="77777777" w:rsidR="0036059D" w:rsidRPr="00D743A3" w:rsidRDefault="0036059D" w:rsidP="00D46CB0">
          <w:pPr>
            <w:jc w:val="right"/>
            <w:rPr>
              <w:rFonts w:asciiTheme="minorHAnsi" w:hAnsiTheme="minorHAnsi" w:cstheme="minorHAnsi"/>
            </w:rPr>
          </w:pPr>
          <w:r w:rsidRPr="00D743A3">
            <w:rPr>
              <w:rFonts w:asciiTheme="minorHAnsi" w:hAnsiTheme="minorHAnsi" w:cstheme="minorHAnsi"/>
            </w:rPr>
            <w:t>Mayordomía</w:t>
          </w:r>
          <w:r w:rsidRPr="00D743A3">
            <w:rPr>
              <w:rFonts w:asciiTheme="minorHAnsi" w:hAnsiTheme="minorHAnsi" w:cstheme="minorHAnsi"/>
            </w:rPr>
            <w:fldChar w:fldCharType="begin"/>
          </w:r>
          <w:r w:rsidRPr="00D743A3">
            <w:rPr>
              <w:rFonts w:asciiTheme="minorHAnsi" w:hAnsiTheme="minorHAnsi" w:cstheme="minorHAnsi"/>
            </w:rPr>
            <w:instrText xml:space="preserve"> XE "Mayordomía" </w:instrText>
          </w:r>
          <w:r w:rsidRPr="00D743A3">
            <w:rPr>
              <w:rFonts w:asciiTheme="minorHAnsi" w:hAnsiTheme="minorHAnsi" w:cstheme="minorHAnsi"/>
            </w:rPr>
            <w:fldChar w:fldCharType="end"/>
          </w:r>
        </w:p>
        <w:p w14:paraId="48167D4D" w14:textId="77777777" w:rsidR="0036059D" w:rsidRDefault="0036059D" w:rsidP="00D46CB0">
          <w:pPr>
            <w:pStyle w:val="Ttulo1"/>
            <w:jc w:val="center"/>
            <w:rPr>
              <w:rFonts w:cstheme="minorHAnsi"/>
            </w:rPr>
          </w:pPr>
          <w:bookmarkStart w:id="319" w:name="_Toc365994433"/>
          <w:r w:rsidRPr="00D743A3">
            <w:rPr>
              <w:rFonts w:cstheme="minorHAnsi"/>
            </w:rPr>
            <w:t>Los hombres no se empobrecen al devolver a Dios</w:t>
          </w:r>
          <w:bookmarkEnd w:id="319"/>
        </w:p>
        <w:p w14:paraId="21D1DFC5" w14:textId="77777777" w:rsidR="00D46CB0" w:rsidRPr="00D46CB0" w:rsidRDefault="00D46CB0" w:rsidP="00D46CB0"/>
        <w:p w14:paraId="0B825885" w14:textId="77777777" w:rsidR="0036059D" w:rsidRDefault="0036059D" w:rsidP="0036059D">
          <w:pPr>
            <w:jc w:val="both"/>
            <w:rPr>
              <w:rFonts w:asciiTheme="minorHAnsi" w:hAnsiTheme="minorHAnsi" w:cstheme="minorHAnsi"/>
            </w:rPr>
          </w:pPr>
          <w:r w:rsidRPr="00D743A3">
            <w:rPr>
              <w:rFonts w:asciiTheme="minorHAnsi" w:hAnsiTheme="minorHAnsi" w:cstheme="minorHAnsi"/>
            </w:rPr>
            <w:t>Los hombres no se empobrecen al devolver a Dios lo que es suyo; la pobreza sobreviene cuando se retienen  esos recursos…</w:t>
          </w:r>
        </w:p>
        <w:p w14:paraId="228A9287" w14:textId="77777777" w:rsidR="00D46CB0" w:rsidRPr="00D743A3" w:rsidRDefault="00D46CB0" w:rsidP="0036059D">
          <w:pPr>
            <w:jc w:val="both"/>
            <w:rPr>
              <w:rFonts w:asciiTheme="minorHAnsi" w:hAnsiTheme="minorHAnsi" w:cstheme="minorHAnsi"/>
            </w:rPr>
          </w:pPr>
        </w:p>
        <w:p w14:paraId="3923FEF7"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Consejos Sobre Mayordomía</w:t>
          </w:r>
          <w:r w:rsidRPr="00D743A3">
            <w:rPr>
              <w:rFonts w:asciiTheme="minorHAnsi" w:hAnsiTheme="minorHAnsi" w:cstheme="minorHAnsi"/>
            </w:rPr>
            <w:t xml:space="preserve">. Mountain View, California: Pacific Press Publishing Association, 1970, p. 40.2 (Sección II: La Obra de Dios y su Sostén, Capítulo: Hay que Sostener la Obra de Dios, párrafo 6).  </w:t>
          </w:r>
        </w:p>
        <w:p w14:paraId="34F90CDE" w14:textId="77777777" w:rsidR="0036059D" w:rsidRDefault="0036059D" w:rsidP="0036059D">
          <w:pPr>
            <w:jc w:val="both"/>
            <w:rPr>
              <w:rFonts w:asciiTheme="minorHAnsi" w:hAnsiTheme="minorHAnsi" w:cstheme="minorHAnsi"/>
            </w:rPr>
          </w:pPr>
        </w:p>
        <w:p w14:paraId="516F70E5" w14:textId="77777777" w:rsidR="0036059D" w:rsidRDefault="0036059D" w:rsidP="0036059D">
          <w:pPr>
            <w:jc w:val="both"/>
            <w:rPr>
              <w:rFonts w:asciiTheme="minorHAnsi" w:hAnsiTheme="minorHAnsi" w:cstheme="minorHAnsi"/>
            </w:rPr>
          </w:pPr>
        </w:p>
        <w:p w14:paraId="3B4AEFA3" w14:textId="77777777" w:rsidR="0036059D" w:rsidRPr="00D743A3" w:rsidRDefault="0036059D" w:rsidP="00FB0D4F">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lastRenderedPageBreak/>
            <w:t>Mayordomía</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Mayordomía</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44D81003" w14:textId="77777777" w:rsidR="0036059D" w:rsidRDefault="0036059D" w:rsidP="00FB0D4F">
          <w:pPr>
            <w:pStyle w:val="Ttulo1"/>
            <w:jc w:val="center"/>
            <w:rPr>
              <w:rStyle w:val="Textoennegrita"/>
              <w:rFonts w:cstheme="minorHAnsi"/>
              <w:b/>
              <w:bCs w:val="0"/>
            </w:rPr>
          </w:pPr>
          <w:bookmarkStart w:id="320" w:name="_Toc365994434"/>
          <w:r w:rsidRPr="00D743A3">
            <w:rPr>
              <w:rStyle w:val="Textoennegrita"/>
              <w:rFonts w:cstheme="minorHAnsi"/>
              <w:b/>
              <w:bCs w:val="0"/>
            </w:rPr>
            <w:t>El motivo de la ofrenda</w:t>
          </w:r>
          <w:bookmarkEnd w:id="320"/>
        </w:p>
        <w:p w14:paraId="2FEB2E17" w14:textId="77777777" w:rsidR="00FB0D4F" w:rsidRPr="00FB0D4F" w:rsidRDefault="00FB0D4F" w:rsidP="00FB0D4F"/>
        <w:p w14:paraId="6C53EA84" w14:textId="77777777" w:rsidR="0036059D" w:rsidRPr="00D743A3" w:rsidRDefault="0036059D" w:rsidP="0036059D">
          <w:pPr>
            <w:jc w:val="both"/>
            <w:rPr>
              <w:rStyle w:val="Textoennegrita"/>
              <w:rFonts w:asciiTheme="minorHAnsi" w:eastAsiaTheme="majorEastAsia" w:hAnsiTheme="minorHAnsi" w:cstheme="minorHAnsi"/>
              <w:b w:val="0"/>
              <w:bCs/>
              <w:szCs w:val="28"/>
            </w:rPr>
          </w:pPr>
          <w:r w:rsidRPr="00D743A3">
            <w:rPr>
              <w:rStyle w:val="Textoennegrita"/>
              <w:rFonts w:asciiTheme="minorHAnsi" w:hAnsiTheme="minorHAnsi" w:cstheme="minorHAnsi"/>
              <w:b w:val="0"/>
              <w:shd w:val="clear" w:color="auto" w:fill="FFFFFF"/>
            </w:rPr>
            <w:t>…el ángel registrador hace un registro fiel de toda ofrenda dedicada a Dios y puesta en la tesorería, y también del resultado final de los recursos así otorgados.</w:t>
          </w:r>
        </w:p>
        <w:p w14:paraId="6A58B2B3" w14:textId="77777777" w:rsidR="0036059D" w:rsidRPr="00D743A3" w:rsidRDefault="0036059D" w:rsidP="0036059D">
          <w:pPr>
            <w:jc w:val="both"/>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El motivo de la ofrenda también es registrado.</w:t>
          </w:r>
        </w:p>
        <w:p w14:paraId="67CC7AD4" w14:textId="77777777" w:rsidR="0036059D" w:rsidRDefault="0036059D" w:rsidP="0036059D">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…los que hicieron el sacrificio con sinceridad de alma y con sencillez de propósito para la gloria de Dios, no perderán su recompensa.</w:t>
          </w:r>
        </w:p>
        <w:p w14:paraId="2A91163F" w14:textId="77777777" w:rsidR="00FB0D4F" w:rsidRPr="00D743A3" w:rsidRDefault="00FB0D4F" w:rsidP="0036059D">
          <w:pPr>
            <w:jc w:val="both"/>
            <w:rPr>
              <w:rStyle w:val="Textoennegrita"/>
              <w:rFonts w:asciiTheme="minorHAnsi" w:hAnsiTheme="minorHAnsi" w:cstheme="minorHAnsi"/>
            </w:rPr>
          </w:pPr>
        </w:p>
        <w:p w14:paraId="1B0F32B3" w14:textId="77777777" w:rsidR="0036059D" w:rsidRDefault="0036059D" w:rsidP="00160995">
          <w:pPr>
            <w:jc w:val="left"/>
            <w:rPr>
              <w:rFonts w:asciiTheme="minorHAnsi" w:hAnsiTheme="minorHAnsi" w:cstheme="minorHAnsi"/>
            </w:rPr>
          </w:pPr>
          <w:r w:rsidRPr="00D126A4">
            <w:rPr>
              <w:rFonts w:asciiTheme="minorHAnsi" w:hAnsiTheme="minorHAnsi" w:cstheme="minorHAnsi"/>
              <w:i/>
            </w:rPr>
            <w:t>Consejos Sobre la Escuela Sabática</w:t>
          </w:r>
          <w:r w:rsidRPr="00D743A3">
            <w:rPr>
              <w:rFonts w:asciiTheme="minorHAnsi" w:hAnsiTheme="minorHAnsi" w:cstheme="minorHAnsi"/>
              <w:i/>
            </w:rPr>
            <w:t xml:space="preserve">. </w:t>
          </w:r>
          <w:r w:rsidR="004228E1">
            <w:rPr>
              <w:rFonts w:asciiTheme="minorHAnsi" w:hAnsiTheme="minorHAnsi" w:cstheme="minorHAnsi"/>
            </w:rPr>
            <w:t>Buenos Aires</w:t>
          </w:r>
          <w:r w:rsidRPr="00D743A3">
            <w:rPr>
              <w:rFonts w:asciiTheme="minorHAnsi" w:hAnsiTheme="minorHAnsi" w:cstheme="minorHAnsi"/>
            </w:rPr>
            <w:t>,</w:t>
          </w:r>
          <w:r w:rsidR="004228E1">
            <w:rPr>
              <w:rFonts w:asciiTheme="minorHAnsi" w:hAnsiTheme="minorHAnsi" w:cstheme="minorHAnsi"/>
            </w:rPr>
            <w:t xml:space="preserve"> Argentina</w:t>
          </w:r>
          <w:r w:rsidRPr="00D743A3">
            <w:rPr>
              <w:rFonts w:asciiTheme="minorHAnsi" w:hAnsiTheme="minorHAnsi" w:cstheme="minorHAnsi"/>
            </w:rPr>
            <w:t xml:space="preserve">: </w:t>
          </w:r>
          <w:r w:rsidR="004228E1">
            <w:rPr>
              <w:rFonts w:asciiTheme="minorHAnsi" w:hAnsiTheme="minorHAnsi" w:cstheme="minorHAnsi"/>
            </w:rPr>
            <w:t>Casa Editora Sudamericana, 1954</w:t>
          </w:r>
          <w:r w:rsidRPr="00D743A3">
            <w:rPr>
              <w:rFonts w:asciiTheme="minorHAnsi" w:hAnsiTheme="minorHAnsi" w:cstheme="minorHAnsi"/>
            </w:rPr>
            <w:t xml:space="preserve">, p. 165.1 (Sección Quinta: La Recolección Semanal de las Ofrendas Misioneras, Artículo: Se Anota Toda Ofrenda con su Motivo, párrafo 1).   </w:t>
          </w:r>
        </w:p>
        <w:p w14:paraId="3118BF44" w14:textId="77777777" w:rsidR="00FB0D4F" w:rsidRDefault="00FB0D4F" w:rsidP="0036059D">
          <w:pPr>
            <w:jc w:val="both"/>
            <w:rPr>
              <w:rFonts w:asciiTheme="minorHAnsi" w:hAnsiTheme="minorHAnsi" w:cstheme="minorHAnsi"/>
            </w:rPr>
          </w:pPr>
        </w:p>
        <w:p w14:paraId="1D6E5D0F" w14:textId="77777777" w:rsidR="00FB0D4F" w:rsidRDefault="00FB0D4F" w:rsidP="0036059D">
          <w:pPr>
            <w:jc w:val="both"/>
            <w:rPr>
              <w:rFonts w:asciiTheme="minorHAnsi" w:hAnsiTheme="minorHAnsi" w:cstheme="minorHAnsi"/>
            </w:rPr>
          </w:pPr>
        </w:p>
        <w:p w14:paraId="2DF4DB9F" w14:textId="77777777" w:rsidR="00FB0D4F" w:rsidRDefault="00FB0D4F" w:rsidP="0036059D">
          <w:pPr>
            <w:jc w:val="both"/>
            <w:rPr>
              <w:rFonts w:asciiTheme="minorHAnsi" w:hAnsiTheme="minorHAnsi" w:cstheme="minorHAnsi"/>
            </w:rPr>
          </w:pPr>
        </w:p>
        <w:p w14:paraId="259A2E11" w14:textId="77777777" w:rsidR="00FB0D4F" w:rsidRPr="00D743A3" w:rsidRDefault="00FB0D4F" w:rsidP="0036059D">
          <w:pPr>
            <w:jc w:val="both"/>
            <w:rPr>
              <w:rFonts w:asciiTheme="minorHAnsi" w:hAnsiTheme="minorHAnsi" w:cstheme="minorHAnsi"/>
              <w:i/>
            </w:rPr>
          </w:pPr>
        </w:p>
        <w:p w14:paraId="26E60AB5" w14:textId="77777777" w:rsidR="0036059D" w:rsidRPr="00D743A3" w:rsidRDefault="0036059D" w:rsidP="00FB0D4F">
          <w:pPr>
            <w:jc w:val="right"/>
            <w:rPr>
              <w:rFonts w:asciiTheme="minorHAnsi" w:hAnsiTheme="minorHAnsi" w:cstheme="minorHAnsi"/>
            </w:rPr>
          </w:pPr>
          <w:r w:rsidRPr="00D743A3">
            <w:rPr>
              <w:rFonts w:asciiTheme="minorHAnsi" w:hAnsiTheme="minorHAnsi" w:cstheme="minorHAnsi"/>
            </w:rPr>
            <w:t>Mayordomía</w:t>
          </w:r>
          <w:r w:rsidRPr="00D743A3">
            <w:rPr>
              <w:rFonts w:asciiTheme="minorHAnsi" w:hAnsiTheme="minorHAnsi" w:cstheme="minorHAnsi"/>
            </w:rPr>
            <w:fldChar w:fldCharType="begin"/>
          </w:r>
          <w:r w:rsidRPr="00D743A3">
            <w:rPr>
              <w:rFonts w:asciiTheme="minorHAnsi" w:hAnsiTheme="minorHAnsi" w:cstheme="minorHAnsi"/>
            </w:rPr>
            <w:instrText xml:space="preserve"> XE "Mayordomía" </w:instrText>
          </w:r>
          <w:r w:rsidRPr="00D743A3">
            <w:rPr>
              <w:rFonts w:asciiTheme="minorHAnsi" w:hAnsiTheme="minorHAnsi" w:cstheme="minorHAnsi"/>
            </w:rPr>
            <w:fldChar w:fldCharType="end"/>
          </w:r>
        </w:p>
        <w:p w14:paraId="623594FF" w14:textId="77777777" w:rsidR="0036059D" w:rsidRDefault="0036059D" w:rsidP="00FB0D4F">
          <w:pPr>
            <w:pStyle w:val="Ttulo1"/>
            <w:jc w:val="center"/>
            <w:rPr>
              <w:rFonts w:cstheme="minorHAnsi"/>
            </w:rPr>
          </w:pPr>
          <w:bookmarkStart w:id="321" w:name="_Toc365994435"/>
          <w:r w:rsidRPr="00D743A3">
            <w:rPr>
              <w:rFonts w:cstheme="minorHAnsi"/>
            </w:rPr>
            <w:t>Nuestros tesoros, en el almacén de Dios</w:t>
          </w:r>
          <w:bookmarkEnd w:id="321"/>
        </w:p>
        <w:p w14:paraId="3CA1F346" w14:textId="77777777" w:rsidR="00FB0D4F" w:rsidRPr="00FB0D4F" w:rsidRDefault="00FB0D4F" w:rsidP="00FB0D4F"/>
        <w:p w14:paraId="2BFE88D7" w14:textId="77777777" w:rsidR="0036059D" w:rsidRDefault="0036059D" w:rsidP="0036059D">
          <w:pPr>
            <w:jc w:val="both"/>
            <w:rPr>
              <w:rFonts w:asciiTheme="minorHAnsi" w:hAnsiTheme="minorHAnsi" w:cstheme="minorHAnsi"/>
            </w:rPr>
          </w:pPr>
          <w:r w:rsidRPr="00D743A3">
            <w:rPr>
              <w:rFonts w:asciiTheme="minorHAnsi" w:hAnsiTheme="minorHAnsi" w:cstheme="minorHAnsi"/>
            </w:rPr>
            <w:t>Hay sólo dos lugares en el universo donde podemos depositar nuestros tesoros; en el almacén de Dios o en el de Satanás.</w:t>
          </w:r>
        </w:p>
        <w:p w14:paraId="5ED473B9" w14:textId="77777777" w:rsidR="00FB0D4F" w:rsidRPr="00D743A3" w:rsidRDefault="00FB0D4F" w:rsidP="0036059D">
          <w:pPr>
            <w:jc w:val="both"/>
            <w:rPr>
              <w:rFonts w:asciiTheme="minorHAnsi" w:hAnsiTheme="minorHAnsi" w:cstheme="minorHAnsi"/>
            </w:rPr>
          </w:pPr>
        </w:p>
        <w:p w14:paraId="17687553"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 xml:space="preserve">Cada Día con Dios. </w:t>
          </w:r>
          <w:r w:rsidRPr="00D743A3">
            <w:rPr>
              <w:rFonts w:asciiTheme="minorHAnsi" w:hAnsiTheme="minorHAnsi" w:cstheme="minorHAnsi"/>
            </w:rPr>
            <w:t>Mountain View, California: Pacific Press Publishing Association, 1979, Primera edición, p. 303.1 (Matinal – Título de la página: Canales de Bendición, 21 de octubre, párrafo 1).</w:t>
          </w:r>
        </w:p>
        <w:p w14:paraId="1D69A0F6" w14:textId="77777777" w:rsidR="0036059D" w:rsidRDefault="0036059D" w:rsidP="0036059D">
          <w:pPr>
            <w:jc w:val="both"/>
            <w:rPr>
              <w:rFonts w:asciiTheme="minorHAnsi" w:hAnsiTheme="minorHAnsi" w:cstheme="minorHAnsi"/>
            </w:rPr>
          </w:pPr>
        </w:p>
        <w:p w14:paraId="7850AC7E" w14:textId="77777777" w:rsidR="00EE50F6" w:rsidRDefault="00F02D85" w:rsidP="00F02D85">
          <w:pPr>
            <w:jc w:val="left"/>
            <w:rPr>
              <w:rFonts w:asciiTheme="minorHAnsi" w:hAnsiTheme="minorHAnsi" w:cstheme="minorHAnsi"/>
            </w:rPr>
          </w:pPr>
          <w:r>
            <w:rPr>
              <w:rFonts w:asciiTheme="minorHAnsi" w:hAnsiTheme="minorHAnsi" w:cstheme="minorHAnsi"/>
            </w:rPr>
            <w:br w:type="page"/>
          </w:r>
        </w:p>
        <w:p w14:paraId="49F667A4" w14:textId="77777777" w:rsidR="0036059D" w:rsidRPr="00D743A3" w:rsidRDefault="0036059D" w:rsidP="00EE50F6">
          <w:pPr>
            <w:jc w:val="right"/>
            <w:rPr>
              <w:rFonts w:asciiTheme="minorHAnsi" w:hAnsiTheme="minorHAnsi" w:cstheme="minorHAnsi"/>
            </w:rPr>
          </w:pPr>
          <w:r w:rsidRPr="00D743A3">
            <w:rPr>
              <w:rFonts w:asciiTheme="minorHAnsi" w:hAnsiTheme="minorHAnsi" w:cstheme="minorHAnsi"/>
            </w:rPr>
            <w:lastRenderedPageBreak/>
            <w:t>Misericordia Divina</w:t>
          </w:r>
          <w:r w:rsidRPr="00D743A3">
            <w:rPr>
              <w:rFonts w:asciiTheme="minorHAnsi" w:hAnsiTheme="minorHAnsi" w:cstheme="minorHAnsi"/>
            </w:rPr>
            <w:fldChar w:fldCharType="begin"/>
          </w:r>
          <w:r w:rsidRPr="00D743A3">
            <w:rPr>
              <w:rFonts w:asciiTheme="minorHAnsi" w:hAnsiTheme="minorHAnsi" w:cstheme="minorHAnsi"/>
            </w:rPr>
            <w:instrText xml:space="preserve"> XE "Misericordia Divina" </w:instrText>
          </w:r>
          <w:r w:rsidRPr="00D743A3">
            <w:rPr>
              <w:rFonts w:asciiTheme="minorHAnsi" w:hAnsiTheme="minorHAnsi" w:cstheme="minorHAnsi"/>
            </w:rPr>
            <w:fldChar w:fldCharType="end"/>
          </w:r>
        </w:p>
        <w:p w14:paraId="0CF2E0D0" w14:textId="77777777" w:rsidR="0036059D" w:rsidRDefault="0036059D" w:rsidP="00EE50F6">
          <w:pPr>
            <w:pStyle w:val="Ttulo1"/>
            <w:jc w:val="center"/>
            <w:rPr>
              <w:rFonts w:cstheme="minorHAnsi"/>
            </w:rPr>
          </w:pPr>
          <w:bookmarkStart w:id="322" w:name="_Toc365994436"/>
          <w:r w:rsidRPr="00D743A3">
            <w:rPr>
              <w:rFonts w:cstheme="minorHAnsi"/>
            </w:rPr>
            <w:t>El camino que conduce al trono de la misericordia</w:t>
          </w:r>
          <w:bookmarkEnd w:id="322"/>
        </w:p>
        <w:p w14:paraId="5CA7440F" w14:textId="77777777" w:rsidR="00EE50F6" w:rsidRPr="00EE50F6" w:rsidRDefault="00EE50F6" w:rsidP="00EE50F6"/>
        <w:p w14:paraId="17EACBA5" w14:textId="77777777" w:rsidR="0036059D" w:rsidRDefault="0036059D" w:rsidP="0036059D">
          <w:pPr>
            <w:jc w:val="both"/>
            <w:rPr>
              <w:rFonts w:asciiTheme="minorHAnsi" w:hAnsiTheme="minorHAnsi" w:cstheme="minorHAnsi"/>
            </w:rPr>
          </w:pPr>
          <w:r w:rsidRPr="00D743A3">
            <w:rPr>
              <w:rFonts w:asciiTheme="minorHAnsi" w:hAnsiTheme="minorHAnsi" w:cstheme="minorHAnsi"/>
            </w:rPr>
            <w:t>El camino que conduce al trono de la misericordia siempre está abierto.  El Señor percibe las necesidades de su pueblo tan claramente en medio de las tinieblas de la noche que los rodea, como en el esplendor del medio día.  Procurar la ayuda del Altísimo en toda ocasión es nuestra seguridad.</w:t>
          </w:r>
        </w:p>
        <w:p w14:paraId="25932467" w14:textId="77777777" w:rsidR="00EE50F6" w:rsidRPr="00D743A3" w:rsidRDefault="00EE50F6" w:rsidP="0036059D">
          <w:pPr>
            <w:jc w:val="both"/>
            <w:rPr>
              <w:rFonts w:asciiTheme="minorHAnsi" w:hAnsiTheme="minorHAnsi" w:cstheme="minorHAnsi"/>
            </w:rPr>
          </w:pPr>
        </w:p>
        <w:p w14:paraId="18E84462"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 xml:space="preserve">Cada Día con Dios. </w:t>
          </w:r>
          <w:r w:rsidRPr="00D743A3">
            <w:rPr>
              <w:rFonts w:asciiTheme="minorHAnsi" w:hAnsiTheme="minorHAnsi" w:cstheme="minorHAnsi"/>
            </w:rPr>
            <w:t>Mountain View, California: Pacific Press Publishing Association, 1979, Primera edición, p. 199.1 (Matinal – Título de la página: Adornemos el Evangelio, 9 de junio, párrafo 1).</w:t>
          </w:r>
        </w:p>
        <w:p w14:paraId="21942996" w14:textId="77777777" w:rsidR="0036059D" w:rsidRDefault="0036059D" w:rsidP="0036059D">
          <w:pPr>
            <w:jc w:val="both"/>
            <w:rPr>
              <w:rFonts w:asciiTheme="minorHAnsi" w:hAnsiTheme="minorHAnsi" w:cstheme="minorHAnsi"/>
            </w:rPr>
          </w:pPr>
        </w:p>
        <w:p w14:paraId="4C0C2BFE" w14:textId="77777777" w:rsidR="0036059D" w:rsidRDefault="0036059D" w:rsidP="0036059D">
          <w:pPr>
            <w:jc w:val="both"/>
            <w:rPr>
              <w:rFonts w:asciiTheme="minorHAnsi" w:hAnsiTheme="minorHAnsi" w:cstheme="minorHAnsi"/>
            </w:rPr>
          </w:pPr>
        </w:p>
        <w:p w14:paraId="0A009A93" w14:textId="77777777" w:rsidR="0036059D" w:rsidRDefault="0036059D" w:rsidP="0036059D">
          <w:pPr>
            <w:jc w:val="both"/>
            <w:rPr>
              <w:rFonts w:asciiTheme="minorHAnsi" w:hAnsiTheme="minorHAnsi" w:cstheme="minorHAnsi"/>
            </w:rPr>
          </w:pPr>
        </w:p>
        <w:p w14:paraId="5436B113" w14:textId="77777777" w:rsidR="0036059D" w:rsidRDefault="0036059D" w:rsidP="0036059D">
          <w:pPr>
            <w:jc w:val="both"/>
            <w:rPr>
              <w:rFonts w:asciiTheme="minorHAnsi" w:hAnsiTheme="minorHAnsi" w:cstheme="minorHAnsi"/>
            </w:rPr>
          </w:pPr>
        </w:p>
        <w:p w14:paraId="5133FE2B" w14:textId="77777777" w:rsidR="0036059D" w:rsidRDefault="0036059D" w:rsidP="0036059D">
          <w:pPr>
            <w:jc w:val="both"/>
            <w:rPr>
              <w:rFonts w:asciiTheme="minorHAnsi" w:hAnsiTheme="minorHAnsi" w:cstheme="minorHAnsi"/>
            </w:rPr>
          </w:pPr>
        </w:p>
        <w:p w14:paraId="52AA9069" w14:textId="77777777" w:rsidR="0036059D" w:rsidRDefault="0036059D" w:rsidP="0036059D">
          <w:pPr>
            <w:jc w:val="both"/>
            <w:rPr>
              <w:rFonts w:asciiTheme="minorHAnsi" w:hAnsiTheme="minorHAnsi" w:cstheme="minorHAnsi"/>
            </w:rPr>
          </w:pPr>
        </w:p>
        <w:p w14:paraId="7472EF59" w14:textId="77777777" w:rsidR="0036059D" w:rsidRDefault="0036059D" w:rsidP="0036059D">
          <w:pPr>
            <w:jc w:val="both"/>
            <w:rPr>
              <w:rFonts w:asciiTheme="minorHAnsi" w:hAnsiTheme="minorHAnsi" w:cstheme="minorHAnsi"/>
            </w:rPr>
          </w:pPr>
        </w:p>
        <w:p w14:paraId="7855160D" w14:textId="77777777" w:rsidR="0036059D" w:rsidRDefault="0036059D" w:rsidP="0036059D">
          <w:pPr>
            <w:jc w:val="both"/>
            <w:rPr>
              <w:rFonts w:asciiTheme="minorHAnsi" w:hAnsiTheme="minorHAnsi" w:cstheme="minorHAnsi"/>
            </w:rPr>
          </w:pPr>
        </w:p>
        <w:p w14:paraId="733BE023" w14:textId="77777777" w:rsidR="0036059D" w:rsidRDefault="0036059D" w:rsidP="0036059D">
          <w:pPr>
            <w:jc w:val="both"/>
            <w:rPr>
              <w:rFonts w:asciiTheme="minorHAnsi" w:hAnsiTheme="minorHAnsi" w:cstheme="minorHAnsi"/>
            </w:rPr>
          </w:pPr>
        </w:p>
        <w:p w14:paraId="5B12A2D0" w14:textId="77777777" w:rsidR="0036059D" w:rsidRDefault="0036059D" w:rsidP="0036059D">
          <w:pPr>
            <w:jc w:val="both"/>
            <w:rPr>
              <w:rFonts w:asciiTheme="minorHAnsi" w:hAnsiTheme="minorHAnsi" w:cstheme="minorHAnsi"/>
            </w:rPr>
          </w:pPr>
        </w:p>
        <w:p w14:paraId="74FCE864" w14:textId="77777777" w:rsidR="0036059D" w:rsidRDefault="0036059D" w:rsidP="0036059D">
          <w:pPr>
            <w:jc w:val="both"/>
            <w:rPr>
              <w:rFonts w:asciiTheme="minorHAnsi" w:hAnsiTheme="minorHAnsi" w:cstheme="minorHAnsi"/>
            </w:rPr>
          </w:pPr>
        </w:p>
        <w:p w14:paraId="256C3493" w14:textId="77777777" w:rsidR="0036059D" w:rsidRDefault="0036059D" w:rsidP="0036059D">
          <w:pPr>
            <w:jc w:val="both"/>
            <w:rPr>
              <w:rFonts w:asciiTheme="minorHAnsi" w:hAnsiTheme="minorHAnsi" w:cstheme="minorHAnsi"/>
            </w:rPr>
          </w:pPr>
        </w:p>
        <w:p w14:paraId="4329A2C6" w14:textId="77777777" w:rsidR="0036059D" w:rsidRDefault="0036059D" w:rsidP="0036059D">
          <w:pPr>
            <w:jc w:val="both"/>
            <w:rPr>
              <w:rFonts w:asciiTheme="minorHAnsi" w:hAnsiTheme="minorHAnsi" w:cstheme="minorHAnsi"/>
            </w:rPr>
          </w:pPr>
        </w:p>
        <w:p w14:paraId="2F5668B0" w14:textId="77777777" w:rsidR="0036059D" w:rsidRDefault="00F02D85" w:rsidP="00F02D85">
          <w:pPr>
            <w:jc w:val="left"/>
            <w:rPr>
              <w:rFonts w:asciiTheme="minorHAnsi" w:hAnsiTheme="minorHAnsi" w:cstheme="minorHAnsi"/>
            </w:rPr>
          </w:pPr>
          <w:r>
            <w:rPr>
              <w:rFonts w:asciiTheme="minorHAnsi" w:hAnsiTheme="minorHAnsi" w:cstheme="minorHAnsi"/>
            </w:rPr>
            <w:br w:type="page"/>
          </w:r>
        </w:p>
        <w:p w14:paraId="20FAEADA" w14:textId="77777777" w:rsidR="0036059D" w:rsidRPr="00D743A3" w:rsidRDefault="0036059D" w:rsidP="00B670B4">
          <w:pPr>
            <w:jc w:val="right"/>
            <w:rPr>
              <w:rFonts w:asciiTheme="minorHAnsi" w:hAnsiTheme="minorHAnsi" w:cstheme="minorHAnsi"/>
            </w:rPr>
          </w:pPr>
          <w:r w:rsidRPr="00D743A3">
            <w:rPr>
              <w:rFonts w:asciiTheme="minorHAnsi" w:hAnsiTheme="minorHAnsi" w:cstheme="minorHAnsi"/>
            </w:rPr>
            <w:lastRenderedPageBreak/>
            <w:t>Misterio de la piedad</w:t>
          </w:r>
          <w:r w:rsidRPr="00D743A3">
            <w:rPr>
              <w:rFonts w:asciiTheme="minorHAnsi" w:hAnsiTheme="minorHAnsi" w:cstheme="minorHAnsi"/>
            </w:rPr>
            <w:fldChar w:fldCharType="begin"/>
          </w:r>
          <w:r w:rsidRPr="00D743A3">
            <w:rPr>
              <w:rFonts w:asciiTheme="minorHAnsi" w:hAnsiTheme="minorHAnsi" w:cstheme="minorHAnsi"/>
            </w:rPr>
            <w:instrText xml:space="preserve"> XE "Misterio de la piedad" </w:instrText>
          </w:r>
          <w:r w:rsidRPr="00D743A3">
            <w:rPr>
              <w:rFonts w:asciiTheme="minorHAnsi" w:hAnsiTheme="minorHAnsi" w:cstheme="minorHAnsi"/>
            </w:rPr>
            <w:fldChar w:fldCharType="end"/>
          </w:r>
        </w:p>
        <w:p w14:paraId="5510688A" w14:textId="77777777" w:rsidR="0036059D" w:rsidRDefault="0036059D" w:rsidP="00B670B4">
          <w:pPr>
            <w:pStyle w:val="Ttulo1"/>
            <w:jc w:val="center"/>
            <w:rPr>
              <w:rFonts w:cstheme="minorHAnsi"/>
            </w:rPr>
          </w:pPr>
          <w:bookmarkStart w:id="323" w:name="_Toc365994437"/>
          <w:r w:rsidRPr="00D743A3">
            <w:rPr>
              <w:rFonts w:cstheme="minorHAnsi"/>
            </w:rPr>
            <w:t>El Salvador se vinculó con la humanidad</w:t>
          </w:r>
          <w:bookmarkEnd w:id="323"/>
        </w:p>
        <w:p w14:paraId="71874A93" w14:textId="77777777" w:rsidR="00B670B4" w:rsidRPr="00B670B4" w:rsidRDefault="00B670B4" w:rsidP="00B670B4"/>
        <w:p w14:paraId="6E44DE70" w14:textId="77777777" w:rsidR="0036059D" w:rsidRDefault="0036059D" w:rsidP="0036059D">
          <w:pPr>
            <w:jc w:val="both"/>
            <w:rPr>
              <w:rFonts w:asciiTheme="minorHAnsi" w:hAnsiTheme="minorHAnsi" w:cstheme="minorHAnsi"/>
              <w:bCs w:val="0"/>
              <w:iCs w:val="0"/>
            </w:rPr>
          </w:pPr>
          <w:r w:rsidRPr="00D743A3">
            <w:rPr>
              <w:rFonts w:asciiTheme="minorHAnsi" w:hAnsiTheme="minorHAnsi" w:cstheme="minorHAnsi"/>
              <w:bCs w:val="0"/>
              <w:iCs w:val="0"/>
            </w:rPr>
            <w:t>Al tomar nuestra naturaleza, el Salvador se vinculó con la humanidad por un vínculo que nunca se ha de romper.  A través de las edades eternas, queda ligado con  nosotros...</w:t>
          </w:r>
        </w:p>
        <w:p w14:paraId="63166466" w14:textId="77777777" w:rsidR="00B670B4" w:rsidRPr="00D743A3" w:rsidRDefault="00B670B4" w:rsidP="0036059D">
          <w:pPr>
            <w:jc w:val="both"/>
            <w:rPr>
              <w:rFonts w:asciiTheme="minorHAnsi" w:hAnsiTheme="minorHAnsi" w:cstheme="minorHAnsi"/>
            </w:rPr>
          </w:pPr>
        </w:p>
        <w:p w14:paraId="6D1684AE" w14:textId="77777777" w:rsidR="0036059D" w:rsidRDefault="0036059D" w:rsidP="0036059D">
          <w:pPr>
            <w:jc w:val="both"/>
            <w:rPr>
              <w:rFonts w:asciiTheme="minorHAnsi" w:hAnsiTheme="minorHAnsi" w:cstheme="minorHAnsi"/>
            </w:rPr>
          </w:pPr>
          <w:r w:rsidRPr="00D743A3">
            <w:rPr>
              <w:rFonts w:asciiTheme="minorHAnsi" w:hAnsiTheme="minorHAnsi" w:cstheme="minorHAnsi"/>
              <w:bCs w:val="0"/>
              <w:i/>
              <w:iCs w:val="0"/>
            </w:rPr>
            <w:t>La Maravillosa Gracia de Dios.</w:t>
          </w:r>
          <w:r w:rsidRPr="00D743A3">
            <w:rPr>
              <w:rFonts w:asciiTheme="minorHAnsi" w:hAnsiTheme="minorHAnsi" w:cstheme="minorHAnsi"/>
              <w:bCs w:val="0"/>
              <w:iCs w:val="0"/>
            </w:rPr>
            <w:t xml:space="preserve"> </w:t>
          </w:r>
          <w:r w:rsidRPr="00D743A3">
            <w:rPr>
              <w:rFonts w:asciiTheme="minorHAnsi" w:hAnsiTheme="minorHAnsi" w:cstheme="minorHAnsi"/>
              <w:bCs w:val="0"/>
              <w:iCs w:val="0"/>
              <w:lang w:val="en-US"/>
            </w:rPr>
            <w:t xml:space="preserve">Mountain View, </w:t>
          </w:r>
          <w:r w:rsidRPr="00D743A3">
            <w:rPr>
              <w:rFonts w:asciiTheme="minorHAnsi" w:hAnsiTheme="minorHAnsi" w:cstheme="minorHAnsi"/>
              <w:lang w:val="en-US"/>
            </w:rPr>
            <w:t xml:space="preserve">California: </w:t>
          </w:r>
          <w:r w:rsidRPr="00D743A3">
            <w:rPr>
              <w:rFonts w:asciiTheme="minorHAnsi" w:hAnsiTheme="minorHAnsi" w:cstheme="minorHAnsi"/>
              <w:bCs w:val="0"/>
              <w:iCs w:val="0"/>
              <w:lang w:val="en-US"/>
            </w:rPr>
            <w:t xml:space="preserve">Pacific Press Publishing Association, 1973, p. </w:t>
          </w:r>
          <w:r w:rsidRPr="00D743A3">
            <w:rPr>
              <w:rFonts w:asciiTheme="minorHAnsi" w:hAnsiTheme="minorHAnsi" w:cstheme="minorHAnsi"/>
              <w:lang w:val="en-US"/>
            </w:rPr>
            <w:t>79.4</w:t>
          </w:r>
          <w:r w:rsidR="00E52A5A">
            <w:rPr>
              <w:rFonts w:asciiTheme="minorHAnsi" w:hAnsiTheme="minorHAnsi" w:cstheme="minorHAnsi"/>
              <w:lang w:val="en-US"/>
            </w:rPr>
            <w:t xml:space="preserve"> </w:t>
          </w:r>
          <w:r w:rsidRPr="00D743A3">
            <w:rPr>
              <w:rFonts w:asciiTheme="minorHAnsi" w:hAnsiTheme="minorHAnsi" w:cstheme="minorHAnsi"/>
              <w:lang w:val="en-US"/>
            </w:rPr>
            <w:t xml:space="preserve">(Matinal - Tema Mensual: Marzo. </w:t>
          </w:r>
          <w:r w:rsidRPr="00D743A3">
            <w:rPr>
              <w:rFonts w:asciiTheme="minorHAnsi" w:hAnsiTheme="minorHAnsi" w:cstheme="minorHAnsi"/>
            </w:rPr>
            <w:t>El Trono de la Gracia</w:t>
          </w:r>
          <w:r w:rsidR="00E52A5A">
            <w:rPr>
              <w:rFonts w:asciiTheme="minorHAnsi" w:hAnsiTheme="minorHAnsi" w:cstheme="minorHAnsi"/>
            </w:rPr>
            <w:t>)</w:t>
          </w:r>
          <w:r w:rsidRPr="00D743A3">
            <w:rPr>
              <w:rFonts w:asciiTheme="minorHAnsi" w:hAnsiTheme="minorHAnsi" w:cstheme="minorHAnsi"/>
            </w:rPr>
            <w:t xml:space="preserve">.      </w:t>
          </w:r>
        </w:p>
        <w:p w14:paraId="13ECE912" w14:textId="77777777" w:rsidR="0036059D" w:rsidRDefault="0036059D" w:rsidP="0036059D">
          <w:pPr>
            <w:jc w:val="both"/>
            <w:rPr>
              <w:rFonts w:asciiTheme="minorHAnsi" w:hAnsiTheme="minorHAnsi" w:cstheme="minorHAnsi"/>
            </w:rPr>
          </w:pPr>
        </w:p>
        <w:p w14:paraId="02B613B6" w14:textId="77777777" w:rsidR="0036059D" w:rsidRDefault="0036059D" w:rsidP="0036059D">
          <w:pPr>
            <w:jc w:val="both"/>
            <w:rPr>
              <w:rFonts w:asciiTheme="minorHAnsi" w:hAnsiTheme="minorHAnsi" w:cstheme="minorHAnsi"/>
            </w:rPr>
          </w:pPr>
        </w:p>
        <w:p w14:paraId="1E1EDB20" w14:textId="77777777" w:rsidR="0036059D" w:rsidRDefault="0036059D" w:rsidP="0036059D">
          <w:pPr>
            <w:jc w:val="both"/>
            <w:rPr>
              <w:rFonts w:asciiTheme="minorHAnsi" w:hAnsiTheme="minorHAnsi" w:cstheme="minorHAnsi"/>
            </w:rPr>
          </w:pPr>
        </w:p>
        <w:p w14:paraId="20C92256" w14:textId="77777777" w:rsidR="0036059D" w:rsidRDefault="0036059D" w:rsidP="0036059D">
          <w:pPr>
            <w:jc w:val="both"/>
            <w:rPr>
              <w:rFonts w:asciiTheme="minorHAnsi" w:hAnsiTheme="minorHAnsi" w:cstheme="minorHAnsi"/>
            </w:rPr>
          </w:pPr>
        </w:p>
        <w:p w14:paraId="5F370133" w14:textId="77777777" w:rsidR="0036059D" w:rsidRDefault="0036059D" w:rsidP="0036059D">
          <w:pPr>
            <w:jc w:val="both"/>
            <w:rPr>
              <w:rFonts w:asciiTheme="minorHAnsi" w:hAnsiTheme="minorHAnsi" w:cstheme="minorHAnsi"/>
            </w:rPr>
          </w:pPr>
        </w:p>
        <w:p w14:paraId="5C35F810" w14:textId="77777777" w:rsidR="0036059D" w:rsidRDefault="0036059D" w:rsidP="0036059D">
          <w:pPr>
            <w:jc w:val="both"/>
            <w:rPr>
              <w:rFonts w:asciiTheme="minorHAnsi" w:hAnsiTheme="minorHAnsi" w:cstheme="minorHAnsi"/>
            </w:rPr>
          </w:pPr>
        </w:p>
        <w:p w14:paraId="1D7A654A" w14:textId="77777777" w:rsidR="0036059D" w:rsidRDefault="0036059D" w:rsidP="0036059D">
          <w:pPr>
            <w:jc w:val="both"/>
            <w:rPr>
              <w:rFonts w:asciiTheme="minorHAnsi" w:hAnsiTheme="minorHAnsi" w:cstheme="minorHAnsi"/>
            </w:rPr>
          </w:pPr>
        </w:p>
        <w:p w14:paraId="7B8C9BCD" w14:textId="77777777" w:rsidR="0036059D" w:rsidRDefault="0036059D" w:rsidP="0036059D">
          <w:pPr>
            <w:jc w:val="both"/>
            <w:rPr>
              <w:rFonts w:asciiTheme="minorHAnsi" w:hAnsiTheme="minorHAnsi" w:cstheme="minorHAnsi"/>
            </w:rPr>
          </w:pPr>
        </w:p>
        <w:p w14:paraId="5C41F218" w14:textId="77777777" w:rsidR="0036059D" w:rsidRDefault="0036059D" w:rsidP="0036059D">
          <w:pPr>
            <w:jc w:val="both"/>
            <w:rPr>
              <w:rFonts w:asciiTheme="minorHAnsi" w:hAnsiTheme="minorHAnsi" w:cstheme="minorHAnsi"/>
            </w:rPr>
          </w:pPr>
        </w:p>
        <w:p w14:paraId="68F16ED7" w14:textId="77777777" w:rsidR="0036059D" w:rsidRDefault="0036059D" w:rsidP="0036059D">
          <w:pPr>
            <w:jc w:val="both"/>
            <w:rPr>
              <w:rFonts w:asciiTheme="minorHAnsi" w:hAnsiTheme="minorHAnsi" w:cstheme="minorHAnsi"/>
            </w:rPr>
          </w:pPr>
        </w:p>
        <w:p w14:paraId="11360C12" w14:textId="77777777" w:rsidR="0036059D" w:rsidRDefault="0036059D" w:rsidP="0036059D">
          <w:pPr>
            <w:jc w:val="both"/>
            <w:rPr>
              <w:rFonts w:asciiTheme="minorHAnsi" w:hAnsiTheme="minorHAnsi" w:cstheme="minorHAnsi"/>
            </w:rPr>
          </w:pPr>
        </w:p>
        <w:p w14:paraId="6179B979" w14:textId="77777777" w:rsidR="0036059D" w:rsidRDefault="0036059D" w:rsidP="0036059D">
          <w:pPr>
            <w:jc w:val="both"/>
            <w:rPr>
              <w:rFonts w:asciiTheme="minorHAnsi" w:hAnsiTheme="minorHAnsi" w:cstheme="minorHAnsi"/>
            </w:rPr>
          </w:pPr>
        </w:p>
        <w:p w14:paraId="15CD33DF" w14:textId="77777777" w:rsidR="0036059D" w:rsidRDefault="0036059D" w:rsidP="0036059D">
          <w:pPr>
            <w:jc w:val="both"/>
            <w:rPr>
              <w:rFonts w:asciiTheme="minorHAnsi" w:hAnsiTheme="minorHAnsi" w:cstheme="minorHAnsi"/>
            </w:rPr>
          </w:pPr>
        </w:p>
        <w:p w14:paraId="7C4BAE7A" w14:textId="77777777" w:rsidR="0036059D" w:rsidRDefault="0036059D" w:rsidP="0036059D">
          <w:pPr>
            <w:jc w:val="both"/>
            <w:rPr>
              <w:rFonts w:asciiTheme="minorHAnsi" w:hAnsiTheme="minorHAnsi" w:cstheme="minorHAnsi"/>
            </w:rPr>
          </w:pPr>
        </w:p>
        <w:p w14:paraId="7E716E8F" w14:textId="77777777" w:rsidR="0036059D" w:rsidRDefault="0036059D" w:rsidP="0036059D">
          <w:pPr>
            <w:jc w:val="both"/>
            <w:rPr>
              <w:rFonts w:asciiTheme="minorHAnsi" w:hAnsiTheme="minorHAnsi" w:cstheme="minorHAnsi"/>
            </w:rPr>
          </w:pPr>
        </w:p>
        <w:p w14:paraId="60AB680C" w14:textId="77777777" w:rsidR="0036059D" w:rsidRDefault="0036059D" w:rsidP="0036059D">
          <w:pPr>
            <w:jc w:val="both"/>
            <w:rPr>
              <w:rFonts w:asciiTheme="minorHAnsi" w:hAnsiTheme="minorHAnsi" w:cstheme="minorHAnsi"/>
            </w:rPr>
          </w:pPr>
        </w:p>
        <w:p w14:paraId="2AC37731" w14:textId="77777777" w:rsidR="006D1FF6" w:rsidRPr="009E32CC" w:rsidRDefault="00F02D85" w:rsidP="00F02D85">
          <w:pPr>
            <w:jc w:val="left"/>
            <w:rPr>
              <w:rFonts w:asciiTheme="minorHAnsi" w:hAnsiTheme="minorHAnsi" w:cstheme="minorHAnsi"/>
            </w:rPr>
          </w:pPr>
          <w:r>
            <w:rPr>
              <w:rFonts w:asciiTheme="minorHAnsi" w:hAnsiTheme="minorHAnsi" w:cstheme="minorHAnsi"/>
            </w:rPr>
            <w:br w:type="page"/>
          </w:r>
        </w:p>
        <w:p w14:paraId="27C05CAF" w14:textId="77777777" w:rsidR="0036059D" w:rsidRPr="00D743A3" w:rsidRDefault="0036059D" w:rsidP="006D1FF6">
          <w:pPr>
            <w:jc w:val="right"/>
            <w:rPr>
              <w:rFonts w:asciiTheme="minorHAnsi" w:hAnsiTheme="minorHAnsi" w:cstheme="minorHAnsi"/>
            </w:rPr>
          </w:pPr>
          <w:r w:rsidRPr="00D743A3">
            <w:rPr>
              <w:rFonts w:asciiTheme="minorHAnsi" w:hAnsiTheme="minorHAnsi" w:cstheme="minorHAnsi"/>
            </w:rPr>
            <w:lastRenderedPageBreak/>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19B05CCD" w14:textId="77777777" w:rsidR="0036059D" w:rsidRDefault="0036059D" w:rsidP="006D1FF6">
          <w:pPr>
            <w:pStyle w:val="Ttulo1"/>
            <w:jc w:val="center"/>
            <w:rPr>
              <w:rFonts w:cstheme="minorHAnsi"/>
            </w:rPr>
          </w:pPr>
          <w:bookmarkStart w:id="324" w:name="_Toc365994438"/>
          <w:r w:rsidRPr="00D743A3">
            <w:rPr>
              <w:rFonts w:cstheme="minorHAnsi"/>
            </w:rPr>
            <w:t>Cuando nos veamos asaltados por las tentaciones</w:t>
          </w:r>
          <w:bookmarkEnd w:id="324"/>
        </w:p>
        <w:p w14:paraId="1DE4D2EE" w14:textId="77777777" w:rsidR="006D1FF6" w:rsidRPr="006D1FF6" w:rsidRDefault="006D1FF6" w:rsidP="006D1FF6"/>
        <w:p w14:paraId="6E7CBF9D" w14:textId="77777777" w:rsidR="0036059D" w:rsidRDefault="0036059D" w:rsidP="0036059D">
          <w:pPr>
            <w:jc w:val="both"/>
            <w:rPr>
              <w:rFonts w:asciiTheme="minorHAnsi" w:hAnsiTheme="minorHAnsi" w:cstheme="minorHAnsi"/>
            </w:rPr>
          </w:pPr>
          <w:r w:rsidRPr="00D743A3">
            <w:rPr>
              <w:rFonts w:asciiTheme="minorHAnsi" w:hAnsiTheme="minorHAnsi" w:cstheme="minorHAnsi"/>
            </w:rPr>
            <w:t>Cuando nos veamos asaltados por las tentaciones, no miremos las circunstancias o nuestra debilidad, sino el poder de la Palabra. Toda su fuerza es nuestra.</w:t>
          </w:r>
        </w:p>
        <w:p w14:paraId="42CFCAFE" w14:textId="77777777" w:rsidR="006D1FF6" w:rsidRPr="00D743A3" w:rsidRDefault="006D1FF6" w:rsidP="0036059D">
          <w:pPr>
            <w:jc w:val="both"/>
            <w:rPr>
              <w:rFonts w:asciiTheme="minorHAnsi" w:hAnsiTheme="minorHAnsi" w:cstheme="minorHAnsi"/>
            </w:rPr>
          </w:pPr>
        </w:p>
        <w:p w14:paraId="38AB4DE9"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 xml:space="preserve">Publicaciones Interamericanas, 1975, p. 99.1 (Capítulo: La Tentación, párrafo 31). </w:t>
          </w:r>
        </w:p>
        <w:p w14:paraId="1ED8C31B" w14:textId="77777777" w:rsidR="0036059D" w:rsidRDefault="0036059D" w:rsidP="0036059D">
          <w:pPr>
            <w:jc w:val="both"/>
            <w:rPr>
              <w:rFonts w:asciiTheme="minorHAnsi" w:hAnsiTheme="minorHAnsi" w:cstheme="minorHAnsi"/>
            </w:rPr>
          </w:pPr>
        </w:p>
        <w:p w14:paraId="7CC1A604" w14:textId="77777777" w:rsidR="00745974" w:rsidRDefault="00745974" w:rsidP="00F02D85">
          <w:pPr>
            <w:jc w:val="left"/>
            <w:rPr>
              <w:rFonts w:asciiTheme="minorHAnsi" w:hAnsiTheme="minorHAnsi" w:cstheme="minorHAnsi"/>
            </w:rPr>
          </w:pPr>
        </w:p>
        <w:p w14:paraId="2C0AE509" w14:textId="77777777" w:rsidR="00745974" w:rsidRDefault="00745974" w:rsidP="00F02D85">
          <w:pPr>
            <w:jc w:val="left"/>
            <w:rPr>
              <w:rFonts w:asciiTheme="minorHAnsi" w:hAnsiTheme="minorHAnsi" w:cstheme="minorHAnsi"/>
            </w:rPr>
          </w:pPr>
        </w:p>
        <w:p w14:paraId="39014E3B" w14:textId="77777777" w:rsidR="00745974" w:rsidRDefault="00745974" w:rsidP="00F02D85">
          <w:pPr>
            <w:jc w:val="left"/>
            <w:rPr>
              <w:rFonts w:asciiTheme="minorHAnsi" w:hAnsiTheme="minorHAnsi" w:cstheme="minorHAnsi"/>
            </w:rPr>
          </w:pPr>
        </w:p>
        <w:p w14:paraId="0222FD9C" w14:textId="77777777" w:rsidR="00745974" w:rsidRDefault="00745974" w:rsidP="00F02D85">
          <w:pPr>
            <w:jc w:val="left"/>
            <w:rPr>
              <w:rFonts w:asciiTheme="minorHAnsi" w:hAnsiTheme="minorHAnsi" w:cstheme="minorHAnsi"/>
            </w:rPr>
          </w:pPr>
        </w:p>
        <w:p w14:paraId="13680ACA" w14:textId="77777777" w:rsidR="00745974" w:rsidRDefault="00745974" w:rsidP="00F02D85">
          <w:pPr>
            <w:jc w:val="left"/>
            <w:rPr>
              <w:rFonts w:asciiTheme="minorHAnsi" w:hAnsiTheme="minorHAnsi" w:cstheme="minorHAnsi"/>
            </w:rPr>
          </w:pPr>
        </w:p>
        <w:p w14:paraId="197294F2" w14:textId="77777777" w:rsidR="00745974" w:rsidRDefault="00745974" w:rsidP="00F02D85">
          <w:pPr>
            <w:jc w:val="left"/>
            <w:rPr>
              <w:rFonts w:asciiTheme="minorHAnsi" w:hAnsiTheme="minorHAnsi" w:cstheme="minorHAnsi"/>
            </w:rPr>
          </w:pPr>
        </w:p>
        <w:p w14:paraId="5BC8BCD0" w14:textId="77777777" w:rsidR="00745974" w:rsidRDefault="00745974" w:rsidP="00F02D85">
          <w:pPr>
            <w:jc w:val="left"/>
            <w:rPr>
              <w:rFonts w:asciiTheme="minorHAnsi" w:hAnsiTheme="minorHAnsi" w:cstheme="minorHAnsi"/>
            </w:rPr>
          </w:pPr>
        </w:p>
        <w:p w14:paraId="3F005A8B" w14:textId="77777777" w:rsidR="0036059D" w:rsidRPr="00D743A3" w:rsidRDefault="0036059D" w:rsidP="00EA4066">
          <w:pPr>
            <w:jc w:val="right"/>
            <w:rPr>
              <w:rFonts w:asciiTheme="minorHAnsi" w:hAnsiTheme="minorHAnsi" w:cstheme="minorHAnsi"/>
            </w:rPr>
          </w:pPr>
          <w:r w:rsidRPr="00D743A3">
            <w:rPr>
              <w:rFonts w:asciiTheme="minorHAnsi" w:hAnsiTheme="minorHAnsi" w:cstheme="minorHAnsi"/>
            </w:rPr>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0B9E5E51" w14:textId="77777777" w:rsidR="0036059D" w:rsidRDefault="0036059D" w:rsidP="00EA4066">
          <w:pPr>
            <w:pStyle w:val="Ttulo1"/>
            <w:jc w:val="center"/>
            <w:rPr>
              <w:rFonts w:cstheme="minorHAnsi"/>
            </w:rPr>
          </w:pPr>
          <w:bookmarkStart w:id="325" w:name="_Toc365994439"/>
          <w:r w:rsidRPr="00D743A3">
            <w:rPr>
              <w:rFonts w:cstheme="minorHAnsi"/>
            </w:rPr>
            <w:t>Cuando las tentaciones os asalten</w:t>
          </w:r>
          <w:bookmarkEnd w:id="325"/>
        </w:p>
        <w:p w14:paraId="5594F868" w14:textId="77777777" w:rsidR="00EA4066" w:rsidRPr="00EA4066" w:rsidRDefault="00EA4066" w:rsidP="00EA4066"/>
        <w:p w14:paraId="4F0A8359" w14:textId="77777777" w:rsidR="0036059D" w:rsidRDefault="0036059D" w:rsidP="0036059D">
          <w:pPr>
            <w:jc w:val="both"/>
            <w:rPr>
              <w:rFonts w:asciiTheme="minorHAnsi" w:hAnsiTheme="minorHAnsi" w:cstheme="minorHAnsi"/>
            </w:rPr>
          </w:pPr>
          <w:r w:rsidRPr="00D743A3">
            <w:rPr>
              <w:rFonts w:asciiTheme="minorHAnsi" w:hAnsiTheme="minorHAnsi" w:cstheme="minorHAnsi"/>
            </w:rPr>
            <w:t>Cuando las tentaciones os asalten, cuando los cuidados, las perplejidades y las tinieblas parezcan envolver vuestra alma, mirad hacia el punto en que visteis la luz por última vez. Descansad en el amor de Cristo y bajo su cuidado protector.</w:t>
          </w:r>
        </w:p>
        <w:p w14:paraId="615DD7CE" w14:textId="77777777" w:rsidR="00EA4066" w:rsidRPr="00D743A3" w:rsidRDefault="00EA4066" w:rsidP="0036059D">
          <w:pPr>
            <w:jc w:val="both"/>
            <w:rPr>
              <w:rFonts w:asciiTheme="minorHAnsi" w:hAnsiTheme="minorHAnsi" w:cstheme="minorHAnsi"/>
            </w:rPr>
          </w:pPr>
        </w:p>
        <w:p w14:paraId="682CD7F2" w14:textId="77777777" w:rsidR="0036059D" w:rsidRPr="00D743A3" w:rsidRDefault="0036059D" w:rsidP="0036059D">
          <w:pPr>
            <w:jc w:val="both"/>
            <w:rPr>
              <w:rFonts w:asciiTheme="minorHAnsi" w:hAnsiTheme="minorHAnsi" w:cstheme="minorHAnsi"/>
              <w:i/>
            </w:rPr>
          </w:pPr>
          <w:r w:rsidRPr="00D743A3">
            <w:rPr>
              <w:rFonts w:asciiTheme="minorHAnsi" w:hAnsiTheme="minorHAnsi" w:cstheme="minorHAnsi"/>
              <w:i/>
            </w:rPr>
            <w:t xml:space="preserve">El Ministerio de Curación. </w:t>
          </w:r>
          <w:r w:rsidRPr="00D743A3">
            <w:rPr>
              <w:rFonts w:asciiTheme="minorHAnsi" w:hAnsiTheme="minorHAnsi" w:cstheme="minorHAnsi"/>
            </w:rPr>
            <w:t>Mountain View, California: Pacific Press Publishing Association, 1975, Sexta edición, p. 193.2 (Capítulo: La Cura Mental, párrafo 27).</w:t>
          </w:r>
        </w:p>
        <w:p w14:paraId="1B653E27" w14:textId="77777777" w:rsidR="00EA4066" w:rsidRDefault="00EA4066" w:rsidP="00745974">
          <w:pPr>
            <w:jc w:val="both"/>
            <w:rPr>
              <w:rFonts w:asciiTheme="minorHAnsi" w:hAnsiTheme="minorHAnsi" w:cstheme="minorHAnsi"/>
            </w:rPr>
          </w:pPr>
        </w:p>
        <w:p w14:paraId="160E0C7A" w14:textId="77777777" w:rsidR="0036059D" w:rsidRPr="00D743A3" w:rsidRDefault="0036059D" w:rsidP="00EA4066">
          <w:pPr>
            <w:jc w:val="right"/>
            <w:rPr>
              <w:rFonts w:asciiTheme="minorHAnsi" w:hAnsiTheme="minorHAnsi" w:cstheme="minorHAnsi"/>
            </w:rPr>
          </w:pPr>
          <w:r w:rsidRPr="00D743A3">
            <w:rPr>
              <w:rFonts w:asciiTheme="minorHAnsi" w:hAnsiTheme="minorHAnsi" w:cstheme="minorHAnsi"/>
            </w:rPr>
            <w:lastRenderedPageBreak/>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3401618A" w14:textId="77777777" w:rsidR="0036059D" w:rsidRDefault="0036059D" w:rsidP="00EA4066">
          <w:pPr>
            <w:pStyle w:val="Ttulo1"/>
            <w:jc w:val="center"/>
            <w:rPr>
              <w:rFonts w:cstheme="minorHAnsi"/>
            </w:rPr>
          </w:pPr>
          <w:bookmarkStart w:id="326" w:name="_Toc365994440"/>
          <w:r w:rsidRPr="00D743A3">
            <w:rPr>
              <w:rFonts w:cstheme="minorHAnsi"/>
            </w:rPr>
            <w:t>El canto es un arma que podemos esgrimir contra…</w:t>
          </w:r>
          <w:bookmarkEnd w:id="326"/>
        </w:p>
        <w:p w14:paraId="3407ADF8" w14:textId="77777777" w:rsidR="00EA4066" w:rsidRPr="00EA4066" w:rsidRDefault="00EA4066" w:rsidP="00EA4066"/>
        <w:p w14:paraId="25A9DDD5" w14:textId="77777777" w:rsidR="0036059D" w:rsidRPr="00D743A3" w:rsidRDefault="0036059D" w:rsidP="0036059D">
          <w:pPr>
            <w:jc w:val="both"/>
            <w:rPr>
              <w:rFonts w:asciiTheme="minorHAnsi" w:hAnsiTheme="minorHAnsi" w:cstheme="minorHAnsi"/>
            </w:rPr>
          </w:pPr>
          <w:r w:rsidRPr="00D743A3">
            <w:rPr>
              <w:rFonts w:asciiTheme="minorHAnsi" w:hAnsiTheme="minorHAnsi" w:cstheme="minorHAnsi"/>
            </w:rPr>
            <w:t>Cuando nos veamos tentados, en vez de dar expresión a nuestros sentimientos, entonemos con fe un himno de acción de gracias a Dios.</w:t>
          </w:r>
        </w:p>
        <w:p w14:paraId="00B00CF3" w14:textId="77777777" w:rsidR="0036059D" w:rsidRDefault="0036059D" w:rsidP="0036059D">
          <w:pPr>
            <w:jc w:val="both"/>
            <w:rPr>
              <w:rFonts w:asciiTheme="minorHAnsi" w:hAnsiTheme="minorHAnsi" w:cstheme="minorHAnsi"/>
            </w:rPr>
          </w:pPr>
          <w:r w:rsidRPr="00D743A3">
            <w:rPr>
              <w:rFonts w:asciiTheme="minorHAnsi" w:hAnsiTheme="minorHAnsi" w:cstheme="minorHAnsi"/>
            </w:rPr>
            <w:t>El canto es un arma que siempre podemos esgrimir contra el desaliento.</w:t>
          </w:r>
        </w:p>
        <w:p w14:paraId="7CED6E36" w14:textId="77777777" w:rsidR="00EA4066" w:rsidRPr="00D743A3" w:rsidRDefault="00EA4066" w:rsidP="0036059D">
          <w:pPr>
            <w:jc w:val="both"/>
            <w:rPr>
              <w:rFonts w:asciiTheme="minorHAnsi" w:hAnsiTheme="minorHAnsi" w:cstheme="minorHAnsi"/>
            </w:rPr>
          </w:pPr>
        </w:p>
        <w:p w14:paraId="3BAA06B4"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 xml:space="preserve">El Ministerio de Curación. </w:t>
          </w:r>
          <w:r w:rsidRPr="00D743A3">
            <w:rPr>
              <w:rFonts w:asciiTheme="minorHAnsi" w:hAnsiTheme="minorHAnsi" w:cstheme="minorHAnsi"/>
            </w:rPr>
            <w:t>Mountain View, California: Pacific Press Publishing Association, 1975, Sexta edición, p. 196.1 (Capítulo: La Cura Mental, párrafo 34).</w:t>
          </w:r>
        </w:p>
        <w:p w14:paraId="04CFFACA" w14:textId="77777777" w:rsidR="0036059D" w:rsidRDefault="0036059D" w:rsidP="0036059D">
          <w:pPr>
            <w:jc w:val="both"/>
            <w:rPr>
              <w:rFonts w:asciiTheme="minorHAnsi" w:hAnsiTheme="minorHAnsi" w:cstheme="minorHAnsi"/>
            </w:rPr>
          </w:pPr>
          <w:r w:rsidRPr="00D743A3">
            <w:rPr>
              <w:rFonts w:asciiTheme="minorHAnsi" w:hAnsiTheme="minorHAnsi" w:cstheme="minorHAnsi"/>
            </w:rPr>
            <w:t xml:space="preserve">                        </w:t>
          </w:r>
        </w:p>
        <w:p w14:paraId="39D4D13A" w14:textId="77777777" w:rsidR="0036059D" w:rsidRDefault="0036059D" w:rsidP="0036059D">
          <w:pPr>
            <w:jc w:val="both"/>
            <w:rPr>
              <w:rFonts w:asciiTheme="minorHAnsi" w:hAnsiTheme="minorHAnsi" w:cstheme="minorHAnsi"/>
            </w:rPr>
          </w:pPr>
        </w:p>
        <w:p w14:paraId="346B809A" w14:textId="77777777" w:rsidR="00745974" w:rsidRDefault="00745974" w:rsidP="00F02D85">
          <w:pPr>
            <w:jc w:val="left"/>
            <w:rPr>
              <w:rFonts w:asciiTheme="minorHAnsi" w:hAnsiTheme="minorHAnsi" w:cstheme="minorHAnsi"/>
            </w:rPr>
          </w:pPr>
        </w:p>
        <w:p w14:paraId="1B316851" w14:textId="77777777" w:rsidR="00745974" w:rsidRDefault="00745974" w:rsidP="00F02D85">
          <w:pPr>
            <w:jc w:val="left"/>
            <w:rPr>
              <w:rFonts w:asciiTheme="minorHAnsi" w:hAnsiTheme="minorHAnsi" w:cstheme="minorHAnsi"/>
            </w:rPr>
          </w:pPr>
        </w:p>
        <w:p w14:paraId="517BB322" w14:textId="77777777" w:rsidR="00745974" w:rsidRDefault="00745974" w:rsidP="00F02D85">
          <w:pPr>
            <w:jc w:val="left"/>
            <w:rPr>
              <w:rFonts w:asciiTheme="minorHAnsi" w:hAnsiTheme="minorHAnsi" w:cstheme="minorHAnsi"/>
            </w:rPr>
          </w:pPr>
        </w:p>
        <w:p w14:paraId="1193F2AD" w14:textId="77777777" w:rsidR="00745974" w:rsidRDefault="00745974" w:rsidP="00F02D85">
          <w:pPr>
            <w:jc w:val="left"/>
            <w:rPr>
              <w:rFonts w:asciiTheme="minorHAnsi" w:hAnsiTheme="minorHAnsi" w:cstheme="minorHAnsi"/>
            </w:rPr>
          </w:pPr>
        </w:p>
        <w:p w14:paraId="73D189B9" w14:textId="77777777" w:rsidR="0036059D" w:rsidRPr="00D743A3" w:rsidRDefault="0036059D" w:rsidP="00EA4066">
          <w:pPr>
            <w:jc w:val="right"/>
            <w:rPr>
              <w:rFonts w:asciiTheme="minorHAnsi" w:hAnsiTheme="minorHAnsi" w:cstheme="minorHAnsi"/>
            </w:rPr>
          </w:pPr>
          <w:r w:rsidRPr="00D743A3">
            <w:rPr>
              <w:rFonts w:asciiTheme="minorHAnsi" w:hAnsiTheme="minorHAnsi" w:cstheme="minorHAnsi"/>
            </w:rPr>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489D64DC" w14:textId="77777777" w:rsidR="0036059D" w:rsidRDefault="0036059D" w:rsidP="00EA4066">
          <w:pPr>
            <w:pStyle w:val="Ttulo1"/>
            <w:jc w:val="center"/>
            <w:rPr>
              <w:rFonts w:cstheme="minorHAnsi"/>
            </w:rPr>
          </w:pPr>
          <w:bookmarkStart w:id="327" w:name="_Toc365994441"/>
          <w:r w:rsidRPr="00D743A3">
            <w:rPr>
              <w:rFonts w:cstheme="minorHAnsi"/>
            </w:rPr>
            <w:t>Clamor de un alma en necesidad</w:t>
          </w:r>
          <w:bookmarkEnd w:id="327"/>
        </w:p>
        <w:p w14:paraId="59332011" w14:textId="77777777" w:rsidR="00EA4066" w:rsidRPr="00EA4066" w:rsidRDefault="00EA4066" w:rsidP="00EA4066"/>
        <w:p w14:paraId="19620558" w14:textId="66706E70" w:rsidR="0036059D" w:rsidRDefault="0036059D" w:rsidP="0036059D">
          <w:pPr>
            <w:jc w:val="both"/>
            <w:rPr>
              <w:rFonts w:asciiTheme="minorHAnsi" w:hAnsiTheme="minorHAnsi" w:cstheme="minorHAnsi"/>
            </w:rPr>
          </w:pPr>
          <w:r w:rsidRPr="00D743A3">
            <w:rPr>
              <w:rFonts w:asciiTheme="minorHAnsi" w:hAnsiTheme="minorHAnsi" w:cstheme="minorHAnsi"/>
            </w:rPr>
            <w:t>Ningún clamor de un alma en necesidad, aunque no llegue a expresarse en palabras, quedará sin ser oído</w:t>
          </w:r>
          <w:r w:rsidR="00CA1763">
            <w:rPr>
              <w:rFonts w:asciiTheme="minorHAnsi" w:hAnsiTheme="minorHAnsi" w:cstheme="minorHAnsi"/>
            </w:rPr>
            <w:t>.</w:t>
          </w:r>
        </w:p>
        <w:p w14:paraId="6073BA4A" w14:textId="77777777" w:rsidR="00EA4066" w:rsidRPr="00D743A3" w:rsidRDefault="00EA4066" w:rsidP="0036059D">
          <w:pPr>
            <w:jc w:val="both"/>
            <w:rPr>
              <w:rFonts w:asciiTheme="minorHAnsi" w:hAnsiTheme="minorHAnsi" w:cstheme="minorHAnsi"/>
            </w:rPr>
          </w:pPr>
        </w:p>
        <w:p w14:paraId="52BE80FF" w14:textId="77777777" w:rsidR="0036059D" w:rsidRPr="00D743A3" w:rsidRDefault="005D73C0" w:rsidP="0036059D">
          <w:pPr>
            <w:jc w:val="both"/>
            <w:rPr>
              <w:rFonts w:asciiTheme="minorHAnsi" w:hAnsiTheme="minorHAnsi" w:cstheme="minorHAnsi"/>
              <w:i/>
            </w:rPr>
          </w:pPr>
          <w:r>
            <w:rPr>
              <w:rFonts w:asciiTheme="minorHAnsi" w:hAnsiTheme="minorHAnsi" w:cstheme="minorHAnsi"/>
              <w:i/>
            </w:rPr>
            <w:t xml:space="preserve">El </w:t>
          </w:r>
          <w:r w:rsidR="0036059D" w:rsidRPr="00D743A3">
            <w:rPr>
              <w:rFonts w:asciiTheme="minorHAnsi" w:hAnsiTheme="minorHAnsi" w:cstheme="minorHAnsi"/>
              <w:i/>
            </w:rPr>
            <w:t xml:space="preserve">Ministerio de Curación. </w:t>
          </w:r>
          <w:r w:rsidR="0036059D" w:rsidRPr="00D743A3">
            <w:rPr>
              <w:rFonts w:asciiTheme="minorHAnsi" w:hAnsiTheme="minorHAnsi" w:cstheme="minorHAnsi"/>
            </w:rPr>
            <w:t>Mountain View, California: Pacific Press Publishing Association, 1975, Sexta edición, p. 62.1 (Capítulo: La Curación del Alma, párrafo 52).</w:t>
          </w:r>
        </w:p>
        <w:p w14:paraId="7167A7DA" w14:textId="77777777" w:rsidR="00EA4066" w:rsidRDefault="00EA4066" w:rsidP="00EA4066">
          <w:pPr>
            <w:jc w:val="right"/>
            <w:rPr>
              <w:rFonts w:asciiTheme="minorHAnsi" w:hAnsiTheme="minorHAnsi" w:cstheme="minorHAnsi"/>
            </w:rPr>
          </w:pPr>
        </w:p>
        <w:p w14:paraId="309F41A5" w14:textId="77777777" w:rsidR="00EA4066" w:rsidRDefault="00EA4066" w:rsidP="00EA4066">
          <w:pPr>
            <w:jc w:val="right"/>
            <w:rPr>
              <w:rFonts w:asciiTheme="minorHAnsi" w:hAnsiTheme="minorHAnsi" w:cstheme="minorHAnsi"/>
            </w:rPr>
          </w:pPr>
        </w:p>
        <w:p w14:paraId="68A61CB3" w14:textId="77777777" w:rsidR="00EA4066" w:rsidRDefault="00EA4066" w:rsidP="00EA4066">
          <w:pPr>
            <w:jc w:val="right"/>
            <w:rPr>
              <w:rFonts w:asciiTheme="minorHAnsi" w:hAnsiTheme="minorHAnsi" w:cstheme="minorHAnsi"/>
            </w:rPr>
          </w:pPr>
        </w:p>
        <w:p w14:paraId="47A7DCFD" w14:textId="77777777" w:rsidR="00EA4066" w:rsidRDefault="00EA4066" w:rsidP="00EA4066">
          <w:pPr>
            <w:jc w:val="right"/>
            <w:rPr>
              <w:rFonts w:asciiTheme="minorHAnsi" w:hAnsiTheme="minorHAnsi" w:cstheme="minorHAnsi"/>
            </w:rPr>
          </w:pPr>
        </w:p>
        <w:p w14:paraId="0DD5A736" w14:textId="77777777" w:rsidR="0036059D" w:rsidRPr="00D743A3" w:rsidRDefault="0036059D" w:rsidP="00EA4066">
          <w:pPr>
            <w:jc w:val="right"/>
            <w:rPr>
              <w:rFonts w:asciiTheme="minorHAnsi" w:hAnsiTheme="minorHAnsi" w:cstheme="minorHAnsi"/>
            </w:rPr>
          </w:pPr>
          <w:r w:rsidRPr="00D743A3">
            <w:rPr>
              <w:rFonts w:asciiTheme="minorHAnsi" w:hAnsiTheme="minorHAnsi" w:cstheme="minorHAnsi"/>
            </w:rPr>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587C792A" w14:textId="77777777" w:rsidR="0036059D" w:rsidRDefault="0036059D" w:rsidP="00EA4066">
          <w:pPr>
            <w:pStyle w:val="Ttulo1"/>
            <w:jc w:val="center"/>
            <w:rPr>
              <w:rFonts w:cstheme="minorHAnsi"/>
            </w:rPr>
          </w:pPr>
          <w:bookmarkStart w:id="328" w:name="_Toc365994442"/>
          <w:r w:rsidRPr="00D743A3">
            <w:rPr>
              <w:rFonts w:cstheme="minorHAnsi"/>
            </w:rPr>
            <w:t>Nos desalentamos demasiado pronto</w:t>
          </w:r>
          <w:bookmarkEnd w:id="328"/>
        </w:p>
        <w:p w14:paraId="3A412317" w14:textId="77777777" w:rsidR="00EA4066" w:rsidRPr="00EA4066" w:rsidRDefault="00EA4066" w:rsidP="00EA4066"/>
        <w:p w14:paraId="6FEBF33B" w14:textId="77777777" w:rsidR="0036059D" w:rsidRDefault="0036059D" w:rsidP="0036059D">
          <w:pPr>
            <w:jc w:val="both"/>
            <w:rPr>
              <w:rFonts w:asciiTheme="minorHAnsi" w:hAnsiTheme="minorHAnsi" w:cstheme="minorHAnsi"/>
            </w:rPr>
          </w:pPr>
          <w:r w:rsidRPr="00D743A3">
            <w:rPr>
              <w:rFonts w:asciiTheme="minorHAnsi" w:hAnsiTheme="minorHAnsi" w:cstheme="minorHAnsi"/>
            </w:rPr>
            <w:t>Nos desalentamos demasiado pronto, y pedimos ardientemente que la prueba sea apartada de nosotros, cuando debiéramos pedir paciencia para soportarla y gracia para vencerla.</w:t>
          </w:r>
        </w:p>
        <w:p w14:paraId="49DF2262" w14:textId="77777777" w:rsidR="00EA4066" w:rsidRPr="00D743A3" w:rsidRDefault="00EA4066" w:rsidP="0036059D">
          <w:pPr>
            <w:jc w:val="both"/>
            <w:rPr>
              <w:rFonts w:asciiTheme="minorHAnsi" w:hAnsiTheme="minorHAnsi" w:cstheme="minorHAnsi"/>
            </w:rPr>
          </w:pPr>
        </w:p>
        <w:p w14:paraId="1036DE80" w14:textId="018D97F6" w:rsidR="0036059D" w:rsidRDefault="0036059D" w:rsidP="0036059D">
          <w:pPr>
            <w:jc w:val="both"/>
            <w:rPr>
              <w:rFonts w:asciiTheme="minorHAnsi" w:hAnsiTheme="minorHAnsi" w:cstheme="minorHAnsi"/>
            </w:rPr>
          </w:pPr>
          <w:r w:rsidRPr="00D743A3">
            <w:rPr>
              <w:rFonts w:asciiTheme="minorHAnsi" w:hAnsiTheme="minorHAnsi" w:cstheme="minorHAnsi"/>
              <w:bCs w:val="0"/>
              <w:i/>
              <w:iCs w:val="0"/>
            </w:rPr>
            <w:t>La Maravillosa Gracia de Dios.</w:t>
          </w:r>
          <w:r w:rsidRPr="00D743A3">
            <w:rPr>
              <w:rFonts w:asciiTheme="minorHAnsi" w:hAnsiTheme="minorHAnsi" w:cstheme="minorHAnsi"/>
              <w:bCs w:val="0"/>
              <w:iCs w:val="0"/>
            </w:rPr>
            <w:t xml:space="preserve"> </w:t>
          </w:r>
          <w:r w:rsidRPr="00D743A3">
            <w:rPr>
              <w:rFonts w:asciiTheme="minorHAnsi" w:hAnsiTheme="minorHAnsi" w:cstheme="minorHAnsi"/>
              <w:bCs w:val="0"/>
              <w:iCs w:val="0"/>
              <w:lang w:val="en-US"/>
            </w:rPr>
            <w:t xml:space="preserve">Mountain View, </w:t>
          </w:r>
          <w:r w:rsidRPr="00D743A3">
            <w:rPr>
              <w:rFonts w:asciiTheme="minorHAnsi" w:hAnsiTheme="minorHAnsi" w:cstheme="minorHAnsi"/>
              <w:lang w:val="en-US"/>
            </w:rPr>
            <w:t xml:space="preserve">California: </w:t>
          </w:r>
          <w:r w:rsidRPr="00D743A3">
            <w:rPr>
              <w:rFonts w:asciiTheme="minorHAnsi" w:hAnsiTheme="minorHAnsi" w:cstheme="minorHAnsi"/>
              <w:bCs w:val="0"/>
              <w:iCs w:val="0"/>
              <w:lang w:val="en-US"/>
            </w:rPr>
            <w:t xml:space="preserve">Pacific Press Publishing Association, 1973, p. 114.1 </w:t>
          </w:r>
          <w:r w:rsidRPr="00D743A3">
            <w:rPr>
              <w:rFonts w:asciiTheme="minorHAnsi" w:hAnsiTheme="minorHAnsi" w:cstheme="minorHAnsi"/>
              <w:lang w:val="en-US"/>
            </w:rPr>
            <w:t xml:space="preserve">(Matinal - Tema Mensual: Abril. </w:t>
          </w:r>
          <w:r w:rsidRPr="00D743A3">
            <w:rPr>
              <w:rFonts w:asciiTheme="minorHAnsi" w:hAnsiTheme="minorHAnsi" w:cstheme="minorHAnsi"/>
            </w:rPr>
            <w:t>El Propósito de la Gracia.  Título de la Página: Para Tiempos de Prueba, párrafo 1)</w:t>
          </w:r>
          <w:r w:rsidR="00B117D5">
            <w:rPr>
              <w:rFonts w:asciiTheme="minorHAnsi" w:hAnsiTheme="minorHAnsi" w:cstheme="minorHAnsi"/>
            </w:rPr>
            <w:t>.</w:t>
          </w:r>
          <w:r w:rsidRPr="00D743A3">
            <w:rPr>
              <w:rFonts w:asciiTheme="minorHAnsi" w:hAnsiTheme="minorHAnsi" w:cstheme="minorHAnsi"/>
            </w:rPr>
            <w:t xml:space="preserve">           </w:t>
          </w:r>
        </w:p>
        <w:p w14:paraId="24028043" w14:textId="77777777" w:rsidR="0036059D" w:rsidRDefault="0036059D" w:rsidP="0036059D">
          <w:pPr>
            <w:jc w:val="both"/>
            <w:rPr>
              <w:rFonts w:asciiTheme="minorHAnsi" w:hAnsiTheme="minorHAnsi" w:cstheme="minorHAnsi"/>
            </w:rPr>
          </w:pPr>
        </w:p>
        <w:p w14:paraId="0EFF40D1" w14:textId="77777777" w:rsidR="0036059D" w:rsidRDefault="0036059D" w:rsidP="0036059D">
          <w:pPr>
            <w:jc w:val="both"/>
            <w:rPr>
              <w:rFonts w:asciiTheme="minorHAnsi" w:hAnsiTheme="minorHAnsi" w:cstheme="minorHAnsi"/>
            </w:rPr>
          </w:pPr>
        </w:p>
        <w:p w14:paraId="7166476C" w14:textId="77777777" w:rsidR="00745974" w:rsidRDefault="00745974" w:rsidP="0036059D">
          <w:pPr>
            <w:jc w:val="both"/>
            <w:rPr>
              <w:rFonts w:asciiTheme="minorHAnsi" w:hAnsiTheme="minorHAnsi" w:cstheme="minorHAnsi"/>
            </w:rPr>
          </w:pPr>
        </w:p>
        <w:p w14:paraId="7BCEEE98" w14:textId="77777777" w:rsidR="00745974" w:rsidRDefault="00745974" w:rsidP="0036059D">
          <w:pPr>
            <w:jc w:val="both"/>
            <w:rPr>
              <w:rFonts w:asciiTheme="minorHAnsi" w:hAnsiTheme="minorHAnsi" w:cstheme="minorHAnsi"/>
            </w:rPr>
          </w:pPr>
        </w:p>
        <w:p w14:paraId="4CA440DE" w14:textId="77777777" w:rsidR="0036059D" w:rsidRPr="00D743A3" w:rsidRDefault="0036059D" w:rsidP="007328FC">
          <w:pPr>
            <w:jc w:val="right"/>
            <w:rPr>
              <w:rFonts w:asciiTheme="minorHAnsi" w:hAnsiTheme="minorHAnsi" w:cstheme="minorHAnsi"/>
            </w:rPr>
          </w:pPr>
          <w:r w:rsidRPr="00D743A3">
            <w:rPr>
              <w:rFonts w:asciiTheme="minorHAnsi" w:hAnsiTheme="minorHAnsi" w:cstheme="minorHAnsi"/>
            </w:rPr>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54596408" w14:textId="77777777" w:rsidR="0036059D" w:rsidRDefault="0036059D" w:rsidP="007328FC">
          <w:pPr>
            <w:pStyle w:val="Ttulo1"/>
            <w:jc w:val="center"/>
            <w:rPr>
              <w:rFonts w:cstheme="minorHAnsi"/>
            </w:rPr>
          </w:pPr>
          <w:bookmarkStart w:id="329" w:name="_Toc365994443"/>
          <w:r w:rsidRPr="00D743A3">
            <w:rPr>
              <w:rFonts w:cstheme="minorHAnsi"/>
            </w:rPr>
            <w:t>En la hora de la mayor necesidad… es la oportunidad de Dios</w:t>
          </w:r>
          <w:bookmarkEnd w:id="329"/>
        </w:p>
        <w:p w14:paraId="045F6984" w14:textId="77777777" w:rsidR="007328FC" w:rsidRPr="007328FC" w:rsidRDefault="007328FC" w:rsidP="007328FC"/>
        <w:p w14:paraId="5B5FA1ED" w14:textId="77777777" w:rsidR="0036059D" w:rsidRDefault="0036059D" w:rsidP="0036059D">
          <w:pPr>
            <w:jc w:val="both"/>
            <w:rPr>
              <w:rFonts w:asciiTheme="minorHAnsi" w:hAnsiTheme="minorHAnsi" w:cstheme="minorHAnsi"/>
            </w:rPr>
          </w:pPr>
          <w:r w:rsidRPr="00D743A3">
            <w:rPr>
              <w:rFonts w:asciiTheme="minorHAnsi" w:hAnsiTheme="minorHAnsi" w:cstheme="minorHAnsi"/>
            </w:rPr>
            <w:t xml:space="preserve">En la hora de la mayor necesidad, cuando el desánimo abruma el alma, entonces Jesús viene muy cerca.  La hora de la necesidad del hombre es la oportunidad de Dios.  El ve nuestro peligro y nos proporciona ayuda.  Invisible para nosotros, nos salva del enemigo.  Alabémosle en todo tiempo. . . </w:t>
          </w:r>
        </w:p>
        <w:p w14:paraId="7ED3EB0B" w14:textId="77777777" w:rsidR="007328FC" w:rsidRPr="00D743A3" w:rsidRDefault="007328FC" w:rsidP="0036059D">
          <w:pPr>
            <w:jc w:val="both"/>
            <w:rPr>
              <w:rFonts w:asciiTheme="minorHAnsi" w:hAnsiTheme="minorHAnsi" w:cstheme="minorHAnsi"/>
            </w:rPr>
          </w:pPr>
        </w:p>
        <w:p w14:paraId="22ECFF0E" w14:textId="3A8AE9CF" w:rsidR="0036059D" w:rsidRPr="00D743A3" w:rsidRDefault="0036059D" w:rsidP="0036059D">
          <w:pPr>
            <w:jc w:val="both"/>
            <w:rPr>
              <w:rFonts w:asciiTheme="minorHAnsi" w:hAnsiTheme="minorHAnsi" w:cstheme="minorHAnsi"/>
            </w:rPr>
          </w:pPr>
          <w:r w:rsidRPr="00D743A3">
            <w:rPr>
              <w:rFonts w:asciiTheme="minorHAnsi" w:hAnsiTheme="minorHAnsi" w:cstheme="minorHAnsi"/>
              <w:i/>
            </w:rPr>
            <w:t>En Los Lugares Celestiales</w:t>
          </w:r>
          <w:r w:rsidRPr="00D743A3">
            <w:rPr>
              <w:rFonts w:asciiTheme="minorHAnsi" w:hAnsiTheme="minorHAnsi" w:cstheme="minorHAnsi"/>
            </w:rPr>
            <w:t>. Mountain View, California: Pacific Press Publis</w:t>
          </w:r>
          <w:r w:rsidR="00B117D5">
            <w:rPr>
              <w:rFonts w:asciiTheme="minorHAnsi" w:hAnsiTheme="minorHAnsi" w:cstheme="minorHAnsi"/>
            </w:rPr>
            <w:t>hing Association, 1968,  p. 262</w:t>
          </w:r>
          <w:r w:rsidRPr="00D743A3">
            <w:rPr>
              <w:rFonts w:asciiTheme="minorHAnsi" w:hAnsiTheme="minorHAnsi" w:cstheme="minorHAnsi"/>
            </w:rPr>
            <w:t>.2 (Matinal – Título de la página: Ninguno Necesita Ser Vencido, 12 de septiembre, párrafo 2).</w:t>
          </w:r>
        </w:p>
        <w:p w14:paraId="790191E0" w14:textId="77777777" w:rsidR="007328FC" w:rsidRDefault="007328FC" w:rsidP="007328FC">
          <w:pPr>
            <w:jc w:val="right"/>
            <w:rPr>
              <w:rFonts w:asciiTheme="minorHAnsi" w:hAnsiTheme="minorHAnsi" w:cstheme="minorHAnsi"/>
            </w:rPr>
          </w:pPr>
        </w:p>
        <w:p w14:paraId="4C463DC1" w14:textId="77777777" w:rsidR="007328FC" w:rsidRDefault="007328FC" w:rsidP="007328FC">
          <w:pPr>
            <w:jc w:val="right"/>
            <w:rPr>
              <w:rFonts w:asciiTheme="minorHAnsi" w:hAnsiTheme="minorHAnsi" w:cstheme="minorHAnsi"/>
            </w:rPr>
          </w:pPr>
        </w:p>
        <w:p w14:paraId="3DBBE6DC" w14:textId="77777777" w:rsidR="007328FC" w:rsidRDefault="007328FC" w:rsidP="007328FC">
          <w:pPr>
            <w:jc w:val="right"/>
            <w:rPr>
              <w:rFonts w:asciiTheme="minorHAnsi" w:hAnsiTheme="minorHAnsi" w:cstheme="minorHAnsi"/>
            </w:rPr>
          </w:pPr>
        </w:p>
        <w:p w14:paraId="6C946647" w14:textId="77777777" w:rsidR="0036059D" w:rsidRPr="00D743A3" w:rsidRDefault="0036059D" w:rsidP="007328FC">
          <w:pPr>
            <w:jc w:val="right"/>
            <w:rPr>
              <w:rFonts w:asciiTheme="minorHAnsi" w:hAnsiTheme="minorHAnsi" w:cstheme="minorHAnsi"/>
            </w:rPr>
          </w:pPr>
          <w:r w:rsidRPr="00D743A3">
            <w:rPr>
              <w:rFonts w:asciiTheme="minorHAnsi" w:hAnsiTheme="minorHAnsi" w:cstheme="minorHAnsi"/>
            </w:rPr>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1424A243" w14:textId="77777777" w:rsidR="0036059D" w:rsidRDefault="0036059D" w:rsidP="007328FC">
          <w:pPr>
            <w:pStyle w:val="Ttulo1"/>
            <w:jc w:val="center"/>
            <w:rPr>
              <w:rFonts w:cstheme="minorHAnsi"/>
            </w:rPr>
          </w:pPr>
          <w:bookmarkStart w:id="330" w:name="_Toc365994444"/>
          <w:r w:rsidRPr="00D743A3">
            <w:rPr>
              <w:rFonts w:cstheme="minorHAnsi"/>
            </w:rPr>
            <w:t>Jesús ve en nosotros algo muy precioso</w:t>
          </w:r>
          <w:bookmarkEnd w:id="330"/>
        </w:p>
        <w:p w14:paraId="5C71B08A" w14:textId="77777777" w:rsidR="007328FC" w:rsidRPr="007328FC" w:rsidRDefault="007328FC" w:rsidP="007328FC"/>
        <w:p w14:paraId="108E93EC" w14:textId="77777777" w:rsidR="0036059D" w:rsidRDefault="0036059D" w:rsidP="0036059D">
          <w:pPr>
            <w:jc w:val="both"/>
            <w:rPr>
              <w:rFonts w:asciiTheme="minorHAnsi" w:hAnsiTheme="minorHAnsi" w:cstheme="minorHAnsi"/>
            </w:rPr>
          </w:pPr>
          <w:r w:rsidRPr="00D743A3">
            <w:rPr>
              <w:rFonts w:asciiTheme="minorHAnsi" w:hAnsiTheme="minorHAnsi" w:cstheme="minorHAnsi"/>
            </w:rPr>
            <w:t>El hecho de que somos llamados a soportar pruebas demuestra que el Señor Jesús ve en nosotros algo muy precioso, que desea desarrollar. Si no viese en nosotros algo que puede glorificar su nombre, no dedicaría tiempo a refinarnos.  No nos esmeramos en podar zarzas. Cristo no arroja a su horno piedras sin valor.  Lo que él purifica es mineral valioso.</w:t>
          </w:r>
        </w:p>
        <w:p w14:paraId="48CD8CE4" w14:textId="77777777" w:rsidR="007328FC" w:rsidRPr="00D743A3" w:rsidRDefault="007328FC" w:rsidP="0036059D">
          <w:pPr>
            <w:jc w:val="both"/>
            <w:rPr>
              <w:rFonts w:asciiTheme="minorHAnsi" w:hAnsiTheme="minorHAnsi" w:cstheme="minorHAnsi"/>
            </w:rPr>
          </w:pPr>
        </w:p>
        <w:p w14:paraId="10A2DD99"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Joyas de los Testimonios</w:t>
          </w:r>
          <w:r w:rsidRPr="00D743A3">
            <w:rPr>
              <w:rFonts w:asciiTheme="minorHAnsi" w:hAnsiTheme="minorHAnsi" w:cstheme="minorHAnsi"/>
            </w:rPr>
            <w:t xml:space="preserve">, t. 3. </w:t>
          </w:r>
          <w:r w:rsidRPr="00383A63">
            <w:rPr>
              <w:rFonts w:asciiTheme="minorHAnsi" w:hAnsiTheme="minorHAnsi" w:cstheme="minorHAnsi"/>
            </w:rPr>
            <w:t>Mountain View, California:  Pacific Press Publishing Association, 1971, Cuarta edición, p. 194.2 (Capítulo: Fe y Valor, párrafo 18).</w:t>
          </w:r>
        </w:p>
        <w:p w14:paraId="531BF718" w14:textId="77777777" w:rsidR="0036059D" w:rsidRDefault="0036059D" w:rsidP="0036059D">
          <w:pPr>
            <w:jc w:val="both"/>
            <w:rPr>
              <w:rFonts w:asciiTheme="minorHAnsi" w:hAnsiTheme="minorHAnsi" w:cstheme="minorHAnsi"/>
            </w:rPr>
          </w:pPr>
        </w:p>
        <w:p w14:paraId="72E33C9E" w14:textId="77777777" w:rsidR="0036059D" w:rsidRDefault="0036059D" w:rsidP="0036059D">
          <w:pPr>
            <w:jc w:val="both"/>
            <w:rPr>
              <w:rFonts w:asciiTheme="minorHAnsi" w:hAnsiTheme="minorHAnsi" w:cstheme="minorHAnsi"/>
            </w:rPr>
          </w:pPr>
        </w:p>
        <w:p w14:paraId="12995EA1" w14:textId="77777777" w:rsidR="00745974" w:rsidRDefault="00745974" w:rsidP="007328FC">
          <w:pPr>
            <w:jc w:val="right"/>
            <w:rPr>
              <w:rFonts w:asciiTheme="minorHAnsi" w:hAnsiTheme="minorHAnsi" w:cstheme="minorHAnsi"/>
            </w:rPr>
          </w:pPr>
        </w:p>
        <w:p w14:paraId="20D00940" w14:textId="77777777" w:rsidR="00745974" w:rsidRDefault="00745974" w:rsidP="007328FC">
          <w:pPr>
            <w:jc w:val="right"/>
            <w:rPr>
              <w:rFonts w:asciiTheme="minorHAnsi" w:hAnsiTheme="minorHAnsi" w:cstheme="minorHAnsi"/>
            </w:rPr>
          </w:pPr>
        </w:p>
        <w:p w14:paraId="67FFB005" w14:textId="77777777" w:rsidR="0036059D" w:rsidRPr="00D743A3" w:rsidRDefault="0036059D" w:rsidP="007328FC">
          <w:pPr>
            <w:jc w:val="right"/>
            <w:rPr>
              <w:rFonts w:asciiTheme="minorHAnsi" w:hAnsiTheme="minorHAnsi" w:cstheme="minorHAnsi"/>
            </w:rPr>
          </w:pPr>
          <w:r w:rsidRPr="00D743A3">
            <w:rPr>
              <w:rFonts w:asciiTheme="minorHAnsi" w:hAnsiTheme="minorHAnsi" w:cstheme="minorHAnsi"/>
            </w:rPr>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57108C80" w14:textId="77777777" w:rsidR="0036059D" w:rsidRDefault="0036059D" w:rsidP="007328FC">
          <w:pPr>
            <w:pStyle w:val="Ttulo1"/>
            <w:jc w:val="center"/>
            <w:rPr>
              <w:rFonts w:cstheme="minorHAnsi"/>
            </w:rPr>
          </w:pPr>
          <w:bookmarkStart w:id="331" w:name="_Toc365994445"/>
          <w:r w:rsidRPr="00D743A3">
            <w:rPr>
              <w:rFonts w:cstheme="minorHAnsi"/>
            </w:rPr>
            <w:t>En los momentos que sobrevienen a todos</w:t>
          </w:r>
          <w:bookmarkEnd w:id="331"/>
        </w:p>
        <w:p w14:paraId="30EAFECA" w14:textId="77777777" w:rsidR="007328FC" w:rsidRPr="007328FC" w:rsidRDefault="007328FC" w:rsidP="007328FC"/>
        <w:p w14:paraId="423D61A0" w14:textId="77777777" w:rsidR="0036059D" w:rsidRDefault="0036059D" w:rsidP="0036059D">
          <w:pPr>
            <w:jc w:val="both"/>
            <w:rPr>
              <w:rFonts w:asciiTheme="minorHAnsi" w:hAnsiTheme="minorHAnsi" w:cstheme="minorHAnsi"/>
            </w:rPr>
          </w:pPr>
          <w:r w:rsidRPr="00D743A3">
            <w:rPr>
              <w:rFonts w:asciiTheme="minorHAnsi" w:hAnsiTheme="minorHAnsi" w:cstheme="minorHAnsi"/>
            </w:rPr>
            <w:t xml:space="preserve">En los momentos que sobrevienen a todos, cuando el corazón es débil y la tentación abruma; cuando los obstáculos parecen invencibles, las metas de la vida imposibles de lograr, y sus hermosas promesas como manzanas de Sodoma, ¿dónde se pueden hallar entonces un valor y una firmeza como los que ofrece la lección que Dios nos ha invitado a aprender de las estrellas que siguen su curso invariable? </w:t>
          </w:r>
        </w:p>
        <w:p w14:paraId="47D71396" w14:textId="77777777" w:rsidR="007328FC" w:rsidRPr="00D743A3" w:rsidRDefault="007328FC" w:rsidP="0036059D">
          <w:pPr>
            <w:jc w:val="both"/>
            <w:rPr>
              <w:rFonts w:asciiTheme="minorHAnsi" w:hAnsiTheme="minorHAnsi" w:cstheme="minorHAnsi"/>
            </w:rPr>
          </w:pPr>
        </w:p>
        <w:p w14:paraId="211740E1" w14:textId="77777777" w:rsidR="0036059D" w:rsidRPr="00D743A3" w:rsidRDefault="0036059D" w:rsidP="0036059D">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115.4 (Capítulo: Otras Ilustraciones, párrafo 9).       </w:t>
          </w:r>
        </w:p>
        <w:p w14:paraId="1420B3FC" w14:textId="77777777" w:rsidR="007328FC" w:rsidRDefault="007328FC" w:rsidP="007328FC">
          <w:pPr>
            <w:jc w:val="right"/>
            <w:rPr>
              <w:rFonts w:asciiTheme="minorHAnsi" w:hAnsiTheme="minorHAnsi" w:cstheme="minorHAnsi"/>
            </w:rPr>
          </w:pPr>
        </w:p>
        <w:p w14:paraId="45A57F85" w14:textId="77777777" w:rsidR="007328FC" w:rsidRDefault="007328FC" w:rsidP="00745974">
          <w:pPr>
            <w:jc w:val="both"/>
            <w:rPr>
              <w:rFonts w:asciiTheme="minorHAnsi" w:hAnsiTheme="minorHAnsi" w:cstheme="minorHAnsi"/>
            </w:rPr>
          </w:pPr>
        </w:p>
        <w:p w14:paraId="7919FB43" w14:textId="77777777" w:rsidR="0036059D" w:rsidRPr="00D743A3" w:rsidRDefault="0036059D" w:rsidP="007328FC">
          <w:pPr>
            <w:jc w:val="right"/>
            <w:rPr>
              <w:rFonts w:asciiTheme="minorHAnsi" w:hAnsiTheme="minorHAnsi" w:cstheme="minorHAnsi"/>
            </w:rPr>
          </w:pPr>
          <w:r w:rsidRPr="00D743A3">
            <w:rPr>
              <w:rFonts w:asciiTheme="minorHAnsi" w:hAnsiTheme="minorHAnsi" w:cstheme="minorHAnsi"/>
            </w:rPr>
            <w:lastRenderedPageBreak/>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74C93365" w14:textId="77777777" w:rsidR="0036059D" w:rsidRDefault="0036059D" w:rsidP="007328FC">
          <w:pPr>
            <w:pStyle w:val="Ttulo1"/>
            <w:jc w:val="center"/>
            <w:rPr>
              <w:rFonts w:cstheme="minorHAnsi"/>
            </w:rPr>
          </w:pPr>
          <w:bookmarkStart w:id="332" w:name="_Toc365994446"/>
          <w:r w:rsidRPr="00D743A3">
            <w:rPr>
              <w:rFonts w:cstheme="minorHAnsi"/>
            </w:rPr>
            <w:t>El momento de mayor desaliento es cuando más cerca está…</w:t>
          </w:r>
          <w:bookmarkEnd w:id="332"/>
        </w:p>
        <w:p w14:paraId="65C5A5D8" w14:textId="77777777" w:rsidR="00DE50FB" w:rsidRPr="00DE50FB" w:rsidRDefault="00DE50FB" w:rsidP="00DE50FB"/>
        <w:p w14:paraId="6A784EEB" w14:textId="77777777" w:rsidR="0036059D" w:rsidRDefault="0036059D" w:rsidP="0036059D">
          <w:pPr>
            <w:jc w:val="both"/>
            <w:rPr>
              <w:rFonts w:asciiTheme="minorHAnsi" w:hAnsiTheme="minorHAnsi" w:cstheme="minorHAnsi"/>
            </w:rPr>
          </w:pPr>
          <w:r w:rsidRPr="00D743A3">
            <w:rPr>
              <w:rFonts w:asciiTheme="minorHAnsi" w:hAnsiTheme="minorHAnsi" w:cstheme="minorHAnsi"/>
            </w:rPr>
            <w:t>A todos los que tantean para sentir la mano guiadora de Dios, el momento de mayor desaliento es cuando más cerca está la ayuda divina.</w:t>
          </w:r>
        </w:p>
        <w:p w14:paraId="24788C74" w14:textId="77777777" w:rsidR="007328FC" w:rsidRDefault="007328FC" w:rsidP="0036059D">
          <w:pPr>
            <w:jc w:val="both"/>
            <w:rPr>
              <w:rFonts w:asciiTheme="minorHAnsi" w:hAnsiTheme="minorHAnsi" w:cstheme="minorHAnsi"/>
            </w:rPr>
          </w:pPr>
        </w:p>
        <w:p w14:paraId="3FB0F404" w14:textId="77777777" w:rsidR="007328FC" w:rsidRPr="00D743A3" w:rsidRDefault="007328FC" w:rsidP="0036059D">
          <w:pPr>
            <w:jc w:val="both"/>
            <w:rPr>
              <w:rFonts w:asciiTheme="minorHAnsi" w:hAnsiTheme="minorHAnsi" w:cstheme="minorHAnsi"/>
            </w:rPr>
          </w:pPr>
        </w:p>
        <w:p w14:paraId="028E07F0"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 xml:space="preserve">Publicaciones Interamericanas, 1975, p. 487.2 (Capítulo: Lázaro, Ven Fuera, párrafo 17).            </w:t>
          </w:r>
        </w:p>
        <w:p w14:paraId="1DD3246F" w14:textId="77777777" w:rsidR="0036059D" w:rsidRDefault="0036059D" w:rsidP="0036059D">
          <w:pPr>
            <w:jc w:val="both"/>
            <w:rPr>
              <w:rFonts w:asciiTheme="minorHAnsi" w:hAnsiTheme="minorHAnsi" w:cstheme="minorHAnsi"/>
            </w:rPr>
          </w:pPr>
        </w:p>
        <w:p w14:paraId="48296A2D" w14:textId="77777777" w:rsidR="0036059D" w:rsidRDefault="0036059D" w:rsidP="0036059D">
          <w:pPr>
            <w:jc w:val="both"/>
            <w:rPr>
              <w:rFonts w:asciiTheme="minorHAnsi" w:hAnsiTheme="minorHAnsi" w:cstheme="minorHAnsi"/>
            </w:rPr>
          </w:pPr>
        </w:p>
        <w:p w14:paraId="77DB257F" w14:textId="77777777" w:rsidR="0036059D" w:rsidRPr="00D743A3" w:rsidRDefault="0036059D" w:rsidP="00BD1767">
          <w:pPr>
            <w:jc w:val="right"/>
            <w:rPr>
              <w:rFonts w:asciiTheme="minorHAnsi" w:hAnsiTheme="minorHAnsi" w:cstheme="minorHAnsi"/>
            </w:rPr>
          </w:pPr>
          <w:r w:rsidRPr="00D743A3">
            <w:rPr>
              <w:rFonts w:asciiTheme="minorHAnsi" w:hAnsiTheme="minorHAnsi" w:cstheme="minorHAnsi"/>
            </w:rPr>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2D3A8195" w14:textId="77777777" w:rsidR="0036059D" w:rsidRDefault="0036059D" w:rsidP="00BD1767">
          <w:pPr>
            <w:pStyle w:val="Ttulo1"/>
            <w:jc w:val="center"/>
            <w:rPr>
              <w:rFonts w:cstheme="minorHAnsi"/>
            </w:rPr>
          </w:pPr>
          <w:bookmarkStart w:id="333" w:name="_Toc365994447"/>
          <w:r w:rsidRPr="00D743A3">
            <w:rPr>
              <w:rFonts w:cstheme="minorHAnsi"/>
            </w:rPr>
            <w:t>Las pruebas constituyen parte de la educación</w:t>
          </w:r>
          <w:bookmarkEnd w:id="333"/>
        </w:p>
        <w:p w14:paraId="388A0221" w14:textId="77777777" w:rsidR="00BD1767" w:rsidRPr="00BD1767" w:rsidRDefault="00BD1767" w:rsidP="00BD1767"/>
        <w:p w14:paraId="21806D07" w14:textId="77777777" w:rsidR="0036059D" w:rsidRDefault="0036059D" w:rsidP="0036059D">
          <w:pPr>
            <w:jc w:val="both"/>
            <w:rPr>
              <w:rFonts w:asciiTheme="minorHAnsi" w:hAnsiTheme="minorHAnsi" w:cstheme="minorHAnsi"/>
            </w:rPr>
          </w:pPr>
          <w:r w:rsidRPr="00D743A3">
            <w:rPr>
              <w:rFonts w:asciiTheme="minorHAnsi" w:hAnsiTheme="minorHAnsi" w:cstheme="minorHAnsi"/>
            </w:rPr>
            <w:t>Las pruebas constituyen parte de la educación en la escuela de Cristo, para purificar a los hijos de Dios de las escorias terrenales.  Porque Dios está dirigiendo a sus hijos, se presentan las experiencias angustiosas.  Las pruebas y los obstáculos constituyen métodos elegidos por él como disciplina y condiciones para el éxito.  Aquel que lee el corazón de los hombres conoce sus debilidades mejor que ellos mismos.  Ve que algunos tienen cualidades, que, dirigidas correctamente, pueden ser usadas para el adelantamiento de su obra.</w:t>
          </w:r>
        </w:p>
        <w:p w14:paraId="56E3727E" w14:textId="77777777" w:rsidR="00BD1767" w:rsidRPr="00D743A3" w:rsidRDefault="00BD1767" w:rsidP="0036059D">
          <w:pPr>
            <w:jc w:val="both"/>
            <w:rPr>
              <w:rFonts w:asciiTheme="minorHAnsi" w:hAnsiTheme="minorHAnsi" w:cstheme="minorHAnsi"/>
            </w:rPr>
          </w:pPr>
        </w:p>
        <w:p w14:paraId="6EAC3A84" w14:textId="77777777" w:rsidR="0036059D" w:rsidRPr="00D743A3" w:rsidRDefault="0036059D" w:rsidP="0036059D">
          <w:pPr>
            <w:jc w:val="both"/>
            <w:rPr>
              <w:rFonts w:asciiTheme="minorHAnsi" w:hAnsiTheme="minorHAnsi" w:cstheme="minorHAnsi"/>
              <w:lang w:val="en-US"/>
            </w:rPr>
          </w:pPr>
          <w:r w:rsidRPr="00D743A3">
            <w:rPr>
              <w:rFonts w:asciiTheme="minorHAnsi" w:hAnsiTheme="minorHAnsi" w:cstheme="minorHAnsi"/>
              <w:i/>
            </w:rPr>
            <w:t>Los Hechos de los Apóstoles</w:t>
          </w:r>
          <w:r w:rsidRPr="00D743A3">
            <w:rPr>
              <w:rFonts w:asciiTheme="minorHAnsi" w:hAnsiTheme="minorHAnsi" w:cstheme="minorHAnsi"/>
            </w:rPr>
            <w:t xml:space="preserve">. </w:t>
          </w:r>
          <w:r w:rsidRPr="00D743A3">
            <w:rPr>
              <w:rFonts w:asciiTheme="minorHAnsi" w:hAnsiTheme="minorHAnsi" w:cstheme="minorHAnsi"/>
              <w:lang w:val="en-US"/>
            </w:rPr>
            <w:t xml:space="preserve">Mountain View, California: Pacific Press Publishing Association, 1975, p. 418.2 (Capítulo: Un Fiel Subpastor, párrafo 30).            </w:t>
          </w:r>
        </w:p>
        <w:p w14:paraId="604DC5A0" w14:textId="77777777" w:rsidR="00BD1767" w:rsidRPr="00383A63" w:rsidRDefault="00BD1767" w:rsidP="00BD1767">
          <w:pPr>
            <w:jc w:val="right"/>
            <w:rPr>
              <w:rFonts w:asciiTheme="minorHAnsi" w:hAnsiTheme="minorHAnsi" w:cstheme="minorHAnsi"/>
              <w:lang w:val="en-US"/>
            </w:rPr>
          </w:pPr>
        </w:p>
        <w:p w14:paraId="22A365B7" w14:textId="77777777" w:rsidR="00BD1767" w:rsidRPr="00383A63" w:rsidRDefault="00BD1767" w:rsidP="00BD1767">
          <w:pPr>
            <w:jc w:val="right"/>
            <w:rPr>
              <w:rFonts w:asciiTheme="minorHAnsi" w:hAnsiTheme="minorHAnsi" w:cstheme="minorHAnsi"/>
              <w:lang w:val="en-US"/>
            </w:rPr>
          </w:pPr>
        </w:p>
        <w:p w14:paraId="7181E81B" w14:textId="77777777" w:rsidR="00BD1767" w:rsidRPr="00383A63" w:rsidRDefault="00BD1767" w:rsidP="00BD1767">
          <w:pPr>
            <w:jc w:val="right"/>
            <w:rPr>
              <w:rFonts w:asciiTheme="minorHAnsi" w:hAnsiTheme="minorHAnsi" w:cstheme="minorHAnsi"/>
              <w:lang w:val="en-US"/>
            </w:rPr>
          </w:pPr>
        </w:p>
        <w:p w14:paraId="1FB250B7" w14:textId="77777777" w:rsidR="00BD1767" w:rsidRPr="00383A63" w:rsidRDefault="00BD1767" w:rsidP="00BD1767">
          <w:pPr>
            <w:jc w:val="right"/>
            <w:rPr>
              <w:rFonts w:asciiTheme="minorHAnsi" w:hAnsiTheme="minorHAnsi" w:cstheme="minorHAnsi"/>
              <w:lang w:val="en-US"/>
            </w:rPr>
          </w:pPr>
        </w:p>
        <w:p w14:paraId="16CF4E88" w14:textId="77777777" w:rsidR="0036059D" w:rsidRPr="00D743A3" w:rsidRDefault="0036059D" w:rsidP="00BD1767">
          <w:pPr>
            <w:jc w:val="right"/>
            <w:rPr>
              <w:rFonts w:asciiTheme="minorHAnsi" w:hAnsiTheme="minorHAnsi" w:cstheme="minorHAnsi"/>
            </w:rPr>
          </w:pPr>
          <w:r w:rsidRPr="00D743A3">
            <w:rPr>
              <w:rFonts w:asciiTheme="minorHAnsi" w:hAnsiTheme="minorHAnsi" w:cstheme="minorHAnsi"/>
            </w:rPr>
            <w:lastRenderedPageBreak/>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2A0466EA" w14:textId="77777777" w:rsidR="0036059D" w:rsidRDefault="0036059D" w:rsidP="00BD1767">
          <w:pPr>
            <w:pStyle w:val="Ttulo1"/>
            <w:jc w:val="center"/>
            <w:rPr>
              <w:rFonts w:cstheme="minorHAnsi"/>
            </w:rPr>
          </w:pPr>
          <w:bookmarkStart w:id="334" w:name="_Toc365994448"/>
          <w:r w:rsidRPr="00D743A3">
            <w:rPr>
              <w:rFonts w:cstheme="minorHAnsi"/>
            </w:rPr>
            <w:t>Dios “no aflige ni entristece voluntariamente a los hijos de los hombres”.</w:t>
          </w:r>
          <w:bookmarkEnd w:id="334"/>
        </w:p>
        <w:p w14:paraId="05ECD8A2" w14:textId="77777777" w:rsidR="00BD1767" w:rsidRPr="00BD1767" w:rsidRDefault="00BD1767" w:rsidP="00BD1767"/>
        <w:p w14:paraId="6A3F661D" w14:textId="77777777" w:rsidR="0036059D" w:rsidRDefault="0036059D" w:rsidP="0036059D">
          <w:pPr>
            <w:jc w:val="both"/>
            <w:rPr>
              <w:rFonts w:asciiTheme="minorHAnsi" w:hAnsiTheme="minorHAnsi" w:cstheme="minorHAnsi"/>
            </w:rPr>
          </w:pPr>
          <w:r w:rsidRPr="00D743A3">
            <w:rPr>
              <w:rFonts w:asciiTheme="minorHAnsi" w:hAnsiTheme="minorHAnsi" w:cstheme="minorHAnsi"/>
            </w:rPr>
            <w:t>Nuestras tristezas no brotan de la tierra. Dios “no aflige ni entristece voluntariamente a los hijos de los hombres”. Cuando él permite que suframos pruebas y aflicciones, es “para lo que nos es provechoso, para que participemos de su santidad”. Si la recibimos con fe, la prueba que parece tan amarga y difícil de soportar resultará una bendición. El golpe cruel que marchita los gozos terrenales nos hará dirigir los ojos al cielo.</w:t>
          </w:r>
        </w:p>
        <w:p w14:paraId="1D3D4745" w14:textId="77777777" w:rsidR="00BD1767" w:rsidRPr="00D743A3" w:rsidRDefault="00BD1767" w:rsidP="0036059D">
          <w:pPr>
            <w:jc w:val="both"/>
            <w:rPr>
              <w:rFonts w:asciiTheme="minorHAnsi" w:hAnsiTheme="minorHAnsi" w:cstheme="minorHAnsi"/>
            </w:rPr>
          </w:pPr>
        </w:p>
        <w:p w14:paraId="52E3E8A6"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 xml:space="preserve">El Discurso Maestro de Jesucristo. </w:t>
          </w:r>
          <w:r w:rsidRPr="00D743A3">
            <w:rPr>
              <w:rFonts w:asciiTheme="minorHAnsi" w:hAnsiTheme="minorHAnsi" w:cstheme="minorHAnsi"/>
            </w:rPr>
            <w:t>Brookfield, Illinois: Pacific Ediciones Interamericanas, 1956, p. 14.4 (Capítulo: Las Bienaventuranzas, párrafo 9).</w:t>
          </w:r>
        </w:p>
        <w:p w14:paraId="0C610631" w14:textId="77777777" w:rsidR="0036059D" w:rsidRDefault="0036059D" w:rsidP="0036059D">
          <w:pPr>
            <w:jc w:val="both"/>
            <w:rPr>
              <w:rFonts w:asciiTheme="minorHAnsi" w:hAnsiTheme="minorHAnsi" w:cstheme="minorHAnsi"/>
            </w:rPr>
          </w:pPr>
        </w:p>
        <w:p w14:paraId="01375022" w14:textId="77777777" w:rsidR="00745974" w:rsidRDefault="00745974" w:rsidP="00E213FC">
          <w:pPr>
            <w:jc w:val="right"/>
            <w:rPr>
              <w:rFonts w:asciiTheme="minorHAnsi" w:hAnsiTheme="minorHAnsi" w:cstheme="minorHAnsi"/>
            </w:rPr>
          </w:pPr>
        </w:p>
        <w:p w14:paraId="4209E305" w14:textId="77777777" w:rsidR="00745974" w:rsidRDefault="00745974" w:rsidP="00E213FC">
          <w:pPr>
            <w:jc w:val="right"/>
            <w:rPr>
              <w:rFonts w:asciiTheme="minorHAnsi" w:hAnsiTheme="minorHAnsi" w:cstheme="minorHAnsi"/>
            </w:rPr>
          </w:pPr>
        </w:p>
        <w:p w14:paraId="10571947" w14:textId="77777777" w:rsidR="00745974" w:rsidRDefault="00745974" w:rsidP="00E213FC">
          <w:pPr>
            <w:jc w:val="right"/>
            <w:rPr>
              <w:rFonts w:asciiTheme="minorHAnsi" w:hAnsiTheme="minorHAnsi" w:cstheme="minorHAnsi"/>
            </w:rPr>
          </w:pPr>
        </w:p>
        <w:p w14:paraId="78716B4B" w14:textId="77777777" w:rsidR="00745974" w:rsidRDefault="00745974" w:rsidP="00E213FC">
          <w:pPr>
            <w:jc w:val="right"/>
            <w:rPr>
              <w:rFonts w:asciiTheme="minorHAnsi" w:hAnsiTheme="minorHAnsi" w:cstheme="minorHAnsi"/>
            </w:rPr>
          </w:pPr>
        </w:p>
        <w:p w14:paraId="322E066C" w14:textId="77777777" w:rsidR="00745974" w:rsidRDefault="00745974" w:rsidP="00E213FC">
          <w:pPr>
            <w:jc w:val="right"/>
            <w:rPr>
              <w:rFonts w:asciiTheme="minorHAnsi" w:hAnsiTheme="minorHAnsi" w:cstheme="minorHAnsi"/>
            </w:rPr>
          </w:pPr>
        </w:p>
        <w:p w14:paraId="2AB91F8C" w14:textId="77777777" w:rsidR="0036059D" w:rsidRPr="00D743A3" w:rsidRDefault="0036059D" w:rsidP="00E213FC">
          <w:pPr>
            <w:jc w:val="right"/>
            <w:rPr>
              <w:rFonts w:asciiTheme="minorHAnsi" w:hAnsiTheme="minorHAnsi" w:cstheme="minorHAnsi"/>
            </w:rPr>
          </w:pPr>
          <w:r w:rsidRPr="00D743A3">
            <w:rPr>
              <w:rFonts w:asciiTheme="minorHAnsi" w:hAnsiTheme="minorHAnsi" w:cstheme="minorHAnsi"/>
            </w:rPr>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1AFC0E2F" w14:textId="77777777" w:rsidR="0036059D" w:rsidRDefault="0036059D" w:rsidP="00E213FC">
          <w:pPr>
            <w:pStyle w:val="Ttulo1"/>
            <w:jc w:val="center"/>
            <w:rPr>
              <w:rFonts w:cstheme="minorHAnsi"/>
            </w:rPr>
          </w:pPr>
          <w:bookmarkStart w:id="335" w:name="_Toc365994449"/>
          <w:r w:rsidRPr="00D743A3">
            <w:rPr>
              <w:rFonts w:cstheme="minorHAnsi"/>
            </w:rPr>
            <w:t>Nuestro pan y nuestras aguas nos estarán asegurados</w:t>
          </w:r>
          <w:bookmarkEnd w:id="335"/>
        </w:p>
        <w:p w14:paraId="52B8F01F" w14:textId="77777777" w:rsidR="00E213FC" w:rsidRPr="00E213FC" w:rsidRDefault="00E213FC" w:rsidP="00E213FC"/>
        <w:p w14:paraId="1BE0C74E" w14:textId="77777777" w:rsidR="0036059D" w:rsidRDefault="0036059D" w:rsidP="0036059D">
          <w:pPr>
            <w:jc w:val="both"/>
            <w:rPr>
              <w:rFonts w:asciiTheme="minorHAnsi" w:hAnsiTheme="minorHAnsi" w:cstheme="minorHAnsi"/>
            </w:rPr>
          </w:pPr>
          <w:r w:rsidRPr="00D743A3">
            <w:rPr>
              <w:rFonts w:asciiTheme="minorHAnsi" w:hAnsiTheme="minorHAnsi" w:cstheme="minorHAnsi"/>
            </w:rPr>
            <w:t>Vi que nuestro pan y nuestras aguas nos estarán asegurados en aquel tiempo, y no sufriremos escasez ni hambre; porque Dios puede preparar mesa para nosotros en el desierto.  Si fuese necesario, mandaría cuervos para que nos alimentasen, como alimentó a Elías, o haría bajar maná del cielo, como lo hizo en favor de los israelitas.</w:t>
          </w:r>
        </w:p>
        <w:p w14:paraId="194AC059" w14:textId="77777777" w:rsidR="00E213FC" w:rsidRPr="00D743A3" w:rsidRDefault="00E213FC" w:rsidP="0036059D">
          <w:pPr>
            <w:jc w:val="both"/>
            <w:rPr>
              <w:rFonts w:asciiTheme="minorHAnsi" w:hAnsiTheme="minorHAnsi" w:cstheme="minorHAnsi"/>
            </w:rPr>
          </w:pPr>
        </w:p>
        <w:p w14:paraId="63C1D4F8" w14:textId="77777777" w:rsidR="0036059D" w:rsidRPr="00D743A3" w:rsidRDefault="0036059D" w:rsidP="0036059D">
          <w:pPr>
            <w:jc w:val="both"/>
            <w:rPr>
              <w:rFonts w:asciiTheme="minorHAnsi" w:hAnsiTheme="minorHAnsi" w:cstheme="minorHAnsi"/>
            </w:rPr>
          </w:pPr>
          <w:r w:rsidRPr="00D743A3">
            <w:rPr>
              <w:rFonts w:asciiTheme="minorHAnsi" w:hAnsiTheme="minorHAnsi" w:cstheme="minorHAnsi"/>
              <w:bCs w:val="0"/>
              <w:i/>
              <w:iCs w:val="0"/>
            </w:rPr>
            <w:t>Primeros Escritos</w:t>
          </w:r>
          <w:r w:rsidRPr="00D743A3">
            <w:rPr>
              <w:rFonts w:asciiTheme="minorHAnsi" w:hAnsiTheme="minorHAnsi" w:cstheme="minorHAnsi"/>
              <w:bCs w:val="0"/>
              <w:iCs w:val="0"/>
            </w:rPr>
            <w:t xml:space="preserve">. Mountain View, </w:t>
          </w:r>
          <w:r w:rsidRPr="00D743A3">
            <w:rPr>
              <w:rFonts w:asciiTheme="minorHAnsi" w:hAnsiTheme="minorHAnsi" w:cstheme="minorHAnsi"/>
            </w:rPr>
            <w:t xml:space="preserve">California: </w:t>
          </w:r>
          <w:r w:rsidRPr="00D743A3">
            <w:rPr>
              <w:rFonts w:asciiTheme="minorHAnsi" w:hAnsiTheme="minorHAnsi" w:cstheme="minorHAnsi"/>
              <w:bCs w:val="0"/>
              <w:iCs w:val="0"/>
            </w:rPr>
            <w:t>Pacific Press Publishing Association, 1976, p. 56.1 (Capítulo: La Prueba de Nuestra Fe, párrafo 24).</w:t>
          </w:r>
        </w:p>
        <w:p w14:paraId="1E14289B" w14:textId="77777777" w:rsidR="00E213FC" w:rsidRDefault="00E213FC" w:rsidP="00E213FC">
          <w:pPr>
            <w:jc w:val="right"/>
            <w:rPr>
              <w:rFonts w:asciiTheme="minorHAnsi" w:hAnsiTheme="minorHAnsi" w:cstheme="minorHAnsi"/>
            </w:rPr>
          </w:pPr>
        </w:p>
        <w:p w14:paraId="0666751D" w14:textId="77777777" w:rsidR="00E213FC" w:rsidRDefault="00E213FC" w:rsidP="00E213FC">
          <w:pPr>
            <w:jc w:val="right"/>
            <w:rPr>
              <w:rFonts w:asciiTheme="minorHAnsi" w:hAnsiTheme="minorHAnsi" w:cstheme="minorHAnsi"/>
            </w:rPr>
          </w:pPr>
        </w:p>
        <w:p w14:paraId="23A792DB" w14:textId="77777777" w:rsidR="0036059D" w:rsidRPr="00D743A3" w:rsidRDefault="0036059D" w:rsidP="00E213FC">
          <w:pPr>
            <w:jc w:val="right"/>
            <w:rPr>
              <w:rFonts w:asciiTheme="minorHAnsi" w:hAnsiTheme="minorHAnsi" w:cstheme="minorHAnsi"/>
            </w:rPr>
          </w:pPr>
          <w:r w:rsidRPr="00D743A3">
            <w:rPr>
              <w:rFonts w:asciiTheme="minorHAnsi" w:hAnsiTheme="minorHAnsi" w:cstheme="minorHAnsi"/>
            </w:rPr>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6EB9B3AC" w14:textId="77777777" w:rsidR="0036059D" w:rsidRDefault="0036059D" w:rsidP="00E213FC">
          <w:pPr>
            <w:pStyle w:val="Ttulo1"/>
            <w:jc w:val="center"/>
            <w:rPr>
              <w:rFonts w:cstheme="minorHAnsi"/>
            </w:rPr>
          </w:pPr>
          <w:bookmarkStart w:id="336" w:name="_Toc365994450"/>
          <w:r w:rsidRPr="00D743A3">
            <w:rPr>
              <w:rFonts w:cstheme="minorHAnsi"/>
            </w:rPr>
            <w:t>El Señor permite las pruebas a fin de que seamos limpiados</w:t>
          </w:r>
          <w:bookmarkEnd w:id="336"/>
        </w:p>
        <w:p w14:paraId="652EBEB3" w14:textId="77777777" w:rsidR="00E213FC" w:rsidRPr="00E213FC" w:rsidRDefault="00E213FC" w:rsidP="00E213FC"/>
        <w:p w14:paraId="4D56C48D" w14:textId="77777777" w:rsidR="0036059D" w:rsidRDefault="0036059D" w:rsidP="0036059D">
          <w:pPr>
            <w:jc w:val="both"/>
            <w:rPr>
              <w:rFonts w:asciiTheme="minorHAnsi" w:hAnsiTheme="minorHAnsi" w:cstheme="minorHAnsi"/>
            </w:rPr>
          </w:pPr>
          <w:r w:rsidRPr="00D743A3">
            <w:rPr>
              <w:rFonts w:asciiTheme="minorHAnsi" w:hAnsiTheme="minorHAnsi" w:cstheme="minorHAnsi"/>
            </w:rPr>
            <w:t>El Señor permite las pruebas a fin de que seamos limpiados de la mundanalidad, el egoísmo y los rasgos de carácter duros y anticristianos.  El permite que las profundas aguas de la aflicción cubran nuestra alma para que lo conozcamos, y a Jesucristo a quien ha enviado, con el objeto de hacer brotar en nuestro corazón anhelos profundos de ser purificados de la contaminación, y que salgamos de la prueba más puros, más santos, más felices.  A menudo entramos en el crisol de la prueba con nuestras almas oscurecidas por el egoísmo, pero si somos pacientes bajo la prueba decisiva, saldremos reflejando el carácter divino. Cuando su propósito en la aflicción se cumpla, “exhibirá tu justicia como la luz, y tus derechos como el medio día”.</w:t>
          </w:r>
        </w:p>
        <w:p w14:paraId="14BF21CD" w14:textId="77777777" w:rsidR="00E213FC" w:rsidRPr="00D743A3" w:rsidRDefault="00E213FC" w:rsidP="0036059D">
          <w:pPr>
            <w:jc w:val="both"/>
            <w:rPr>
              <w:rFonts w:asciiTheme="minorHAnsi" w:hAnsiTheme="minorHAnsi" w:cstheme="minorHAnsi"/>
            </w:rPr>
          </w:pPr>
        </w:p>
        <w:p w14:paraId="03808161"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 xml:space="preserve">Palabras de Vida del Gran Maestro. </w:t>
          </w:r>
          <w:r w:rsidRPr="00E213FC">
            <w:rPr>
              <w:rFonts w:asciiTheme="minorHAnsi" w:hAnsiTheme="minorHAnsi" w:cstheme="minorHAnsi"/>
            </w:rPr>
            <w:t xml:space="preserve">Mountain View, California: Pacific Press Publishing Association, 1971, p. 138.2 </w:t>
          </w:r>
          <w:r w:rsidRPr="00D743A3">
            <w:rPr>
              <w:rFonts w:asciiTheme="minorHAnsi" w:hAnsiTheme="minorHAnsi" w:cstheme="minorHAnsi"/>
            </w:rPr>
            <w:t>(Capítulo: La Fuente del Poder Vencedor, párrafo 30).</w:t>
          </w:r>
        </w:p>
        <w:p w14:paraId="73F019C9" w14:textId="77777777" w:rsidR="00745974" w:rsidRDefault="00745974" w:rsidP="00DE50FB">
          <w:pPr>
            <w:jc w:val="right"/>
            <w:rPr>
              <w:rFonts w:asciiTheme="minorHAnsi" w:hAnsiTheme="minorHAnsi" w:cstheme="minorHAnsi"/>
            </w:rPr>
          </w:pPr>
        </w:p>
        <w:p w14:paraId="5D1A3306" w14:textId="77777777" w:rsidR="00745974" w:rsidRDefault="00745974" w:rsidP="00DE50FB">
          <w:pPr>
            <w:jc w:val="right"/>
            <w:rPr>
              <w:rFonts w:asciiTheme="minorHAnsi" w:hAnsiTheme="minorHAnsi" w:cstheme="minorHAnsi"/>
            </w:rPr>
          </w:pPr>
        </w:p>
        <w:p w14:paraId="51244286" w14:textId="77777777" w:rsidR="00745974" w:rsidRDefault="00745974" w:rsidP="00DE50FB">
          <w:pPr>
            <w:jc w:val="right"/>
            <w:rPr>
              <w:rFonts w:asciiTheme="minorHAnsi" w:hAnsiTheme="minorHAnsi" w:cstheme="minorHAnsi"/>
            </w:rPr>
          </w:pPr>
        </w:p>
        <w:p w14:paraId="7718E43F" w14:textId="77777777" w:rsidR="0036059D" w:rsidRPr="00D743A3" w:rsidRDefault="0036059D" w:rsidP="00DE50FB">
          <w:pPr>
            <w:jc w:val="right"/>
            <w:rPr>
              <w:rFonts w:asciiTheme="minorHAnsi" w:hAnsiTheme="minorHAnsi" w:cstheme="minorHAnsi"/>
            </w:rPr>
          </w:pPr>
          <w:r w:rsidRPr="00D743A3">
            <w:rPr>
              <w:rFonts w:asciiTheme="minorHAnsi" w:hAnsiTheme="minorHAnsi" w:cstheme="minorHAnsi"/>
            </w:rPr>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10F92F5D" w14:textId="77777777" w:rsidR="0036059D" w:rsidRDefault="0036059D" w:rsidP="00DE50FB">
          <w:pPr>
            <w:pStyle w:val="Ttulo1"/>
            <w:jc w:val="center"/>
            <w:rPr>
              <w:rFonts w:cstheme="minorHAnsi"/>
            </w:rPr>
          </w:pPr>
          <w:bookmarkStart w:id="337" w:name="_Toc365994451"/>
          <w:r w:rsidRPr="00D743A3">
            <w:rPr>
              <w:rFonts w:cstheme="minorHAnsi"/>
            </w:rPr>
            <w:t>Es el resultado de la prueba diaria lo que determina</w:t>
          </w:r>
          <w:bookmarkEnd w:id="337"/>
        </w:p>
        <w:p w14:paraId="429ABA9B" w14:textId="77777777" w:rsidR="00386531" w:rsidRPr="00386531" w:rsidRDefault="00386531" w:rsidP="00386531"/>
        <w:p w14:paraId="44F5B283" w14:textId="77777777" w:rsidR="0036059D" w:rsidRDefault="0036059D" w:rsidP="0036059D">
          <w:pPr>
            <w:jc w:val="both"/>
            <w:rPr>
              <w:rFonts w:asciiTheme="minorHAnsi" w:hAnsiTheme="minorHAnsi" w:cstheme="minorHAnsi"/>
            </w:rPr>
          </w:pPr>
          <w:r w:rsidRPr="00D743A3">
            <w:rPr>
              <w:rFonts w:asciiTheme="minorHAnsi" w:hAnsiTheme="minorHAnsi" w:cstheme="minorHAnsi"/>
            </w:rPr>
            <w:t>Día tras día, Dios instruye a sus hijos.  Por las circunstancias de la vida diaria, los está preparando para desempeñar su parte en aquel escenario más amplio que su providencia les ha designado.  Es el resultado de la prueba diaria lo que determina su victoria o su derrota en la gran crisis de la vida.</w:t>
          </w:r>
        </w:p>
        <w:p w14:paraId="20CE1C24" w14:textId="77777777" w:rsidR="00E213FC" w:rsidRPr="00D743A3" w:rsidRDefault="00E213FC" w:rsidP="0036059D">
          <w:pPr>
            <w:jc w:val="both"/>
            <w:rPr>
              <w:rFonts w:asciiTheme="minorHAnsi" w:hAnsiTheme="minorHAnsi" w:cstheme="minorHAnsi"/>
            </w:rPr>
          </w:pPr>
        </w:p>
        <w:p w14:paraId="1E1A4EAC" w14:textId="77777777" w:rsidR="00E213FC" w:rsidRDefault="0036059D" w:rsidP="00745974">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w:t>
          </w:r>
          <w:r w:rsidRPr="0036059D">
            <w:rPr>
              <w:rFonts w:asciiTheme="minorHAnsi" w:hAnsiTheme="minorHAnsi" w:cstheme="minorHAnsi"/>
            </w:rPr>
            <w:t>Mountain View, California</w:t>
          </w:r>
          <w:r w:rsidR="00E213FC" w:rsidRPr="0036059D">
            <w:rPr>
              <w:rFonts w:asciiTheme="minorHAnsi" w:hAnsiTheme="minorHAnsi" w:cstheme="minorHAnsi"/>
            </w:rPr>
            <w:t>: Pacific</w:t>
          </w:r>
          <w:r w:rsidRPr="0036059D">
            <w:rPr>
              <w:rFonts w:asciiTheme="minorHAnsi" w:hAnsiTheme="minorHAnsi" w:cstheme="minorHAnsi"/>
            </w:rPr>
            <w:t xml:space="preserve"> Press Publishing, 1977, p. 345 </w:t>
          </w:r>
          <w:r w:rsidRPr="00D743A3">
            <w:rPr>
              <w:rFonts w:asciiTheme="minorHAnsi" w:hAnsiTheme="minorHAnsi" w:cstheme="minorHAnsi"/>
            </w:rPr>
            <w:t xml:space="preserve">(Capítulo: Una Noche Sobre el Lago, párrafo 19).            </w:t>
          </w:r>
        </w:p>
        <w:p w14:paraId="7248DBCC" w14:textId="77777777" w:rsidR="0036059D" w:rsidRPr="00D743A3" w:rsidRDefault="0036059D" w:rsidP="00E213FC">
          <w:pPr>
            <w:jc w:val="right"/>
            <w:rPr>
              <w:rFonts w:asciiTheme="minorHAnsi" w:hAnsiTheme="minorHAnsi" w:cstheme="minorHAnsi"/>
            </w:rPr>
          </w:pPr>
          <w:r w:rsidRPr="00D743A3">
            <w:rPr>
              <w:rFonts w:asciiTheme="minorHAnsi" w:hAnsiTheme="minorHAnsi" w:cstheme="minorHAnsi"/>
            </w:rPr>
            <w:lastRenderedPageBreak/>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70250D9A" w14:textId="77777777" w:rsidR="0036059D" w:rsidRDefault="0036059D" w:rsidP="00E213FC">
          <w:pPr>
            <w:pStyle w:val="Ttulo1"/>
            <w:jc w:val="center"/>
            <w:rPr>
              <w:rFonts w:cstheme="minorHAnsi"/>
            </w:rPr>
          </w:pPr>
          <w:bookmarkStart w:id="338" w:name="_Toc365994452"/>
          <w:r w:rsidRPr="00D743A3">
            <w:rPr>
              <w:rFonts w:cstheme="minorHAnsi"/>
            </w:rPr>
            <w:t>Dios permite que las pruebas asedien a los suyos</w:t>
          </w:r>
          <w:bookmarkEnd w:id="338"/>
        </w:p>
        <w:p w14:paraId="5887CDBF" w14:textId="77777777" w:rsidR="00E213FC" w:rsidRPr="00E213FC" w:rsidRDefault="00E213FC" w:rsidP="00E213FC"/>
        <w:p w14:paraId="6CECFB84" w14:textId="77777777" w:rsidR="0036059D" w:rsidRDefault="0036059D" w:rsidP="0036059D">
          <w:pPr>
            <w:jc w:val="both"/>
            <w:rPr>
              <w:rFonts w:asciiTheme="minorHAnsi" w:hAnsiTheme="minorHAnsi" w:cstheme="minorHAnsi"/>
            </w:rPr>
          </w:pPr>
          <w:r w:rsidRPr="00D743A3">
            <w:rPr>
              <w:rFonts w:asciiTheme="minorHAnsi" w:hAnsiTheme="minorHAnsi" w:cstheme="minorHAnsi"/>
            </w:rPr>
            <w:t>Dios permite que las pruebas asedien a los suyos, para que mediante su constancia y obediencia puedan enriquecerse espiritualmente, y para que su ejemplo sea una fuente de poder para otros… los mismos sufrimientos que prueban más severamente nuestra fe, y que nos hacen pensar que Dios nos ha olvidado, sirven para llevarnos más cerca de Cristo para que echemos todas nuestras cargas a sus pies, y para que sintamos la paz que nos ha de dar en cambio.</w:t>
          </w:r>
        </w:p>
        <w:p w14:paraId="5A79DCB4" w14:textId="77777777" w:rsidR="00E213FC" w:rsidRPr="00D743A3" w:rsidRDefault="00E213FC" w:rsidP="0036059D">
          <w:pPr>
            <w:jc w:val="both"/>
            <w:rPr>
              <w:rFonts w:asciiTheme="minorHAnsi" w:hAnsiTheme="minorHAnsi" w:cstheme="minorHAnsi"/>
            </w:rPr>
          </w:pPr>
        </w:p>
        <w:p w14:paraId="1014D902" w14:textId="77777777" w:rsidR="0036059D" w:rsidRDefault="0036059D" w:rsidP="0036059D">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w:t>
          </w:r>
          <w:r w:rsidRPr="00D743A3">
            <w:rPr>
              <w:rFonts w:asciiTheme="minorHAnsi" w:hAnsiTheme="minorHAnsi" w:cstheme="minorHAnsi"/>
              <w:i/>
            </w:rPr>
            <w:t xml:space="preserve"> </w:t>
          </w:r>
          <w:r w:rsidRPr="00D743A3">
            <w:rPr>
              <w:rFonts w:asciiTheme="minorHAnsi" w:hAnsiTheme="minorHAnsi" w:cstheme="minorHAnsi"/>
            </w:rPr>
            <w:t>Publicaciones Interamericanas, 1975, p. 122.2 (Capítulo: El Llamamiento de Abraham, párrafo 15).</w:t>
          </w:r>
        </w:p>
        <w:p w14:paraId="0AD5DF9F" w14:textId="77777777" w:rsidR="0036059D" w:rsidRDefault="0036059D" w:rsidP="0036059D">
          <w:pPr>
            <w:jc w:val="both"/>
            <w:rPr>
              <w:rFonts w:asciiTheme="minorHAnsi" w:hAnsiTheme="minorHAnsi" w:cstheme="minorHAnsi"/>
            </w:rPr>
          </w:pPr>
        </w:p>
        <w:p w14:paraId="49F08B96" w14:textId="77777777" w:rsidR="0036059D" w:rsidRDefault="0036059D" w:rsidP="0036059D">
          <w:pPr>
            <w:jc w:val="both"/>
            <w:rPr>
              <w:rFonts w:asciiTheme="minorHAnsi" w:hAnsiTheme="minorHAnsi" w:cstheme="minorHAnsi"/>
            </w:rPr>
          </w:pPr>
        </w:p>
        <w:p w14:paraId="2C27D581" w14:textId="77777777" w:rsidR="00745974" w:rsidRDefault="00745974" w:rsidP="00714057">
          <w:pPr>
            <w:jc w:val="right"/>
            <w:rPr>
              <w:rFonts w:asciiTheme="minorHAnsi" w:hAnsiTheme="minorHAnsi" w:cstheme="minorHAnsi"/>
            </w:rPr>
          </w:pPr>
        </w:p>
        <w:p w14:paraId="0F3691CE" w14:textId="77777777" w:rsidR="00386531" w:rsidRDefault="00386531" w:rsidP="00714057">
          <w:pPr>
            <w:jc w:val="right"/>
            <w:rPr>
              <w:rFonts w:asciiTheme="minorHAnsi" w:hAnsiTheme="minorHAnsi" w:cstheme="minorHAnsi"/>
            </w:rPr>
          </w:pPr>
        </w:p>
        <w:p w14:paraId="3B843A71" w14:textId="77777777" w:rsidR="00745974" w:rsidRDefault="00745974" w:rsidP="00714057">
          <w:pPr>
            <w:jc w:val="right"/>
            <w:rPr>
              <w:rFonts w:asciiTheme="minorHAnsi" w:hAnsiTheme="minorHAnsi" w:cstheme="minorHAnsi"/>
            </w:rPr>
          </w:pPr>
        </w:p>
        <w:p w14:paraId="5AC2DA24" w14:textId="77777777" w:rsidR="00745974" w:rsidRDefault="00745974" w:rsidP="00714057">
          <w:pPr>
            <w:jc w:val="right"/>
            <w:rPr>
              <w:rFonts w:asciiTheme="minorHAnsi" w:hAnsiTheme="minorHAnsi" w:cstheme="minorHAnsi"/>
            </w:rPr>
          </w:pPr>
        </w:p>
        <w:p w14:paraId="00376FCC" w14:textId="77777777" w:rsidR="0036059D" w:rsidRPr="00D743A3" w:rsidRDefault="0036059D" w:rsidP="00714057">
          <w:pPr>
            <w:jc w:val="right"/>
            <w:rPr>
              <w:rFonts w:asciiTheme="minorHAnsi" w:hAnsiTheme="minorHAnsi" w:cstheme="minorHAnsi"/>
            </w:rPr>
          </w:pPr>
          <w:r w:rsidRPr="00D743A3">
            <w:rPr>
              <w:rFonts w:asciiTheme="minorHAnsi" w:hAnsiTheme="minorHAnsi" w:cstheme="minorHAnsi"/>
            </w:rPr>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69C89AFB" w14:textId="77777777" w:rsidR="0036059D" w:rsidRDefault="0036059D" w:rsidP="00714057">
          <w:pPr>
            <w:pStyle w:val="Ttulo1"/>
            <w:jc w:val="center"/>
            <w:rPr>
              <w:rFonts w:cstheme="minorHAnsi"/>
            </w:rPr>
          </w:pPr>
          <w:bookmarkStart w:id="339" w:name="_Toc365994453"/>
          <w:r w:rsidRPr="00D743A3">
            <w:rPr>
              <w:rFonts w:cstheme="minorHAnsi"/>
            </w:rPr>
            <w:t>Las pruebas soportadas pacientemente</w:t>
          </w:r>
          <w:bookmarkEnd w:id="339"/>
        </w:p>
        <w:p w14:paraId="4FEE8007" w14:textId="77777777" w:rsidR="00714057" w:rsidRPr="00714057" w:rsidRDefault="00714057" w:rsidP="00714057"/>
        <w:p w14:paraId="0BB2638A" w14:textId="77777777" w:rsidR="0036059D" w:rsidRDefault="0036059D" w:rsidP="0036059D">
          <w:pPr>
            <w:jc w:val="both"/>
            <w:rPr>
              <w:rFonts w:asciiTheme="minorHAnsi" w:hAnsiTheme="minorHAnsi" w:cstheme="minorHAnsi"/>
            </w:rPr>
          </w:pPr>
          <w:r w:rsidRPr="00D743A3">
            <w:rPr>
              <w:rFonts w:asciiTheme="minorHAnsi" w:hAnsiTheme="minorHAnsi" w:cstheme="minorHAnsi"/>
            </w:rPr>
            <w:t>Las pruebas soportadas pacientemente, las bendiciones recibidas con gratitud, la mansedumbre, la bondad, la misericordia y el amor manifestados habitualmente, son las luces que brillan en el carácter ante el mundo, y ponen de manifiesto el contraste que existe con las tinieblas que proceden del egoísmo del corazón natural.</w:t>
          </w:r>
        </w:p>
        <w:p w14:paraId="55A15430" w14:textId="77777777" w:rsidR="00714057" w:rsidRPr="00D743A3" w:rsidRDefault="00714057" w:rsidP="0036059D">
          <w:pPr>
            <w:jc w:val="both"/>
            <w:rPr>
              <w:rFonts w:asciiTheme="minorHAnsi" w:hAnsiTheme="minorHAnsi" w:cstheme="minorHAnsi"/>
            </w:rPr>
          </w:pPr>
        </w:p>
        <w:p w14:paraId="292791FA" w14:textId="77777777" w:rsidR="00714057" w:rsidRPr="000857F0" w:rsidRDefault="0036059D" w:rsidP="00745974">
          <w:pPr>
            <w:jc w:val="both"/>
            <w:rPr>
              <w:rFonts w:asciiTheme="minorHAnsi" w:hAnsiTheme="minorHAnsi" w:cstheme="minorHAnsi"/>
              <w:i/>
            </w:rPr>
          </w:pPr>
          <w:r w:rsidRPr="00D743A3">
            <w:rPr>
              <w:rFonts w:asciiTheme="minorHAnsi" w:hAnsiTheme="minorHAnsi" w:cstheme="minorHAnsi"/>
              <w:i/>
            </w:rPr>
            <w:t>Historia de los Patriarcas y Profetas</w:t>
          </w:r>
          <w:r w:rsidRPr="00D743A3">
            <w:rPr>
              <w:rFonts w:asciiTheme="minorHAnsi" w:hAnsiTheme="minorHAnsi" w:cstheme="minorHAnsi"/>
            </w:rPr>
            <w:t>.  Mountain  View, California: Publicaciones Interamericanas, 1975,  p. 128 .0 (Capítulo: Abraham en Canaán, párrafo 3).</w:t>
          </w:r>
        </w:p>
        <w:p w14:paraId="6E17E3CE" w14:textId="77777777" w:rsidR="0036059D" w:rsidRPr="00D743A3" w:rsidRDefault="0036059D" w:rsidP="00714057">
          <w:pPr>
            <w:jc w:val="right"/>
            <w:rPr>
              <w:rFonts w:asciiTheme="minorHAnsi" w:hAnsiTheme="minorHAnsi" w:cstheme="minorHAnsi"/>
            </w:rPr>
          </w:pPr>
          <w:r w:rsidRPr="00D743A3">
            <w:rPr>
              <w:rFonts w:asciiTheme="minorHAnsi" w:hAnsiTheme="minorHAnsi" w:cstheme="minorHAnsi"/>
            </w:rPr>
            <w:lastRenderedPageBreak/>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258B5AB0" w14:textId="77777777" w:rsidR="0036059D" w:rsidRDefault="0036059D" w:rsidP="00714057">
          <w:pPr>
            <w:pStyle w:val="Ttulo1"/>
            <w:jc w:val="center"/>
            <w:rPr>
              <w:rFonts w:cstheme="minorHAnsi"/>
            </w:rPr>
          </w:pPr>
          <w:bookmarkStart w:id="340" w:name="_Toc365994454"/>
          <w:r w:rsidRPr="00D743A3">
            <w:rPr>
              <w:rFonts w:cstheme="minorHAnsi"/>
            </w:rPr>
            <w:t>Momentos de intensa desilusión y profundo desaliento</w:t>
          </w:r>
          <w:bookmarkEnd w:id="340"/>
        </w:p>
        <w:p w14:paraId="6E22C75C" w14:textId="77777777" w:rsidR="00714057" w:rsidRPr="00714057" w:rsidRDefault="00714057" w:rsidP="00714057"/>
        <w:p w14:paraId="474701D1" w14:textId="77777777" w:rsidR="0036059D" w:rsidRDefault="0036059D" w:rsidP="0036059D">
          <w:pPr>
            <w:jc w:val="both"/>
            <w:rPr>
              <w:rFonts w:asciiTheme="minorHAnsi" w:hAnsiTheme="minorHAnsi" w:cstheme="minorHAnsi"/>
            </w:rPr>
          </w:pPr>
          <w:r w:rsidRPr="00745974">
            <w:rPr>
              <w:rFonts w:asciiTheme="minorHAnsi" w:hAnsiTheme="minorHAnsi" w:cstheme="minorHAnsi"/>
            </w:rPr>
            <w:t>A todos nos tocan a veces momentos de intensa desilusión y profundo desaliento, días en que nos embarga la tristeza y es difícil creer que Dios sigue siendo el bondadoso benefactor de sus hijos terrenales; días en que las dificultades acosan al alma, en que la muerte parece preferible a la vida.  Entonces es cuando muchos pierden su confianza en Dios. . . Si en tales momentos pudiésemos discernir con percepción espiritual el significado de las providencias de Dios, veríamos ángeles que procuran salvarnos de nosotros mismos y luchan para asentar nuestros pies en un fundamento más firme que las colinas eternas; y nuestro ser se compenetraría de una nueva fe y una nueva vida.</w:t>
          </w:r>
        </w:p>
        <w:p w14:paraId="0A1D9043" w14:textId="77777777" w:rsidR="00714057" w:rsidRPr="00D743A3" w:rsidRDefault="00714057" w:rsidP="0036059D">
          <w:pPr>
            <w:jc w:val="both"/>
            <w:rPr>
              <w:rFonts w:asciiTheme="minorHAnsi" w:hAnsiTheme="minorHAnsi" w:cstheme="minorHAnsi"/>
            </w:rPr>
          </w:pPr>
        </w:p>
        <w:p w14:paraId="2B340BF2" w14:textId="77777777" w:rsidR="0036059D" w:rsidRPr="00693C42" w:rsidRDefault="0036059D" w:rsidP="0036059D">
          <w:pPr>
            <w:jc w:val="both"/>
            <w:rPr>
              <w:rFonts w:asciiTheme="minorHAnsi" w:hAnsiTheme="minorHAnsi" w:cstheme="minorHAnsi"/>
              <w:iCs w:val="0"/>
              <w:lang w:val="en-US"/>
            </w:rPr>
          </w:pPr>
          <w:r w:rsidRPr="00693C42">
            <w:rPr>
              <w:rFonts w:asciiTheme="minorHAnsi" w:hAnsiTheme="minorHAnsi" w:cstheme="minorHAnsi"/>
              <w:i/>
              <w:iCs w:val="0"/>
            </w:rPr>
            <w:t>La Historia de los Profetas</w:t>
          </w:r>
          <w:r w:rsidRPr="00D743A3">
            <w:rPr>
              <w:rFonts w:asciiTheme="minorHAnsi" w:hAnsiTheme="minorHAnsi" w:cstheme="minorHAnsi"/>
              <w:i/>
              <w:iCs w:val="0"/>
            </w:rPr>
            <w:t xml:space="preserve"> y Reyes. </w:t>
          </w:r>
          <w:r w:rsidRPr="00D743A3">
            <w:rPr>
              <w:rFonts w:asciiTheme="minorHAnsi" w:hAnsiTheme="minorHAnsi" w:cstheme="minorHAnsi"/>
              <w:iCs w:val="0"/>
              <w:lang w:val="en-US"/>
            </w:rPr>
            <w:t xml:space="preserve">Mountain View, </w:t>
          </w:r>
          <w:r w:rsidRPr="00D743A3">
            <w:rPr>
              <w:rFonts w:asciiTheme="minorHAnsi" w:hAnsiTheme="minorHAnsi" w:cstheme="minorHAnsi"/>
              <w:lang w:val="en-US"/>
            </w:rPr>
            <w:t xml:space="preserve">California: </w:t>
          </w:r>
          <w:r w:rsidRPr="00D743A3">
            <w:rPr>
              <w:rFonts w:asciiTheme="minorHAnsi" w:hAnsiTheme="minorHAnsi" w:cstheme="minorHAnsi"/>
              <w:iCs w:val="0"/>
              <w:lang w:val="en-US"/>
            </w:rPr>
            <w:t xml:space="preserve">Pacific Press Publishing Association, </w:t>
          </w:r>
          <w:r w:rsidR="00693C42">
            <w:rPr>
              <w:rFonts w:asciiTheme="minorHAnsi" w:hAnsiTheme="minorHAnsi" w:cstheme="minorHAnsi"/>
              <w:iCs w:val="0"/>
              <w:lang w:val="en-US"/>
            </w:rPr>
            <w:t xml:space="preserve">1957, </w:t>
          </w:r>
          <w:r w:rsidRPr="00D743A3">
            <w:rPr>
              <w:rFonts w:asciiTheme="minorHAnsi" w:hAnsiTheme="minorHAnsi" w:cstheme="minorHAnsi"/>
              <w:iCs w:val="0"/>
              <w:lang w:val="en-US"/>
            </w:rPr>
            <w:t xml:space="preserve">p. </w:t>
          </w:r>
          <w:r w:rsidRPr="00693C42">
            <w:rPr>
              <w:rFonts w:asciiTheme="minorHAnsi" w:hAnsiTheme="minorHAnsi" w:cstheme="minorHAnsi"/>
              <w:iCs w:val="0"/>
              <w:lang w:val="en-US"/>
            </w:rPr>
            <w:t>119.1 (</w:t>
          </w:r>
          <w:r w:rsidRPr="00693C42">
            <w:rPr>
              <w:rFonts w:asciiTheme="minorHAnsi" w:hAnsiTheme="minorHAnsi" w:cstheme="minorHAnsi"/>
              <w:lang w:val="en-US"/>
            </w:rPr>
            <w:t>Capítulo: De Jezreel a Horeb, párrafo 16).</w:t>
          </w:r>
          <w:r w:rsidRPr="00693C42">
            <w:rPr>
              <w:rFonts w:asciiTheme="minorHAnsi" w:hAnsiTheme="minorHAnsi" w:cstheme="minorHAnsi"/>
              <w:iCs w:val="0"/>
              <w:lang w:val="en-US"/>
            </w:rPr>
            <w:t xml:space="preserve">         </w:t>
          </w:r>
        </w:p>
        <w:p w14:paraId="06BAFFD6" w14:textId="77777777" w:rsidR="0036059D" w:rsidRPr="00693C42" w:rsidRDefault="0036059D" w:rsidP="0036059D">
          <w:pPr>
            <w:jc w:val="both"/>
            <w:rPr>
              <w:rFonts w:asciiTheme="minorHAnsi" w:hAnsiTheme="minorHAnsi" w:cstheme="minorHAnsi"/>
              <w:iCs w:val="0"/>
              <w:lang w:val="en-US"/>
            </w:rPr>
          </w:pPr>
        </w:p>
        <w:p w14:paraId="4EF55BB4" w14:textId="77777777" w:rsidR="0036059D" w:rsidRPr="00693C42" w:rsidRDefault="0036059D" w:rsidP="0036059D">
          <w:pPr>
            <w:jc w:val="both"/>
            <w:rPr>
              <w:rFonts w:asciiTheme="minorHAnsi" w:hAnsiTheme="minorHAnsi" w:cstheme="minorHAnsi"/>
              <w:iCs w:val="0"/>
              <w:lang w:val="en-US"/>
            </w:rPr>
          </w:pPr>
        </w:p>
        <w:p w14:paraId="35CBF39D" w14:textId="77777777" w:rsidR="00745974" w:rsidRPr="00693C42" w:rsidRDefault="00745974" w:rsidP="0040141E">
          <w:pPr>
            <w:jc w:val="right"/>
            <w:rPr>
              <w:rFonts w:asciiTheme="minorHAnsi" w:hAnsiTheme="minorHAnsi" w:cstheme="minorHAnsi"/>
              <w:lang w:val="en-US"/>
            </w:rPr>
          </w:pPr>
        </w:p>
        <w:p w14:paraId="6C4DA519" w14:textId="77777777" w:rsidR="00745974" w:rsidRPr="00693C42" w:rsidRDefault="00745974" w:rsidP="0040141E">
          <w:pPr>
            <w:jc w:val="right"/>
            <w:rPr>
              <w:rFonts w:asciiTheme="minorHAnsi" w:hAnsiTheme="minorHAnsi" w:cstheme="minorHAnsi"/>
              <w:lang w:val="en-US"/>
            </w:rPr>
          </w:pPr>
        </w:p>
        <w:p w14:paraId="79C3B2D4" w14:textId="77777777" w:rsidR="0036059D" w:rsidRPr="00D743A3" w:rsidRDefault="0036059D" w:rsidP="0040141E">
          <w:pPr>
            <w:jc w:val="right"/>
            <w:rPr>
              <w:rFonts w:asciiTheme="minorHAnsi" w:hAnsiTheme="minorHAnsi" w:cstheme="minorHAnsi"/>
            </w:rPr>
          </w:pPr>
          <w:r w:rsidRPr="00D743A3">
            <w:rPr>
              <w:rFonts w:asciiTheme="minorHAnsi" w:hAnsiTheme="minorHAnsi" w:cstheme="minorHAnsi"/>
            </w:rPr>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63B06DDE" w14:textId="77777777" w:rsidR="0036059D" w:rsidRDefault="0036059D" w:rsidP="0040141E">
          <w:pPr>
            <w:pStyle w:val="Ttulo1"/>
            <w:jc w:val="center"/>
            <w:rPr>
              <w:rFonts w:cstheme="minorHAnsi"/>
            </w:rPr>
          </w:pPr>
          <w:bookmarkStart w:id="341" w:name="_Toc365994455"/>
          <w:r w:rsidRPr="00D743A3">
            <w:rPr>
              <w:rFonts w:cstheme="minorHAnsi"/>
            </w:rPr>
            <w:t>Los que están llamados a sufrir por causa de Cristo</w:t>
          </w:r>
          <w:bookmarkEnd w:id="341"/>
        </w:p>
        <w:p w14:paraId="0273CB6C" w14:textId="77777777" w:rsidR="0040141E" w:rsidRPr="0040141E" w:rsidRDefault="0040141E" w:rsidP="0040141E"/>
        <w:p w14:paraId="2F4FA5AF" w14:textId="77777777" w:rsidR="0036059D" w:rsidRPr="00D743A3" w:rsidRDefault="0036059D" w:rsidP="0036059D">
          <w:pPr>
            <w:jc w:val="both"/>
            <w:rPr>
              <w:rFonts w:asciiTheme="minorHAnsi" w:hAnsiTheme="minorHAnsi" w:cstheme="minorHAnsi"/>
              <w:i/>
            </w:rPr>
          </w:pPr>
          <w:r w:rsidRPr="00D743A3">
            <w:rPr>
              <w:rFonts w:asciiTheme="minorHAnsi" w:eastAsiaTheme="minorEastAsia" w:hAnsiTheme="minorHAnsi" w:cstheme="minorHAnsi"/>
              <w:iCs w:val="0"/>
              <w:lang w:val="es-ES" w:eastAsia="es-ES"/>
            </w:rPr>
            <w:t>Los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están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llamados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sufrir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por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causa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Cristo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tienen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soportar incomprensión y desconfianza aun en su propia casa, pueden hallar consuelo en el pensamiento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Jesús soportó lo mismo. Se compadece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ellos. </w:t>
          </w:r>
          <w:r w:rsidRPr="00D743A3">
            <w:rPr>
              <w:rFonts w:asciiTheme="minorHAnsi" w:eastAsiaTheme="minorEastAsia" w:hAnsiTheme="minorHAnsi" w:cstheme="minorHAnsi"/>
              <w:iCs w:val="0"/>
              <w:lang w:val="es-ES" w:eastAsia="es-ES"/>
            </w:rPr>
            <w:t>Los</w:t>
          </w:r>
          <w:r w:rsidRPr="00D743A3">
            <w:rPr>
              <w:rFonts w:asciiTheme="minorHAnsi" w:eastAsiaTheme="minorEastAsia" w:hAnsiTheme="minorHAnsi" w:cstheme="minorHAnsi"/>
              <w:bCs w:val="0"/>
              <w:iCs w:val="0"/>
              <w:lang w:val="es-ES" w:eastAsia="es-ES"/>
            </w:rPr>
            <w:t xml:space="preserve"> invita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hallar compañerismo en él, y alivio donde él lo halló: en la comunión con el Padre.</w:t>
          </w:r>
        </w:p>
        <w:p w14:paraId="1D93EDF1" w14:textId="77777777" w:rsidR="0036059D" w:rsidRPr="00D743A3" w:rsidRDefault="0036059D" w:rsidP="0036059D">
          <w:pPr>
            <w:jc w:val="both"/>
            <w:rPr>
              <w:rFonts w:asciiTheme="minorHAnsi" w:hAnsiTheme="minorHAnsi" w:cstheme="minorHAnsi"/>
              <w:i/>
            </w:rPr>
          </w:pPr>
        </w:p>
        <w:p w14:paraId="4F1BE5FB" w14:textId="77777777" w:rsidR="0036059D" w:rsidRPr="00D743A3" w:rsidRDefault="0036059D" w:rsidP="0036059D">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293.4.  (Capítulo: ¿Quiénes son mis Hermanos?, párrafo 19).</w:t>
          </w:r>
        </w:p>
        <w:p w14:paraId="7C52A732" w14:textId="77777777" w:rsidR="000857F0" w:rsidRDefault="000857F0" w:rsidP="0040141E">
          <w:pPr>
            <w:jc w:val="right"/>
            <w:rPr>
              <w:rFonts w:asciiTheme="minorHAnsi" w:hAnsiTheme="minorHAnsi" w:cstheme="minorHAnsi"/>
            </w:rPr>
          </w:pPr>
        </w:p>
        <w:p w14:paraId="09E52147" w14:textId="77777777" w:rsidR="0036059D" w:rsidRPr="00D743A3" w:rsidRDefault="0036059D" w:rsidP="0040141E">
          <w:pPr>
            <w:jc w:val="right"/>
            <w:rPr>
              <w:rFonts w:asciiTheme="minorHAnsi" w:hAnsiTheme="minorHAnsi" w:cstheme="minorHAnsi"/>
            </w:rPr>
          </w:pPr>
          <w:r w:rsidRPr="00D743A3">
            <w:rPr>
              <w:rFonts w:asciiTheme="minorHAnsi" w:hAnsiTheme="minorHAnsi" w:cstheme="minorHAnsi"/>
            </w:rPr>
            <w:lastRenderedPageBreak/>
            <w:t>Momentos de prueba</w:t>
          </w:r>
          <w:r w:rsidRPr="00D743A3">
            <w:rPr>
              <w:rFonts w:asciiTheme="minorHAnsi" w:hAnsiTheme="minorHAnsi" w:cstheme="minorHAnsi"/>
            </w:rPr>
            <w:fldChar w:fldCharType="begin"/>
          </w:r>
          <w:r w:rsidRPr="00D743A3">
            <w:rPr>
              <w:rFonts w:asciiTheme="minorHAnsi" w:hAnsiTheme="minorHAnsi" w:cstheme="minorHAnsi"/>
            </w:rPr>
            <w:instrText xml:space="preserve"> XE "Momentos de prueba" </w:instrText>
          </w:r>
          <w:r w:rsidRPr="00D743A3">
            <w:rPr>
              <w:rFonts w:asciiTheme="minorHAnsi" w:hAnsiTheme="minorHAnsi" w:cstheme="minorHAnsi"/>
            </w:rPr>
            <w:fldChar w:fldCharType="end"/>
          </w:r>
        </w:p>
        <w:p w14:paraId="363A5ADD" w14:textId="77777777" w:rsidR="0036059D" w:rsidRDefault="0036059D" w:rsidP="0040141E">
          <w:pPr>
            <w:pStyle w:val="Ttulo1"/>
            <w:jc w:val="center"/>
            <w:rPr>
              <w:rFonts w:cstheme="minorHAnsi"/>
            </w:rPr>
          </w:pPr>
          <w:bookmarkStart w:id="342" w:name="_Toc365994456"/>
          <w:r w:rsidRPr="00D743A3">
            <w:rPr>
              <w:rFonts w:cstheme="minorHAnsi"/>
            </w:rPr>
            <w:t>Es el resultado de la prueba diaria lo que determina su victoria o su derrota</w:t>
          </w:r>
          <w:bookmarkEnd w:id="342"/>
        </w:p>
        <w:p w14:paraId="77BCA15B" w14:textId="77777777" w:rsidR="0040141E" w:rsidRPr="0040141E" w:rsidRDefault="0040141E" w:rsidP="0040141E"/>
        <w:p w14:paraId="1A870E6E" w14:textId="77777777" w:rsidR="0036059D" w:rsidRPr="00D743A3" w:rsidRDefault="0036059D" w:rsidP="0036059D">
          <w:pPr>
            <w:jc w:val="both"/>
            <w:rPr>
              <w:rFonts w:asciiTheme="minorHAnsi" w:hAnsiTheme="minorHAnsi" w:cstheme="minorHAnsi"/>
              <w:i/>
            </w:rPr>
          </w:pPr>
          <w:r w:rsidRPr="00D743A3">
            <w:rPr>
              <w:rFonts w:asciiTheme="minorHAnsi" w:eastAsiaTheme="minorEastAsia" w:hAnsiTheme="minorHAnsi" w:cstheme="minorHAnsi"/>
              <w:iCs w:val="0"/>
              <w:lang w:val="es-ES" w:eastAsia="es-ES"/>
            </w:rPr>
            <w:t>Día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tras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día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Dios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instruye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sus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hijos</w:t>
          </w:r>
          <w:r w:rsidRPr="00D743A3">
            <w:rPr>
              <w:rFonts w:asciiTheme="minorHAnsi" w:eastAsiaTheme="minorEastAsia" w:hAnsiTheme="minorHAnsi" w:cstheme="minorHAnsi"/>
              <w:bCs w:val="0"/>
              <w:iCs w:val="0"/>
              <w:lang w:val="es-ES" w:eastAsia="es-ES"/>
            </w:rPr>
            <w:t>. Por las circunstancias de la vida diaria, los está preparando para desempeñar su parte en aquel escenario más amplio que su providencia les ha designado. Es el resultado de la prueba diaria lo que determina su victoria o su derrota en la gran crisis de la vida.</w:t>
          </w:r>
        </w:p>
        <w:p w14:paraId="4A415ADE" w14:textId="77777777" w:rsidR="0036059D" w:rsidRPr="00D743A3" w:rsidRDefault="0036059D" w:rsidP="0036059D">
          <w:pPr>
            <w:jc w:val="both"/>
            <w:rPr>
              <w:rFonts w:asciiTheme="minorHAnsi" w:hAnsiTheme="minorHAnsi" w:cstheme="minorHAnsi"/>
              <w:i/>
            </w:rPr>
          </w:pPr>
        </w:p>
        <w:p w14:paraId="4847C65F" w14:textId="77777777" w:rsidR="0036059D" w:rsidRPr="0036059D" w:rsidRDefault="0036059D" w:rsidP="0036059D">
          <w:pPr>
            <w:jc w:val="both"/>
            <w:rPr>
              <w:rFonts w:asciiTheme="minorHAnsi" w:hAnsiTheme="minorHAnsi" w:cstheme="minorHAnsi"/>
              <w:iCs w:val="0"/>
            </w:rPr>
          </w:pPr>
          <w:bookmarkStart w:id="343" w:name="_Toc319407854"/>
          <w:r w:rsidRPr="0036059D">
            <w:rPr>
              <w:rFonts w:asciiTheme="minorHAnsi" w:hAnsiTheme="minorHAnsi" w:cstheme="minorHAnsi"/>
              <w:i/>
            </w:rPr>
            <w:t>El Deseado de Todas las Gentes.</w:t>
          </w:r>
          <w:r w:rsidRPr="0036059D">
            <w:rPr>
              <w:rFonts w:asciiTheme="minorHAnsi" w:hAnsiTheme="minorHAnsi" w:cstheme="minorHAnsi"/>
            </w:rPr>
            <w:t xml:space="preserve"> Mountain View, California: Publicaciones Interamericanas, 1975, p. 345.3.  (Capítulo: Una Noche Sobre el Lago, párrafo 19).</w:t>
          </w:r>
          <w:bookmarkEnd w:id="343"/>
        </w:p>
        <w:p w14:paraId="04920E8C" w14:textId="77777777" w:rsidR="0036059D" w:rsidRPr="0036059D" w:rsidRDefault="0036059D" w:rsidP="0036059D">
          <w:pPr>
            <w:jc w:val="both"/>
            <w:rPr>
              <w:rFonts w:asciiTheme="minorHAnsi" w:hAnsiTheme="minorHAnsi" w:cstheme="minorHAnsi"/>
              <w:iCs w:val="0"/>
            </w:rPr>
          </w:pPr>
        </w:p>
        <w:p w14:paraId="7244B0C7" w14:textId="77777777" w:rsidR="00EE79D7" w:rsidRPr="00D743A3" w:rsidRDefault="00EE79D7" w:rsidP="00EE79D7">
          <w:pPr>
            <w:jc w:val="right"/>
            <w:rPr>
              <w:rFonts w:asciiTheme="minorHAnsi" w:hAnsiTheme="minorHAnsi" w:cstheme="minorHAnsi"/>
            </w:rPr>
          </w:pPr>
          <w:r w:rsidRPr="00B228CD">
            <w:rPr>
              <w:rFonts w:asciiTheme="minorHAnsi" w:hAnsiTheme="minorHAnsi" w:cstheme="minorHAnsi"/>
            </w:rPr>
            <w:t>Momentos de prueba</w:t>
          </w:r>
          <w:r w:rsidRPr="00B228CD">
            <w:rPr>
              <w:rFonts w:asciiTheme="minorHAnsi" w:hAnsiTheme="minorHAnsi" w:cstheme="minorHAnsi"/>
            </w:rPr>
            <w:fldChar w:fldCharType="begin"/>
          </w:r>
          <w:r w:rsidRPr="00B228CD">
            <w:rPr>
              <w:rFonts w:asciiTheme="minorHAnsi" w:hAnsiTheme="minorHAnsi" w:cstheme="minorHAnsi"/>
            </w:rPr>
            <w:instrText xml:space="preserve"> XE "Momentos de prueba" </w:instrText>
          </w:r>
          <w:r w:rsidRPr="00B228CD">
            <w:rPr>
              <w:rFonts w:asciiTheme="minorHAnsi" w:hAnsiTheme="minorHAnsi" w:cstheme="minorHAnsi"/>
            </w:rPr>
            <w:fldChar w:fldCharType="end"/>
          </w:r>
        </w:p>
        <w:p w14:paraId="503EAAAB" w14:textId="77777777" w:rsidR="00EE79D7" w:rsidRDefault="00EE79D7" w:rsidP="00EE79D7">
          <w:pPr>
            <w:pStyle w:val="Ttulo1"/>
            <w:jc w:val="center"/>
            <w:rPr>
              <w:rFonts w:cstheme="minorHAnsi"/>
            </w:rPr>
          </w:pPr>
          <w:bookmarkStart w:id="344" w:name="_Toc365994457"/>
          <w:r w:rsidRPr="00D743A3">
            <w:rPr>
              <w:rFonts w:cstheme="minorHAnsi"/>
            </w:rPr>
            <w:t>Podemos actuar con compostura y aún con gozo</w:t>
          </w:r>
          <w:bookmarkEnd w:id="344"/>
        </w:p>
        <w:p w14:paraId="0F263D03" w14:textId="77777777" w:rsidR="00EE79D7" w:rsidRPr="00D13471" w:rsidRDefault="00EE79D7" w:rsidP="00EE79D7">
          <w:pPr>
            <w:jc w:val="both"/>
          </w:pPr>
        </w:p>
        <w:p w14:paraId="48FF5C3A" w14:textId="77777777" w:rsidR="00EE79D7" w:rsidRPr="00D743A3" w:rsidRDefault="00EE79D7" w:rsidP="00EE79D7">
          <w:pPr>
            <w:jc w:val="both"/>
            <w:rPr>
              <w:rFonts w:asciiTheme="minorHAnsi" w:hAnsiTheme="minorHAnsi" w:cstheme="minorHAnsi"/>
            </w:rPr>
          </w:pPr>
          <w:r w:rsidRPr="00D743A3">
            <w:rPr>
              <w:rFonts w:asciiTheme="minorHAnsi" w:hAnsiTheme="minorHAnsi" w:cstheme="minorHAnsi"/>
            </w:rPr>
            <w:t>Es un pecado el entregarse sin reservas al dolor y a los lamentos. Por la gracia de Cristo podemos actuar con compostura y aún con gozo cuando estamos sometidos a las pruebas.</w:t>
          </w:r>
        </w:p>
        <w:p w14:paraId="0782097F" w14:textId="77777777" w:rsidR="00EE79D7" w:rsidRDefault="00EE79D7" w:rsidP="00EE79D7">
          <w:pPr>
            <w:jc w:val="both"/>
            <w:rPr>
              <w:rFonts w:asciiTheme="minorHAnsi" w:hAnsiTheme="minorHAnsi" w:cstheme="minorHAnsi"/>
            </w:rPr>
          </w:pPr>
          <w:r w:rsidRPr="00D743A3">
            <w:rPr>
              <w:rFonts w:asciiTheme="minorHAnsi" w:hAnsiTheme="minorHAnsi" w:cstheme="minorHAnsi"/>
            </w:rPr>
            <w:t xml:space="preserve">Aprendamos una lección de ánimo y fortaleza de la última entrevista de Cristo con sus apóstoles.    </w:t>
          </w:r>
        </w:p>
        <w:p w14:paraId="22B2FA3F" w14:textId="77777777" w:rsidR="00EE79D7" w:rsidRDefault="00EE79D7" w:rsidP="00EE79D7">
          <w:pPr>
            <w:jc w:val="both"/>
            <w:rPr>
              <w:rFonts w:asciiTheme="minorHAnsi" w:hAnsiTheme="minorHAnsi" w:cstheme="minorHAnsi"/>
            </w:rPr>
          </w:pPr>
        </w:p>
        <w:p w14:paraId="473703B3" w14:textId="77777777" w:rsidR="00EE79D7" w:rsidRPr="00D743A3" w:rsidRDefault="00EE79D7" w:rsidP="00EE79D7">
          <w:pPr>
            <w:jc w:val="both"/>
            <w:rPr>
              <w:rFonts w:asciiTheme="minorHAnsi" w:hAnsiTheme="minorHAnsi" w:cstheme="minorHAnsi"/>
            </w:rPr>
          </w:pPr>
        </w:p>
        <w:p w14:paraId="2495C870" w14:textId="77777777" w:rsidR="00EE79D7" w:rsidRPr="00D743A3" w:rsidRDefault="00EE79D7" w:rsidP="00EE79D7">
          <w:pPr>
            <w:jc w:val="both"/>
            <w:rPr>
              <w:rFonts w:asciiTheme="minorHAnsi" w:hAnsiTheme="minorHAnsi" w:cstheme="minorHAnsi"/>
            </w:rPr>
          </w:pPr>
          <w:r w:rsidRPr="00D743A3">
            <w:rPr>
              <w:rFonts w:asciiTheme="minorHAnsi" w:hAnsiTheme="minorHAnsi" w:cstheme="minorHAnsi"/>
              <w:i/>
            </w:rPr>
            <w:t xml:space="preserve">Mensajes Selectos, </w:t>
          </w:r>
          <w:r w:rsidRPr="00D743A3">
            <w:rPr>
              <w:rFonts w:asciiTheme="minorHAnsi" w:hAnsiTheme="minorHAnsi" w:cstheme="minorHAnsi"/>
            </w:rPr>
            <w:t>t. 2. Mountain  View, California: Pacific Press Publishing  Association, 1967,  Primera edición, p. 306.0 (Capítulo: Los Enlutados, párrafo 49).</w:t>
          </w:r>
        </w:p>
        <w:p w14:paraId="2137456F" w14:textId="77777777" w:rsidR="0063662D" w:rsidRDefault="0063662D" w:rsidP="000857F0">
          <w:pPr>
            <w:jc w:val="left"/>
            <w:rPr>
              <w:rFonts w:asciiTheme="minorHAnsi" w:hAnsiTheme="minorHAnsi" w:cstheme="minorHAnsi"/>
            </w:rPr>
          </w:pPr>
        </w:p>
        <w:p w14:paraId="606F7782" w14:textId="77777777" w:rsidR="0063662D" w:rsidRDefault="000857F0" w:rsidP="000857F0">
          <w:pPr>
            <w:jc w:val="left"/>
            <w:rPr>
              <w:rFonts w:asciiTheme="minorHAnsi" w:hAnsiTheme="minorHAnsi" w:cstheme="minorHAnsi"/>
            </w:rPr>
          </w:pPr>
          <w:r>
            <w:rPr>
              <w:rFonts w:asciiTheme="minorHAnsi" w:hAnsiTheme="minorHAnsi" w:cstheme="minorHAnsi"/>
            </w:rPr>
            <w:br w:type="page"/>
          </w:r>
        </w:p>
        <w:p w14:paraId="2F489B4E" w14:textId="77777777" w:rsidR="00BF2583" w:rsidRPr="00D743A3" w:rsidRDefault="00BF2583" w:rsidP="0040141E">
          <w:pPr>
            <w:jc w:val="right"/>
            <w:rPr>
              <w:rFonts w:asciiTheme="minorHAnsi" w:hAnsiTheme="minorHAnsi" w:cstheme="minorHAnsi"/>
            </w:rPr>
          </w:pPr>
          <w:r w:rsidRPr="00D743A3">
            <w:rPr>
              <w:rFonts w:asciiTheme="minorHAnsi" w:hAnsiTheme="minorHAnsi" w:cstheme="minorHAnsi"/>
            </w:rPr>
            <w:lastRenderedPageBreak/>
            <w:t>Motivos</w:t>
          </w:r>
          <w:r w:rsidRPr="00D743A3">
            <w:rPr>
              <w:rFonts w:asciiTheme="minorHAnsi" w:hAnsiTheme="minorHAnsi" w:cstheme="minorHAnsi"/>
            </w:rPr>
            <w:fldChar w:fldCharType="begin"/>
          </w:r>
          <w:r w:rsidRPr="00D743A3">
            <w:rPr>
              <w:rFonts w:asciiTheme="minorHAnsi" w:hAnsiTheme="minorHAnsi" w:cstheme="minorHAnsi"/>
            </w:rPr>
            <w:instrText xml:space="preserve"> XE "Motivos" </w:instrText>
          </w:r>
          <w:r w:rsidRPr="00D743A3">
            <w:rPr>
              <w:rFonts w:asciiTheme="minorHAnsi" w:hAnsiTheme="minorHAnsi" w:cstheme="minorHAnsi"/>
            </w:rPr>
            <w:fldChar w:fldCharType="end"/>
          </w:r>
        </w:p>
        <w:p w14:paraId="0F7ADA74" w14:textId="77777777" w:rsidR="00BF2583" w:rsidRDefault="00BF2583" w:rsidP="0040141E">
          <w:pPr>
            <w:pStyle w:val="Ttulo1"/>
            <w:jc w:val="center"/>
            <w:rPr>
              <w:rFonts w:cstheme="minorHAnsi"/>
            </w:rPr>
          </w:pPr>
          <w:bookmarkStart w:id="345" w:name="_Toc365994458"/>
          <w:r w:rsidRPr="00D743A3">
            <w:rPr>
              <w:rFonts w:cstheme="minorHAnsi"/>
            </w:rPr>
            <w:t>El más poderoso de los motivos</w:t>
          </w:r>
          <w:bookmarkEnd w:id="345"/>
        </w:p>
        <w:p w14:paraId="771B42D1" w14:textId="77777777" w:rsidR="0040141E" w:rsidRPr="0040141E" w:rsidRDefault="0040141E" w:rsidP="0040141E"/>
        <w:p w14:paraId="6BDF5258" w14:textId="77777777" w:rsidR="00BF2583" w:rsidRDefault="00BF2583" w:rsidP="00BF2583">
          <w:pPr>
            <w:jc w:val="both"/>
            <w:rPr>
              <w:rFonts w:asciiTheme="minorHAnsi" w:hAnsiTheme="minorHAnsi" w:cstheme="minorHAnsi"/>
            </w:rPr>
          </w:pPr>
          <w:r w:rsidRPr="00D743A3">
            <w:rPr>
              <w:rFonts w:asciiTheme="minorHAnsi" w:hAnsiTheme="minorHAnsi" w:cstheme="minorHAnsi"/>
            </w:rPr>
            <w:t>El deseo de honrar a Dios debiera ser para nosotros el más poderoso de los motivos.</w:t>
          </w:r>
        </w:p>
        <w:p w14:paraId="7166F513" w14:textId="77777777" w:rsidR="0040141E" w:rsidRPr="00D743A3" w:rsidRDefault="0040141E" w:rsidP="00BF2583">
          <w:pPr>
            <w:jc w:val="both"/>
            <w:rPr>
              <w:rFonts w:asciiTheme="minorHAnsi" w:hAnsiTheme="minorHAnsi" w:cstheme="minorHAnsi"/>
            </w:rPr>
          </w:pPr>
        </w:p>
        <w:p w14:paraId="15D4C487" w14:textId="77777777" w:rsidR="00BF2583" w:rsidRPr="00D743A3" w:rsidRDefault="00BF2583" w:rsidP="00BF2583">
          <w:pPr>
            <w:jc w:val="both"/>
            <w:rPr>
              <w:rFonts w:asciiTheme="minorHAnsi" w:hAnsiTheme="minorHAnsi" w:cstheme="minorHAnsi"/>
            </w:rPr>
          </w:pPr>
          <w:r w:rsidRPr="00D743A3">
            <w:rPr>
              <w:rFonts w:asciiTheme="minorHAnsi" w:hAnsiTheme="minorHAnsi" w:cstheme="minorHAnsi"/>
              <w:i/>
            </w:rPr>
            <w:t>Mensajes Para los Jóvenes</w:t>
          </w:r>
          <w:r w:rsidRPr="00D743A3">
            <w:rPr>
              <w:rFonts w:asciiTheme="minorHAnsi" w:hAnsiTheme="minorHAnsi" w:cstheme="minorHAnsi"/>
            </w:rPr>
            <w:t xml:space="preserve">.  Mountain View, California: Pacific Press Publishing Association, 1967, Cuarta edición, p. 147.3 (Capítulo: Dios en la Naturaleza, párrafo 8).                                                                  </w:t>
          </w:r>
        </w:p>
        <w:p w14:paraId="1E8434CE" w14:textId="77777777" w:rsidR="0040141E" w:rsidRDefault="0040141E" w:rsidP="0040141E">
          <w:pPr>
            <w:jc w:val="right"/>
            <w:rPr>
              <w:rFonts w:asciiTheme="minorHAnsi" w:hAnsiTheme="minorHAnsi" w:cstheme="minorHAnsi"/>
            </w:rPr>
          </w:pPr>
        </w:p>
        <w:p w14:paraId="50EA7A6F" w14:textId="77777777" w:rsidR="0040141E" w:rsidRDefault="0040141E" w:rsidP="0063662D">
          <w:pPr>
            <w:jc w:val="both"/>
            <w:rPr>
              <w:rFonts w:asciiTheme="minorHAnsi" w:hAnsiTheme="minorHAnsi" w:cstheme="minorHAnsi"/>
            </w:rPr>
          </w:pPr>
        </w:p>
        <w:p w14:paraId="4E67C59F" w14:textId="77777777" w:rsidR="000857F0" w:rsidRDefault="000857F0" w:rsidP="0063662D">
          <w:pPr>
            <w:jc w:val="both"/>
            <w:rPr>
              <w:rFonts w:asciiTheme="minorHAnsi" w:hAnsiTheme="minorHAnsi" w:cstheme="minorHAnsi"/>
            </w:rPr>
          </w:pPr>
        </w:p>
        <w:p w14:paraId="7E1541AB" w14:textId="77777777" w:rsidR="000857F0" w:rsidRDefault="000857F0" w:rsidP="0063662D">
          <w:pPr>
            <w:jc w:val="both"/>
            <w:rPr>
              <w:rFonts w:asciiTheme="minorHAnsi" w:hAnsiTheme="minorHAnsi" w:cstheme="minorHAnsi"/>
            </w:rPr>
          </w:pPr>
        </w:p>
        <w:p w14:paraId="10854651" w14:textId="77777777" w:rsidR="000857F0" w:rsidRDefault="000857F0" w:rsidP="0063662D">
          <w:pPr>
            <w:jc w:val="both"/>
            <w:rPr>
              <w:rFonts w:asciiTheme="minorHAnsi" w:hAnsiTheme="minorHAnsi" w:cstheme="minorHAnsi"/>
            </w:rPr>
          </w:pPr>
        </w:p>
        <w:p w14:paraId="63E75B61" w14:textId="77777777" w:rsidR="000857F0" w:rsidRDefault="000857F0" w:rsidP="0063662D">
          <w:pPr>
            <w:jc w:val="both"/>
            <w:rPr>
              <w:rFonts w:asciiTheme="minorHAnsi" w:hAnsiTheme="minorHAnsi" w:cstheme="minorHAnsi"/>
            </w:rPr>
          </w:pPr>
        </w:p>
        <w:p w14:paraId="3DA97CCB" w14:textId="77777777" w:rsidR="000857F0" w:rsidRDefault="000857F0" w:rsidP="0063662D">
          <w:pPr>
            <w:jc w:val="both"/>
            <w:rPr>
              <w:rFonts w:asciiTheme="minorHAnsi" w:hAnsiTheme="minorHAnsi" w:cstheme="minorHAnsi"/>
            </w:rPr>
          </w:pPr>
        </w:p>
        <w:p w14:paraId="2A254872" w14:textId="77777777" w:rsidR="00BF2583" w:rsidRPr="00D743A3" w:rsidRDefault="00BF2583" w:rsidP="0040141E">
          <w:pPr>
            <w:jc w:val="right"/>
            <w:rPr>
              <w:rFonts w:asciiTheme="minorHAnsi" w:hAnsiTheme="minorHAnsi" w:cstheme="minorHAnsi"/>
            </w:rPr>
          </w:pPr>
          <w:r w:rsidRPr="00D743A3">
            <w:rPr>
              <w:rFonts w:asciiTheme="minorHAnsi" w:hAnsiTheme="minorHAnsi" w:cstheme="minorHAnsi"/>
            </w:rPr>
            <w:t>Motivos</w:t>
          </w:r>
          <w:r w:rsidRPr="00D743A3">
            <w:rPr>
              <w:rFonts w:asciiTheme="minorHAnsi" w:hAnsiTheme="minorHAnsi" w:cstheme="minorHAnsi"/>
            </w:rPr>
            <w:fldChar w:fldCharType="begin"/>
          </w:r>
          <w:r w:rsidRPr="00D743A3">
            <w:rPr>
              <w:rFonts w:asciiTheme="minorHAnsi" w:hAnsiTheme="minorHAnsi" w:cstheme="minorHAnsi"/>
            </w:rPr>
            <w:instrText xml:space="preserve"> XE "Motivos" </w:instrText>
          </w:r>
          <w:r w:rsidRPr="00D743A3">
            <w:rPr>
              <w:rFonts w:asciiTheme="minorHAnsi" w:hAnsiTheme="minorHAnsi" w:cstheme="minorHAnsi"/>
            </w:rPr>
            <w:fldChar w:fldCharType="end"/>
          </w:r>
        </w:p>
        <w:p w14:paraId="735908F0" w14:textId="77777777" w:rsidR="00BF2583" w:rsidRDefault="00BF2583" w:rsidP="0040141E">
          <w:pPr>
            <w:pStyle w:val="Ttulo1"/>
            <w:jc w:val="center"/>
            <w:rPr>
              <w:rFonts w:cstheme="minorHAnsi"/>
              <w:bCs/>
              <w:lang w:val="es-ES" w:eastAsia="es-ES"/>
            </w:rPr>
          </w:pPr>
          <w:bookmarkStart w:id="346" w:name="_Toc365994459"/>
          <w:r w:rsidRPr="00D743A3">
            <w:rPr>
              <w:rFonts w:cstheme="minorHAnsi"/>
              <w:bCs/>
              <w:lang w:val="es-ES" w:eastAsia="es-ES"/>
            </w:rPr>
            <w:t xml:space="preserve">Los </w:t>
          </w:r>
          <w:r w:rsidRPr="00D743A3">
            <w:rPr>
              <w:rFonts w:cstheme="minorHAnsi"/>
              <w:lang w:val="es-ES" w:eastAsia="es-ES"/>
            </w:rPr>
            <w:t>motivos</w:t>
          </w:r>
          <w:r w:rsidRPr="00D743A3">
            <w:rPr>
              <w:rFonts w:cstheme="minorHAnsi"/>
              <w:bCs/>
              <w:lang w:val="es-ES" w:eastAsia="es-ES"/>
            </w:rPr>
            <w:t xml:space="preserve"> </w:t>
          </w:r>
          <w:r w:rsidRPr="00D743A3">
            <w:rPr>
              <w:rFonts w:cstheme="minorHAnsi"/>
              <w:lang w:val="es-ES" w:eastAsia="es-ES"/>
            </w:rPr>
            <w:t>que</w:t>
          </w:r>
          <w:r w:rsidRPr="00D743A3">
            <w:rPr>
              <w:rFonts w:cstheme="minorHAnsi"/>
              <w:bCs/>
              <w:lang w:val="es-ES" w:eastAsia="es-ES"/>
            </w:rPr>
            <w:t xml:space="preserve"> </w:t>
          </w:r>
          <w:r w:rsidRPr="00D743A3">
            <w:rPr>
              <w:rFonts w:cstheme="minorHAnsi"/>
              <w:lang w:val="es-ES" w:eastAsia="es-ES"/>
            </w:rPr>
            <w:t>nos</w:t>
          </w:r>
          <w:r w:rsidRPr="00D743A3">
            <w:rPr>
              <w:rFonts w:cstheme="minorHAnsi"/>
              <w:bCs/>
              <w:lang w:val="es-ES" w:eastAsia="es-ES"/>
            </w:rPr>
            <w:t xml:space="preserve"> </w:t>
          </w:r>
          <w:r w:rsidRPr="00D743A3">
            <w:rPr>
              <w:rFonts w:cstheme="minorHAnsi"/>
              <w:lang w:val="es-ES" w:eastAsia="es-ES"/>
            </w:rPr>
            <w:t>impulsan</w:t>
          </w:r>
          <w:r w:rsidRPr="00D743A3">
            <w:rPr>
              <w:rFonts w:cstheme="minorHAnsi"/>
              <w:bCs/>
              <w:lang w:val="es-ES" w:eastAsia="es-ES"/>
            </w:rPr>
            <w:t xml:space="preserve"> a actuar</w:t>
          </w:r>
          <w:bookmarkEnd w:id="346"/>
        </w:p>
        <w:p w14:paraId="39B8E2FD" w14:textId="77777777" w:rsidR="0040141E" w:rsidRPr="0040141E" w:rsidRDefault="0040141E" w:rsidP="0040141E">
          <w:pPr>
            <w:rPr>
              <w:lang w:val="es-ES" w:eastAsia="es-ES"/>
            </w:rPr>
          </w:pPr>
        </w:p>
        <w:p w14:paraId="04E8CADF" w14:textId="77777777" w:rsidR="00BF2583" w:rsidRDefault="00BF2583" w:rsidP="00BF2583">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No son los grandes resultados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podamos obtener, sino los </w:t>
          </w:r>
          <w:r w:rsidRPr="00D743A3">
            <w:rPr>
              <w:rFonts w:asciiTheme="minorHAnsi" w:eastAsiaTheme="minorEastAsia" w:hAnsiTheme="minorHAnsi" w:cstheme="minorHAnsi"/>
              <w:iCs w:val="0"/>
              <w:lang w:val="es-ES" w:eastAsia="es-ES"/>
            </w:rPr>
            <w:t>motivos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nos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impulsan</w:t>
          </w:r>
          <w:r w:rsidRPr="00D743A3">
            <w:rPr>
              <w:rFonts w:asciiTheme="minorHAnsi" w:eastAsiaTheme="minorEastAsia" w:hAnsiTheme="minorHAnsi" w:cstheme="minorHAnsi"/>
              <w:bCs w:val="0"/>
              <w:iCs w:val="0"/>
              <w:lang w:val="es-ES" w:eastAsia="es-ES"/>
            </w:rPr>
            <w:t xml:space="preserve"> a actuar, los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tienen valor para Dios. El aprecia la bondad y la fidelidad más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la grandeza de la obra realizada. </w:t>
          </w:r>
        </w:p>
        <w:p w14:paraId="71BB8102" w14:textId="77777777" w:rsidR="0040141E" w:rsidRPr="00D743A3" w:rsidRDefault="0040141E" w:rsidP="00BF2583">
          <w:pPr>
            <w:jc w:val="both"/>
            <w:rPr>
              <w:rFonts w:asciiTheme="minorHAnsi" w:eastAsiaTheme="minorEastAsia" w:hAnsiTheme="minorHAnsi" w:cstheme="minorHAnsi"/>
              <w:bCs w:val="0"/>
              <w:iCs w:val="0"/>
              <w:lang w:val="es-ES" w:eastAsia="es-ES"/>
            </w:rPr>
          </w:pPr>
        </w:p>
        <w:p w14:paraId="41512C2D" w14:textId="77777777" w:rsidR="0036059D" w:rsidRPr="00BF2583" w:rsidRDefault="00BF2583" w:rsidP="00BF2583">
          <w:pPr>
            <w:jc w:val="both"/>
            <w:rPr>
              <w:rFonts w:asciiTheme="minorHAnsi" w:hAnsiTheme="minorHAnsi" w:cstheme="minorHAnsi"/>
            </w:rPr>
          </w:pPr>
          <w:bookmarkStart w:id="347" w:name="_Toc319407857"/>
          <w:r w:rsidRPr="00BF2583">
            <w:rPr>
              <w:rFonts w:asciiTheme="minorHAnsi" w:eastAsiaTheme="minorEastAsia" w:hAnsiTheme="minorHAnsi" w:cstheme="minorHAnsi"/>
              <w:i/>
              <w:iCs w:val="0"/>
              <w:lang w:val="es-ES" w:eastAsia="es-ES"/>
            </w:rPr>
            <w:t>Testimonios para la Iglesia, t. 2.</w:t>
          </w:r>
          <w:r w:rsidRPr="00BF2583">
            <w:rPr>
              <w:rFonts w:asciiTheme="minorHAnsi" w:eastAsiaTheme="minorEastAsia" w:hAnsiTheme="minorHAnsi" w:cstheme="minorHAnsi"/>
              <w:iCs w:val="0"/>
              <w:lang w:val="es-ES" w:eastAsia="es-ES"/>
            </w:rPr>
            <w:t xml:space="preserve">  Bogotá, Colombia: Asociación Publicadora Interamericana, 2003, p. 453.1 (Testimonio No. 19 de 1870, Título: Mensaje a los Ministros, párrafo 29).</w:t>
          </w:r>
          <w:bookmarkEnd w:id="347"/>
        </w:p>
        <w:p w14:paraId="62189D54" w14:textId="77777777" w:rsidR="000857F0" w:rsidRDefault="000857F0">
          <w:pPr>
            <w:jc w:val="left"/>
            <w:rPr>
              <w:rFonts w:asciiTheme="minorHAnsi" w:hAnsiTheme="minorHAnsi" w:cstheme="minorHAnsi"/>
            </w:rPr>
          </w:pPr>
          <w:r>
            <w:rPr>
              <w:rFonts w:asciiTheme="minorHAnsi" w:hAnsiTheme="minorHAnsi" w:cstheme="minorHAnsi"/>
            </w:rPr>
            <w:br w:type="page"/>
          </w:r>
        </w:p>
        <w:p w14:paraId="65587754" w14:textId="77777777" w:rsidR="00BF2583" w:rsidRPr="00D743A3" w:rsidRDefault="00BF2583" w:rsidP="0028076B">
          <w:pPr>
            <w:jc w:val="right"/>
            <w:rPr>
              <w:rFonts w:asciiTheme="minorHAnsi" w:hAnsiTheme="minorHAnsi" w:cstheme="minorHAnsi"/>
            </w:rPr>
          </w:pPr>
          <w:r w:rsidRPr="00D743A3">
            <w:rPr>
              <w:rFonts w:asciiTheme="minorHAnsi" w:hAnsiTheme="minorHAnsi" w:cstheme="minorHAnsi"/>
            </w:rPr>
            <w:lastRenderedPageBreak/>
            <w:t>Naturaleza</w:t>
          </w:r>
          <w:r w:rsidRPr="00D743A3">
            <w:rPr>
              <w:rFonts w:asciiTheme="minorHAnsi" w:hAnsiTheme="minorHAnsi" w:cstheme="minorHAnsi"/>
            </w:rPr>
            <w:fldChar w:fldCharType="begin"/>
          </w:r>
          <w:r w:rsidRPr="00D743A3">
            <w:rPr>
              <w:rFonts w:asciiTheme="minorHAnsi" w:hAnsiTheme="minorHAnsi" w:cstheme="minorHAnsi"/>
            </w:rPr>
            <w:instrText xml:space="preserve"> XE "Naturaleza" </w:instrText>
          </w:r>
          <w:r w:rsidRPr="00D743A3">
            <w:rPr>
              <w:rFonts w:asciiTheme="minorHAnsi" w:hAnsiTheme="minorHAnsi" w:cstheme="minorHAnsi"/>
            </w:rPr>
            <w:fldChar w:fldCharType="end"/>
          </w:r>
        </w:p>
        <w:p w14:paraId="0DE6CD3A" w14:textId="77777777" w:rsidR="00BF2583" w:rsidRDefault="00BF2583" w:rsidP="000857F0">
          <w:pPr>
            <w:pStyle w:val="Ttulo1"/>
            <w:jc w:val="center"/>
            <w:rPr>
              <w:rFonts w:cstheme="minorHAnsi"/>
            </w:rPr>
          </w:pPr>
          <w:bookmarkStart w:id="348" w:name="_Toc365994460"/>
          <w:r w:rsidRPr="00D743A3">
            <w:rPr>
              <w:rFonts w:cstheme="minorHAnsi"/>
            </w:rPr>
            <w:t>La naturaleza nos habla todavía</w:t>
          </w:r>
          <w:bookmarkEnd w:id="348"/>
        </w:p>
        <w:p w14:paraId="6A5BD946" w14:textId="77777777" w:rsidR="0028076B" w:rsidRPr="0028076B" w:rsidRDefault="0028076B" w:rsidP="0028076B"/>
        <w:p w14:paraId="60AB3CE7" w14:textId="77777777" w:rsidR="00BF2583" w:rsidRDefault="00BF2583" w:rsidP="00BF2583">
          <w:pPr>
            <w:jc w:val="both"/>
            <w:rPr>
              <w:rFonts w:asciiTheme="minorHAnsi" w:hAnsiTheme="minorHAnsi" w:cstheme="minorHAnsi"/>
            </w:rPr>
          </w:pPr>
          <w:r w:rsidRPr="00D743A3">
            <w:rPr>
              <w:rFonts w:asciiTheme="minorHAnsi" w:hAnsiTheme="minorHAnsi" w:cstheme="minorHAnsi"/>
            </w:rPr>
            <w:t>En el canto del pájaro y el pimpollo que se abre, en la lluvia y la luz del sol, en la brisa estival y en el suave rocío, en diez mil objetos de la naturaleza, desde el cedro del bosque hasta la violeta que florece a su pie, se ve el amor que restaura. Y la naturaleza nos habla todavía de la bondad de Dios.</w:t>
          </w:r>
        </w:p>
        <w:p w14:paraId="244C4808" w14:textId="77777777" w:rsidR="0028076B" w:rsidRPr="00D743A3" w:rsidRDefault="0028076B" w:rsidP="00BF2583">
          <w:pPr>
            <w:jc w:val="both"/>
            <w:rPr>
              <w:rFonts w:asciiTheme="minorHAnsi" w:hAnsiTheme="minorHAnsi" w:cstheme="minorHAnsi"/>
            </w:rPr>
          </w:pPr>
        </w:p>
        <w:p w14:paraId="1D7413C7" w14:textId="77777777" w:rsidR="00BF2583" w:rsidRPr="00D743A3" w:rsidRDefault="00BF2583" w:rsidP="00BF2583">
          <w:pPr>
            <w:jc w:val="both"/>
            <w:rPr>
              <w:rFonts w:asciiTheme="minorHAnsi" w:hAnsiTheme="minorHAnsi" w:cstheme="minorHAnsi"/>
            </w:rPr>
          </w:pPr>
          <w:r w:rsidRPr="00D743A3">
            <w:rPr>
              <w:rFonts w:asciiTheme="minorHAnsi" w:hAnsiTheme="minorHAnsi" w:cstheme="minorHAnsi"/>
              <w:i/>
            </w:rPr>
            <w:t xml:space="preserve">La Educación. </w:t>
          </w:r>
          <w:r w:rsidRPr="00D743A3">
            <w:rPr>
              <w:rFonts w:asciiTheme="minorHAnsi" w:hAnsiTheme="minorHAnsi" w:cstheme="minorHAnsi"/>
            </w:rPr>
            <w:t xml:space="preserve">Buenos Aires, Argentina: Asociación Casa Editora Sudamericana, 1987, p. 101.3 (Capítulo: Dios en la Naturaleza, párrafo 8).                                                                                                                                                  </w:t>
          </w:r>
        </w:p>
        <w:p w14:paraId="09278DF7" w14:textId="77777777" w:rsidR="0028076B" w:rsidRDefault="0028076B" w:rsidP="0063662D">
          <w:pPr>
            <w:jc w:val="both"/>
            <w:rPr>
              <w:rStyle w:val="Textoennegrita"/>
              <w:rFonts w:asciiTheme="minorHAnsi" w:hAnsiTheme="minorHAnsi" w:cstheme="minorHAnsi"/>
              <w:b w:val="0"/>
              <w:shd w:val="clear" w:color="auto" w:fill="FFFFFF"/>
            </w:rPr>
          </w:pPr>
        </w:p>
        <w:p w14:paraId="4D7DF9F2" w14:textId="77777777" w:rsidR="000857F0" w:rsidRDefault="000857F0" w:rsidP="0063662D">
          <w:pPr>
            <w:jc w:val="both"/>
            <w:rPr>
              <w:rStyle w:val="Textoennegrita"/>
              <w:rFonts w:asciiTheme="minorHAnsi" w:hAnsiTheme="minorHAnsi" w:cstheme="minorHAnsi"/>
              <w:b w:val="0"/>
              <w:shd w:val="clear" w:color="auto" w:fill="FFFFFF"/>
            </w:rPr>
          </w:pPr>
        </w:p>
        <w:p w14:paraId="74EAA21C" w14:textId="77777777" w:rsidR="000857F0" w:rsidRDefault="000857F0" w:rsidP="0063662D">
          <w:pPr>
            <w:jc w:val="both"/>
            <w:rPr>
              <w:rStyle w:val="Textoennegrita"/>
              <w:rFonts w:asciiTheme="minorHAnsi" w:hAnsiTheme="minorHAnsi" w:cstheme="minorHAnsi"/>
              <w:b w:val="0"/>
              <w:shd w:val="clear" w:color="auto" w:fill="FFFFFF"/>
            </w:rPr>
          </w:pPr>
        </w:p>
        <w:p w14:paraId="685A0D45" w14:textId="77777777" w:rsidR="000857F0" w:rsidRDefault="000857F0" w:rsidP="0063662D">
          <w:pPr>
            <w:jc w:val="both"/>
            <w:rPr>
              <w:rStyle w:val="Textoennegrita"/>
              <w:rFonts w:asciiTheme="minorHAnsi" w:hAnsiTheme="minorHAnsi" w:cstheme="minorHAnsi"/>
              <w:b w:val="0"/>
              <w:shd w:val="clear" w:color="auto" w:fill="FFFFFF"/>
            </w:rPr>
          </w:pPr>
        </w:p>
        <w:p w14:paraId="61BC0F11" w14:textId="77777777" w:rsidR="00BF2583" w:rsidRPr="00D743A3" w:rsidRDefault="00BF2583" w:rsidP="0028076B">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Naturaleza</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Naturaleza</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069AFAD0" w14:textId="77777777" w:rsidR="00BF2583" w:rsidRDefault="00BF2583" w:rsidP="000857F0">
          <w:pPr>
            <w:pStyle w:val="Ttulo1"/>
            <w:jc w:val="center"/>
            <w:rPr>
              <w:rStyle w:val="Textoennegrita"/>
              <w:rFonts w:cstheme="minorHAnsi"/>
              <w:b/>
              <w:bCs w:val="0"/>
            </w:rPr>
          </w:pPr>
          <w:bookmarkStart w:id="349" w:name="_Toc365994461"/>
          <w:r w:rsidRPr="00D743A3">
            <w:rPr>
              <w:rStyle w:val="Textoennegrita"/>
              <w:rFonts w:cstheme="minorHAnsi"/>
              <w:b/>
              <w:bCs w:val="0"/>
            </w:rPr>
            <w:t>Las cosas de la naturaleza</w:t>
          </w:r>
          <w:bookmarkEnd w:id="349"/>
        </w:p>
        <w:p w14:paraId="0294A5CE" w14:textId="77777777" w:rsidR="0028076B" w:rsidRPr="0028076B" w:rsidRDefault="0028076B" w:rsidP="0028076B"/>
        <w:p w14:paraId="1BA971B5" w14:textId="77777777" w:rsidR="00BF2583" w:rsidRDefault="00BF2583" w:rsidP="00BF2583">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Las cosas de la naturaleza son los ministros silenciosos de Dios, que él nos dio para que nos enseñen verdades espirituales. Nos hablan del amor de Dios y declaran la sabiduría del Artista maestro.</w:t>
          </w:r>
        </w:p>
        <w:p w14:paraId="4E7BE421" w14:textId="77777777" w:rsidR="0028076B" w:rsidRPr="00D743A3" w:rsidRDefault="0028076B" w:rsidP="00BF2583">
          <w:pPr>
            <w:jc w:val="both"/>
            <w:rPr>
              <w:rStyle w:val="Textoennegrita"/>
              <w:rFonts w:asciiTheme="minorHAnsi" w:eastAsiaTheme="majorEastAsia" w:hAnsiTheme="minorHAnsi" w:cstheme="minorHAnsi"/>
              <w:b w:val="0"/>
              <w:bCs/>
              <w:szCs w:val="28"/>
            </w:rPr>
          </w:pPr>
        </w:p>
        <w:p w14:paraId="01EB9963" w14:textId="77777777" w:rsidR="00BF2583" w:rsidRDefault="00BF2583" w:rsidP="00BF2583">
          <w:pPr>
            <w:jc w:val="both"/>
            <w:rPr>
              <w:rFonts w:asciiTheme="minorHAnsi" w:hAnsiTheme="minorHAnsi" w:cstheme="minorHAnsi"/>
            </w:rPr>
          </w:pPr>
          <w:r w:rsidRPr="005515B0">
            <w:rPr>
              <w:rFonts w:asciiTheme="minorHAnsi" w:hAnsiTheme="minorHAnsi" w:cstheme="minorHAnsi"/>
              <w:i/>
            </w:rPr>
            <w:t xml:space="preserve">El Hogar Cristiano. </w:t>
          </w:r>
          <w:r w:rsidRPr="005515B0">
            <w:rPr>
              <w:rFonts w:asciiTheme="minorHAnsi" w:hAnsiTheme="minorHAnsi" w:cstheme="minorHAnsi"/>
            </w:rPr>
            <w:t xml:space="preserve">Mountain View, California: Pacific Press Publishing Association, 1979, p. 130.2 </w:t>
          </w:r>
          <w:r w:rsidRPr="00D743A3">
            <w:rPr>
              <w:rFonts w:asciiTheme="minorHAnsi" w:hAnsiTheme="minorHAnsi" w:cstheme="minorHAnsi"/>
            </w:rPr>
            <w:t>(Capítulo: Ventajas del Campo, párrafo 20).</w:t>
          </w:r>
        </w:p>
        <w:p w14:paraId="466824CF" w14:textId="77777777" w:rsidR="00BF2583" w:rsidRDefault="00BF2583" w:rsidP="0036059D">
          <w:pPr>
            <w:jc w:val="both"/>
            <w:rPr>
              <w:rFonts w:asciiTheme="minorHAnsi" w:hAnsiTheme="minorHAnsi" w:cstheme="minorHAnsi"/>
            </w:rPr>
          </w:pPr>
        </w:p>
        <w:p w14:paraId="2458FBBC" w14:textId="77777777" w:rsidR="00BF2583" w:rsidRDefault="000857F0" w:rsidP="000857F0">
          <w:pPr>
            <w:jc w:val="left"/>
            <w:rPr>
              <w:rFonts w:asciiTheme="minorHAnsi" w:hAnsiTheme="minorHAnsi" w:cstheme="minorHAnsi"/>
            </w:rPr>
          </w:pPr>
          <w:r>
            <w:rPr>
              <w:rFonts w:asciiTheme="minorHAnsi" w:hAnsiTheme="minorHAnsi" w:cstheme="minorHAnsi"/>
            </w:rPr>
            <w:br w:type="page"/>
          </w:r>
        </w:p>
        <w:p w14:paraId="04BE204F" w14:textId="77777777" w:rsidR="0063662D" w:rsidRDefault="0063662D" w:rsidP="0063662D">
          <w:pPr>
            <w:jc w:val="right"/>
            <w:rPr>
              <w:rFonts w:asciiTheme="minorHAnsi" w:hAnsiTheme="minorHAnsi" w:cstheme="minorHAnsi"/>
            </w:rPr>
          </w:pPr>
        </w:p>
        <w:p w14:paraId="0CEA3558" w14:textId="77777777" w:rsidR="005515B0" w:rsidRPr="00D743A3" w:rsidRDefault="005515B0" w:rsidP="0063662D">
          <w:pPr>
            <w:jc w:val="right"/>
            <w:rPr>
              <w:rFonts w:asciiTheme="minorHAnsi" w:hAnsiTheme="minorHAnsi" w:cstheme="minorHAnsi"/>
            </w:rPr>
          </w:pPr>
          <w:r w:rsidRPr="00D743A3">
            <w:rPr>
              <w:rFonts w:asciiTheme="minorHAnsi" w:hAnsiTheme="minorHAnsi" w:cstheme="minorHAnsi"/>
            </w:rPr>
            <w:t>Naturaleza</w:t>
          </w:r>
          <w:r w:rsidRPr="00D743A3">
            <w:rPr>
              <w:rFonts w:asciiTheme="minorHAnsi" w:hAnsiTheme="minorHAnsi" w:cstheme="minorHAnsi"/>
            </w:rPr>
            <w:fldChar w:fldCharType="begin"/>
          </w:r>
          <w:r w:rsidRPr="00D743A3">
            <w:rPr>
              <w:rFonts w:asciiTheme="minorHAnsi" w:hAnsiTheme="minorHAnsi" w:cstheme="minorHAnsi"/>
            </w:rPr>
            <w:instrText xml:space="preserve"> XE "Naturaleza" </w:instrText>
          </w:r>
          <w:r w:rsidRPr="00D743A3">
            <w:rPr>
              <w:rFonts w:asciiTheme="minorHAnsi" w:hAnsiTheme="minorHAnsi" w:cstheme="minorHAnsi"/>
            </w:rPr>
            <w:fldChar w:fldCharType="end"/>
          </w:r>
        </w:p>
        <w:p w14:paraId="100D1EC1" w14:textId="77777777" w:rsidR="005515B0" w:rsidRDefault="005515B0" w:rsidP="0063662D">
          <w:pPr>
            <w:pStyle w:val="Ttulo1"/>
            <w:jc w:val="center"/>
            <w:rPr>
              <w:rFonts w:cstheme="minorHAnsi"/>
            </w:rPr>
          </w:pPr>
          <w:bookmarkStart w:id="350" w:name="_Toc365994462"/>
          <w:r w:rsidRPr="00D743A3">
            <w:rPr>
              <w:rFonts w:cstheme="minorHAnsi"/>
            </w:rPr>
            <w:t>El mundo aunque caído, no es todo tristeza</w:t>
          </w:r>
          <w:bookmarkEnd w:id="350"/>
        </w:p>
        <w:p w14:paraId="626184EA" w14:textId="77777777" w:rsidR="0063662D" w:rsidRPr="0063662D" w:rsidRDefault="0063662D" w:rsidP="0063662D"/>
        <w:p w14:paraId="5234E4B1" w14:textId="77777777" w:rsidR="005515B0" w:rsidRDefault="005515B0" w:rsidP="005515B0">
          <w:pPr>
            <w:jc w:val="both"/>
            <w:rPr>
              <w:rFonts w:asciiTheme="minorHAnsi" w:hAnsiTheme="minorHAnsi" w:cstheme="minorHAnsi"/>
            </w:rPr>
          </w:pPr>
          <w:r w:rsidRPr="00D743A3">
            <w:rPr>
              <w:rFonts w:asciiTheme="minorHAnsi" w:hAnsiTheme="minorHAnsi" w:cstheme="minorHAnsi"/>
            </w:rPr>
            <w:t>El mundo, aunque caído, no es todo tristeza y miseria.  En la naturaleza misma hay mensajes de esperanza y consuelo.  Hay flores en los cardos, y las espinas están cubiertas de rosas.</w:t>
          </w:r>
        </w:p>
        <w:p w14:paraId="5236326A" w14:textId="77777777" w:rsidR="0063662D" w:rsidRPr="00D743A3" w:rsidRDefault="0063662D" w:rsidP="005515B0">
          <w:pPr>
            <w:jc w:val="both"/>
            <w:rPr>
              <w:rFonts w:asciiTheme="minorHAnsi" w:hAnsiTheme="minorHAnsi" w:cstheme="minorHAnsi"/>
            </w:rPr>
          </w:pPr>
        </w:p>
        <w:p w14:paraId="0438FDBA" w14:textId="77777777" w:rsidR="005515B0" w:rsidRDefault="00E26D04" w:rsidP="005515B0">
          <w:pPr>
            <w:jc w:val="both"/>
            <w:rPr>
              <w:rFonts w:asciiTheme="minorHAnsi" w:hAnsiTheme="minorHAnsi" w:cstheme="minorHAnsi"/>
            </w:rPr>
          </w:pPr>
          <w:r>
            <w:rPr>
              <w:rFonts w:asciiTheme="minorHAnsi" w:hAnsiTheme="minorHAnsi" w:cstheme="minorHAnsi"/>
              <w:i/>
            </w:rPr>
            <w:t xml:space="preserve">El </w:t>
          </w:r>
          <w:r w:rsidR="005515B0" w:rsidRPr="00D743A3">
            <w:rPr>
              <w:rFonts w:asciiTheme="minorHAnsi" w:hAnsiTheme="minorHAnsi" w:cstheme="minorHAnsi"/>
              <w:i/>
            </w:rPr>
            <w:t>Camino a Cristo</w:t>
          </w:r>
          <w:r w:rsidR="005515B0" w:rsidRPr="00D743A3">
            <w:rPr>
              <w:rFonts w:asciiTheme="minorHAnsi" w:hAnsiTheme="minorHAnsi" w:cstheme="minorHAnsi"/>
            </w:rPr>
            <w:t>. Bogotá, Colombia: GEMA EDITORES, 2005, Primera edición,  p. 14.1  (Capítulo: Amor Supremo, párrafo 2. En otras versiones el Capítulo se llama: El Amor de Dios Hacia el Hombre, párrafo 2).</w:t>
          </w:r>
        </w:p>
        <w:p w14:paraId="196A8DA8" w14:textId="77777777" w:rsidR="0063662D" w:rsidRDefault="0063662D" w:rsidP="005515B0">
          <w:pPr>
            <w:jc w:val="both"/>
            <w:rPr>
              <w:rFonts w:asciiTheme="minorHAnsi" w:hAnsiTheme="minorHAnsi" w:cstheme="minorHAnsi"/>
            </w:rPr>
          </w:pPr>
        </w:p>
        <w:p w14:paraId="27C92BA4" w14:textId="77777777" w:rsidR="000857F0" w:rsidRDefault="000857F0" w:rsidP="005515B0">
          <w:pPr>
            <w:jc w:val="both"/>
            <w:rPr>
              <w:rFonts w:asciiTheme="minorHAnsi" w:hAnsiTheme="minorHAnsi" w:cstheme="minorHAnsi"/>
            </w:rPr>
          </w:pPr>
        </w:p>
        <w:p w14:paraId="6B9C0299" w14:textId="77777777" w:rsidR="000857F0" w:rsidRDefault="000857F0" w:rsidP="005515B0">
          <w:pPr>
            <w:jc w:val="both"/>
            <w:rPr>
              <w:rFonts w:asciiTheme="minorHAnsi" w:hAnsiTheme="minorHAnsi" w:cstheme="minorHAnsi"/>
            </w:rPr>
          </w:pPr>
        </w:p>
        <w:p w14:paraId="5B1CA77C" w14:textId="77777777" w:rsidR="000857F0" w:rsidRDefault="000857F0" w:rsidP="005515B0">
          <w:pPr>
            <w:jc w:val="both"/>
            <w:rPr>
              <w:rFonts w:asciiTheme="minorHAnsi" w:hAnsiTheme="minorHAnsi" w:cstheme="minorHAnsi"/>
            </w:rPr>
          </w:pPr>
        </w:p>
        <w:p w14:paraId="75521C48" w14:textId="77777777" w:rsidR="000857F0" w:rsidRPr="00D743A3" w:rsidRDefault="000857F0" w:rsidP="005515B0">
          <w:pPr>
            <w:jc w:val="both"/>
            <w:rPr>
              <w:rFonts w:asciiTheme="minorHAnsi" w:hAnsiTheme="minorHAnsi" w:cstheme="minorHAnsi"/>
            </w:rPr>
          </w:pPr>
        </w:p>
        <w:p w14:paraId="6A13E6FF" w14:textId="77777777" w:rsidR="005515B0" w:rsidRPr="00D743A3" w:rsidRDefault="005515B0" w:rsidP="00386531">
          <w:pPr>
            <w:jc w:val="right"/>
            <w:rPr>
              <w:rFonts w:asciiTheme="minorHAnsi" w:hAnsiTheme="minorHAnsi" w:cstheme="minorHAnsi"/>
            </w:rPr>
          </w:pPr>
          <w:r w:rsidRPr="00D743A3">
            <w:rPr>
              <w:rFonts w:asciiTheme="minorHAnsi" w:hAnsiTheme="minorHAnsi" w:cstheme="minorHAnsi"/>
            </w:rPr>
            <w:t>Naturaleza</w:t>
          </w:r>
          <w:r w:rsidRPr="00D743A3">
            <w:rPr>
              <w:rFonts w:asciiTheme="minorHAnsi" w:hAnsiTheme="minorHAnsi" w:cstheme="minorHAnsi"/>
            </w:rPr>
            <w:fldChar w:fldCharType="begin"/>
          </w:r>
          <w:r w:rsidRPr="00D743A3">
            <w:rPr>
              <w:rFonts w:asciiTheme="minorHAnsi" w:hAnsiTheme="minorHAnsi" w:cstheme="minorHAnsi"/>
            </w:rPr>
            <w:instrText xml:space="preserve"> XE "Naturaleza" </w:instrText>
          </w:r>
          <w:r w:rsidRPr="00D743A3">
            <w:rPr>
              <w:rFonts w:asciiTheme="minorHAnsi" w:hAnsiTheme="minorHAnsi" w:cstheme="minorHAnsi"/>
            </w:rPr>
            <w:fldChar w:fldCharType="end"/>
          </w:r>
        </w:p>
        <w:p w14:paraId="1891B3C2" w14:textId="77777777" w:rsidR="005515B0" w:rsidRDefault="005515B0" w:rsidP="00386531">
          <w:pPr>
            <w:pStyle w:val="Ttulo1"/>
            <w:jc w:val="center"/>
            <w:rPr>
              <w:rFonts w:cstheme="minorHAnsi"/>
            </w:rPr>
          </w:pPr>
          <w:bookmarkStart w:id="351" w:name="_Toc365994463"/>
          <w:r w:rsidRPr="00D743A3">
            <w:rPr>
              <w:rFonts w:cstheme="minorHAnsi"/>
            </w:rPr>
            <w:t>La luz del sol y la lluvia que alegran y refrescan</w:t>
          </w:r>
          <w:bookmarkEnd w:id="351"/>
        </w:p>
        <w:p w14:paraId="28A9DB44" w14:textId="77777777" w:rsidR="00386531" w:rsidRPr="00386531" w:rsidRDefault="00386531" w:rsidP="00386531"/>
        <w:p w14:paraId="174D859D" w14:textId="77777777" w:rsidR="005515B0" w:rsidRPr="00D743A3" w:rsidRDefault="005515B0" w:rsidP="005515B0">
          <w:pPr>
            <w:jc w:val="both"/>
            <w:rPr>
              <w:rFonts w:asciiTheme="minorHAnsi" w:hAnsiTheme="minorHAnsi" w:cstheme="minorHAnsi"/>
            </w:rPr>
          </w:pPr>
          <w:r w:rsidRPr="00D743A3">
            <w:rPr>
              <w:rFonts w:asciiTheme="minorHAnsi" w:hAnsiTheme="minorHAnsi" w:cstheme="minorHAnsi"/>
            </w:rPr>
            <w:t>La luz del sol y la lluvia que alegran y refrescan la tierra; los montes,  los mares y las praderas, todos nos hablan del amor del Creador.</w:t>
          </w:r>
        </w:p>
        <w:p w14:paraId="140B9D92" w14:textId="77777777" w:rsidR="00BF2583" w:rsidRDefault="00E26D04" w:rsidP="005515B0">
          <w:pPr>
            <w:jc w:val="both"/>
            <w:rPr>
              <w:rFonts w:asciiTheme="minorHAnsi" w:hAnsiTheme="minorHAnsi" w:cstheme="minorHAnsi"/>
            </w:rPr>
          </w:pPr>
          <w:r>
            <w:rPr>
              <w:rFonts w:asciiTheme="minorHAnsi" w:hAnsiTheme="minorHAnsi" w:cstheme="minorHAnsi"/>
              <w:i/>
            </w:rPr>
            <w:t xml:space="preserve">El </w:t>
          </w:r>
          <w:r w:rsidR="005515B0" w:rsidRPr="00D743A3">
            <w:rPr>
              <w:rFonts w:asciiTheme="minorHAnsi" w:hAnsiTheme="minorHAnsi" w:cstheme="minorHAnsi"/>
              <w:i/>
            </w:rPr>
            <w:t>Camino a Cristo</w:t>
          </w:r>
          <w:r w:rsidR="005515B0" w:rsidRPr="00D743A3">
            <w:rPr>
              <w:rFonts w:asciiTheme="minorHAnsi" w:hAnsiTheme="minorHAnsi" w:cstheme="minorHAnsi"/>
            </w:rPr>
            <w:t>. Bogotá, Colombia: GEMA EDITORES, 2005, Primera edición,  p. 13.1 (Capítulo: Amor Supremo, párrafo 1. En otras versiones el Capítulo se llama: El Amor de Dios Hacia el Hombre, párrafo 1).</w:t>
          </w:r>
        </w:p>
        <w:p w14:paraId="1CA8B319" w14:textId="77777777" w:rsidR="00BF2583" w:rsidRDefault="00BF2583" w:rsidP="0036059D">
          <w:pPr>
            <w:jc w:val="both"/>
            <w:rPr>
              <w:rFonts w:asciiTheme="minorHAnsi" w:hAnsiTheme="minorHAnsi" w:cstheme="minorHAnsi"/>
            </w:rPr>
          </w:pPr>
        </w:p>
        <w:p w14:paraId="0EEB7D62" w14:textId="77777777" w:rsidR="00BF2583" w:rsidRDefault="00BF2583" w:rsidP="0036059D">
          <w:pPr>
            <w:jc w:val="both"/>
            <w:rPr>
              <w:rFonts w:asciiTheme="minorHAnsi" w:hAnsiTheme="minorHAnsi" w:cstheme="minorHAnsi"/>
            </w:rPr>
          </w:pPr>
        </w:p>
        <w:p w14:paraId="7B35CE06" w14:textId="77777777" w:rsidR="005515B0" w:rsidRDefault="005515B0" w:rsidP="0036059D">
          <w:pPr>
            <w:jc w:val="both"/>
            <w:rPr>
              <w:rFonts w:asciiTheme="minorHAnsi" w:hAnsiTheme="minorHAnsi" w:cstheme="minorHAnsi"/>
            </w:rPr>
          </w:pPr>
        </w:p>
        <w:p w14:paraId="5A2DA993" w14:textId="77777777" w:rsidR="005515B0" w:rsidRPr="00D743A3" w:rsidRDefault="005515B0" w:rsidP="00386531">
          <w:pPr>
            <w:jc w:val="right"/>
            <w:rPr>
              <w:rFonts w:asciiTheme="minorHAnsi" w:hAnsiTheme="minorHAnsi" w:cstheme="minorHAnsi"/>
            </w:rPr>
          </w:pPr>
          <w:r w:rsidRPr="00D743A3">
            <w:rPr>
              <w:rFonts w:asciiTheme="minorHAnsi" w:hAnsiTheme="minorHAnsi" w:cstheme="minorHAnsi"/>
            </w:rPr>
            <w:lastRenderedPageBreak/>
            <w:t>Naturaleza</w:t>
          </w:r>
          <w:r w:rsidRPr="00D743A3">
            <w:rPr>
              <w:rFonts w:asciiTheme="minorHAnsi" w:hAnsiTheme="minorHAnsi" w:cstheme="minorHAnsi"/>
            </w:rPr>
            <w:fldChar w:fldCharType="begin"/>
          </w:r>
          <w:r w:rsidRPr="00D743A3">
            <w:rPr>
              <w:rFonts w:asciiTheme="minorHAnsi" w:hAnsiTheme="minorHAnsi" w:cstheme="minorHAnsi"/>
            </w:rPr>
            <w:instrText xml:space="preserve"> XE "Naturaleza" </w:instrText>
          </w:r>
          <w:r w:rsidRPr="00D743A3">
            <w:rPr>
              <w:rFonts w:asciiTheme="minorHAnsi" w:hAnsiTheme="minorHAnsi" w:cstheme="minorHAnsi"/>
            </w:rPr>
            <w:fldChar w:fldCharType="end"/>
          </w:r>
        </w:p>
        <w:p w14:paraId="24CF4DBC" w14:textId="77777777" w:rsidR="005515B0" w:rsidRDefault="005515B0" w:rsidP="00386531">
          <w:pPr>
            <w:pStyle w:val="Ttulo1"/>
            <w:jc w:val="center"/>
            <w:rPr>
              <w:rFonts w:cstheme="minorHAnsi"/>
            </w:rPr>
          </w:pPr>
          <w:bookmarkStart w:id="352" w:name="_Toc365994464"/>
          <w:r w:rsidRPr="00D743A3">
            <w:rPr>
              <w:rFonts w:cstheme="minorHAnsi"/>
            </w:rPr>
            <w:t>Colocar a los enfermos en íntimo contacto con la naturaleza</w:t>
          </w:r>
          <w:bookmarkEnd w:id="352"/>
        </w:p>
        <w:p w14:paraId="3FE5FD43" w14:textId="77777777" w:rsidR="00386531" w:rsidRPr="00386531" w:rsidRDefault="00386531" w:rsidP="00386531"/>
        <w:p w14:paraId="7531D69E" w14:textId="77777777" w:rsidR="005515B0" w:rsidRPr="00D743A3" w:rsidRDefault="005515B0" w:rsidP="005515B0">
          <w:pPr>
            <w:jc w:val="both"/>
            <w:rPr>
              <w:rFonts w:asciiTheme="minorHAnsi" w:hAnsiTheme="minorHAnsi" w:cstheme="minorHAnsi"/>
            </w:rPr>
          </w:pPr>
          <w:r w:rsidRPr="00D743A3">
            <w:rPr>
              <w:rFonts w:asciiTheme="minorHAnsi" w:hAnsiTheme="minorHAnsi" w:cstheme="minorHAnsi"/>
            </w:rPr>
            <w:t>Es preciso colocar a los enfermos en íntimo contacto con la naturaleza. La vida al aire libre en un ambiente natural hará milagros en beneficio de muchos enfermos desvalidos y casi desahuciados.</w:t>
          </w:r>
        </w:p>
        <w:p w14:paraId="14035F17" w14:textId="77777777" w:rsidR="005515B0" w:rsidRDefault="005D73C0" w:rsidP="005515B0">
          <w:pPr>
            <w:jc w:val="both"/>
            <w:rPr>
              <w:rFonts w:asciiTheme="minorHAnsi" w:hAnsiTheme="minorHAnsi" w:cstheme="minorHAnsi"/>
            </w:rPr>
          </w:pPr>
          <w:r>
            <w:rPr>
              <w:rFonts w:asciiTheme="minorHAnsi" w:hAnsiTheme="minorHAnsi" w:cstheme="minorHAnsi"/>
              <w:i/>
            </w:rPr>
            <w:t xml:space="preserve">El </w:t>
          </w:r>
          <w:r w:rsidR="005515B0" w:rsidRPr="00D743A3">
            <w:rPr>
              <w:rFonts w:asciiTheme="minorHAnsi" w:hAnsiTheme="minorHAnsi" w:cstheme="minorHAnsi"/>
              <w:i/>
            </w:rPr>
            <w:t xml:space="preserve">Ministerio de Curación. </w:t>
          </w:r>
          <w:r w:rsidR="005515B0" w:rsidRPr="00D743A3">
            <w:rPr>
              <w:rFonts w:asciiTheme="minorHAnsi" w:hAnsiTheme="minorHAnsi" w:cstheme="minorHAnsi"/>
            </w:rPr>
            <w:t>Mountain View, California: Pacific Press Publishing Association, 1975, Sexta edición, p. 201.4 (Capítulo: En Contacto con la Naturaleza, párrafo 4).</w:t>
          </w:r>
        </w:p>
        <w:p w14:paraId="6063BA37" w14:textId="77777777" w:rsidR="000857F0" w:rsidRDefault="000857F0" w:rsidP="005515B0">
          <w:pPr>
            <w:jc w:val="both"/>
            <w:rPr>
              <w:rFonts w:asciiTheme="minorHAnsi" w:hAnsiTheme="minorHAnsi" w:cstheme="minorHAnsi"/>
            </w:rPr>
          </w:pPr>
        </w:p>
        <w:p w14:paraId="6CEBA70B" w14:textId="77777777" w:rsidR="000857F0" w:rsidRDefault="000857F0" w:rsidP="005515B0">
          <w:pPr>
            <w:jc w:val="both"/>
            <w:rPr>
              <w:rFonts w:asciiTheme="minorHAnsi" w:hAnsiTheme="minorHAnsi" w:cstheme="minorHAnsi"/>
            </w:rPr>
          </w:pPr>
        </w:p>
        <w:p w14:paraId="277453BF" w14:textId="77777777" w:rsidR="000857F0" w:rsidRDefault="000857F0" w:rsidP="005515B0">
          <w:pPr>
            <w:jc w:val="both"/>
            <w:rPr>
              <w:rFonts w:asciiTheme="minorHAnsi" w:hAnsiTheme="minorHAnsi" w:cstheme="minorHAnsi"/>
            </w:rPr>
          </w:pPr>
        </w:p>
        <w:p w14:paraId="34BD9EE1" w14:textId="77777777" w:rsidR="000857F0" w:rsidRDefault="000857F0" w:rsidP="005515B0">
          <w:pPr>
            <w:jc w:val="both"/>
            <w:rPr>
              <w:rFonts w:asciiTheme="minorHAnsi" w:hAnsiTheme="minorHAnsi" w:cstheme="minorHAnsi"/>
            </w:rPr>
          </w:pPr>
        </w:p>
        <w:p w14:paraId="6984E511" w14:textId="77777777" w:rsidR="000857F0" w:rsidRDefault="000857F0" w:rsidP="005515B0">
          <w:pPr>
            <w:jc w:val="both"/>
            <w:rPr>
              <w:rFonts w:asciiTheme="minorHAnsi" w:hAnsiTheme="minorHAnsi" w:cstheme="minorHAnsi"/>
            </w:rPr>
          </w:pPr>
        </w:p>
        <w:p w14:paraId="2A54BA62" w14:textId="77777777" w:rsidR="000857F0" w:rsidRDefault="000857F0" w:rsidP="005515B0">
          <w:pPr>
            <w:jc w:val="both"/>
            <w:rPr>
              <w:rFonts w:asciiTheme="minorHAnsi" w:hAnsiTheme="minorHAnsi" w:cstheme="minorHAnsi"/>
            </w:rPr>
          </w:pPr>
        </w:p>
        <w:p w14:paraId="0F7F0916" w14:textId="77777777" w:rsidR="000857F0" w:rsidRPr="00D743A3" w:rsidRDefault="000857F0" w:rsidP="005515B0">
          <w:pPr>
            <w:jc w:val="both"/>
            <w:rPr>
              <w:rFonts w:asciiTheme="minorHAnsi" w:hAnsiTheme="minorHAnsi" w:cstheme="minorHAnsi"/>
              <w:i/>
            </w:rPr>
          </w:pPr>
        </w:p>
        <w:p w14:paraId="178C4F69" w14:textId="77777777" w:rsidR="005515B0" w:rsidRPr="00D743A3" w:rsidRDefault="005515B0" w:rsidP="00386531">
          <w:pPr>
            <w:jc w:val="right"/>
            <w:rPr>
              <w:rFonts w:asciiTheme="minorHAnsi" w:hAnsiTheme="minorHAnsi" w:cstheme="minorHAnsi"/>
            </w:rPr>
          </w:pPr>
          <w:r w:rsidRPr="00D743A3">
            <w:rPr>
              <w:rFonts w:asciiTheme="minorHAnsi" w:hAnsiTheme="minorHAnsi" w:cstheme="minorHAnsi"/>
            </w:rPr>
            <w:t>Naturaleza</w:t>
          </w:r>
          <w:r w:rsidRPr="00D743A3">
            <w:rPr>
              <w:rFonts w:asciiTheme="minorHAnsi" w:hAnsiTheme="minorHAnsi" w:cstheme="minorHAnsi"/>
            </w:rPr>
            <w:fldChar w:fldCharType="begin"/>
          </w:r>
          <w:r w:rsidRPr="00D743A3">
            <w:rPr>
              <w:rFonts w:asciiTheme="minorHAnsi" w:hAnsiTheme="minorHAnsi" w:cstheme="minorHAnsi"/>
            </w:rPr>
            <w:instrText xml:space="preserve"> XE "Naturaleza" </w:instrText>
          </w:r>
          <w:r w:rsidRPr="00D743A3">
            <w:rPr>
              <w:rFonts w:asciiTheme="minorHAnsi" w:hAnsiTheme="minorHAnsi" w:cstheme="minorHAnsi"/>
            </w:rPr>
            <w:fldChar w:fldCharType="end"/>
          </w:r>
        </w:p>
        <w:p w14:paraId="7CCF2E61" w14:textId="77777777" w:rsidR="005515B0" w:rsidRDefault="005515B0" w:rsidP="00386531">
          <w:pPr>
            <w:pStyle w:val="Ttulo1"/>
            <w:jc w:val="center"/>
            <w:rPr>
              <w:rFonts w:cstheme="minorHAnsi"/>
            </w:rPr>
          </w:pPr>
          <w:bookmarkStart w:id="353" w:name="_Toc365994465"/>
          <w:r w:rsidRPr="00D743A3">
            <w:rPr>
              <w:rFonts w:cstheme="minorHAnsi"/>
            </w:rPr>
            <w:t>Fuera del egoísta corazón humano, no hay nada que viva para sí</w:t>
          </w:r>
          <w:bookmarkEnd w:id="353"/>
        </w:p>
        <w:p w14:paraId="33334B21" w14:textId="77777777" w:rsidR="00386531" w:rsidRPr="00386531" w:rsidRDefault="00386531" w:rsidP="00386531"/>
        <w:p w14:paraId="51D60F9F" w14:textId="77777777" w:rsidR="005515B0" w:rsidRPr="00D743A3" w:rsidRDefault="005515B0" w:rsidP="005515B0">
          <w:pPr>
            <w:jc w:val="both"/>
            <w:rPr>
              <w:rFonts w:asciiTheme="minorHAnsi" w:hAnsiTheme="minorHAnsi" w:cstheme="minorHAnsi"/>
            </w:rPr>
          </w:pPr>
          <w:r w:rsidRPr="00D743A3">
            <w:rPr>
              <w:rFonts w:asciiTheme="minorHAnsi" w:hAnsiTheme="minorHAnsi" w:cstheme="minorHAnsi"/>
            </w:rPr>
            <w:t>Fuera del egoísta corazón humano, no hay nada que viva para sí.   No Hay ningún pájaro que surca el aire, ningún animal que se mueve en el suelo, que no sirva a alguna otra vida.  No hay siquiera una hoja del bosque, ni una humilde brizna de hierba que no tenga su utilidad.</w:t>
          </w:r>
        </w:p>
        <w:p w14:paraId="1C22306A" w14:textId="77777777" w:rsidR="005515B0" w:rsidRDefault="005515B0" w:rsidP="005515B0">
          <w:pPr>
            <w:jc w:val="both"/>
            <w:rPr>
              <w:rFonts w:asciiTheme="minorHAnsi" w:hAnsiTheme="minorHAnsi" w:cstheme="minorHAnsi"/>
            </w:rPr>
          </w:pPr>
          <w:r w:rsidRPr="00D743A3">
            <w:rPr>
              <w:rFonts w:asciiTheme="minorHAnsi" w:hAnsiTheme="minorHAnsi" w:cstheme="minorHAnsi"/>
              <w:i/>
            </w:rPr>
            <w:t>Deseado de Todas las Gentes.</w:t>
          </w:r>
          <w:r w:rsidRPr="00D743A3">
            <w:rPr>
              <w:rFonts w:asciiTheme="minorHAnsi" w:hAnsiTheme="minorHAnsi" w:cstheme="minorHAnsi"/>
            </w:rPr>
            <w:t xml:space="preserve"> </w:t>
          </w:r>
          <w:r w:rsidRPr="00383A63">
            <w:rPr>
              <w:rFonts w:asciiTheme="minorHAnsi" w:hAnsiTheme="minorHAnsi" w:cstheme="minorHAnsi"/>
            </w:rPr>
            <w:t xml:space="preserve">Mountain View, California: Pacific Press Publishing, 1977, p. 12.1 </w:t>
          </w:r>
          <w:r w:rsidRPr="00D743A3">
            <w:rPr>
              <w:rFonts w:asciiTheme="minorHAnsi" w:hAnsiTheme="minorHAnsi" w:cstheme="minorHAnsi"/>
            </w:rPr>
            <w:t xml:space="preserve">(Capítulo: Dios con Nosotros, párrafo 4).            </w:t>
          </w:r>
          <w:r w:rsidRPr="00383A63">
            <w:rPr>
              <w:rFonts w:asciiTheme="minorHAnsi" w:hAnsiTheme="minorHAnsi" w:cstheme="minorHAnsi"/>
            </w:rPr>
            <w:t xml:space="preserve"> </w:t>
          </w:r>
        </w:p>
        <w:p w14:paraId="66A80A54" w14:textId="77777777" w:rsidR="005515B0" w:rsidRDefault="005515B0" w:rsidP="0036059D">
          <w:pPr>
            <w:jc w:val="both"/>
            <w:rPr>
              <w:rFonts w:asciiTheme="minorHAnsi" w:hAnsiTheme="minorHAnsi" w:cstheme="minorHAnsi"/>
            </w:rPr>
          </w:pPr>
        </w:p>
        <w:p w14:paraId="57A11EB7" w14:textId="77777777" w:rsidR="00BF2583" w:rsidRDefault="00BF2583" w:rsidP="0036059D">
          <w:pPr>
            <w:jc w:val="both"/>
            <w:rPr>
              <w:rFonts w:asciiTheme="minorHAnsi" w:hAnsiTheme="minorHAnsi" w:cstheme="minorHAnsi"/>
            </w:rPr>
          </w:pPr>
        </w:p>
        <w:p w14:paraId="5B244964" w14:textId="77777777" w:rsidR="005515B0" w:rsidRDefault="005515B0" w:rsidP="0036059D">
          <w:pPr>
            <w:jc w:val="both"/>
            <w:rPr>
              <w:rFonts w:asciiTheme="minorHAnsi" w:hAnsiTheme="minorHAnsi" w:cstheme="minorHAnsi"/>
            </w:rPr>
          </w:pPr>
        </w:p>
        <w:p w14:paraId="1A206549" w14:textId="77777777" w:rsidR="005515B0" w:rsidRPr="00D743A3" w:rsidRDefault="005515B0" w:rsidP="00843D99">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lastRenderedPageBreak/>
            <w:t>Navidad</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Navidad</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67DA60D5" w14:textId="77777777" w:rsidR="005515B0" w:rsidRDefault="005515B0" w:rsidP="00843D99">
          <w:pPr>
            <w:pStyle w:val="Ttulo1"/>
            <w:jc w:val="center"/>
            <w:rPr>
              <w:rStyle w:val="Textoennegrita"/>
              <w:rFonts w:cstheme="minorHAnsi"/>
              <w:b/>
              <w:bCs w:val="0"/>
            </w:rPr>
          </w:pPr>
          <w:bookmarkStart w:id="354" w:name="_Toc365994466"/>
          <w:r w:rsidRPr="00D743A3">
            <w:rPr>
              <w:rStyle w:val="Textoennegrita"/>
              <w:rFonts w:cstheme="minorHAnsi"/>
              <w:b/>
              <w:bCs w:val="0"/>
            </w:rPr>
            <w:t>Árbol de navidad</w:t>
          </w:r>
          <w:bookmarkEnd w:id="354"/>
        </w:p>
        <w:p w14:paraId="3FC1B7E0" w14:textId="77777777" w:rsidR="00843D99" w:rsidRPr="00843D99" w:rsidRDefault="00843D99" w:rsidP="00843D99"/>
        <w:p w14:paraId="05B7E6D1" w14:textId="77777777" w:rsidR="005515B0" w:rsidRDefault="005515B0" w:rsidP="005515B0">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No adopten los padres la conclusión de que un árbol de Navidad puesto en la iglesia para distraer a los alumnos de la escuela sabática es un pecado, porque es posible hacer de él una gran bendición. Dirigid la atención de esos alumnos hacia fines benévolos. En ningún caso debe ser la simple distracción el objeto de esas reuniones.</w:t>
          </w:r>
        </w:p>
        <w:p w14:paraId="7B1E9C9D" w14:textId="77777777" w:rsidR="00843D99" w:rsidRPr="00D743A3" w:rsidRDefault="00843D99" w:rsidP="005515B0">
          <w:pPr>
            <w:jc w:val="both"/>
            <w:rPr>
              <w:rStyle w:val="Textoennegrita"/>
              <w:rFonts w:asciiTheme="minorHAnsi" w:eastAsiaTheme="majorEastAsia" w:hAnsiTheme="minorHAnsi" w:cstheme="minorHAnsi"/>
              <w:b w:val="0"/>
              <w:bCs/>
              <w:szCs w:val="28"/>
            </w:rPr>
          </w:pPr>
        </w:p>
        <w:p w14:paraId="606B382E" w14:textId="77777777" w:rsidR="005515B0" w:rsidRPr="00D743A3" w:rsidRDefault="005515B0" w:rsidP="005515B0">
          <w:pPr>
            <w:jc w:val="both"/>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¡Ojalá que en los libros del cielo se hagan acerca de la Navidad anotaciones cual nunca se las vió, por causa de los donativos que se ofrezcan para sostener la obra de Dios y el fortalecimiento de su reino!</w:t>
          </w:r>
        </w:p>
        <w:p w14:paraId="0C573460" w14:textId="77777777" w:rsidR="005515B0" w:rsidRPr="005515B0" w:rsidRDefault="005515B0" w:rsidP="005515B0">
          <w:pPr>
            <w:jc w:val="both"/>
            <w:rPr>
              <w:rFonts w:asciiTheme="minorHAnsi" w:hAnsiTheme="minorHAnsi" w:cstheme="minorHAnsi"/>
              <w:i/>
            </w:rPr>
          </w:pPr>
          <w:r w:rsidRPr="005515B0">
            <w:rPr>
              <w:rFonts w:asciiTheme="minorHAnsi" w:hAnsiTheme="minorHAnsi" w:cstheme="minorHAnsi"/>
              <w:i/>
            </w:rPr>
            <w:t xml:space="preserve">El Hogar Cristiano. </w:t>
          </w:r>
          <w:r w:rsidRPr="005515B0">
            <w:rPr>
              <w:rFonts w:asciiTheme="minorHAnsi" w:hAnsiTheme="minorHAnsi" w:cstheme="minorHAnsi"/>
            </w:rPr>
            <w:t>Mountain View, California: Pacific Press Publishing Association, 1979, p. 439.1 (Capítulo: La Navidad, párrafo 20).</w:t>
          </w:r>
        </w:p>
        <w:p w14:paraId="0880FD6D" w14:textId="77777777" w:rsidR="00843D99" w:rsidRDefault="00843D99" w:rsidP="00843D99">
          <w:pPr>
            <w:jc w:val="right"/>
            <w:rPr>
              <w:rStyle w:val="Textoennegrita"/>
              <w:rFonts w:asciiTheme="minorHAnsi" w:hAnsiTheme="minorHAnsi" w:cstheme="minorHAnsi"/>
              <w:b w:val="0"/>
            </w:rPr>
          </w:pPr>
        </w:p>
        <w:p w14:paraId="5786FB10" w14:textId="77777777" w:rsidR="00843D99" w:rsidRDefault="00843D99" w:rsidP="00843D99">
          <w:pPr>
            <w:jc w:val="right"/>
            <w:rPr>
              <w:rStyle w:val="Textoennegrita"/>
              <w:rFonts w:asciiTheme="minorHAnsi" w:hAnsiTheme="minorHAnsi" w:cstheme="minorHAnsi"/>
              <w:b w:val="0"/>
            </w:rPr>
          </w:pPr>
        </w:p>
        <w:p w14:paraId="705A850D" w14:textId="77777777" w:rsidR="00843D99" w:rsidRDefault="00843D99" w:rsidP="00843D99">
          <w:pPr>
            <w:jc w:val="right"/>
            <w:rPr>
              <w:rStyle w:val="Textoennegrita"/>
              <w:rFonts w:asciiTheme="minorHAnsi" w:hAnsiTheme="minorHAnsi" w:cstheme="minorHAnsi"/>
              <w:b w:val="0"/>
            </w:rPr>
          </w:pPr>
        </w:p>
        <w:p w14:paraId="5BAF47AC" w14:textId="77777777" w:rsidR="00843D99" w:rsidRDefault="00843D99" w:rsidP="00843D99">
          <w:pPr>
            <w:jc w:val="right"/>
            <w:rPr>
              <w:rStyle w:val="Textoennegrita"/>
              <w:rFonts w:asciiTheme="minorHAnsi" w:hAnsiTheme="minorHAnsi" w:cstheme="minorHAnsi"/>
              <w:b w:val="0"/>
            </w:rPr>
          </w:pPr>
        </w:p>
        <w:p w14:paraId="6E5D6660" w14:textId="77777777" w:rsidR="00843D99" w:rsidRDefault="00843D99" w:rsidP="00843D99">
          <w:pPr>
            <w:jc w:val="right"/>
            <w:rPr>
              <w:rStyle w:val="Textoennegrita"/>
              <w:rFonts w:asciiTheme="minorHAnsi" w:hAnsiTheme="minorHAnsi" w:cstheme="minorHAnsi"/>
              <w:b w:val="0"/>
            </w:rPr>
          </w:pPr>
        </w:p>
        <w:p w14:paraId="102D695D" w14:textId="77777777" w:rsidR="005515B0" w:rsidRPr="00D743A3" w:rsidRDefault="005515B0" w:rsidP="00843D99">
          <w:pPr>
            <w:jc w:val="right"/>
            <w:rPr>
              <w:rStyle w:val="Textoennegrita"/>
              <w:rFonts w:asciiTheme="minorHAnsi" w:hAnsiTheme="minorHAnsi" w:cstheme="minorHAnsi"/>
              <w:b w:val="0"/>
            </w:rPr>
          </w:pPr>
          <w:r w:rsidRPr="00D743A3">
            <w:rPr>
              <w:rStyle w:val="Textoennegrita"/>
              <w:rFonts w:asciiTheme="minorHAnsi" w:hAnsiTheme="minorHAnsi" w:cstheme="minorHAnsi"/>
              <w:b w:val="0"/>
            </w:rPr>
            <w:t>Navidad</w:t>
          </w:r>
          <w:r w:rsidRPr="00D743A3">
            <w:rPr>
              <w:rStyle w:val="Textoennegrita"/>
              <w:rFonts w:asciiTheme="minorHAnsi" w:hAnsiTheme="minorHAnsi" w:cstheme="minorHAnsi"/>
              <w:b w:val="0"/>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rPr>
            <w:instrText>Navidad</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rPr>
            <w:fldChar w:fldCharType="end"/>
          </w:r>
        </w:p>
        <w:p w14:paraId="392FCB42" w14:textId="77777777" w:rsidR="005515B0" w:rsidRDefault="005515B0" w:rsidP="00843D99">
          <w:pPr>
            <w:pStyle w:val="Ttulo1"/>
            <w:jc w:val="center"/>
            <w:rPr>
              <w:rStyle w:val="Textoennegrita"/>
              <w:rFonts w:cstheme="minorHAnsi"/>
              <w:b/>
              <w:bCs w:val="0"/>
            </w:rPr>
          </w:pPr>
          <w:bookmarkStart w:id="355" w:name="_Toc365994467"/>
          <w:r w:rsidRPr="00D743A3">
            <w:rPr>
              <w:rStyle w:val="Textoennegrita"/>
              <w:rFonts w:cstheme="minorHAnsi"/>
              <w:b/>
              <w:bCs w:val="0"/>
            </w:rPr>
            <w:t>Las fiestas de navidad…en favor de los desamparados</w:t>
          </w:r>
          <w:bookmarkEnd w:id="355"/>
        </w:p>
        <w:p w14:paraId="79957ED6" w14:textId="77777777" w:rsidR="00843D99" w:rsidRPr="00843D99" w:rsidRDefault="00843D99" w:rsidP="00843D99"/>
        <w:p w14:paraId="772FCC1A" w14:textId="77777777" w:rsidR="005515B0" w:rsidRDefault="005515B0" w:rsidP="005515B0">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Las fiestas de Navidad y Año Nuevo pueden y deben celebrarse en favor de los desamparados. Dios es glorificado cuando damos para ayudar a los que han de sustentar familias numerosas.</w:t>
          </w:r>
        </w:p>
        <w:p w14:paraId="7FB60517" w14:textId="77777777" w:rsidR="00843D99" w:rsidRPr="00D743A3" w:rsidRDefault="00843D99" w:rsidP="005515B0">
          <w:pPr>
            <w:jc w:val="both"/>
            <w:rPr>
              <w:rStyle w:val="Textoennegrita"/>
              <w:rFonts w:asciiTheme="minorHAnsi" w:eastAsiaTheme="majorEastAsia" w:hAnsiTheme="minorHAnsi" w:cstheme="minorHAnsi"/>
              <w:b w:val="0"/>
              <w:bCs/>
              <w:szCs w:val="28"/>
            </w:rPr>
          </w:pPr>
        </w:p>
        <w:p w14:paraId="04EE491B" w14:textId="77777777" w:rsidR="005515B0" w:rsidRDefault="005515B0" w:rsidP="005515B0">
          <w:pPr>
            <w:jc w:val="both"/>
            <w:rPr>
              <w:rFonts w:asciiTheme="minorHAnsi" w:hAnsiTheme="minorHAnsi" w:cstheme="minorHAnsi"/>
            </w:rPr>
          </w:pPr>
          <w:r w:rsidRPr="00D743A3">
            <w:rPr>
              <w:rFonts w:asciiTheme="minorHAnsi" w:hAnsiTheme="minorHAnsi" w:cstheme="minorHAnsi"/>
              <w:i/>
            </w:rPr>
            <w:t xml:space="preserve">El Hogar Cristiano. </w:t>
          </w:r>
          <w:r w:rsidRPr="00383A63">
            <w:rPr>
              <w:rFonts w:asciiTheme="minorHAnsi" w:hAnsiTheme="minorHAnsi" w:cstheme="minorHAnsi"/>
            </w:rPr>
            <w:t>Mountain View, California: Pacific Press Publishing Association, 1979, p. 438.4 (Capítulo: La Navidad, párrafo 19).</w:t>
          </w:r>
        </w:p>
        <w:p w14:paraId="44774D20" w14:textId="77777777" w:rsidR="005515B0" w:rsidRDefault="000857F0" w:rsidP="000857F0">
          <w:pPr>
            <w:jc w:val="left"/>
            <w:rPr>
              <w:rFonts w:asciiTheme="minorHAnsi" w:hAnsiTheme="minorHAnsi" w:cstheme="minorHAnsi"/>
            </w:rPr>
          </w:pPr>
          <w:r>
            <w:rPr>
              <w:rFonts w:asciiTheme="minorHAnsi" w:hAnsiTheme="minorHAnsi" w:cstheme="minorHAnsi"/>
            </w:rPr>
            <w:br w:type="page"/>
          </w:r>
        </w:p>
        <w:p w14:paraId="2FD6A6EF" w14:textId="77777777" w:rsidR="005515B0" w:rsidRPr="00D743A3" w:rsidRDefault="005515B0" w:rsidP="00843D99">
          <w:pPr>
            <w:jc w:val="right"/>
            <w:rPr>
              <w:rFonts w:asciiTheme="minorHAnsi" w:hAnsiTheme="minorHAnsi" w:cstheme="minorHAnsi"/>
            </w:rPr>
          </w:pPr>
          <w:r w:rsidRPr="00D743A3">
            <w:rPr>
              <w:rFonts w:asciiTheme="minorHAnsi" w:hAnsiTheme="minorHAnsi" w:cstheme="minorHAnsi"/>
            </w:rPr>
            <w:lastRenderedPageBreak/>
            <w:t>Obra misionera</w:t>
          </w:r>
          <w:r w:rsidRPr="00D743A3">
            <w:rPr>
              <w:rFonts w:asciiTheme="minorHAnsi" w:hAnsiTheme="minorHAnsi" w:cstheme="minorHAnsi"/>
            </w:rPr>
            <w:fldChar w:fldCharType="begin"/>
          </w:r>
          <w:r w:rsidRPr="00D743A3">
            <w:rPr>
              <w:rFonts w:asciiTheme="minorHAnsi" w:hAnsiTheme="minorHAnsi" w:cstheme="minorHAnsi"/>
            </w:rPr>
            <w:instrText xml:space="preserve"> XE "Obra misionera" </w:instrText>
          </w:r>
          <w:r w:rsidRPr="00D743A3">
            <w:rPr>
              <w:rFonts w:asciiTheme="minorHAnsi" w:hAnsiTheme="minorHAnsi" w:cstheme="minorHAnsi"/>
            </w:rPr>
            <w:fldChar w:fldCharType="end"/>
          </w:r>
        </w:p>
        <w:p w14:paraId="58CEDE4A" w14:textId="77777777" w:rsidR="005515B0" w:rsidRDefault="005515B0" w:rsidP="00843D99">
          <w:pPr>
            <w:pStyle w:val="Ttulo1"/>
            <w:jc w:val="center"/>
            <w:rPr>
              <w:rFonts w:cstheme="minorHAnsi"/>
            </w:rPr>
          </w:pPr>
          <w:bookmarkStart w:id="356" w:name="_Toc365994468"/>
          <w:r w:rsidRPr="00D743A3">
            <w:rPr>
              <w:rFonts w:cstheme="minorHAnsi"/>
            </w:rPr>
            <w:t>Cada verdadero discípulo nace en el reino de Dios</w:t>
          </w:r>
          <w:bookmarkEnd w:id="356"/>
        </w:p>
        <w:p w14:paraId="133290F5" w14:textId="77777777" w:rsidR="00843D99" w:rsidRPr="00843D99" w:rsidRDefault="00843D99" w:rsidP="00843D99"/>
        <w:p w14:paraId="15EFB2D7" w14:textId="77777777" w:rsidR="005515B0" w:rsidRDefault="005515B0" w:rsidP="005515B0">
          <w:pPr>
            <w:jc w:val="both"/>
            <w:rPr>
              <w:rFonts w:asciiTheme="minorHAnsi" w:hAnsiTheme="minorHAnsi" w:cstheme="minorHAnsi"/>
            </w:rPr>
          </w:pPr>
          <w:r w:rsidRPr="00D743A3">
            <w:rPr>
              <w:rFonts w:asciiTheme="minorHAnsi" w:hAnsiTheme="minorHAnsi" w:cstheme="minorHAnsi"/>
            </w:rPr>
            <w:t>Cada verdadero discípulo nace en el reino de Dios como misionero.</w:t>
          </w:r>
        </w:p>
        <w:p w14:paraId="27AC9F8C" w14:textId="77777777" w:rsidR="00843D99" w:rsidRPr="00D743A3" w:rsidRDefault="00843D99" w:rsidP="005515B0">
          <w:pPr>
            <w:jc w:val="both"/>
            <w:rPr>
              <w:rFonts w:asciiTheme="minorHAnsi" w:hAnsiTheme="minorHAnsi" w:cstheme="minorHAnsi"/>
            </w:rPr>
          </w:pPr>
        </w:p>
        <w:p w14:paraId="2471959A" w14:textId="77777777" w:rsidR="005515B0" w:rsidRPr="005515B0" w:rsidRDefault="00157B2B" w:rsidP="005515B0">
          <w:pPr>
            <w:jc w:val="both"/>
            <w:rPr>
              <w:rFonts w:asciiTheme="minorHAnsi" w:hAnsiTheme="minorHAnsi" w:cstheme="minorHAnsi"/>
            </w:rPr>
          </w:pPr>
          <w:r>
            <w:rPr>
              <w:rFonts w:asciiTheme="minorHAnsi" w:hAnsiTheme="minorHAnsi" w:cstheme="minorHAnsi"/>
              <w:i/>
            </w:rPr>
            <w:t xml:space="preserve">El </w:t>
          </w:r>
          <w:r w:rsidR="005515B0" w:rsidRPr="00D743A3">
            <w:rPr>
              <w:rFonts w:asciiTheme="minorHAnsi" w:hAnsiTheme="minorHAnsi" w:cstheme="minorHAnsi"/>
              <w:i/>
            </w:rPr>
            <w:t>Deseado de Todas las Gentes.</w:t>
          </w:r>
          <w:r w:rsidR="005515B0" w:rsidRPr="00D743A3">
            <w:rPr>
              <w:rFonts w:asciiTheme="minorHAnsi" w:hAnsiTheme="minorHAnsi" w:cstheme="minorHAnsi"/>
            </w:rPr>
            <w:t xml:space="preserve"> </w:t>
          </w:r>
          <w:r w:rsidR="005515B0" w:rsidRPr="005515B0">
            <w:rPr>
              <w:rFonts w:asciiTheme="minorHAnsi" w:hAnsiTheme="minorHAnsi" w:cstheme="minorHAnsi"/>
            </w:rPr>
            <w:t xml:space="preserve">Mountain View, California: Pacific Press Publishing, 1977, p. 166.2 </w:t>
          </w:r>
          <w:r w:rsidR="005515B0" w:rsidRPr="00D743A3">
            <w:rPr>
              <w:rFonts w:asciiTheme="minorHAnsi" w:hAnsiTheme="minorHAnsi" w:cstheme="minorHAnsi"/>
            </w:rPr>
            <w:t xml:space="preserve">(Capítulo: Junto al Pozo de Jacob, párrafo 43).            </w:t>
          </w:r>
        </w:p>
        <w:p w14:paraId="34850352" w14:textId="77777777" w:rsidR="00843D99" w:rsidRDefault="00843D99" w:rsidP="000857F0">
          <w:pPr>
            <w:jc w:val="left"/>
            <w:rPr>
              <w:rFonts w:asciiTheme="minorHAnsi" w:hAnsiTheme="minorHAnsi" w:cstheme="minorHAnsi"/>
            </w:rPr>
          </w:pPr>
        </w:p>
        <w:p w14:paraId="6DDD3A7A" w14:textId="77777777" w:rsidR="00843D99" w:rsidRDefault="00843D99" w:rsidP="000857F0">
          <w:pPr>
            <w:jc w:val="left"/>
            <w:rPr>
              <w:rFonts w:asciiTheme="minorHAnsi" w:hAnsiTheme="minorHAnsi" w:cstheme="minorHAnsi"/>
            </w:rPr>
          </w:pPr>
        </w:p>
        <w:p w14:paraId="5B19446B" w14:textId="77777777" w:rsidR="00843D99" w:rsidRDefault="00843D99" w:rsidP="000857F0">
          <w:pPr>
            <w:jc w:val="left"/>
            <w:rPr>
              <w:rFonts w:asciiTheme="minorHAnsi" w:hAnsiTheme="minorHAnsi" w:cstheme="minorHAnsi"/>
            </w:rPr>
          </w:pPr>
        </w:p>
        <w:p w14:paraId="73629E80" w14:textId="77777777" w:rsidR="00843D99" w:rsidRDefault="00843D99" w:rsidP="000857F0">
          <w:pPr>
            <w:jc w:val="left"/>
            <w:rPr>
              <w:rFonts w:asciiTheme="minorHAnsi" w:hAnsiTheme="minorHAnsi" w:cstheme="minorHAnsi"/>
            </w:rPr>
          </w:pPr>
        </w:p>
        <w:p w14:paraId="29678857" w14:textId="77777777" w:rsidR="00843D99" w:rsidRDefault="00843D99" w:rsidP="000857F0">
          <w:pPr>
            <w:jc w:val="left"/>
            <w:rPr>
              <w:rFonts w:asciiTheme="minorHAnsi" w:hAnsiTheme="minorHAnsi" w:cstheme="minorHAnsi"/>
            </w:rPr>
          </w:pPr>
        </w:p>
        <w:p w14:paraId="03E6448E" w14:textId="77777777" w:rsidR="00843D99" w:rsidRDefault="00843D99" w:rsidP="000857F0">
          <w:pPr>
            <w:jc w:val="left"/>
            <w:rPr>
              <w:rFonts w:asciiTheme="minorHAnsi" w:hAnsiTheme="minorHAnsi" w:cstheme="minorHAnsi"/>
            </w:rPr>
          </w:pPr>
        </w:p>
        <w:p w14:paraId="33E0B1FC" w14:textId="77777777" w:rsidR="00843D99" w:rsidRDefault="00843D99" w:rsidP="000857F0">
          <w:pPr>
            <w:jc w:val="left"/>
            <w:rPr>
              <w:rFonts w:asciiTheme="minorHAnsi" w:hAnsiTheme="minorHAnsi" w:cstheme="minorHAnsi"/>
            </w:rPr>
          </w:pPr>
        </w:p>
        <w:p w14:paraId="4E18E571" w14:textId="77777777" w:rsidR="00843D99" w:rsidRDefault="00843D99" w:rsidP="000857F0">
          <w:pPr>
            <w:jc w:val="left"/>
            <w:rPr>
              <w:rFonts w:asciiTheme="minorHAnsi" w:hAnsiTheme="minorHAnsi" w:cstheme="minorHAnsi"/>
            </w:rPr>
          </w:pPr>
        </w:p>
        <w:p w14:paraId="2C26F22C" w14:textId="77777777" w:rsidR="00843D99" w:rsidRDefault="00843D99" w:rsidP="000857F0">
          <w:pPr>
            <w:jc w:val="left"/>
            <w:rPr>
              <w:rFonts w:asciiTheme="minorHAnsi" w:hAnsiTheme="minorHAnsi" w:cstheme="minorHAnsi"/>
            </w:rPr>
          </w:pPr>
        </w:p>
        <w:p w14:paraId="6D255ED1" w14:textId="77777777" w:rsidR="005515B0" w:rsidRPr="00D743A3" w:rsidRDefault="005515B0" w:rsidP="00843D99">
          <w:pPr>
            <w:jc w:val="right"/>
            <w:rPr>
              <w:rFonts w:asciiTheme="minorHAnsi" w:hAnsiTheme="minorHAnsi" w:cstheme="minorHAnsi"/>
            </w:rPr>
          </w:pPr>
          <w:r w:rsidRPr="00D743A3">
            <w:rPr>
              <w:rFonts w:asciiTheme="minorHAnsi" w:hAnsiTheme="minorHAnsi" w:cstheme="minorHAnsi"/>
            </w:rPr>
            <w:t>Obra misionera</w:t>
          </w:r>
          <w:r w:rsidRPr="00D743A3">
            <w:rPr>
              <w:rFonts w:asciiTheme="minorHAnsi" w:hAnsiTheme="minorHAnsi" w:cstheme="minorHAnsi"/>
            </w:rPr>
            <w:fldChar w:fldCharType="begin"/>
          </w:r>
          <w:r w:rsidRPr="00D743A3">
            <w:rPr>
              <w:rFonts w:asciiTheme="minorHAnsi" w:hAnsiTheme="minorHAnsi" w:cstheme="minorHAnsi"/>
            </w:rPr>
            <w:instrText xml:space="preserve"> XE "Obra misionera" </w:instrText>
          </w:r>
          <w:r w:rsidRPr="00D743A3">
            <w:rPr>
              <w:rFonts w:asciiTheme="minorHAnsi" w:hAnsiTheme="minorHAnsi" w:cstheme="minorHAnsi"/>
            </w:rPr>
            <w:fldChar w:fldCharType="end"/>
          </w:r>
        </w:p>
        <w:p w14:paraId="4DB37A27" w14:textId="77777777" w:rsidR="005515B0" w:rsidRDefault="005515B0" w:rsidP="00843D99">
          <w:pPr>
            <w:pStyle w:val="Ttulo1"/>
            <w:jc w:val="center"/>
            <w:rPr>
              <w:rFonts w:cstheme="minorHAnsi"/>
            </w:rPr>
          </w:pPr>
          <w:bookmarkStart w:id="357" w:name="_Toc365994469"/>
          <w:r w:rsidRPr="00D743A3">
            <w:rPr>
              <w:rFonts w:cstheme="minorHAnsi"/>
            </w:rPr>
            <w:t>Dejar los resultados con Dios</w:t>
          </w:r>
          <w:bookmarkEnd w:id="357"/>
        </w:p>
        <w:p w14:paraId="7961F851" w14:textId="77777777" w:rsidR="00843D99" w:rsidRPr="00843D99" w:rsidRDefault="00843D99" w:rsidP="00843D99"/>
        <w:p w14:paraId="3E802693" w14:textId="77777777" w:rsidR="005515B0" w:rsidRDefault="005515B0" w:rsidP="005515B0">
          <w:pPr>
            <w:jc w:val="both"/>
            <w:rPr>
              <w:rFonts w:asciiTheme="minorHAnsi" w:hAnsiTheme="minorHAnsi" w:cstheme="minorHAnsi"/>
            </w:rPr>
          </w:pPr>
          <w:r w:rsidRPr="00D743A3">
            <w:rPr>
              <w:rFonts w:asciiTheme="minorHAnsi" w:hAnsiTheme="minorHAnsi" w:cstheme="minorHAnsi"/>
            </w:rPr>
            <w:t xml:space="preserve">Nuestra responsabilidad individual se limita a realizar incansable y concienzudamente las tareas que alguien debe hacer, y si dejamos de hacer nuestra parte no podemos ser excusados por Dios. Y cuando hemos hecho lo mejor que podíamos, debemos dejar los resultados con Dios. </w:t>
          </w:r>
        </w:p>
        <w:p w14:paraId="5554A5A6" w14:textId="77777777" w:rsidR="00843D99" w:rsidRPr="00D743A3" w:rsidRDefault="00843D99" w:rsidP="005515B0">
          <w:pPr>
            <w:jc w:val="both"/>
            <w:rPr>
              <w:rFonts w:asciiTheme="minorHAnsi" w:hAnsiTheme="minorHAnsi" w:cstheme="minorHAnsi"/>
            </w:rPr>
          </w:pPr>
        </w:p>
        <w:p w14:paraId="2B63BFC0" w14:textId="77777777" w:rsidR="005515B0" w:rsidRDefault="005515B0" w:rsidP="005515B0">
          <w:pPr>
            <w:jc w:val="both"/>
            <w:rPr>
              <w:rFonts w:asciiTheme="minorHAnsi" w:hAnsiTheme="minorHAnsi" w:cstheme="minorHAnsi"/>
            </w:rPr>
          </w:pPr>
          <w:r w:rsidRPr="00D743A3">
            <w:rPr>
              <w:rFonts w:asciiTheme="minorHAnsi" w:hAnsiTheme="minorHAnsi" w:cstheme="minorHAnsi"/>
              <w:i/>
            </w:rPr>
            <w:t xml:space="preserve">Testimonios para los Ministros. </w:t>
          </w:r>
          <w:r w:rsidRPr="00D743A3">
            <w:rPr>
              <w:rFonts w:asciiTheme="minorHAnsi" w:hAnsiTheme="minorHAnsi" w:cstheme="minorHAnsi"/>
            </w:rPr>
            <w:t>Argentina</w:t>
          </w:r>
          <w:r w:rsidRPr="00D743A3">
            <w:rPr>
              <w:rFonts w:asciiTheme="minorHAnsi" w:hAnsiTheme="minorHAnsi" w:cstheme="minorHAnsi"/>
              <w:i/>
            </w:rPr>
            <w:t>:</w:t>
          </w:r>
          <w:r w:rsidRPr="00D743A3">
            <w:rPr>
              <w:rFonts w:asciiTheme="minorHAnsi" w:hAnsiTheme="minorHAnsi" w:cstheme="minorHAnsi"/>
            </w:rPr>
            <w:t xml:space="preserve"> Casa Editora Sudamericana, 1997, Segunda edición, p. 184.0 (Capítulo: La Economía, Subtítulo: La Ociosidad, párrafo 2).    </w:t>
          </w:r>
        </w:p>
        <w:p w14:paraId="2CBFF88D" w14:textId="77777777" w:rsidR="005515B0" w:rsidRPr="00D743A3" w:rsidRDefault="005515B0" w:rsidP="00843D99">
          <w:pPr>
            <w:jc w:val="right"/>
            <w:rPr>
              <w:rFonts w:asciiTheme="minorHAnsi" w:hAnsiTheme="minorHAnsi" w:cstheme="minorHAnsi"/>
            </w:rPr>
          </w:pPr>
          <w:r w:rsidRPr="00D743A3">
            <w:rPr>
              <w:rFonts w:asciiTheme="minorHAnsi" w:hAnsiTheme="minorHAnsi" w:cstheme="minorHAnsi"/>
            </w:rPr>
            <w:lastRenderedPageBreak/>
            <w:t>Obra misionera</w:t>
          </w:r>
          <w:r w:rsidRPr="00D743A3">
            <w:rPr>
              <w:rFonts w:asciiTheme="minorHAnsi" w:hAnsiTheme="minorHAnsi" w:cstheme="minorHAnsi"/>
            </w:rPr>
            <w:fldChar w:fldCharType="begin"/>
          </w:r>
          <w:r w:rsidRPr="00D743A3">
            <w:rPr>
              <w:rFonts w:asciiTheme="minorHAnsi" w:hAnsiTheme="minorHAnsi" w:cstheme="minorHAnsi"/>
            </w:rPr>
            <w:instrText xml:space="preserve"> XE "Obra misionera" </w:instrText>
          </w:r>
          <w:r w:rsidRPr="00D743A3">
            <w:rPr>
              <w:rFonts w:asciiTheme="minorHAnsi" w:hAnsiTheme="minorHAnsi" w:cstheme="minorHAnsi"/>
            </w:rPr>
            <w:fldChar w:fldCharType="end"/>
          </w:r>
        </w:p>
        <w:p w14:paraId="5BAEFDDB" w14:textId="77777777" w:rsidR="005515B0" w:rsidRDefault="005515B0" w:rsidP="00843D99">
          <w:pPr>
            <w:pStyle w:val="Ttulo1"/>
            <w:jc w:val="center"/>
            <w:rPr>
              <w:rFonts w:cstheme="minorHAnsi"/>
            </w:rPr>
          </w:pPr>
          <w:bookmarkStart w:id="358" w:name="_Toc365994470"/>
          <w:r w:rsidRPr="00D743A3">
            <w:rPr>
              <w:rFonts w:cstheme="minorHAnsi"/>
            </w:rPr>
            <w:t>Dios espera un servicio personal de cada uno</w:t>
          </w:r>
          <w:bookmarkEnd w:id="358"/>
        </w:p>
        <w:p w14:paraId="634DA315" w14:textId="77777777" w:rsidR="00843D99" w:rsidRPr="00843D99" w:rsidRDefault="00843D99" w:rsidP="00843D99"/>
        <w:p w14:paraId="34764561" w14:textId="77777777" w:rsidR="005515B0" w:rsidRDefault="005515B0" w:rsidP="005515B0">
          <w:pPr>
            <w:jc w:val="both"/>
            <w:rPr>
              <w:rFonts w:asciiTheme="minorHAnsi" w:hAnsiTheme="minorHAnsi" w:cstheme="minorHAnsi"/>
            </w:rPr>
          </w:pPr>
          <w:r w:rsidRPr="00D743A3">
            <w:rPr>
              <w:rFonts w:asciiTheme="minorHAnsi" w:hAnsiTheme="minorHAnsi" w:cstheme="minorHAnsi"/>
            </w:rPr>
            <w:t xml:space="preserve">Dios espera un servicio personal de cada uno de aquellos a quienes ha confiado el conocimiento de la verdad para este tiempo.  No todos pueden ir como misioneros a los países lejanos, pero todos pueden ser misioneros en el lugar donde viven, entre sus familiares y vecinos. </w:t>
          </w:r>
        </w:p>
        <w:p w14:paraId="38507188" w14:textId="77777777" w:rsidR="00843D99" w:rsidRPr="00D743A3" w:rsidRDefault="00843D99" w:rsidP="005515B0">
          <w:pPr>
            <w:jc w:val="both"/>
            <w:rPr>
              <w:rFonts w:asciiTheme="minorHAnsi" w:hAnsiTheme="minorHAnsi" w:cstheme="minorHAnsi"/>
            </w:rPr>
          </w:pPr>
        </w:p>
        <w:p w14:paraId="01203957" w14:textId="77777777" w:rsidR="005515B0" w:rsidRPr="00D743A3" w:rsidRDefault="005515B0" w:rsidP="005515B0">
          <w:pPr>
            <w:jc w:val="both"/>
            <w:rPr>
              <w:rFonts w:asciiTheme="minorHAnsi" w:hAnsiTheme="minorHAnsi" w:cstheme="minorHAnsi"/>
            </w:rPr>
          </w:pPr>
          <w:r w:rsidRPr="00D743A3">
            <w:rPr>
              <w:rFonts w:asciiTheme="minorHAnsi" w:hAnsiTheme="minorHAnsi" w:cstheme="minorHAnsi"/>
              <w:i/>
            </w:rPr>
            <w:t>Testimonios para la Iglesia</w:t>
          </w:r>
          <w:r w:rsidRPr="00D743A3">
            <w:rPr>
              <w:rFonts w:asciiTheme="minorHAnsi" w:hAnsiTheme="minorHAnsi" w:cstheme="minorHAnsi"/>
            </w:rPr>
            <w:t>, t. 9. Bogotá, Colombia: GEMA EDITORES, 2003, p. 25.1 (Capítulo: La Obra Misionera de la Iglesia, párrafo 1).</w:t>
          </w:r>
        </w:p>
        <w:p w14:paraId="4C44644B" w14:textId="77777777" w:rsidR="00843D99" w:rsidRDefault="00843D99" w:rsidP="000857F0">
          <w:pPr>
            <w:jc w:val="left"/>
            <w:rPr>
              <w:rFonts w:asciiTheme="minorHAnsi" w:hAnsiTheme="minorHAnsi" w:cstheme="minorHAnsi"/>
            </w:rPr>
          </w:pPr>
        </w:p>
        <w:p w14:paraId="76C87918" w14:textId="77777777" w:rsidR="00843D99" w:rsidRDefault="00843D99" w:rsidP="000857F0">
          <w:pPr>
            <w:jc w:val="left"/>
            <w:rPr>
              <w:rFonts w:asciiTheme="minorHAnsi" w:hAnsiTheme="minorHAnsi" w:cstheme="minorHAnsi"/>
            </w:rPr>
          </w:pPr>
        </w:p>
        <w:p w14:paraId="03DA8FF3" w14:textId="77777777" w:rsidR="00843D99" w:rsidRDefault="00843D99" w:rsidP="000857F0">
          <w:pPr>
            <w:jc w:val="left"/>
            <w:rPr>
              <w:rFonts w:asciiTheme="minorHAnsi" w:hAnsiTheme="minorHAnsi" w:cstheme="minorHAnsi"/>
            </w:rPr>
          </w:pPr>
        </w:p>
        <w:p w14:paraId="72D10510" w14:textId="77777777" w:rsidR="00843D99" w:rsidRDefault="00843D99" w:rsidP="000857F0">
          <w:pPr>
            <w:jc w:val="left"/>
            <w:rPr>
              <w:rFonts w:asciiTheme="minorHAnsi" w:hAnsiTheme="minorHAnsi" w:cstheme="minorHAnsi"/>
            </w:rPr>
          </w:pPr>
        </w:p>
        <w:p w14:paraId="57BC21F5" w14:textId="77777777" w:rsidR="00843D99" w:rsidRDefault="00843D99" w:rsidP="000857F0">
          <w:pPr>
            <w:jc w:val="left"/>
            <w:rPr>
              <w:rFonts w:asciiTheme="minorHAnsi" w:hAnsiTheme="minorHAnsi" w:cstheme="minorHAnsi"/>
            </w:rPr>
          </w:pPr>
        </w:p>
        <w:p w14:paraId="676FAA9D" w14:textId="77777777" w:rsidR="00843D99" w:rsidRDefault="00843D99" w:rsidP="000857F0">
          <w:pPr>
            <w:jc w:val="left"/>
            <w:rPr>
              <w:rFonts w:asciiTheme="minorHAnsi" w:hAnsiTheme="minorHAnsi" w:cstheme="minorHAnsi"/>
            </w:rPr>
          </w:pPr>
        </w:p>
        <w:p w14:paraId="41F1377B" w14:textId="77777777" w:rsidR="00843D99" w:rsidRDefault="00843D99" w:rsidP="000857F0">
          <w:pPr>
            <w:jc w:val="left"/>
            <w:rPr>
              <w:rFonts w:asciiTheme="minorHAnsi" w:hAnsiTheme="minorHAnsi" w:cstheme="minorHAnsi"/>
            </w:rPr>
          </w:pPr>
        </w:p>
        <w:p w14:paraId="5DEA397B" w14:textId="77777777" w:rsidR="00843D99" w:rsidRDefault="00843D99" w:rsidP="000857F0">
          <w:pPr>
            <w:jc w:val="left"/>
            <w:rPr>
              <w:rFonts w:asciiTheme="minorHAnsi" w:hAnsiTheme="minorHAnsi" w:cstheme="minorHAnsi"/>
            </w:rPr>
          </w:pPr>
        </w:p>
        <w:p w14:paraId="7DAC0EAE" w14:textId="77777777" w:rsidR="005515B0" w:rsidRPr="00D743A3" w:rsidRDefault="005515B0" w:rsidP="00843D99">
          <w:pPr>
            <w:jc w:val="right"/>
            <w:rPr>
              <w:rFonts w:asciiTheme="minorHAnsi" w:hAnsiTheme="minorHAnsi" w:cstheme="minorHAnsi"/>
            </w:rPr>
          </w:pPr>
          <w:r w:rsidRPr="00D743A3">
            <w:rPr>
              <w:rFonts w:asciiTheme="minorHAnsi" w:hAnsiTheme="minorHAnsi" w:cstheme="minorHAnsi"/>
            </w:rPr>
            <w:t>Obra misionera</w:t>
          </w:r>
          <w:r w:rsidRPr="00D743A3">
            <w:rPr>
              <w:rFonts w:asciiTheme="minorHAnsi" w:hAnsiTheme="minorHAnsi" w:cstheme="minorHAnsi"/>
            </w:rPr>
            <w:fldChar w:fldCharType="begin"/>
          </w:r>
          <w:r w:rsidRPr="00D743A3">
            <w:rPr>
              <w:rFonts w:asciiTheme="minorHAnsi" w:hAnsiTheme="minorHAnsi" w:cstheme="minorHAnsi"/>
            </w:rPr>
            <w:instrText xml:space="preserve"> XE "Obra misionera" </w:instrText>
          </w:r>
          <w:r w:rsidRPr="00D743A3">
            <w:rPr>
              <w:rFonts w:asciiTheme="minorHAnsi" w:hAnsiTheme="minorHAnsi" w:cstheme="minorHAnsi"/>
            </w:rPr>
            <w:fldChar w:fldCharType="end"/>
          </w:r>
        </w:p>
        <w:p w14:paraId="4CBC11BC" w14:textId="77777777" w:rsidR="005515B0" w:rsidRDefault="005515B0" w:rsidP="00843D99">
          <w:pPr>
            <w:pStyle w:val="Ttulo1"/>
            <w:jc w:val="center"/>
            <w:rPr>
              <w:rFonts w:cstheme="minorHAnsi"/>
            </w:rPr>
          </w:pPr>
          <w:bookmarkStart w:id="359" w:name="_Toc365994471"/>
          <w:r w:rsidRPr="00D743A3">
            <w:rPr>
              <w:rFonts w:cstheme="minorHAnsi"/>
            </w:rPr>
            <w:t>Por la simpatía, la fe y el amor</w:t>
          </w:r>
          <w:bookmarkEnd w:id="359"/>
        </w:p>
        <w:p w14:paraId="6601421F" w14:textId="77777777" w:rsidR="00386531" w:rsidRPr="00386531" w:rsidRDefault="00386531" w:rsidP="00386531"/>
        <w:p w14:paraId="59527D85" w14:textId="77777777" w:rsidR="005515B0" w:rsidRDefault="005515B0" w:rsidP="005515B0">
          <w:pPr>
            <w:jc w:val="both"/>
            <w:rPr>
              <w:rFonts w:asciiTheme="minorHAnsi" w:hAnsiTheme="minorHAnsi" w:cstheme="minorHAnsi"/>
            </w:rPr>
          </w:pPr>
          <w:r w:rsidRPr="00D743A3">
            <w:rPr>
              <w:rFonts w:asciiTheme="minorHAnsi" w:hAnsiTheme="minorHAnsi" w:cstheme="minorHAnsi"/>
            </w:rPr>
            <w:t>El que trata de transformar a la humanidad, debe comprender a la humanidad.  Sólo por la simpatía, la fe y el amor, pueden ser alcanzados y elevados los hombres.</w:t>
          </w:r>
        </w:p>
        <w:p w14:paraId="4CA6447D" w14:textId="77777777" w:rsidR="00843D99" w:rsidRPr="00D743A3" w:rsidRDefault="00843D99" w:rsidP="005515B0">
          <w:pPr>
            <w:jc w:val="both"/>
            <w:rPr>
              <w:rFonts w:asciiTheme="minorHAnsi" w:hAnsiTheme="minorHAnsi" w:cstheme="minorHAnsi"/>
            </w:rPr>
          </w:pPr>
        </w:p>
        <w:p w14:paraId="219E3BD7" w14:textId="77777777" w:rsidR="005515B0" w:rsidRDefault="005515B0" w:rsidP="005515B0">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Coral Gables, Florida: Asociación Publicadora Interamericana, 1987, Segunda edición, p. 78.3 (Capítulo: El Maestro Enviado por Dios, párrafo 19).</w:t>
          </w:r>
        </w:p>
        <w:p w14:paraId="4E6A6512" w14:textId="77777777" w:rsidR="005515B0" w:rsidRPr="00D743A3" w:rsidRDefault="005515B0" w:rsidP="002D74D6">
          <w:pPr>
            <w:jc w:val="right"/>
            <w:rPr>
              <w:rFonts w:asciiTheme="minorHAnsi" w:hAnsiTheme="minorHAnsi" w:cstheme="minorHAnsi"/>
            </w:rPr>
          </w:pPr>
          <w:r w:rsidRPr="00D743A3">
            <w:rPr>
              <w:rFonts w:asciiTheme="minorHAnsi" w:hAnsiTheme="minorHAnsi" w:cstheme="minorHAnsi"/>
            </w:rPr>
            <w:t>Obra misionera</w:t>
          </w:r>
          <w:r w:rsidRPr="00D743A3">
            <w:rPr>
              <w:rFonts w:asciiTheme="minorHAnsi" w:hAnsiTheme="minorHAnsi" w:cstheme="minorHAnsi"/>
            </w:rPr>
            <w:fldChar w:fldCharType="begin"/>
          </w:r>
          <w:r w:rsidRPr="00D743A3">
            <w:rPr>
              <w:rFonts w:asciiTheme="minorHAnsi" w:hAnsiTheme="minorHAnsi" w:cstheme="minorHAnsi"/>
            </w:rPr>
            <w:instrText xml:space="preserve"> XE "Obra misionera" </w:instrText>
          </w:r>
          <w:r w:rsidRPr="00D743A3">
            <w:rPr>
              <w:rFonts w:asciiTheme="minorHAnsi" w:hAnsiTheme="minorHAnsi" w:cstheme="minorHAnsi"/>
            </w:rPr>
            <w:fldChar w:fldCharType="end"/>
          </w:r>
        </w:p>
        <w:p w14:paraId="62B445B1" w14:textId="77777777" w:rsidR="005515B0" w:rsidRDefault="005515B0" w:rsidP="002D74D6">
          <w:pPr>
            <w:pStyle w:val="Ttulo1"/>
            <w:jc w:val="center"/>
            <w:rPr>
              <w:rFonts w:cstheme="minorHAnsi"/>
            </w:rPr>
          </w:pPr>
          <w:bookmarkStart w:id="360" w:name="_Toc365994472"/>
          <w:r w:rsidRPr="00D743A3">
            <w:rPr>
              <w:rFonts w:cstheme="minorHAnsi"/>
            </w:rPr>
            <w:lastRenderedPageBreak/>
            <w:t>A cada uno se le ha asignado una obra</w:t>
          </w:r>
          <w:bookmarkEnd w:id="360"/>
        </w:p>
        <w:p w14:paraId="38E2958E" w14:textId="77777777" w:rsidR="002D74D6" w:rsidRPr="002D74D6" w:rsidRDefault="002D74D6" w:rsidP="002D74D6"/>
        <w:p w14:paraId="679044E5" w14:textId="77777777" w:rsidR="005515B0" w:rsidRDefault="005515B0" w:rsidP="005515B0">
          <w:pPr>
            <w:jc w:val="both"/>
            <w:rPr>
              <w:rFonts w:asciiTheme="minorHAnsi" w:hAnsiTheme="minorHAnsi" w:cstheme="minorHAnsi"/>
            </w:rPr>
          </w:pPr>
          <w:r w:rsidRPr="00D743A3">
            <w:rPr>
              <w:rFonts w:asciiTheme="minorHAnsi" w:hAnsiTheme="minorHAnsi" w:cstheme="minorHAnsi"/>
            </w:rPr>
            <w:t xml:space="preserve">A cada uno se le ha asignado una obra, y nadie puede reemplazarlo.  Cada uno tiene una misión de maravillosa importancia, que no puede descuidar o ignorar, pues su cumplimiento implica el bienestar de algún alma, y su descuido el infortunio de alguien por quien Cristo murió. </w:t>
          </w:r>
        </w:p>
        <w:p w14:paraId="24AFFD01" w14:textId="77777777" w:rsidR="002D74D6" w:rsidRPr="00D743A3" w:rsidRDefault="002D74D6" w:rsidP="005515B0">
          <w:pPr>
            <w:jc w:val="both"/>
            <w:rPr>
              <w:rFonts w:asciiTheme="minorHAnsi" w:hAnsiTheme="minorHAnsi" w:cstheme="minorHAnsi"/>
            </w:rPr>
          </w:pPr>
        </w:p>
        <w:p w14:paraId="0E89D3DA" w14:textId="77777777" w:rsidR="005515B0" w:rsidRPr="00D743A3" w:rsidRDefault="005515B0" w:rsidP="005515B0">
          <w:pPr>
            <w:jc w:val="both"/>
            <w:rPr>
              <w:rFonts w:asciiTheme="minorHAnsi" w:hAnsiTheme="minorHAnsi" w:cstheme="minorHAnsi"/>
            </w:rPr>
          </w:pPr>
          <w:r w:rsidRPr="00D743A3">
            <w:rPr>
              <w:rFonts w:asciiTheme="minorHAnsi" w:hAnsiTheme="minorHAnsi" w:cstheme="minorHAnsi"/>
              <w:i/>
            </w:rPr>
            <w:t>Servicio Cristiano</w:t>
          </w:r>
          <w:r w:rsidRPr="00D743A3">
            <w:rPr>
              <w:rFonts w:asciiTheme="minorHAnsi" w:hAnsiTheme="minorHAnsi" w:cstheme="minorHAnsi"/>
            </w:rPr>
            <w:t>. Mountain View, California: Pacific Press Publishing Association, 1959, p. 15.3 (Capítulo: El Llamado de Dios al Servicio, párrafo 22).</w:t>
          </w:r>
        </w:p>
        <w:p w14:paraId="5891066B" w14:textId="77777777" w:rsidR="002D74D6" w:rsidRDefault="002D74D6" w:rsidP="000857F0">
          <w:pPr>
            <w:jc w:val="left"/>
            <w:rPr>
              <w:rFonts w:asciiTheme="minorHAnsi" w:hAnsiTheme="minorHAnsi" w:cstheme="minorHAnsi"/>
            </w:rPr>
          </w:pPr>
        </w:p>
        <w:p w14:paraId="4EB027DD" w14:textId="77777777" w:rsidR="002D74D6" w:rsidRDefault="002D74D6" w:rsidP="000857F0">
          <w:pPr>
            <w:jc w:val="left"/>
            <w:rPr>
              <w:rFonts w:asciiTheme="minorHAnsi" w:hAnsiTheme="minorHAnsi" w:cstheme="minorHAnsi"/>
            </w:rPr>
          </w:pPr>
        </w:p>
        <w:p w14:paraId="56F61FD4" w14:textId="77777777" w:rsidR="002D74D6" w:rsidRDefault="002D74D6" w:rsidP="000857F0">
          <w:pPr>
            <w:jc w:val="left"/>
            <w:rPr>
              <w:rFonts w:asciiTheme="minorHAnsi" w:hAnsiTheme="minorHAnsi" w:cstheme="minorHAnsi"/>
            </w:rPr>
          </w:pPr>
        </w:p>
        <w:p w14:paraId="3B2FD9FD" w14:textId="77777777" w:rsidR="002D74D6" w:rsidRDefault="002D74D6" w:rsidP="000857F0">
          <w:pPr>
            <w:jc w:val="left"/>
            <w:rPr>
              <w:rFonts w:asciiTheme="minorHAnsi" w:hAnsiTheme="minorHAnsi" w:cstheme="minorHAnsi"/>
            </w:rPr>
          </w:pPr>
        </w:p>
        <w:p w14:paraId="35CA8DD0" w14:textId="77777777" w:rsidR="002D74D6" w:rsidRDefault="002D74D6" w:rsidP="000857F0">
          <w:pPr>
            <w:jc w:val="left"/>
            <w:rPr>
              <w:rFonts w:asciiTheme="minorHAnsi" w:hAnsiTheme="minorHAnsi" w:cstheme="minorHAnsi"/>
            </w:rPr>
          </w:pPr>
        </w:p>
        <w:p w14:paraId="36AF224E" w14:textId="77777777" w:rsidR="002D74D6" w:rsidRDefault="002D74D6" w:rsidP="000857F0">
          <w:pPr>
            <w:jc w:val="left"/>
            <w:rPr>
              <w:rFonts w:asciiTheme="minorHAnsi" w:hAnsiTheme="minorHAnsi" w:cstheme="minorHAnsi"/>
            </w:rPr>
          </w:pPr>
        </w:p>
        <w:p w14:paraId="77C3D795" w14:textId="77777777" w:rsidR="002D74D6" w:rsidRDefault="002D74D6" w:rsidP="000857F0">
          <w:pPr>
            <w:jc w:val="left"/>
            <w:rPr>
              <w:rFonts w:asciiTheme="minorHAnsi" w:hAnsiTheme="minorHAnsi" w:cstheme="minorHAnsi"/>
            </w:rPr>
          </w:pPr>
        </w:p>
        <w:p w14:paraId="2F3279BF" w14:textId="77777777" w:rsidR="002D74D6" w:rsidRDefault="002D74D6" w:rsidP="000857F0">
          <w:pPr>
            <w:jc w:val="left"/>
            <w:rPr>
              <w:rFonts w:asciiTheme="minorHAnsi" w:hAnsiTheme="minorHAnsi" w:cstheme="minorHAnsi"/>
            </w:rPr>
          </w:pPr>
        </w:p>
        <w:p w14:paraId="3E756FBA" w14:textId="77777777" w:rsidR="002D74D6" w:rsidRDefault="002D74D6" w:rsidP="000857F0">
          <w:pPr>
            <w:jc w:val="left"/>
            <w:rPr>
              <w:rFonts w:asciiTheme="minorHAnsi" w:hAnsiTheme="minorHAnsi" w:cstheme="minorHAnsi"/>
            </w:rPr>
          </w:pPr>
        </w:p>
        <w:p w14:paraId="3A4BF628" w14:textId="77777777" w:rsidR="002D74D6" w:rsidRDefault="002D74D6" w:rsidP="000857F0">
          <w:pPr>
            <w:jc w:val="left"/>
            <w:rPr>
              <w:rFonts w:asciiTheme="minorHAnsi" w:hAnsiTheme="minorHAnsi" w:cstheme="minorHAnsi"/>
            </w:rPr>
          </w:pPr>
        </w:p>
        <w:p w14:paraId="0F2F303B" w14:textId="77777777" w:rsidR="002D74D6" w:rsidRDefault="002D74D6" w:rsidP="000857F0">
          <w:pPr>
            <w:jc w:val="left"/>
            <w:rPr>
              <w:rFonts w:asciiTheme="minorHAnsi" w:hAnsiTheme="minorHAnsi" w:cstheme="minorHAnsi"/>
            </w:rPr>
          </w:pPr>
        </w:p>
        <w:p w14:paraId="2059F6CA" w14:textId="77777777" w:rsidR="002D74D6" w:rsidRDefault="002D74D6" w:rsidP="000857F0">
          <w:pPr>
            <w:jc w:val="left"/>
            <w:rPr>
              <w:rFonts w:asciiTheme="minorHAnsi" w:hAnsiTheme="minorHAnsi" w:cstheme="minorHAnsi"/>
            </w:rPr>
          </w:pPr>
        </w:p>
        <w:p w14:paraId="365D756E" w14:textId="77777777" w:rsidR="002D74D6" w:rsidRDefault="002D74D6" w:rsidP="000857F0">
          <w:pPr>
            <w:jc w:val="left"/>
            <w:rPr>
              <w:rFonts w:asciiTheme="minorHAnsi" w:hAnsiTheme="minorHAnsi" w:cstheme="minorHAnsi"/>
            </w:rPr>
          </w:pPr>
        </w:p>
        <w:p w14:paraId="3A6ED2D4" w14:textId="77777777" w:rsidR="002D74D6" w:rsidRDefault="000857F0" w:rsidP="000857F0">
          <w:pPr>
            <w:jc w:val="left"/>
            <w:rPr>
              <w:rFonts w:asciiTheme="minorHAnsi" w:hAnsiTheme="minorHAnsi" w:cstheme="minorHAnsi"/>
            </w:rPr>
          </w:pPr>
          <w:r>
            <w:rPr>
              <w:rFonts w:asciiTheme="minorHAnsi" w:hAnsiTheme="minorHAnsi" w:cstheme="minorHAnsi"/>
            </w:rPr>
            <w:br w:type="page"/>
          </w:r>
        </w:p>
        <w:p w14:paraId="489AEF00" w14:textId="77777777" w:rsidR="005515B0" w:rsidRPr="00D743A3" w:rsidRDefault="005515B0" w:rsidP="002D74D6">
          <w:pPr>
            <w:jc w:val="right"/>
            <w:rPr>
              <w:rFonts w:asciiTheme="minorHAnsi" w:hAnsiTheme="minorHAnsi" w:cstheme="minorHAnsi"/>
            </w:rPr>
          </w:pPr>
          <w:r w:rsidRPr="00D743A3">
            <w:rPr>
              <w:rFonts w:asciiTheme="minorHAnsi" w:hAnsiTheme="minorHAnsi" w:cstheme="minorHAnsi"/>
            </w:rPr>
            <w:lastRenderedPageBreak/>
            <w:t>Obreros de edad</w:t>
          </w:r>
          <w:r w:rsidRPr="00D743A3">
            <w:rPr>
              <w:rFonts w:asciiTheme="minorHAnsi" w:hAnsiTheme="minorHAnsi" w:cstheme="minorHAnsi"/>
            </w:rPr>
            <w:fldChar w:fldCharType="begin"/>
          </w:r>
          <w:r w:rsidRPr="00D743A3">
            <w:rPr>
              <w:rFonts w:asciiTheme="minorHAnsi" w:hAnsiTheme="minorHAnsi" w:cstheme="minorHAnsi"/>
            </w:rPr>
            <w:instrText xml:space="preserve"> XE "Obreros de edad" </w:instrText>
          </w:r>
          <w:r w:rsidRPr="00D743A3">
            <w:rPr>
              <w:rFonts w:asciiTheme="minorHAnsi" w:hAnsiTheme="minorHAnsi" w:cstheme="minorHAnsi"/>
            </w:rPr>
            <w:fldChar w:fldCharType="end"/>
          </w:r>
        </w:p>
        <w:p w14:paraId="7ACFA09F" w14:textId="77777777" w:rsidR="005515B0" w:rsidRDefault="005515B0" w:rsidP="002D74D6">
          <w:pPr>
            <w:pStyle w:val="Ttulo1"/>
            <w:jc w:val="center"/>
            <w:rPr>
              <w:rFonts w:cstheme="minorHAnsi"/>
            </w:rPr>
          </w:pPr>
          <w:bookmarkStart w:id="361" w:name="_Toc365994473"/>
          <w:r w:rsidRPr="00D743A3">
            <w:rPr>
              <w:rFonts w:cstheme="minorHAnsi"/>
            </w:rPr>
            <w:t>La causa necesita la ayuda de las manos envejecidas</w:t>
          </w:r>
          <w:bookmarkEnd w:id="361"/>
        </w:p>
        <w:p w14:paraId="0A51FADC" w14:textId="77777777" w:rsidR="002D74D6" w:rsidRPr="002D74D6" w:rsidRDefault="002D74D6" w:rsidP="002D74D6"/>
        <w:p w14:paraId="06119095" w14:textId="77777777" w:rsidR="005515B0" w:rsidRDefault="005515B0" w:rsidP="005515B0">
          <w:pPr>
            <w:jc w:val="both"/>
            <w:rPr>
              <w:rFonts w:asciiTheme="minorHAnsi" w:hAnsiTheme="minorHAnsi" w:cstheme="minorHAnsi"/>
            </w:rPr>
          </w:pPr>
          <w:r w:rsidRPr="00D743A3">
            <w:rPr>
              <w:rFonts w:asciiTheme="minorHAnsi" w:hAnsiTheme="minorHAnsi" w:cstheme="minorHAnsi"/>
            </w:rPr>
            <w:t>La causa necesita la ayuda de las manos envejecidas, de los obreros de edad, que han tenido muchos años de experiencia en la causa de Dios. . .</w:t>
          </w:r>
        </w:p>
        <w:p w14:paraId="6AE4629E" w14:textId="77777777" w:rsidR="005515B0" w:rsidRDefault="005515B0" w:rsidP="005515B0">
          <w:pPr>
            <w:jc w:val="both"/>
            <w:rPr>
              <w:rFonts w:asciiTheme="minorHAnsi" w:hAnsiTheme="minorHAnsi" w:cstheme="minorHAnsi"/>
            </w:rPr>
          </w:pPr>
          <w:r w:rsidRPr="00D743A3">
            <w:rPr>
              <w:rFonts w:asciiTheme="minorHAnsi" w:hAnsiTheme="minorHAnsi" w:cstheme="minorHAnsi"/>
            </w:rPr>
            <w:t>Los que comenzaron la obra, los que lucharon valientemente en el calor de la batalla, no deben perder su posición ahora. Deben ser honrados por lo que entraron en la obra después que otros ya habían soportado las privaciones más duras.</w:t>
          </w:r>
        </w:p>
        <w:p w14:paraId="56A833F8" w14:textId="77777777" w:rsidR="002D74D6" w:rsidRPr="00D743A3" w:rsidRDefault="002D74D6" w:rsidP="005515B0">
          <w:pPr>
            <w:jc w:val="both"/>
            <w:rPr>
              <w:rFonts w:asciiTheme="minorHAnsi" w:hAnsiTheme="minorHAnsi" w:cstheme="minorHAnsi"/>
            </w:rPr>
          </w:pPr>
        </w:p>
        <w:p w14:paraId="0DDE9294" w14:textId="77777777" w:rsidR="005515B0" w:rsidRDefault="005515B0" w:rsidP="005515B0">
          <w:pPr>
            <w:jc w:val="both"/>
            <w:rPr>
              <w:rFonts w:asciiTheme="minorHAnsi" w:hAnsiTheme="minorHAnsi" w:cstheme="minorHAnsi"/>
            </w:rPr>
          </w:pPr>
          <w:r w:rsidRPr="00D743A3">
            <w:rPr>
              <w:rFonts w:asciiTheme="minorHAnsi" w:hAnsiTheme="minorHAnsi" w:cstheme="minorHAnsi"/>
              <w:i/>
            </w:rPr>
            <w:t xml:space="preserve">Mensajes Selectos, </w:t>
          </w:r>
          <w:r w:rsidRPr="00D743A3">
            <w:rPr>
              <w:rFonts w:asciiTheme="minorHAnsi" w:hAnsiTheme="minorHAnsi" w:cstheme="minorHAnsi"/>
            </w:rPr>
            <w:t xml:space="preserve">t.2. Mountain  View, California: Pacific Press Publishing  Association, 1967,  Primera edición, p. 257.2  (Capítulo: Mensajes Para la Gente de Edad Avanzada, párrafo 10).   </w:t>
          </w:r>
          <w:r w:rsidRPr="00D743A3">
            <w:rPr>
              <w:rFonts w:asciiTheme="minorHAnsi" w:hAnsiTheme="minorHAnsi" w:cstheme="minorHAnsi"/>
              <w:i/>
            </w:rPr>
            <w:t xml:space="preserve">   </w:t>
          </w:r>
        </w:p>
        <w:p w14:paraId="2EA9F74E" w14:textId="77777777" w:rsidR="005515B0" w:rsidRDefault="005515B0" w:rsidP="005515B0">
          <w:pPr>
            <w:jc w:val="both"/>
            <w:rPr>
              <w:rFonts w:asciiTheme="minorHAnsi" w:hAnsiTheme="minorHAnsi" w:cstheme="minorHAnsi"/>
            </w:rPr>
          </w:pPr>
        </w:p>
        <w:p w14:paraId="49814660" w14:textId="77777777" w:rsidR="002D74D6" w:rsidRDefault="002D74D6" w:rsidP="002D74D6">
          <w:pPr>
            <w:jc w:val="right"/>
            <w:rPr>
              <w:rFonts w:asciiTheme="minorHAnsi" w:hAnsiTheme="minorHAnsi" w:cstheme="minorHAnsi"/>
            </w:rPr>
          </w:pPr>
        </w:p>
        <w:p w14:paraId="7F759EF2" w14:textId="77777777" w:rsidR="002D74D6" w:rsidRDefault="002D74D6" w:rsidP="002D74D6">
          <w:pPr>
            <w:jc w:val="right"/>
            <w:rPr>
              <w:rFonts w:asciiTheme="minorHAnsi" w:hAnsiTheme="minorHAnsi" w:cstheme="minorHAnsi"/>
            </w:rPr>
          </w:pPr>
        </w:p>
        <w:p w14:paraId="5E5FB474" w14:textId="77777777" w:rsidR="002D74D6" w:rsidRDefault="002D74D6" w:rsidP="002D74D6">
          <w:pPr>
            <w:jc w:val="right"/>
            <w:rPr>
              <w:rFonts w:asciiTheme="minorHAnsi" w:hAnsiTheme="minorHAnsi" w:cstheme="minorHAnsi"/>
            </w:rPr>
          </w:pPr>
        </w:p>
        <w:p w14:paraId="189AC0CD" w14:textId="77777777" w:rsidR="002D74D6" w:rsidRDefault="002D74D6" w:rsidP="002D74D6">
          <w:pPr>
            <w:jc w:val="right"/>
            <w:rPr>
              <w:rFonts w:asciiTheme="minorHAnsi" w:hAnsiTheme="minorHAnsi" w:cstheme="minorHAnsi"/>
            </w:rPr>
          </w:pPr>
        </w:p>
        <w:p w14:paraId="03E33937" w14:textId="77777777" w:rsidR="005515B0" w:rsidRPr="00D743A3" w:rsidRDefault="005515B0" w:rsidP="002D74D6">
          <w:pPr>
            <w:jc w:val="right"/>
            <w:rPr>
              <w:rFonts w:asciiTheme="minorHAnsi" w:hAnsiTheme="minorHAnsi" w:cstheme="minorHAnsi"/>
            </w:rPr>
          </w:pPr>
          <w:r w:rsidRPr="00D743A3">
            <w:rPr>
              <w:rFonts w:asciiTheme="minorHAnsi" w:hAnsiTheme="minorHAnsi" w:cstheme="minorHAnsi"/>
            </w:rPr>
            <w:t>Obreros de edad</w:t>
          </w:r>
          <w:r w:rsidRPr="00D743A3">
            <w:rPr>
              <w:rFonts w:asciiTheme="minorHAnsi" w:hAnsiTheme="minorHAnsi" w:cstheme="minorHAnsi"/>
            </w:rPr>
            <w:fldChar w:fldCharType="begin"/>
          </w:r>
          <w:r w:rsidRPr="00D743A3">
            <w:rPr>
              <w:rFonts w:asciiTheme="minorHAnsi" w:hAnsiTheme="minorHAnsi" w:cstheme="minorHAnsi"/>
            </w:rPr>
            <w:instrText xml:space="preserve"> XE "Obreros de edad" </w:instrText>
          </w:r>
          <w:r w:rsidRPr="00D743A3">
            <w:rPr>
              <w:rFonts w:asciiTheme="minorHAnsi" w:hAnsiTheme="minorHAnsi" w:cstheme="minorHAnsi"/>
            </w:rPr>
            <w:fldChar w:fldCharType="end"/>
          </w:r>
        </w:p>
        <w:p w14:paraId="3F16A40F" w14:textId="77777777" w:rsidR="005515B0" w:rsidRDefault="005515B0" w:rsidP="002D74D6">
          <w:pPr>
            <w:pStyle w:val="Ttulo1"/>
            <w:jc w:val="center"/>
            <w:rPr>
              <w:rFonts w:cstheme="minorHAnsi"/>
            </w:rPr>
          </w:pPr>
          <w:bookmarkStart w:id="362" w:name="_Toc365994474"/>
          <w:r w:rsidRPr="00D743A3">
            <w:rPr>
              <w:rFonts w:cstheme="minorHAnsi"/>
            </w:rPr>
            <w:t>Se necesita la experiencia de esos obreros de edad</w:t>
          </w:r>
          <w:bookmarkEnd w:id="362"/>
        </w:p>
        <w:p w14:paraId="62A0AC50" w14:textId="77777777" w:rsidR="002D74D6" w:rsidRPr="002D74D6" w:rsidRDefault="002D74D6" w:rsidP="002D74D6"/>
        <w:p w14:paraId="48FF633C" w14:textId="77777777" w:rsidR="005515B0" w:rsidRDefault="005515B0" w:rsidP="005515B0">
          <w:pPr>
            <w:jc w:val="both"/>
            <w:rPr>
              <w:rFonts w:asciiTheme="minorHAnsi" w:hAnsiTheme="minorHAnsi" w:cstheme="minorHAnsi"/>
            </w:rPr>
          </w:pPr>
          <w:r w:rsidRPr="00D743A3">
            <w:rPr>
              <w:rFonts w:asciiTheme="minorHAnsi" w:hAnsiTheme="minorHAnsi" w:cstheme="minorHAnsi"/>
            </w:rPr>
            <w:t>Ahora se necesita la experiencia de esos obreros de edad, porque Satanás está observando cada oportunidad para que no tengamos en cuenta los antiguos hitos, los monumentos que han sido levantados a lo largo del camino.</w:t>
          </w:r>
        </w:p>
        <w:p w14:paraId="088EDD67" w14:textId="77777777" w:rsidR="002D74D6" w:rsidRPr="00D743A3" w:rsidRDefault="002D74D6" w:rsidP="005515B0">
          <w:pPr>
            <w:jc w:val="both"/>
            <w:rPr>
              <w:rFonts w:asciiTheme="minorHAnsi" w:hAnsiTheme="minorHAnsi" w:cstheme="minorHAnsi"/>
            </w:rPr>
          </w:pPr>
        </w:p>
        <w:p w14:paraId="6BD05B68" w14:textId="77777777" w:rsidR="005515B0" w:rsidRPr="00D743A3" w:rsidRDefault="005515B0" w:rsidP="005515B0">
          <w:pPr>
            <w:jc w:val="both"/>
            <w:rPr>
              <w:rFonts w:asciiTheme="minorHAnsi" w:hAnsiTheme="minorHAnsi" w:cstheme="minorHAnsi"/>
            </w:rPr>
          </w:pPr>
          <w:r w:rsidRPr="00D743A3">
            <w:rPr>
              <w:rFonts w:asciiTheme="minorHAnsi" w:hAnsiTheme="minorHAnsi" w:cstheme="minorHAnsi"/>
              <w:i/>
            </w:rPr>
            <w:t xml:space="preserve">La Edad Dorada. </w:t>
          </w:r>
          <w:r w:rsidRPr="00D743A3">
            <w:rPr>
              <w:rFonts w:asciiTheme="minorHAnsi" w:hAnsiTheme="minorHAnsi" w:cstheme="minorHAnsi"/>
            </w:rPr>
            <w:t>Buenos Aires: Asociación Casa Editora Sudamericana, 2004, Primera edición, p. 36 .1 (Capítulo: Utilidad de los Obreros en la Edad Madura, párrafo 3).</w:t>
          </w:r>
        </w:p>
        <w:p w14:paraId="334F9E51" w14:textId="77777777" w:rsidR="002D74D6" w:rsidRDefault="002D74D6" w:rsidP="002D74D6">
          <w:pPr>
            <w:jc w:val="right"/>
            <w:rPr>
              <w:rFonts w:asciiTheme="minorHAnsi" w:hAnsiTheme="minorHAnsi" w:cstheme="minorHAnsi"/>
            </w:rPr>
          </w:pPr>
        </w:p>
        <w:p w14:paraId="107954E2" w14:textId="77777777" w:rsidR="005515B0" w:rsidRPr="00D743A3" w:rsidRDefault="005515B0" w:rsidP="002D74D6">
          <w:pPr>
            <w:jc w:val="right"/>
            <w:rPr>
              <w:rFonts w:asciiTheme="minorHAnsi" w:hAnsiTheme="minorHAnsi" w:cstheme="minorHAnsi"/>
            </w:rPr>
          </w:pPr>
          <w:r w:rsidRPr="00D743A3">
            <w:rPr>
              <w:rFonts w:asciiTheme="minorHAnsi" w:hAnsiTheme="minorHAnsi" w:cstheme="minorHAnsi"/>
            </w:rPr>
            <w:lastRenderedPageBreak/>
            <w:t>Obreros de edad</w:t>
          </w:r>
          <w:r w:rsidRPr="00D743A3">
            <w:rPr>
              <w:rFonts w:asciiTheme="minorHAnsi" w:hAnsiTheme="minorHAnsi" w:cstheme="minorHAnsi"/>
            </w:rPr>
            <w:fldChar w:fldCharType="begin"/>
          </w:r>
          <w:r w:rsidRPr="00D743A3">
            <w:rPr>
              <w:rFonts w:asciiTheme="minorHAnsi" w:hAnsiTheme="minorHAnsi" w:cstheme="minorHAnsi"/>
            </w:rPr>
            <w:instrText xml:space="preserve"> XE "Obreros de edad" </w:instrText>
          </w:r>
          <w:r w:rsidRPr="00D743A3">
            <w:rPr>
              <w:rFonts w:asciiTheme="minorHAnsi" w:hAnsiTheme="minorHAnsi" w:cstheme="minorHAnsi"/>
            </w:rPr>
            <w:fldChar w:fldCharType="end"/>
          </w:r>
          <w:r w:rsidRPr="00D743A3">
            <w:rPr>
              <w:rFonts w:asciiTheme="minorHAnsi" w:hAnsiTheme="minorHAnsi" w:cstheme="minorHAnsi"/>
            </w:rPr>
            <w:t xml:space="preserve"> </w:t>
          </w:r>
        </w:p>
        <w:p w14:paraId="19BA1235" w14:textId="77777777" w:rsidR="005515B0" w:rsidRDefault="005515B0" w:rsidP="002D74D6">
          <w:pPr>
            <w:pStyle w:val="Ttulo1"/>
            <w:jc w:val="center"/>
            <w:rPr>
              <w:rFonts w:cstheme="minorHAnsi"/>
            </w:rPr>
          </w:pPr>
          <w:bookmarkStart w:id="363" w:name="_Toc365994475"/>
          <w:r w:rsidRPr="00D743A3">
            <w:rPr>
              <w:rFonts w:cstheme="minorHAnsi"/>
            </w:rPr>
            <w:t>Obreros de edad actúen como consejeros</w:t>
          </w:r>
          <w:bookmarkEnd w:id="363"/>
        </w:p>
        <w:p w14:paraId="12594643" w14:textId="77777777" w:rsidR="002D74D6" w:rsidRPr="002D74D6" w:rsidRDefault="002D74D6" w:rsidP="002D74D6"/>
        <w:p w14:paraId="05E92500" w14:textId="77777777" w:rsidR="005515B0" w:rsidRDefault="005515B0" w:rsidP="005515B0">
          <w:pPr>
            <w:jc w:val="both"/>
            <w:rPr>
              <w:rFonts w:asciiTheme="minorHAnsi" w:hAnsiTheme="minorHAnsi" w:cstheme="minorHAnsi"/>
            </w:rPr>
          </w:pPr>
          <w:r w:rsidRPr="00D743A3">
            <w:rPr>
              <w:rFonts w:asciiTheme="minorHAnsi" w:hAnsiTheme="minorHAnsi" w:cstheme="minorHAnsi"/>
            </w:rPr>
            <w:t>Dios pide que sus obreros de edad actúen como consejeros, que enseñen a los jóvenes qué deben hacer en caso de emergencia. Los obreros de edad deben dar, tal como Juan, un testimonio viviente originado en una experiencia real.</w:t>
          </w:r>
        </w:p>
        <w:p w14:paraId="5C3D2E5D" w14:textId="77777777" w:rsidR="002D74D6" w:rsidRPr="00D743A3" w:rsidRDefault="002D74D6" w:rsidP="005515B0">
          <w:pPr>
            <w:jc w:val="both"/>
            <w:rPr>
              <w:rFonts w:asciiTheme="minorHAnsi" w:hAnsiTheme="minorHAnsi" w:cstheme="minorHAnsi"/>
            </w:rPr>
          </w:pPr>
        </w:p>
        <w:p w14:paraId="32289CEC" w14:textId="77777777" w:rsidR="005515B0" w:rsidRDefault="005515B0" w:rsidP="005515B0">
          <w:pPr>
            <w:jc w:val="both"/>
            <w:rPr>
              <w:rFonts w:asciiTheme="minorHAnsi" w:hAnsiTheme="minorHAnsi" w:cstheme="minorHAnsi"/>
            </w:rPr>
          </w:pPr>
          <w:r w:rsidRPr="00D743A3">
            <w:rPr>
              <w:rFonts w:asciiTheme="minorHAnsi" w:hAnsiTheme="minorHAnsi" w:cstheme="minorHAnsi"/>
              <w:i/>
            </w:rPr>
            <w:t xml:space="preserve">Mensajes Selectos, </w:t>
          </w:r>
          <w:r w:rsidRPr="00D743A3">
            <w:rPr>
              <w:rFonts w:asciiTheme="minorHAnsi" w:hAnsiTheme="minorHAnsi" w:cstheme="minorHAnsi"/>
            </w:rPr>
            <w:t xml:space="preserve">t. 2. View, California: Pacific Press Publishing Association, 1967,  Primera edición, p. 260.3 (Sexta Parte: Consuelo y Estímulo. Capítulo: Mensajes Para la Gente de Edad Avanzada, párrafo 21).  </w:t>
          </w:r>
        </w:p>
        <w:p w14:paraId="5B18DC3B" w14:textId="77777777" w:rsidR="005515B0" w:rsidRDefault="005515B0" w:rsidP="005515B0">
          <w:pPr>
            <w:jc w:val="both"/>
            <w:rPr>
              <w:rFonts w:asciiTheme="minorHAnsi" w:hAnsiTheme="minorHAnsi" w:cstheme="minorHAnsi"/>
            </w:rPr>
          </w:pPr>
        </w:p>
        <w:p w14:paraId="63C59CBF" w14:textId="77777777" w:rsidR="005515B0" w:rsidRDefault="005515B0" w:rsidP="005515B0">
          <w:pPr>
            <w:jc w:val="both"/>
            <w:rPr>
              <w:rFonts w:asciiTheme="minorHAnsi" w:hAnsiTheme="minorHAnsi" w:cstheme="minorHAnsi"/>
            </w:rPr>
          </w:pPr>
        </w:p>
        <w:p w14:paraId="2F1B3902" w14:textId="77777777" w:rsidR="002D74D6" w:rsidRDefault="002D74D6" w:rsidP="005515B0">
          <w:pPr>
            <w:jc w:val="both"/>
            <w:rPr>
              <w:rFonts w:asciiTheme="minorHAnsi" w:hAnsiTheme="minorHAnsi" w:cstheme="minorHAnsi"/>
            </w:rPr>
          </w:pPr>
        </w:p>
        <w:p w14:paraId="4266D19A" w14:textId="77777777" w:rsidR="002D74D6" w:rsidRDefault="002D74D6" w:rsidP="005515B0">
          <w:pPr>
            <w:jc w:val="both"/>
            <w:rPr>
              <w:rFonts w:asciiTheme="minorHAnsi" w:hAnsiTheme="minorHAnsi" w:cstheme="minorHAnsi"/>
            </w:rPr>
          </w:pPr>
        </w:p>
        <w:p w14:paraId="7D83CC8B" w14:textId="77777777" w:rsidR="002D74D6" w:rsidRDefault="002D74D6" w:rsidP="005515B0">
          <w:pPr>
            <w:jc w:val="both"/>
            <w:rPr>
              <w:rFonts w:asciiTheme="minorHAnsi" w:hAnsiTheme="minorHAnsi" w:cstheme="minorHAnsi"/>
            </w:rPr>
          </w:pPr>
        </w:p>
        <w:p w14:paraId="444AFB43" w14:textId="77777777" w:rsidR="002D74D6" w:rsidRDefault="002D74D6" w:rsidP="005515B0">
          <w:pPr>
            <w:jc w:val="both"/>
            <w:rPr>
              <w:rFonts w:asciiTheme="minorHAnsi" w:hAnsiTheme="minorHAnsi" w:cstheme="minorHAnsi"/>
            </w:rPr>
          </w:pPr>
        </w:p>
        <w:p w14:paraId="0B962278" w14:textId="77777777" w:rsidR="005515B0" w:rsidRPr="00D743A3" w:rsidRDefault="005515B0" w:rsidP="002D74D6">
          <w:pPr>
            <w:jc w:val="right"/>
            <w:rPr>
              <w:rFonts w:asciiTheme="minorHAnsi" w:hAnsiTheme="minorHAnsi" w:cstheme="minorHAnsi"/>
            </w:rPr>
          </w:pPr>
          <w:r w:rsidRPr="00D743A3">
            <w:rPr>
              <w:rFonts w:asciiTheme="minorHAnsi" w:hAnsiTheme="minorHAnsi" w:cstheme="minorHAnsi"/>
            </w:rPr>
            <w:t>Obreros de edad</w:t>
          </w:r>
          <w:r w:rsidRPr="00D743A3">
            <w:rPr>
              <w:rFonts w:asciiTheme="minorHAnsi" w:hAnsiTheme="minorHAnsi" w:cstheme="minorHAnsi"/>
            </w:rPr>
            <w:fldChar w:fldCharType="begin"/>
          </w:r>
          <w:r w:rsidRPr="00D743A3">
            <w:rPr>
              <w:rFonts w:asciiTheme="minorHAnsi" w:hAnsiTheme="minorHAnsi" w:cstheme="minorHAnsi"/>
            </w:rPr>
            <w:instrText xml:space="preserve"> XE "Obreros de edad" </w:instrText>
          </w:r>
          <w:r w:rsidRPr="00D743A3">
            <w:rPr>
              <w:rFonts w:asciiTheme="minorHAnsi" w:hAnsiTheme="minorHAnsi" w:cstheme="minorHAnsi"/>
            </w:rPr>
            <w:fldChar w:fldCharType="end"/>
          </w:r>
        </w:p>
        <w:p w14:paraId="19B50301" w14:textId="77777777" w:rsidR="005515B0" w:rsidRDefault="005515B0" w:rsidP="002D74D6">
          <w:pPr>
            <w:pStyle w:val="Ttulo1"/>
            <w:jc w:val="center"/>
            <w:rPr>
              <w:rFonts w:cstheme="minorHAnsi"/>
            </w:rPr>
          </w:pPr>
          <w:bookmarkStart w:id="364" w:name="_Toc365994476"/>
          <w:r w:rsidRPr="00D743A3">
            <w:rPr>
              <w:rFonts w:cstheme="minorHAnsi"/>
            </w:rPr>
            <w:t>El testimonio de los ministros de edad será una ayuda y una bendición</w:t>
          </w:r>
          <w:bookmarkEnd w:id="364"/>
        </w:p>
        <w:p w14:paraId="5040F3B0" w14:textId="77777777" w:rsidR="002D74D6" w:rsidRPr="002D74D6" w:rsidRDefault="002D74D6" w:rsidP="002D74D6"/>
        <w:p w14:paraId="66D174DC" w14:textId="77777777" w:rsidR="005515B0" w:rsidRDefault="005515B0" w:rsidP="005515B0">
          <w:pPr>
            <w:jc w:val="both"/>
            <w:rPr>
              <w:rFonts w:asciiTheme="minorHAnsi" w:hAnsiTheme="minorHAnsi" w:cstheme="minorHAnsi"/>
            </w:rPr>
          </w:pPr>
          <w:r w:rsidRPr="00D743A3">
            <w:rPr>
              <w:rFonts w:asciiTheme="minorHAnsi" w:hAnsiTheme="minorHAnsi" w:cstheme="minorHAnsi"/>
            </w:rPr>
            <w:t>Que todos tengan cuidado de no desanimar a los pioneros, o hacerles sentir que es muy poco lo que pueden hacer. Su influencia todavía puede sentirse poderosamente en la obra del Señor. El testimonio de los ministros de edad será una ayuda y una bendición para la iglesia. Dios velará por sus portaestandartes leales y fieles, noche y día, hasta que llegue el tiempo cuando deban deponer su armadura.</w:t>
          </w:r>
        </w:p>
        <w:p w14:paraId="0C7D1888" w14:textId="77777777" w:rsidR="002D74D6" w:rsidRPr="00D743A3" w:rsidRDefault="002D74D6" w:rsidP="005515B0">
          <w:pPr>
            <w:jc w:val="both"/>
            <w:rPr>
              <w:rFonts w:asciiTheme="minorHAnsi" w:hAnsiTheme="minorHAnsi" w:cstheme="minorHAnsi"/>
            </w:rPr>
          </w:pPr>
        </w:p>
        <w:p w14:paraId="3622CF81" w14:textId="77777777" w:rsidR="005515B0" w:rsidRDefault="005515B0" w:rsidP="005515B0">
          <w:pPr>
            <w:jc w:val="both"/>
            <w:rPr>
              <w:rFonts w:asciiTheme="minorHAnsi" w:hAnsiTheme="minorHAnsi" w:cstheme="minorHAnsi"/>
            </w:rPr>
          </w:pPr>
          <w:r w:rsidRPr="00D743A3">
            <w:rPr>
              <w:rFonts w:asciiTheme="minorHAnsi" w:hAnsiTheme="minorHAnsi" w:cstheme="minorHAnsi"/>
              <w:i/>
            </w:rPr>
            <w:t xml:space="preserve">La Edad Dorada. </w:t>
          </w:r>
          <w:r w:rsidRPr="00D743A3">
            <w:rPr>
              <w:rFonts w:asciiTheme="minorHAnsi" w:hAnsiTheme="minorHAnsi" w:cstheme="minorHAnsi"/>
            </w:rPr>
            <w:t>Buenos Aires: Asociación Casa Editora Sudamericana, 2004, Primera edición, p. 31.2 (Capítulo: Los Pioneros Adventistas, párrafo 45).</w:t>
          </w:r>
        </w:p>
        <w:p w14:paraId="707F673F" w14:textId="77777777" w:rsidR="002D74D6" w:rsidRDefault="002D74D6" w:rsidP="005515B0">
          <w:pPr>
            <w:jc w:val="both"/>
            <w:rPr>
              <w:rFonts w:asciiTheme="minorHAnsi" w:hAnsiTheme="minorHAnsi" w:cstheme="minorHAnsi"/>
            </w:rPr>
          </w:pPr>
        </w:p>
        <w:p w14:paraId="62A8BE7E" w14:textId="77777777" w:rsidR="005515B0" w:rsidRPr="00D743A3" w:rsidRDefault="005515B0" w:rsidP="00386531">
          <w:pPr>
            <w:jc w:val="right"/>
            <w:rPr>
              <w:rFonts w:asciiTheme="minorHAnsi" w:hAnsiTheme="minorHAnsi" w:cstheme="minorHAnsi"/>
            </w:rPr>
          </w:pPr>
          <w:r w:rsidRPr="00D743A3">
            <w:rPr>
              <w:rFonts w:asciiTheme="minorHAnsi" w:hAnsiTheme="minorHAnsi" w:cstheme="minorHAnsi"/>
            </w:rPr>
            <w:lastRenderedPageBreak/>
            <w:t>Obreros de edad</w:t>
          </w:r>
          <w:r w:rsidRPr="00D743A3">
            <w:rPr>
              <w:rFonts w:asciiTheme="minorHAnsi" w:hAnsiTheme="minorHAnsi" w:cstheme="minorHAnsi"/>
            </w:rPr>
            <w:fldChar w:fldCharType="begin"/>
          </w:r>
          <w:r w:rsidRPr="00D743A3">
            <w:rPr>
              <w:rFonts w:asciiTheme="minorHAnsi" w:hAnsiTheme="minorHAnsi" w:cstheme="minorHAnsi"/>
            </w:rPr>
            <w:instrText xml:space="preserve"> XE "Obreros de edad" </w:instrText>
          </w:r>
          <w:r w:rsidRPr="00D743A3">
            <w:rPr>
              <w:rFonts w:asciiTheme="minorHAnsi" w:hAnsiTheme="minorHAnsi" w:cstheme="minorHAnsi"/>
            </w:rPr>
            <w:fldChar w:fldCharType="end"/>
          </w:r>
        </w:p>
        <w:p w14:paraId="7EA0C31C" w14:textId="77777777" w:rsidR="005515B0" w:rsidRDefault="005515B0" w:rsidP="00386531">
          <w:pPr>
            <w:pStyle w:val="Ttulo1"/>
            <w:jc w:val="center"/>
            <w:rPr>
              <w:rFonts w:cstheme="minorHAnsi"/>
            </w:rPr>
          </w:pPr>
          <w:bookmarkStart w:id="365" w:name="_Toc365994477"/>
          <w:r w:rsidRPr="00D743A3">
            <w:rPr>
              <w:rFonts w:cstheme="minorHAnsi"/>
            </w:rPr>
            <w:t>Que hubiese mucho más amor de Cristo en los corazones</w:t>
          </w:r>
          <w:bookmarkEnd w:id="365"/>
        </w:p>
        <w:p w14:paraId="7869F31E" w14:textId="77777777" w:rsidR="00386531" w:rsidRPr="00386531" w:rsidRDefault="00386531" w:rsidP="00386531"/>
        <w:p w14:paraId="13A0C01C" w14:textId="2482667F" w:rsidR="005515B0" w:rsidRPr="00D743A3" w:rsidRDefault="005515B0" w:rsidP="005515B0">
          <w:pPr>
            <w:jc w:val="both"/>
            <w:rPr>
              <w:rFonts w:asciiTheme="minorHAnsi" w:hAnsiTheme="minorHAnsi" w:cstheme="minorHAnsi"/>
            </w:rPr>
          </w:pPr>
          <w:r w:rsidRPr="00D743A3">
            <w:rPr>
              <w:rFonts w:asciiTheme="minorHAnsi" w:hAnsiTheme="minorHAnsi" w:cstheme="minorHAnsi"/>
            </w:rPr>
            <w:t>Los jóvenes y los nuevos obreros no deberían descartar o tratar con indiferencia a los hombres de cabellos blancos, sino levantarse y llamarlos bienaventurados. Deberían considerar que ellos mismos continúan las labores de esos hombres. Quisiéramos que hubiese mucho más amor de Cristo en los corazones de nuestros creyentes hacia quienes fueron los primero</w:t>
          </w:r>
          <w:r w:rsidR="0037568A">
            <w:rPr>
              <w:rFonts w:asciiTheme="minorHAnsi" w:hAnsiTheme="minorHAnsi" w:cstheme="minorHAnsi"/>
            </w:rPr>
            <w:t>s</w:t>
          </w:r>
          <w:r w:rsidRPr="00D743A3">
            <w:rPr>
              <w:rFonts w:asciiTheme="minorHAnsi" w:hAnsiTheme="minorHAnsi" w:cstheme="minorHAnsi"/>
            </w:rPr>
            <w:t xml:space="preserve"> en proclamar el mensaje.</w:t>
          </w:r>
        </w:p>
        <w:p w14:paraId="18F6AF8A" w14:textId="77777777" w:rsidR="005515B0" w:rsidRDefault="005515B0" w:rsidP="005515B0">
          <w:pPr>
            <w:jc w:val="both"/>
            <w:rPr>
              <w:rFonts w:asciiTheme="minorHAnsi" w:hAnsiTheme="minorHAnsi" w:cstheme="minorHAnsi"/>
            </w:rPr>
          </w:pPr>
          <w:r w:rsidRPr="00D743A3">
            <w:rPr>
              <w:rFonts w:asciiTheme="minorHAnsi" w:hAnsiTheme="minorHAnsi" w:cstheme="minorHAnsi"/>
              <w:i/>
            </w:rPr>
            <w:t xml:space="preserve">Mensajes Selectos, </w:t>
          </w:r>
          <w:r w:rsidRPr="00D743A3">
            <w:rPr>
              <w:rFonts w:asciiTheme="minorHAnsi" w:hAnsiTheme="minorHAnsi" w:cstheme="minorHAnsi"/>
            </w:rPr>
            <w:t>t. 2. Mountain View, California: Pacific Press Publishing Association, 1967, Primera edición, p. 256.1 (Sexta Parte: Consuelo y Estímulo. Capítulo: Mensajes Para la Gente de Edad Avanzada, párrafo 7).</w:t>
          </w:r>
        </w:p>
        <w:p w14:paraId="4AB911E8" w14:textId="77777777" w:rsidR="005515B0" w:rsidRDefault="005515B0" w:rsidP="005515B0">
          <w:pPr>
            <w:jc w:val="both"/>
            <w:rPr>
              <w:rFonts w:asciiTheme="minorHAnsi" w:hAnsiTheme="minorHAnsi" w:cstheme="minorHAnsi"/>
            </w:rPr>
          </w:pPr>
        </w:p>
        <w:p w14:paraId="38F0C3C7" w14:textId="77777777" w:rsidR="005515B0" w:rsidRDefault="005515B0" w:rsidP="0036059D">
          <w:pPr>
            <w:jc w:val="both"/>
            <w:rPr>
              <w:rFonts w:asciiTheme="minorHAnsi" w:hAnsiTheme="minorHAnsi" w:cstheme="minorHAnsi"/>
            </w:rPr>
          </w:pPr>
        </w:p>
        <w:p w14:paraId="0793829C" w14:textId="77777777" w:rsidR="005515B0" w:rsidRDefault="005515B0" w:rsidP="0036059D">
          <w:pPr>
            <w:jc w:val="both"/>
            <w:rPr>
              <w:rFonts w:asciiTheme="minorHAnsi" w:hAnsiTheme="minorHAnsi" w:cstheme="minorHAnsi"/>
            </w:rPr>
          </w:pPr>
        </w:p>
        <w:p w14:paraId="410661EE" w14:textId="77777777" w:rsidR="005515B0" w:rsidRDefault="005515B0" w:rsidP="0036059D">
          <w:pPr>
            <w:jc w:val="both"/>
            <w:rPr>
              <w:rFonts w:asciiTheme="minorHAnsi" w:hAnsiTheme="minorHAnsi" w:cstheme="minorHAnsi"/>
            </w:rPr>
          </w:pPr>
        </w:p>
        <w:p w14:paraId="2CE7B756" w14:textId="77777777" w:rsidR="005515B0" w:rsidRDefault="005515B0" w:rsidP="0036059D">
          <w:pPr>
            <w:jc w:val="both"/>
            <w:rPr>
              <w:rFonts w:asciiTheme="minorHAnsi" w:hAnsiTheme="minorHAnsi" w:cstheme="minorHAnsi"/>
            </w:rPr>
          </w:pPr>
        </w:p>
        <w:p w14:paraId="507129D8" w14:textId="77777777" w:rsidR="005515B0" w:rsidRDefault="005515B0" w:rsidP="0036059D">
          <w:pPr>
            <w:jc w:val="both"/>
            <w:rPr>
              <w:rFonts w:asciiTheme="minorHAnsi" w:hAnsiTheme="minorHAnsi" w:cstheme="minorHAnsi"/>
            </w:rPr>
          </w:pPr>
        </w:p>
        <w:p w14:paraId="205F27E0" w14:textId="77777777" w:rsidR="005515B0" w:rsidRDefault="005515B0" w:rsidP="0036059D">
          <w:pPr>
            <w:jc w:val="both"/>
            <w:rPr>
              <w:rFonts w:asciiTheme="minorHAnsi" w:hAnsiTheme="minorHAnsi" w:cstheme="minorHAnsi"/>
            </w:rPr>
          </w:pPr>
        </w:p>
        <w:p w14:paraId="7D897F22" w14:textId="77777777" w:rsidR="00B41D53" w:rsidRDefault="00B41D53" w:rsidP="0036059D">
          <w:pPr>
            <w:jc w:val="both"/>
            <w:rPr>
              <w:rFonts w:asciiTheme="minorHAnsi" w:hAnsiTheme="minorHAnsi" w:cstheme="minorHAnsi"/>
            </w:rPr>
          </w:pPr>
        </w:p>
        <w:p w14:paraId="1EDF357D" w14:textId="77777777" w:rsidR="00B41D53" w:rsidRDefault="00B41D53" w:rsidP="0036059D">
          <w:pPr>
            <w:jc w:val="both"/>
            <w:rPr>
              <w:rFonts w:asciiTheme="minorHAnsi" w:hAnsiTheme="minorHAnsi" w:cstheme="minorHAnsi"/>
            </w:rPr>
          </w:pPr>
        </w:p>
        <w:p w14:paraId="7413B2E1" w14:textId="77777777" w:rsidR="00B41D53" w:rsidRDefault="00B41D53" w:rsidP="0036059D">
          <w:pPr>
            <w:jc w:val="both"/>
            <w:rPr>
              <w:rFonts w:asciiTheme="minorHAnsi" w:hAnsiTheme="minorHAnsi" w:cstheme="minorHAnsi"/>
            </w:rPr>
          </w:pPr>
        </w:p>
        <w:p w14:paraId="32C263F7" w14:textId="77777777" w:rsidR="00B41D53" w:rsidRDefault="00B41D53" w:rsidP="0036059D">
          <w:pPr>
            <w:jc w:val="both"/>
            <w:rPr>
              <w:rFonts w:asciiTheme="minorHAnsi" w:hAnsiTheme="minorHAnsi" w:cstheme="minorHAnsi"/>
            </w:rPr>
          </w:pPr>
        </w:p>
        <w:p w14:paraId="6681C8E1" w14:textId="77777777" w:rsidR="00B41D53" w:rsidRDefault="00B41D53" w:rsidP="0036059D">
          <w:pPr>
            <w:jc w:val="both"/>
            <w:rPr>
              <w:rFonts w:asciiTheme="minorHAnsi" w:hAnsiTheme="minorHAnsi" w:cstheme="minorHAnsi"/>
            </w:rPr>
          </w:pPr>
        </w:p>
        <w:p w14:paraId="1C044AE3" w14:textId="77777777" w:rsidR="00B41D53" w:rsidRDefault="00B41D53" w:rsidP="0036059D">
          <w:pPr>
            <w:jc w:val="both"/>
            <w:rPr>
              <w:rFonts w:asciiTheme="minorHAnsi" w:hAnsiTheme="minorHAnsi" w:cstheme="minorHAnsi"/>
            </w:rPr>
          </w:pPr>
        </w:p>
        <w:p w14:paraId="6BB9B690" w14:textId="77777777" w:rsidR="005515B0" w:rsidRDefault="00B54678" w:rsidP="00B54678">
          <w:pPr>
            <w:jc w:val="left"/>
            <w:rPr>
              <w:rFonts w:asciiTheme="minorHAnsi" w:hAnsiTheme="minorHAnsi" w:cstheme="minorHAnsi"/>
            </w:rPr>
          </w:pPr>
          <w:r>
            <w:rPr>
              <w:rFonts w:asciiTheme="minorHAnsi" w:hAnsiTheme="minorHAnsi" w:cstheme="minorHAnsi"/>
            </w:rPr>
            <w:br w:type="page"/>
          </w:r>
        </w:p>
        <w:p w14:paraId="4E9D92D2" w14:textId="77777777" w:rsidR="005515B0" w:rsidRPr="00D743A3" w:rsidRDefault="005515B0" w:rsidP="00B41D53">
          <w:pPr>
            <w:jc w:val="right"/>
            <w:rPr>
              <w:rFonts w:asciiTheme="minorHAnsi" w:hAnsiTheme="minorHAnsi" w:cstheme="minorHAnsi"/>
            </w:rPr>
          </w:pPr>
          <w:r w:rsidRPr="00D743A3">
            <w:rPr>
              <w:rFonts w:asciiTheme="minorHAnsi" w:hAnsiTheme="minorHAnsi" w:cstheme="minorHAnsi"/>
            </w:rPr>
            <w:lastRenderedPageBreak/>
            <w:t>Obstáculos</w:t>
          </w:r>
          <w:r w:rsidRPr="00D743A3">
            <w:rPr>
              <w:rFonts w:asciiTheme="minorHAnsi" w:hAnsiTheme="minorHAnsi" w:cstheme="minorHAnsi"/>
            </w:rPr>
            <w:fldChar w:fldCharType="begin"/>
          </w:r>
          <w:r w:rsidRPr="00D743A3">
            <w:rPr>
              <w:rFonts w:asciiTheme="minorHAnsi" w:hAnsiTheme="minorHAnsi" w:cstheme="minorHAnsi"/>
            </w:rPr>
            <w:instrText xml:space="preserve"> XE "Obstáculos" </w:instrText>
          </w:r>
          <w:r w:rsidRPr="00D743A3">
            <w:rPr>
              <w:rFonts w:asciiTheme="minorHAnsi" w:hAnsiTheme="minorHAnsi" w:cstheme="minorHAnsi"/>
            </w:rPr>
            <w:fldChar w:fldCharType="end"/>
          </w:r>
        </w:p>
        <w:p w14:paraId="0E165A55" w14:textId="77777777" w:rsidR="005515B0" w:rsidRDefault="005515B0" w:rsidP="00B41D53">
          <w:pPr>
            <w:pStyle w:val="Ttulo1"/>
            <w:jc w:val="center"/>
            <w:rPr>
              <w:rFonts w:cstheme="minorHAnsi"/>
            </w:rPr>
          </w:pPr>
          <w:bookmarkStart w:id="366" w:name="_Toc365994478"/>
          <w:r w:rsidRPr="00D743A3">
            <w:rPr>
              <w:rFonts w:cstheme="minorHAnsi"/>
            </w:rPr>
            <w:t>Los obstáculos que impiden nuestro progreso</w:t>
          </w:r>
          <w:bookmarkEnd w:id="366"/>
        </w:p>
        <w:p w14:paraId="0A9432C4" w14:textId="77777777" w:rsidR="00B41D53" w:rsidRPr="00B41D53" w:rsidRDefault="00B41D53" w:rsidP="00B41D53"/>
        <w:p w14:paraId="726C5268" w14:textId="77777777" w:rsidR="005515B0" w:rsidRDefault="005515B0" w:rsidP="005515B0">
          <w:pPr>
            <w:jc w:val="both"/>
            <w:rPr>
              <w:rFonts w:asciiTheme="minorHAnsi" w:hAnsiTheme="minorHAnsi" w:cstheme="minorHAnsi"/>
            </w:rPr>
          </w:pPr>
          <w:r w:rsidRPr="00D743A3">
            <w:rPr>
              <w:rFonts w:asciiTheme="minorHAnsi" w:hAnsiTheme="minorHAnsi" w:cstheme="minorHAnsi"/>
            </w:rPr>
            <w:t>Los obstáculos que impiden nuestro progreso no desaparecerán jamás ante un espíritu que se detiene y duda.  Los que postergan la obediencia hasta que toda sombra de incertidumbre desaparezca y no haya ningún riesgo de fracaso o derrota no obedecerán nunca.  La incredulidad nos susurra: “Esperemos que se quiten los obstáculos y podamos ver claramente nuestro camino;” pero la fe nos impele valientemente a avanzar esperándolo todo y creyéndolo todo.</w:t>
          </w:r>
        </w:p>
        <w:p w14:paraId="40A24B61" w14:textId="77777777" w:rsidR="00B41D53" w:rsidRPr="00D743A3" w:rsidRDefault="00B41D53" w:rsidP="005515B0">
          <w:pPr>
            <w:jc w:val="both"/>
            <w:rPr>
              <w:rFonts w:asciiTheme="minorHAnsi" w:hAnsiTheme="minorHAnsi" w:cstheme="minorHAnsi"/>
            </w:rPr>
          </w:pPr>
        </w:p>
        <w:p w14:paraId="2D329BC9" w14:textId="77777777" w:rsidR="005515B0" w:rsidRPr="00D743A3" w:rsidRDefault="005515B0" w:rsidP="005515B0">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5515B0">
            <w:rPr>
              <w:rFonts w:asciiTheme="minorHAnsi" w:hAnsiTheme="minorHAnsi" w:cstheme="minorHAnsi"/>
            </w:rPr>
            <w:t>Boise, Idaho: Pacific Press Publishing Association, 1954, p. 295.1</w:t>
          </w:r>
          <w:r w:rsidRPr="00D743A3">
            <w:rPr>
              <w:rFonts w:asciiTheme="minorHAnsi" w:hAnsiTheme="minorHAnsi" w:cstheme="minorHAnsi"/>
            </w:rPr>
            <w:t xml:space="preserve"> (Capítulo: El Éxodo, párrafo 29).</w:t>
          </w:r>
        </w:p>
        <w:p w14:paraId="098F35CE" w14:textId="77777777" w:rsidR="00B41D53" w:rsidRDefault="00B41D53" w:rsidP="00B41D53">
          <w:pPr>
            <w:jc w:val="right"/>
            <w:rPr>
              <w:rFonts w:asciiTheme="minorHAnsi" w:hAnsiTheme="minorHAnsi" w:cstheme="minorHAnsi"/>
            </w:rPr>
          </w:pPr>
        </w:p>
        <w:p w14:paraId="560FD3C3" w14:textId="77777777" w:rsidR="00B41D53" w:rsidRDefault="00B41D53" w:rsidP="00B41D53">
          <w:pPr>
            <w:jc w:val="right"/>
            <w:rPr>
              <w:rFonts w:asciiTheme="minorHAnsi" w:hAnsiTheme="minorHAnsi" w:cstheme="minorHAnsi"/>
            </w:rPr>
          </w:pPr>
        </w:p>
        <w:p w14:paraId="383BB4F6" w14:textId="77777777" w:rsidR="00B41D53" w:rsidRDefault="00B41D53" w:rsidP="00B41D53">
          <w:pPr>
            <w:jc w:val="right"/>
            <w:rPr>
              <w:rFonts w:asciiTheme="minorHAnsi" w:hAnsiTheme="minorHAnsi" w:cstheme="minorHAnsi"/>
            </w:rPr>
          </w:pPr>
        </w:p>
        <w:p w14:paraId="659A0207" w14:textId="77777777" w:rsidR="00B41D53" w:rsidRDefault="00B41D53" w:rsidP="00B41D53">
          <w:pPr>
            <w:jc w:val="right"/>
            <w:rPr>
              <w:rFonts w:asciiTheme="minorHAnsi" w:hAnsiTheme="minorHAnsi" w:cstheme="minorHAnsi"/>
            </w:rPr>
          </w:pPr>
        </w:p>
        <w:p w14:paraId="604CBD61" w14:textId="77777777" w:rsidR="00B41D53" w:rsidRDefault="00B41D53" w:rsidP="00B41D53">
          <w:pPr>
            <w:jc w:val="right"/>
            <w:rPr>
              <w:rFonts w:asciiTheme="minorHAnsi" w:hAnsiTheme="minorHAnsi" w:cstheme="minorHAnsi"/>
            </w:rPr>
          </w:pPr>
        </w:p>
        <w:p w14:paraId="7B0A0F39" w14:textId="77777777" w:rsidR="005515B0" w:rsidRPr="00D743A3" w:rsidRDefault="005515B0" w:rsidP="00B41D53">
          <w:pPr>
            <w:jc w:val="right"/>
            <w:rPr>
              <w:rFonts w:asciiTheme="minorHAnsi" w:hAnsiTheme="minorHAnsi" w:cstheme="minorHAnsi"/>
            </w:rPr>
          </w:pPr>
          <w:r w:rsidRPr="00D743A3">
            <w:rPr>
              <w:rFonts w:asciiTheme="minorHAnsi" w:hAnsiTheme="minorHAnsi" w:cstheme="minorHAnsi"/>
            </w:rPr>
            <w:t>Obstáculos</w:t>
          </w:r>
          <w:r w:rsidRPr="00D743A3">
            <w:rPr>
              <w:rFonts w:asciiTheme="minorHAnsi" w:hAnsiTheme="minorHAnsi" w:cstheme="minorHAnsi"/>
            </w:rPr>
            <w:fldChar w:fldCharType="begin"/>
          </w:r>
          <w:r w:rsidRPr="00D743A3">
            <w:rPr>
              <w:rFonts w:asciiTheme="minorHAnsi" w:hAnsiTheme="minorHAnsi" w:cstheme="minorHAnsi"/>
            </w:rPr>
            <w:instrText xml:space="preserve"> XE "Obstáculos" </w:instrText>
          </w:r>
          <w:r w:rsidRPr="00D743A3">
            <w:rPr>
              <w:rFonts w:asciiTheme="minorHAnsi" w:hAnsiTheme="minorHAnsi" w:cstheme="minorHAnsi"/>
            </w:rPr>
            <w:fldChar w:fldCharType="end"/>
          </w:r>
        </w:p>
        <w:p w14:paraId="4BF6E781" w14:textId="77777777" w:rsidR="005515B0" w:rsidRDefault="005515B0" w:rsidP="00B41D53">
          <w:pPr>
            <w:pStyle w:val="Ttulo1"/>
            <w:jc w:val="center"/>
            <w:rPr>
              <w:rFonts w:cstheme="minorHAnsi"/>
              <w:lang w:val="es-ES" w:eastAsia="es-ES"/>
            </w:rPr>
          </w:pPr>
          <w:bookmarkStart w:id="367" w:name="_Toc365994479"/>
          <w:r w:rsidRPr="00D743A3">
            <w:rPr>
              <w:rFonts w:cstheme="minorHAnsi"/>
              <w:lang w:val="es-ES" w:eastAsia="es-ES"/>
            </w:rPr>
            <w:t>No importa cuán grandes sean los obstáculos</w:t>
          </w:r>
          <w:bookmarkEnd w:id="367"/>
        </w:p>
        <w:p w14:paraId="5A1C2BFC" w14:textId="77777777" w:rsidR="00B41D53" w:rsidRPr="00B41D53" w:rsidRDefault="00B41D53" w:rsidP="00B41D53">
          <w:pPr>
            <w:rPr>
              <w:lang w:val="es-ES" w:eastAsia="es-ES"/>
            </w:rPr>
          </w:pPr>
        </w:p>
        <w:p w14:paraId="05D04083" w14:textId="77777777" w:rsidR="005515B0" w:rsidRDefault="005515B0" w:rsidP="005515B0">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No hay situación en la que no se pueda ser un cristiano verdadero y leal. No importa cuán grandes sean los </w:t>
          </w:r>
          <w:r w:rsidRPr="00D743A3">
            <w:rPr>
              <w:rFonts w:asciiTheme="minorHAnsi" w:eastAsiaTheme="minorEastAsia" w:hAnsiTheme="minorHAnsi" w:cstheme="minorHAnsi"/>
              <w:iCs w:val="0"/>
              <w:lang w:val="es-ES" w:eastAsia="es-ES"/>
            </w:rPr>
            <w:t>obstáculos</w:t>
          </w:r>
          <w:r w:rsidRPr="00D743A3">
            <w:rPr>
              <w:rFonts w:asciiTheme="minorHAnsi" w:eastAsiaTheme="minorEastAsia" w:hAnsiTheme="minorHAnsi" w:cstheme="minorHAnsi"/>
              <w:bCs w:val="0"/>
              <w:iCs w:val="0"/>
              <w:lang w:val="es-ES" w:eastAsia="es-ES"/>
            </w:rPr>
            <w:t>, todos los que determinan obedecer a Dios encontrarán que el camino se les abrirá a medida que avanzan.</w:t>
          </w:r>
        </w:p>
        <w:p w14:paraId="21478C87" w14:textId="77777777" w:rsidR="00B41D53" w:rsidRPr="00D743A3" w:rsidRDefault="00B41D53" w:rsidP="005515B0">
          <w:pPr>
            <w:jc w:val="both"/>
            <w:rPr>
              <w:rFonts w:asciiTheme="minorHAnsi" w:eastAsiaTheme="minorEastAsia" w:hAnsiTheme="minorHAnsi" w:cstheme="minorHAnsi"/>
              <w:bCs w:val="0"/>
              <w:iCs w:val="0"/>
              <w:lang w:val="es-ES" w:eastAsia="es-ES"/>
            </w:rPr>
          </w:pPr>
        </w:p>
        <w:p w14:paraId="50E6CD97" w14:textId="77777777" w:rsidR="005515B0" w:rsidRDefault="005515B0" w:rsidP="005515B0">
          <w:pPr>
            <w:jc w:val="both"/>
            <w:rPr>
              <w:rFonts w:asciiTheme="minorHAnsi" w:hAnsiTheme="minorHAnsi" w:cstheme="minorHAnsi"/>
            </w:rPr>
          </w:pPr>
          <w:r w:rsidRPr="00D743A3">
            <w:rPr>
              <w:rFonts w:asciiTheme="minorHAnsi" w:eastAsiaTheme="minorEastAsia" w:hAnsiTheme="minorHAnsi" w:cstheme="minorHAnsi"/>
              <w:bCs w:val="0"/>
              <w:i/>
              <w:iCs w:val="0"/>
              <w:lang w:val="es-ES" w:eastAsia="es-ES"/>
            </w:rPr>
            <w:t>Testimonios para la Iglesia,</w:t>
          </w:r>
          <w:r w:rsidRPr="00D743A3">
            <w:rPr>
              <w:rFonts w:asciiTheme="minorHAnsi" w:eastAsiaTheme="minorEastAsia" w:hAnsiTheme="minorHAnsi" w:cstheme="minorHAnsi"/>
              <w:bCs w:val="0"/>
              <w:iCs w:val="0"/>
              <w:lang w:val="es-ES" w:eastAsia="es-ES"/>
            </w:rPr>
            <w:t xml:space="preserve"> t. 5. Bogotá, Colombia: Asociación Publicadora Interamericana, 1998, p. 171.1 (Testimonio No. 31 de 1882, Título: El Traslado a Battle Creek, párrafo 4).</w:t>
          </w:r>
        </w:p>
        <w:p w14:paraId="4169FCB0" w14:textId="77777777" w:rsidR="005515B0" w:rsidRDefault="00B54678" w:rsidP="00B54678">
          <w:pPr>
            <w:jc w:val="left"/>
            <w:rPr>
              <w:rFonts w:asciiTheme="minorHAnsi" w:hAnsiTheme="minorHAnsi" w:cstheme="minorHAnsi"/>
            </w:rPr>
          </w:pPr>
          <w:r>
            <w:rPr>
              <w:rFonts w:asciiTheme="minorHAnsi" w:hAnsiTheme="minorHAnsi" w:cstheme="minorHAnsi"/>
            </w:rPr>
            <w:br w:type="page"/>
          </w:r>
        </w:p>
        <w:p w14:paraId="1A0FB5D2" w14:textId="77777777" w:rsidR="005515B0" w:rsidRPr="00D743A3" w:rsidRDefault="005515B0" w:rsidP="00B41D53">
          <w:pPr>
            <w:jc w:val="right"/>
            <w:rPr>
              <w:rFonts w:asciiTheme="minorHAnsi" w:hAnsiTheme="minorHAnsi" w:cstheme="minorHAnsi"/>
            </w:rPr>
          </w:pPr>
          <w:r w:rsidRPr="00D743A3">
            <w:rPr>
              <w:rFonts w:asciiTheme="minorHAnsi" w:hAnsiTheme="minorHAnsi" w:cstheme="minorHAnsi"/>
            </w:rPr>
            <w:lastRenderedPageBreak/>
            <w:t>Oportunidad</w:t>
          </w:r>
          <w:r w:rsidRPr="00D743A3">
            <w:rPr>
              <w:rFonts w:asciiTheme="minorHAnsi" w:hAnsiTheme="minorHAnsi" w:cstheme="minorHAnsi"/>
            </w:rPr>
            <w:fldChar w:fldCharType="begin"/>
          </w:r>
          <w:r w:rsidRPr="00D743A3">
            <w:rPr>
              <w:rFonts w:asciiTheme="minorHAnsi" w:hAnsiTheme="minorHAnsi" w:cstheme="minorHAnsi"/>
            </w:rPr>
            <w:instrText xml:space="preserve"> XE "Oportunidad" </w:instrText>
          </w:r>
          <w:r w:rsidRPr="00D743A3">
            <w:rPr>
              <w:rFonts w:asciiTheme="minorHAnsi" w:hAnsiTheme="minorHAnsi" w:cstheme="minorHAnsi"/>
            </w:rPr>
            <w:fldChar w:fldCharType="end"/>
          </w:r>
        </w:p>
        <w:p w14:paraId="67BEF082" w14:textId="77777777" w:rsidR="005515B0" w:rsidRDefault="005515B0" w:rsidP="00B41D53">
          <w:pPr>
            <w:pStyle w:val="Ttulo1"/>
            <w:jc w:val="center"/>
            <w:rPr>
              <w:rFonts w:cstheme="minorHAnsi"/>
              <w:lang w:val="es-ES" w:eastAsia="es-ES"/>
            </w:rPr>
          </w:pPr>
          <w:bookmarkStart w:id="368" w:name="_Toc365994480"/>
          <w:r w:rsidRPr="00D743A3">
            <w:rPr>
              <w:rFonts w:cstheme="minorHAnsi"/>
              <w:lang w:val="es-ES" w:eastAsia="es-ES"/>
            </w:rPr>
            <w:t>Corregir sus errores antes de que se arraiguen en el carácter</w:t>
          </w:r>
          <w:bookmarkEnd w:id="368"/>
        </w:p>
        <w:p w14:paraId="231DA669" w14:textId="77777777" w:rsidR="00B41D53" w:rsidRPr="00B41D53" w:rsidRDefault="00B41D53" w:rsidP="00B41D53">
          <w:pPr>
            <w:rPr>
              <w:lang w:val="es-ES" w:eastAsia="es-ES"/>
            </w:rPr>
          </w:pPr>
        </w:p>
        <w:p w14:paraId="4385D54C" w14:textId="77777777" w:rsidR="005515B0" w:rsidRPr="00D743A3" w:rsidRDefault="005515B0" w:rsidP="005515B0">
          <w:pPr>
            <w:jc w:val="both"/>
            <w:rPr>
              <w:rFonts w:asciiTheme="minorHAnsi" w:hAnsiTheme="minorHAnsi" w:cstheme="minorHAnsi"/>
              <w:i/>
            </w:rPr>
          </w:pPr>
          <w:r w:rsidRPr="00D743A3">
            <w:rPr>
              <w:rFonts w:asciiTheme="minorHAnsi" w:eastAsiaTheme="minorEastAsia" w:hAnsiTheme="minorHAnsi" w:cstheme="minorHAnsi"/>
              <w:iCs w:val="0"/>
              <w:lang w:val="es-ES" w:eastAsia="es-ES"/>
            </w:rPr>
            <w:t>Dios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habla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hombres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por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medio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sus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siervos</w:t>
          </w:r>
          <w:r w:rsidRPr="00D743A3">
            <w:rPr>
              <w:rFonts w:asciiTheme="minorHAnsi" w:eastAsiaTheme="minorEastAsia" w:hAnsiTheme="minorHAnsi" w:cstheme="minorHAnsi"/>
              <w:bCs w:val="0"/>
              <w:iCs w:val="0"/>
              <w:lang w:val="es-ES" w:eastAsia="es-ES"/>
            </w:rPr>
            <w:t xml:space="preserve">, dándoles amonestaciones y advertencias y censurando el pecado. Da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cada uno oportunidad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corregir </w:t>
          </w:r>
          <w:r w:rsidRPr="00D743A3">
            <w:rPr>
              <w:rFonts w:asciiTheme="minorHAnsi" w:eastAsiaTheme="minorEastAsia" w:hAnsiTheme="minorHAnsi" w:cstheme="minorHAnsi"/>
              <w:iCs w:val="0"/>
              <w:lang w:val="es-ES" w:eastAsia="es-ES"/>
            </w:rPr>
            <w:t>sus</w:t>
          </w:r>
          <w:r w:rsidRPr="00D743A3">
            <w:rPr>
              <w:rFonts w:asciiTheme="minorHAnsi" w:eastAsiaTheme="minorEastAsia" w:hAnsiTheme="minorHAnsi" w:cstheme="minorHAnsi"/>
              <w:bCs w:val="0"/>
              <w:iCs w:val="0"/>
              <w:lang w:val="es-ES" w:eastAsia="es-ES"/>
            </w:rPr>
            <w:t xml:space="preserve"> errores antes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que se arraiguen en el carácter; pero si uno se niega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corregirse, el poder divino no se interpone para contrarrestar la tendencia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su propia acción. La persona encuentra que le es más fácil repetirla. Va endureciendo su corazón contra la influencia del Espíritu Santo. Al rechazar después la luz se coloca en una posición en la cual aun una influencia mucho más fuerte será ineficaz para producir una impresión permanente.</w:t>
          </w:r>
        </w:p>
        <w:p w14:paraId="0054A592" w14:textId="77777777" w:rsidR="005515B0" w:rsidRPr="00D743A3" w:rsidRDefault="005515B0" w:rsidP="005515B0">
          <w:pPr>
            <w:pStyle w:val="Ttulo1"/>
            <w:jc w:val="both"/>
            <w:rPr>
              <w:rFonts w:cstheme="minorHAnsi"/>
              <w:b w:val="0"/>
            </w:rPr>
          </w:pPr>
          <w:bookmarkStart w:id="369" w:name="_Toc319587645"/>
          <w:bookmarkStart w:id="370" w:name="_Toc365994481"/>
          <w:bookmarkStart w:id="371" w:name="_Toc319407880"/>
          <w:r w:rsidRPr="00D743A3">
            <w:rPr>
              <w:rFonts w:cstheme="minorHAnsi"/>
              <w:b w:val="0"/>
              <w:i/>
            </w:rPr>
            <w:t>Historia de los Patriarcas y Profetas.</w:t>
          </w:r>
          <w:r w:rsidRPr="00D743A3">
            <w:rPr>
              <w:rFonts w:cstheme="minorHAnsi"/>
              <w:b w:val="0"/>
            </w:rPr>
            <w:t xml:space="preserve"> Mountain View, California: Publicaciones Interamericanas, 1975, p. 272.3 (Capítulo: Las Plagas de Egipto, párrafo 36).</w:t>
          </w:r>
          <w:bookmarkEnd w:id="369"/>
          <w:bookmarkEnd w:id="370"/>
        </w:p>
        <w:bookmarkEnd w:id="371"/>
        <w:p w14:paraId="4A60872A" w14:textId="77777777" w:rsidR="00B41D53" w:rsidRDefault="00B41D53" w:rsidP="00B41D53">
          <w:pPr>
            <w:jc w:val="right"/>
            <w:rPr>
              <w:rFonts w:asciiTheme="minorHAnsi" w:hAnsiTheme="minorHAnsi" w:cstheme="minorHAnsi"/>
            </w:rPr>
          </w:pPr>
        </w:p>
        <w:p w14:paraId="742E27C7" w14:textId="77777777" w:rsidR="00B41D53" w:rsidRDefault="00B41D53" w:rsidP="00B41D53">
          <w:pPr>
            <w:jc w:val="right"/>
            <w:rPr>
              <w:rFonts w:asciiTheme="minorHAnsi" w:hAnsiTheme="minorHAnsi" w:cstheme="minorHAnsi"/>
            </w:rPr>
          </w:pPr>
        </w:p>
        <w:p w14:paraId="29B8FD7F" w14:textId="77777777" w:rsidR="00B41D53" w:rsidRDefault="00B41D53" w:rsidP="00B41D53">
          <w:pPr>
            <w:jc w:val="right"/>
            <w:rPr>
              <w:rFonts w:asciiTheme="minorHAnsi" w:hAnsiTheme="minorHAnsi" w:cstheme="minorHAnsi"/>
            </w:rPr>
          </w:pPr>
        </w:p>
        <w:p w14:paraId="38E1C2E2" w14:textId="77777777" w:rsidR="00B41D53" w:rsidRDefault="00B41D53" w:rsidP="00B41D53">
          <w:pPr>
            <w:jc w:val="right"/>
            <w:rPr>
              <w:rFonts w:asciiTheme="minorHAnsi" w:hAnsiTheme="minorHAnsi" w:cstheme="minorHAnsi"/>
            </w:rPr>
          </w:pPr>
        </w:p>
        <w:p w14:paraId="47FE3876" w14:textId="77777777" w:rsidR="00B41D53" w:rsidRDefault="00B41D53" w:rsidP="00B41D53">
          <w:pPr>
            <w:jc w:val="right"/>
            <w:rPr>
              <w:rFonts w:asciiTheme="minorHAnsi" w:hAnsiTheme="minorHAnsi" w:cstheme="minorHAnsi"/>
            </w:rPr>
          </w:pPr>
        </w:p>
        <w:p w14:paraId="7EC8D0F8" w14:textId="77777777" w:rsidR="005515B0" w:rsidRPr="00D743A3" w:rsidRDefault="005515B0" w:rsidP="00B41D53">
          <w:pPr>
            <w:jc w:val="right"/>
            <w:rPr>
              <w:rFonts w:asciiTheme="minorHAnsi" w:hAnsiTheme="minorHAnsi" w:cstheme="minorHAnsi"/>
            </w:rPr>
          </w:pPr>
          <w:r>
            <w:rPr>
              <w:rFonts w:asciiTheme="minorHAnsi" w:hAnsiTheme="minorHAnsi" w:cstheme="minorHAnsi"/>
            </w:rPr>
            <w:t>Oportunidad</w:t>
          </w:r>
          <w:r>
            <w:rPr>
              <w:rFonts w:asciiTheme="minorHAnsi" w:hAnsiTheme="minorHAnsi" w:cstheme="minorHAnsi"/>
            </w:rPr>
            <w:fldChar w:fldCharType="begin"/>
          </w:r>
          <w:r>
            <w:instrText xml:space="preserve"> XE "</w:instrText>
          </w:r>
          <w:r w:rsidRPr="00183590">
            <w:rPr>
              <w:rFonts w:asciiTheme="minorHAnsi" w:hAnsiTheme="minorHAnsi" w:cstheme="minorHAnsi"/>
            </w:rPr>
            <w:instrText>Oportunidad</w:instrText>
          </w:r>
          <w:r>
            <w:instrText xml:space="preserve">" </w:instrText>
          </w:r>
          <w:r>
            <w:rPr>
              <w:rFonts w:asciiTheme="minorHAnsi" w:hAnsiTheme="minorHAnsi" w:cstheme="minorHAnsi"/>
            </w:rPr>
            <w:fldChar w:fldCharType="end"/>
          </w:r>
        </w:p>
        <w:p w14:paraId="7905AC95" w14:textId="77777777" w:rsidR="005515B0" w:rsidRDefault="005515B0" w:rsidP="00B41D53">
          <w:pPr>
            <w:pStyle w:val="Ttulo1"/>
            <w:jc w:val="center"/>
            <w:rPr>
              <w:rFonts w:cstheme="minorHAnsi"/>
              <w:lang w:val="es-ES" w:eastAsia="es-ES"/>
            </w:rPr>
          </w:pPr>
          <w:bookmarkStart w:id="372" w:name="_Toc365994482"/>
          <w:r w:rsidRPr="00D743A3">
            <w:rPr>
              <w:rFonts w:cstheme="minorHAnsi"/>
              <w:bCs/>
              <w:lang w:val="es-ES" w:eastAsia="es-ES"/>
            </w:rPr>
            <w:t xml:space="preserve">Dios da </w:t>
          </w:r>
          <w:r w:rsidRPr="00D743A3">
            <w:rPr>
              <w:rFonts w:cstheme="minorHAnsi"/>
              <w:lang w:val="es-ES" w:eastAsia="es-ES"/>
            </w:rPr>
            <w:t>las</w:t>
          </w:r>
          <w:r w:rsidRPr="00D743A3">
            <w:rPr>
              <w:rFonts w:cstheme="minorHAnsi"/>
              <w:bCs/>
              <w:lang w:val="es-ES" w:eastAsia="es-ES"/>
            </w:rPr>
            <w:t xml:space="preserve"> </w:t>
          </w:r>
          <w:r w:rsidRPr="00D743A3">
            <w:rPr>
              <w:rFonts w:cstheme="minorHAnsi"/>
              <w:lang w:val="es-ES" w:eastAsia="es-ES"/>
            </w:rPr>
            <w:t>oportunidades</w:t>
          </w:r>
          <w:bookmarkEnd w:id="372"/>
        </w:p>
        <w:p w14:paraId="69BABEF2" w14:textId="77777777" w:rsidR="00B41D53" w:rsidRPr="00B41D53" w:rsidRDefault="00B41D53" w:rsidP="00B41D53">
          <w:pPr>
            <w:rPr>
              <w:lang w:val="es-ES" w:eastAsia="es-ES"/>
            </w:rPr>
          </w:pPr>
        </w:p>
        <w:p w14:paraId="3C3C3CA1" w14:textId="77777777" w:rsidR="005515B0" w:rsidRDefault="005515B0" w:rsidP="005515B0">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En cualquier área de trabajo, el verdadero éxito no es resultado de la casualidad ni del destino. Es el desarrollo de </w:t>
          </w:r>
          <w:r w:rsidRPr="00D743A3">
            <w:rPr>
              <w:rFonts w:asciiTheme="minorHAnsi" w:eastAsiaTheme="minorEastAsia" w:hAnsiTheme="minorHAnsi" w:cstheme="minorHAnsi"/>
              <w:iCs w:val="0"/>
              <w:lang w:val="es-ES" w:eastAsia="es-ES"/>
            </w:rPr>
            <w:t>las</w:t>
          </w:r>
          <w:r w:rsidRPr="00D743A3">
            <w:rPr>
              <w:rFonts w:asciiTheme="minorHAnsi" w:eastAsiaTheme="minorEastAsia" w:hAnsiTheme="minorHAnsi" w:cstheme="minorHAnsi"/>
              <w:bCs w:val="0"/>
              <w:iCs w:val="0"/>
              <w:lang w:val="es-ES" w:eastAsia="es-ES"/>
            </w:rPr>
            <w:t xml:space="preserve"> providencias de Dios, la recompensa de la fe y de la discreción, de la virtud y de la perseverancia. </w:t>
          </w:r>
          <w:r w:rsidRPr="00D743A3">
            <w:rPr>
              <w:rFonts w:asciiTheme="minorHAnsi" w:eastAsiaTheme="minorEastAsia" w:hAnsiTheme="minorHAnsi" w:cstheme="minorHAnsi"/>
              <w:iCs w:val="0"/>
              <w:lang w:val="es-ES" w:eastAsia="es-ES"/>
            </w:rPr>
            <w:t>Las</w:t>
          </w:r>
          <w:r w:rsidRPr="00D743A3">
            <w:rPr>
              <w:rFonts w:asciiTheme="minorHAnsi" w:eastAsiaTheme="minorEastAsia" w:hAnsiTheme="minorHAnsi" w:cstheme="minorHAnsi"/>
              <w:bCs w:val="0"/>
              <w:iCs w:val="0"/>
              <w:lang w:val="es-ES" w:eastAsia="es-ES"/>
            </w:rPr>
            <w:t xml:space="preserve"> bellas cualidades mentales y un tono moral elevado no son resultado de la casualidad. Dios da </w:t>
          </w:r>
          <w:r w:rsidRPr="00D743A3">
            <w:rPr>
              <w:rFonts w:asciiTheme="minorHAnsi" w:eastAsiaTheme="minorEastAsia" w:hAnsiTheme="minorHAnsi" w:cstheme="minorHAnsi"/>
              <w:iCs w:val="0"/>
              <w:lang w:val="es-ES" w:eastAsia="es-ES"/>
            </w:rPr>
            <w:t>las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oportunidades</w:t>
          </w:r>
          <w:r w:rsidRPr="00D743A3">
            <w:rPr>
              <w:rFonts w:asciiTheme="minorHAnsi" w:eastAsiaTheme="minorEastAsia" w:hAnsiTheme="minorHAnsi" w:cstheme="minorHAnsi"/>
              <w:bCs w:val="0"/>
              <w:iCs w:val="0"/>
              <w:lang w:val="es-ES" w:eastAsia="es-ES"/>
            </w:rPr>
            <w:t>; el éxito depende del uso que se haga de ellas. {1MCP 10.31}</w:t>
          </w:r>
        </w:p>
        <w:p w14:paraId="6DEEC9D9" w14:textId="77777777" w:rsidR="00B41D53" w:rsidRPr="00D743A3" w:rsidRDefault="00B41D53" w:rsidP="005515B0">
          <w:pPr>
            <w:jc w:val="both"/>
            <w:rPr>
              <w:rFonts w:asciiTheme="minorHAnsi" w:eastAsiaTheme="minorEastAsia" w:hAnsiTheme="minorHAnsi" w:cstheme="minorHAnsi"/>
              <w:bCs w:val="0"/>
              <w:iCs w:val="0"/>
              <w:lang w:val="es-ES" w:eastAsia="es-ES"/>
            </w:rPr>
          </w:pPr>
        </w:p>
        <w:p w14:paraId="7CC2701B" w14:textId="77777777" w:rsidR="005515B0" w:rsidRPr="005515B0" w:rsidRDefault="005515B0" w:rsidP="005515B0">
          <w:pPr>
            <w:jc w:val="both"/>
            <w:rPr>
              <w:rFonts w:asciiTheme="minorHAnsi" w:hAnsiTheme="minorHAnsi" w:cstheme="minorHAnsi"/>
            </w:rPr>
          </w:pPr>
          <w:bookmarkStart w:id="373" w:name="_Toc319407882"/>
          <w:r w:rsidRPr="005515B0">
            <w:rPr>
              <w:rFonts w:asciiTheme="minorHAnsi" w:eastAsiaTheme="minorEastAsia" w:hAnsiTheme="minorHAnsi" w:cstheme="minorHAnsi"/>
              <w:i/>
              <w:iCs w:val="0"/>
              <w:lang w:val="es-ES" w:eastAsia="es-ES"/>
            </w:rPr>
            <w:t>La Historia de los Profetas y Reyes</w:t>
          </w:r>
          <w:r w:rsidRPr="005515B0">
            <w:rPr>
              <w:rFonts w:asciiTheme="minorHAnsi" w:eastAsiaTheme="minorEastAsia" w:hAnsiTheme="minorHAnsi" w:cstheme="minorHAnsi"/>
              <w:iCs w:val="0"/>
              <w:lang w:val="es-ES" w:eastAsia="es-ES"/>
            </w:rPr>
            <w:t>.  Mountain View, California: Publicaciones Interamericanas, 1975, p. 357.1 (Capítulo: En la Corte de babilonia, párrafo 22).</w:t>
          </w:r>
          <w:bookmarkEnd w:id="373"/>
        </w:p>
        <w:p w14:paraId="4A53B9C3" w14:textId="77777777" w:rsidR="005515B0" w:rsidRDefault="005515B0" w:rsidP="0036059D">
          <w:pPr>
            <w:jc w:val="both"/>
            <w:rPr>
              <w:rFonts w:asciiTheme="minorHAnsi" w:hAnsiTheme="minorHAnsi" w:cstheme="minorHAnsi"/>
            </w:rPr>
          </w:pPr>
        </w:p>
        <w:p w14:paraId="090A54B8" w14:textId="77777777" w:rsidR="00321E03" w:rsidRPr="00D743A3" w:rsidRDefault="00321E03" w:rsidP="00B41D53">
          <w:pPr>
            <w:jc w:val="right"/>
            <w:rPr>
              <w:rFonts w:asciiTheme="minorHAnsi" w:hAnsiTheme="minorHAnsi" w:cstheme="minorHAnsi"/>
            </w:rPr>
          </w:pPr>
          <w:r w:rsidRPr="00D743A3">
            <w:rPr>
              <w:rFonts w:asciiTheme="minorHAnsi" w:hAnsiTheme="minorHAnsi" w:cstheme="minorHAnsi"/>
            </w:rPr>
            <w:lastRenderedPageBreak/>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6C60D961" w14:textId="77777777" w:rsidR="00321E03" w:rsidRDefault="00321E03" w:rsidP="00B41D53">
          <w:pPr>
            <w:pStyle w:val="Ttulo1"/>
            <w:jc w:val="center"/>
            <w:rPr>
              <w:rFonts w:cstheme="minorHAnsi"/>
            </w:rPr>
          </w:pPr>
          <w:bookmarkStart w:id="374" w:name="_Toc365994483"/>
          <w:r w:rsidRPr="00D743A3">
            <w:rPr>
              <w:rFonts w:cstheme="minorHAnsi"/>
            </w:rPr>
            <w:t>Presentad a Dios… no podéis agobiarlo ni cansarlo…</w:t>
          </w:r>
          <w:bookmarkEnd w:id="374"/>
        </w:p>
        <w:p w14:paraId="5A804377" w14:textId="77777777" w:rsidR="00B41D53" w:rsidRPr="00B41D53" w:rsidRDefault="00B41D53" w:rsidP="00B41D53"/>
        <w:p w14:paraId="05A9155C" w14:textId="77777777" w:rsidR="00321E03" w:rsidRDefault="00321E03" w:rsidP="00321E03">
          <w:pPr>
            <w:jc w:val="both"/>
            <w:rPr>
              <w:rFonts w:asciiTheme="minorHAnsi" w:hAnsiTheme="minorHAnsi" w:cstheme="minorHAnsi"/>
            </w:rPr>
          </w:pPr>
          <w:r w:rsidRPr="00D743A3">
            <w:rPr>
              <w:rFonts w:asciiTheme="minorHAnsi" w:hAnsiTheme="minorHAnsi" w:cstheme="minorHAnsi"/>
            </w:rPr>
            <w:t>Presentad a Dios vuestras necesidades, gozos, tristezas, cuidados y temores. No podéis agobiarlo ni cansarlo. El que tiene contados los cabellos de vuestra cabeza, no es indiferente a las necesidades de sus hijos. Su amoroso corazón se conmueve por nuestras tristezas y aún por nuestra presentación de ellas. Llevadle todo lo que confunda vuestra mente. Ninguna cosa es demasiado grande para que él no la pueda soportar; él sostiene los mundos y gobierna todos los asuntos del universo.</w:t>
          </w:r>
        </w:p>
        <w:p w14:paraId="42A517D4" w14:textId="77777777" w:rsidR="00B41D53" w:rsidRPr="00D743A3" w:rsidRDefault="00B41D53" w:rsidP="00321E03">
          <w:pPr>
            <w:jc w:val="both"/>
            <w:rPr>
              <w:rFonts w:asciiTheme="minorHAnsi" w:hAnsiTheme="minorHAnsi" w:cstheme="minorHAnsi"/>
            </w:rPr>
          </w:pPr>
        </w:p>
        <w:p w14:paraId="528FFCB3" w14:textId="77777777" w:rsidR="00321E03" w:rsidRPr="00D743A3" w:rsidRDefault="00321E03" w:rsidP="00321E03">
          <w:pPr>
            <w:jc w:val="both"/>
            <w:rPr>
              <w:rFonts w:asciiTheme="minorHAnsi" w:hAnsiTheme="minorHAnsi" w:cstheme="minorHAnsi"/>
            </w:rPr>
          </w:pPr>
          <w:r w:rsidRPr="00D743A3">
            <w:rPr>
              <w:rFonts w:asciiTheme="minorHAnsi" w:hAnsiTheme="minorHAnsi" w:cstheme="minorHAnsi"/>
              <w:i/>
            </w:rPr>
            <w:t xml:space="preserve">La Oración. </w:t>
          </w:r>
          <w:r w:rsidRPr="00D743A3">
            <w:rPr>
              <w:rFonts w:asciiTheme="minorHAnsi" w:hAnsiTheme="minorHAnsi" w:cstheme="minorHAnsi"/>
            </w:rPr>
            <w:t>Bogotá, Colombia: GEMA EDITORES, 2006, p. 13.3 (Capítulo: Dios nos Invita a Orar, párrafo 16).</w:t>
          </w:r>
        </w:p>
        <w:p w14:paraId="78DE5350" w14:textId="77777777" w:rsidR="00B41D53" w:rsidRDefault="00B41D53" w:rsidP="00B41D53">
          <w:pPr>
            <w:jc w:val="right"/>
            <w:rPr>
              <w:rFonts w:asciiTheme="minorHAnsi" w:hAnsiTheme="minorHAnsi" w:cstheme="minorHAnsi"/>
            </w:rPr>
          </w:pPr>
        </w:p>
        <w:p w14:paraId="042F20AC" w14:textId="77777777" w:rsidR="00B41D53" w:rsidRDefault="00B41D53" w:rsidP="00B41D53">
          <w:pPr>
            <w:jc w:val="right"/>
            <w:rPr>
              <w:rFonts w:asciiTheme="minorHAnsi" w:hAnsiTheme="minorHAnsi" w:cstheme="minorHAnsi"/>
            </w:rPr>
          </w:pPr>
        </w:p>
        <w:p w14:paraId="1F051CA9" w14:textId="77777777" w:rsidR="00B41D53" w:rsidRDefault="00B41D53" w:rsidP="00B41D53">
          <w:pPr>
            <w:jc w:val="right"/>
            <w:rPr>
              <w:rFonts w:asciiTheme="minorHAnsi" w:hAnsiTheme="minorHAnsi" w:cstheme="minorHAnsi"/>
            </w:rPr>
          </w:pPr>
        </w:p>
        <w:p w14:paraId="22293F63" w14:textId="77777777" w:rsidR="00B41D53" w:rsidRDefault="00B41D53" w:rsidP="00B41D53">
          <w:pPr>
            <w:jc w:val="right"/>
            <w:rPr>
              <w:rFonts w:asciiTheme="minorHAnsi" w:hAnsiTheme="minorHAnsi" w:cstheme="minorHAnsi"/>
            </w:rPr>
          </w:pPr>
        </w:p>
        <w:p w14:paraId="23717117" w14:textId="77777777" w:rsidR="00B41D53" w:rsidRDefault="00B41D53" w:rsidP="00B41D53">
          <w:pPr>
            <w:jc w:val="right"/>
            <w:rPr>
              <w:rFonts w:asciiTheme="minorHAnsi" w:hAnsiTheme="minorHAnsi" w:cstheme="minorHAnsi"/>
            </w:rPr>
          </w:pPr>
        </w:p>
        <w:p w14:paraId="520C34B4" w14:textId="77777777" w:rsidR="00321E03" w:rsidRPr="00D743A3" w:rsidRDefault="00321E03" w:rsidP="00B41D53">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394EC3D1" w14:textId="77777777" w:rsidR="00321E03" w:rsidRDefault="00321E03" w:rsidP="00B41D53">
          <w:pPr>
            <w:pStyle w:val="Ttulo1"/>
            <w:jc w:val="center"/>
            <w:rPr>
              <w:rFonts w:cstheme="minorHAnsi"/>
            </w:rPr>
          </w:pPr>
          <w:bookmarkStart w:id="375" w:name="_Toc365994484"/>
          <w:r w:rsidRPr="00D743A3">
            <w:rPr>
              <w:rFonts w:cstheme="minorHAnsi"/>
            </w:rPr>
            <w:t>El cristiano cuyo corazón se apoya así en Dios, no puede ser vencido</w:t>
          </w:r>
          <w:bookmarkEnd w:id="375"/>
        </w:p>
        <w:p w14:paraId="1DBB0E62" w14:textId="77777777" w:rsidR="00B41D53" w:rsidRPr="00B41D53" w:rsidRDefault="00B41D53" w:rsidP="00B41D53"/>
        <w:p w14:paraId="2C2376D5" w14:textId="77777777" w:rsidR="00321E03" w:rsidRDefault="00321E03" w:rsidP="00321E03">
          <w:pPr>
            <w:jc w:val="both"/>
            <w:rPr>
              <w:rFonts w:asciiTheme="minorHAnsi" w:hAnsiTheme="minorHAnsi" w:cstheme="minorHAnsi"/>
            </w:rPr>
          </w:pPr>
          <w:r w:rsidRPr="00D743A3">
            <w:rPr>
              <w:rFonts w:asciiTheme="minorHAnsi" w:hAnsiTheme="minorHAnsi" w:cstheme="minorHAnsi"/>
            </w:rPr>
            <w:t>Mientras atendemos a nuestros quehaceres diarios, deberíamos elevar el alma al cielo en oración.  Estas peticiones silenciosas suben como incienso ante el trono de gracia y los esfuerzos del enemigo quedan frustrados.  El cristiano cuyo corazón se apoya así en Dios, no puede ser vencido.</w:t>
          </w:r>
        </w:p>
        <w:p w14:paraId="679289D1" w14:textId="77777777" w:rsidR="00B41D53" w:rsidRPr="00D743A3" w:rsidRDefault="00B41D53" w:rsidP="00321E03">
          <w:pPr>
            <w:jc w:val="both"/>
            <w:rPr>
              <w:rFonts w:asciiTheme="minorHAnsi" w:hAnsiTheme="minorHAnsi" w:cstheme="minorHAnsi"/>
            </w:rPr>
          </w:pPr>
        </w:p>
        <w:p w14:paraId="7BBDF8DB" w14:textId="77777777" w:rsidR="00321E03" w:rsidRDefault="00321E03" w:rsidP="00321E03">
          <w:pPr>
            <w:jc w:val="both"/>
            <w:rPr>
              <w:rFonts w:asciiTheme="minorHAnsi" w:hAnsiTheme="minorHAnsi" w:cstheme="minorHAnsi"/>
            </w:rPr>
          </w:pPr>
          <w:r w:rsidRPr="00D743A3">
            <w:rPr>
              <w:rFonts w:asciiTheme="minorHAnsi" w:hAnsiTheme="minorHAnsi" w:cstheme="minorHAnsi"/>
              <w:i/>
            </w:rPr>
            <w:t>Mensajes para los Jóvenes</w:t>
          </w:r>
          <w:r w:rsidRPr="00D743A3">
            <w:rPr>
              <w:rFonts w:asciiTheme="minorHAnsi" w:hAnsiTheme="minorHAnsi" w:cstheme="minorHAnsi"/>
            </w:rPr>
            <w:t>.  Mountain View, California: Pacific Press Publishing Association, 1967, Cuarta edición, p. 247.2  (Capítulo: El Poder de la Oración, párrafo 1).</w:t>
          </w:r>
        </w:p>
        <w:p w14:paraId="4200D2E8" w14:textId="77777777" w:rsidR="00321E03" w:rsidRDefault="00321E03" w:rsidP="00321E03">
          <w:pPr>
            <w:jc w:val="both"/>
            <w:rPr>
              <w:rFonts w:asciiTheme="minorHAnsi" w:hAnsiTheme="minorHAnsi" w:cstheme="minorHAnsi"/>
            </w:rPr>
          </w:pPr>
        </w:p>
        <w:p w14:paraId="34A7F71B" w14:textId="77777777" w:rsidR="00321E03" w:rsidRPr="00D743A3" w:rsidRDefault="00321E03" w:rsidP="00B41D53">
          <w:pPr>
            <w:jc w:val="right"/>
            <w:rPr>
              <w:rFonts w:asciiTheme="minorHAnsi" w:hAnsiTheme="minorHAnsi" w:cstheme="minorHAnsi"/>
            </w:rPr>
          </w:pPr>
          <w:r w:rsidRPr="00D743A3">
            <w:rPr>
              <w:rFonts w:asciiTheme="minorHAnsi" w:hAnsiTheme="minorHAnsi" w:cstheme="minorHAnsi"/>
            </w:rPr>
            <w:lastRenderedPageBreak/>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2ABFA512" w14:textId="77777777" w:rsidR="00321E03" w:rsidRPr="001C652E" w:rsidRDefault="00321E03" w:rsidP="00B41D53">
          <w:pPr>
            <w:pStyle w:val="Ttulo1"/>
            <w:jc w:val="center"/>
            <w:rPr>
              <w:rFonts w:cstheme="minorHAnsi"/>
              <w:color w:val="000000" w:themeColor="text1"/>
            </w:rPr>
          </w:pPr>
          <w:bookmarkStart w:id="376" w:name="_Toc365994485"/>
          <w:r w:rsidRPr="001C652E">
            <w:rPr>
              <w:rFonts w:cstheme="minorHAnsi"/>
              <w:color w:val="000000" w:themeColor="text1"/>
            </w:rPr>
            <w:t>No ceséis de orar.  Si la respuesta se tarda, esperadla</w:t>
          </w:r>
          <w:bookmarkEnd w:id="376"/>
        </w:p>
        <w:p w14:paraId="152C6A59" w14:textId="77777777" w:rsidR="00B41D53" w:rsidRPr="00DE0666" w:rsidRDefault="00B41D53" w:rsidP="00B41D53">
          <w:pPr>
            <w:rPr>
              <w:color w:val="FF0000"/>
            </w:rPr>
          </w:pPr>
        </w:p>
        <w:p w14:paraId="63F8A4C2" w14:textId="77777777" w:rsidR="00321E03" w:rsidRDefault="00321E03" w:rsidP="00321E03">
          <w:pPr>
            <w:jc w:val="both"/>
            <w:rPr>
              <w:rFonts w:asciiTheme="minorHAnsi" w:hAnsiTheme="minorHAnsi" w:cstheme="minorHAnsi"/>
            </w:rPr>
          </w:pPr>
          <w:r w:rsidRPr="00D743A3">
            <w:rPr>
              <w:rFonts w:asciiTheme="minorHAnsi" w:hAnsiTheme="minorHAnsi" w:cstheme="minorHAnsi"/>
            </w:rPr>
            <w:t>No ceséis de orar.  Si la respuesta se tarda, esperadla.  Poned todos vuestros planes a los pies del Redentor.  Asciendan vuestras oraciones importunas a Dios.  Si es para la gloria de su nombre, oiréis las confortantes palabras: “Sea hecho conforme a tu palabra…</w:t>
          </w:r>
        </w:p>
        <w:p w14:paraId="54D58ACE" w14:textId="77777777" w:rsidR="00321E03" w:rsidRDefault="00321E03" w:rsidP="00321E03">
          <w:pPr>
            <w:jc w:val="both"/>
            <w:rPr>
              <w:rFonts w:asciiTheme="minorHAnsi" w:hAnsiTheme="minorHAnsi" w:cstheme="minorHAnsi"/>
            </w:rPr>
          </w:pPr>
          <w:r w:rsidRPr="00D743A3">
            <w:rPr>
              <w:rFonts w:asciiTheme="minorHAnsi" w:hAnsiTheme="minorHAnsi" w:cstheme="minorHAnsi"/>
            </w:rPr>
            <w:t>Toda oración sincera que se eleva es mezclada con la eficacia de la sangre de Cristo.  Si la respuesta tarda es porque Dios desea que mostremos una santa osadía en reclamar la palabra que él empeñó. Fiel es el que prometió.  Nunca abandonará al alma que se entrega plenamente a él.</w:t>
          </w:r>
        </w:p>
        <w:p w14:paraId="1F3AE2FF" w14:textId="77777777" w:rsidR="00B41D53" w:rsidRPr="00D743A3" w:rsidRDefault="00B41D53" w:rsidP="00321E03">
          <w:pPr>
            <w:jc w:val="both"/>
            <w:rPr>
              <w:rFonts w:asciiTheme="minorHAnsi" w:hAnsiTheme="minorHAnsi" w:cstheme="minorHAnsi"/>
            </w:rPr>
          </w:pPr>
        </w:p>
        <w:p w14:paraId="3123022A" w14:textId="77777777" w:rsidR="00321E03" w:rsidRPr="00D743A3" w:rsidRDefault="00321E03" w:rsidP="00321E03">
          <w:pPr>
            <w:jc w:val="both"/>
            <w:rPr>
              <w:rFonts w:asciiTheme="minorHAnsi" w:hAnsiTheme="minorHAnsi" w:cstheme="minorHAnsi"/>
            </w:rPr>
          </w:pPr>
          <w:r w:rsidRPr="00D743A3">
            <w:rPr>
              <w:rFonts w:asciiTheme="minorHAnsi" w:hAnsiTheme="minorHAnsi" w:cstheme="minorHAnsi"/>
              <w:i/>
            </w:rPr>
            <w:t>Dios Nos Cuida</w:t>
          </w:r>
          <w:r w:rsidRPr="00D743A3">
            <w:rPr>
              <w:rFonts w:asciiTheme="minorHAnsi" w:hAnsiTheme="minorHAnsi" w:cstheme="minorHAnsi"/>
            </w:rPr>
            <w:t xml:space="preserve">. Coral Gables, Florida: Asociación Publicadora Interamericana, 1991, p. 167.3 (Matinal – Tema Mensual: En los Lugares Celestiales. Título de la Página -7 de junio-: Nada es Demasiado Pequeño, párrafo 3).      </w:t>
          </w:r>
        </w:p>
        <w:p w14:paraId="2716E192" w14:textId="77777777" w:rsidR="00B41D53" w:rsidRDefault="00B41D53" w:rsidP="00B41D53">
          <w:pPr>
            <w:jc w:val="right"/>
            <w:rPr>
              <w:rFonts w:asciiTheme="minorHAnsi" w:hAnsiTheme="minorHAnsi" w:cstheme="minorHAnsi"/>
            </w:rPr>
          </w:pPr>
        </w:p>
        <w:p w14:paraId="33D86F7D" w14:textId="77777777" w:rsidR="00B41D53" w:rsidRDefault="00B41D53" w:rsidP="00B41D53">
          <w:pPr>
            <w:jc w:val="right"/>
            <w:rPr>
              <w:rFonts w:asciiTheme="minorHAnsi" w:hAnsiTheme="minorHAnsi" w:cstheme="minorHAnsi"/>
            </w:rPr>
          </w:pPr>
        </w:p>
        <w:p w14:paraId="1139D2E6" w14:textId="77777777" w:rsidR="00B41D53" w:rsidRDefault="00B41D53" w:rsidP="00B41D53">
          <w:pPr>
            <w:jc w:val="right"/>
            <w:rPr>
              <w:rFonts w:asciiTheme="minorHAnsi" w:hAnsiTheme="minorHAnsi" w:cstheme="minorHAnsi"/>
            </w:rPr>
          </w:pPr>
        </w:p>
        <w:p w14:paraId="725C75C7" w14:textId="77777777" w:rsidR="00321E03" w:rsidRPr="00D743A3" w:rsidRDefault="00321E03" w:rsidP="00B41D53">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601F4448" w14:textId="77777777" w:rsidR="00321E03" w:rsidRDefault="00321E03" w:rsidP="00B41D53">
          <w:pPr>
            <w:pStyle w:val="Ttulo1"/>
            <w:jc w:val="center"/>
            <w:rPr>
              <w:rFonts w:cstheme="minorHAnsi"/>
            </w:rPr>
          </w:pPr>
          <w:bookmarkStart w:id="377" w:name="_Toc365994486"/>
          <w:r w:rsidRPr="00D743A3">
            <w:rPr>
              <w:rFonts w:cstheme="minorHAnsi"/>
            </w:rPr>
            <w:t>Dios está dispuesto a escuchar la oración de sus hijos</w:t>
          </w:r>
          <w:bookmarkEnd w:id="377"/>
        </w:p>
        <w:p w14:paraId="2A8B7B10" w14:textId="77777777" w:rsidR="00B41D53" w:rsidRPr="00B41D53" w:rsidRDefault="00B41D53" w:rsidP="00B41D53"/>
        <w:p w14:paraId="43FCE6C9" w14:textId="5A7DAF6E" w:rsidR="00321E03" w:rsidRDefault="00DE0666" w:rsidP="00321E03">
          <w:pPr>
            <w:jc w:val="both"/>
            <w:rPr>
              <w:rFonts w:asciiTheme="minorHAnsi" w:hAnsiTheme="minorHAnsi" w:cstheme="minorHAnsi"/>
            </w:rPr>
          </w:pPr>
          <w:r>
            <w:rPr>
              <w:rFonts w:asciiTheme="minorHAnsi" w:hAnsiTheme="minorHAnsi" w:cstheme="minorHAnsi"/>
            </w:rPr>
            <w:t>¡</w:t>
          </w:r>
          <w:r w:rsidR="00321E03" w:rsidRPr="00D743A3">
            <w:rPr>
              <w:rFonts w:asciiTheme="minorHAnsi" w:hAnsiTheme="minorHAnsi" w:cstheme="minorHAnsi"/>
            </w:rPr>
            <w:t>Cuán extraño es que oremos tan poco! Dios está listo y dispuesto a escuchar la oración de sus hijos, y no obstante hay por nuestra parte mucha vacilación para presentar nuestras necesidades delante del Señor.</w:t>
          </w:r>
        </w:p>
        <w:p w14:paraId="582E7BEB" w14:textId="77777777" w:rsidR="00B41D53" w:rsidRPr="00D743A3" w:rsidRDefault="00B41D53" w:rsidP="00321E03">
          <w:pPr>
            <w:jc w:val="both"/>
            <w:rPr>
              <w:rFonts w:asciiTheme="minorHAnsi" w:hAnsiTheme="minorHAnsi" w:cstheme="minorHAnsi"/>
            </w:rPr>
          </w:pPr>
        </w:p>
        <w:p w14:paraId="0A54CA7B" w14:textId="7E7BFAE0" w:rsidR="00321E03" w:rsidRPr="00D743A3" w:rsidRDefault="00E26D04" w:rsidP="00321E03">
          <w:pPr>
            <w:jc w:val="both"/>
            <w:rPr>
              <w:rFonts w:asciiTheme="minorHAnsi" w:hAnsiTheme="minorHAnsi" w:cstheme="minorHAnsi"/>
            </w:rPr>
          </w:pPr>
          <w:r>
            <w:rPr>
              <w:rFonts w:asciiTheme="minorHAnsi" w:hAnsiTheme="minorHAnsi" w:cstheme="minorHAnsi"/>
              <w:i/>
            </w:rPr>
            <w:t xml:space="preserve">El </w:t>
          </w:r>
          <w:r w:rsidR="00321E03" w:rsidRPr="00D743A3">
            <w:rPr>
              <w:rFonts w:asciiTheme="minorHAnsi" w:hAnsiTheme="minorHAnsi" w:cstheme="minorHAnsi"/>
              <w:i/>
            </w:rPr>
            <w:t>Camino a Cristo</w:t>
          </w:r>
          <w:r w:rsidR="00321E03" w:rsidRPr="00D743A3">
            <w:rPr>
              <w:rFonts w:asciiTheme="minorHAnsi" w:hAnsiTheme="minorHAnsi" w:cstheme="minorHAnsi"/>
            </w:rPr>
            <w:t>. Colombia: GEMA EDITORES, 2005, Primera edición, p. 139.1 (Capítulo: ¿Podemos Comunicarnos con  Dios?, párrafo 5. En otras versiones el Capítulo se llama: El Privilegio de la Oración, párrafo 5).</w:t>
          </w:r>
        </w:p>
        <w:p w14:paraId="71E87792" w14:textId="77777777" w:rsidR="00321E03" w:rsidRDefault="00321E03" w:rsidP="00321E03">
          <w:pPr>
            <w:jc w:val="both"/>
            <w:rPr>
              <w:rFonts w:asciiTheme="minorHAnsi" w:hAnsiTheme="minorHAnsi" w:cstheme="minorHAnsi"/>
            </w:rPr>
          </w:pPr>
        </w:p>
        <w:p w14:paraId="7E40004A" w14:textId="77777777" w:rsidR="00321E03" w:rsidRPr="00D743A3" w:rsidRDefault="00321E03" w:rsidP="00B41D53">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78581895" w14:textId="77777777" w:rsidR="00321E03" w:rsidRDefault="00321E03" w:rsidP="00B41D53">
          <w:pPr>
            <w:pStyle w:val="Ttulo1"/>
            <w:jc w:val="center"/>
            <w:rPr>
              <w:rFonts w:cstheme="minorHAnsi"/>
            </w:rPr>
          </w:pPr>
          <w:bookmarkStart w:id="378" w:name="_Toc365994487"/>
          <w:r w:rsidRPr="00D743A3">
            <w:rPr>
              <w:rFonts w:cstheme="minorHAnsi"/>
            </w:rPr>
            <w:lastRenderedPageBreak/>
            <w:t>Las oraciones de las madres cristianas</w:t>
          </w:r>
          <w:bookmarkEnd w:id="378"/>
        </w:p>
        <w:p w14:paraId="66B3F627" w14:textId="77777777" w:rsidR="00B41D53" w:rsidRPr="00B41D53" w:rsidRDefault="00B41D53" w:rsidP="00B41D53"/>
        <w:p w14:paraId="20F710E9" w14:textId="77777777" w:rsidR="00321E03" w:rsidRDefault="00321E03" w:rsidP="00321E03">
          <w:pPr>
            <w:jc w:val="both"/>
            <w:rPr>
              <w:rFonts w:asciiTheme="minorHAnsi" w:hAnsiTheme="minorHAnsi" w:cstheme="minorHAnsi"/>
            </w:rPr>
          </w:pPr>
          <w:r w:rsidRPr="00D743A3">
            <w:rPr>
              <w:rFonts w:asciiTheme="minorHAnsi" w:hAnsiTheme="minorHAnsi" w:cstheme="minorHAnsi"/>
            </w:rPr>
            <w:t xml:space="preserve">Las oraciones de las madres cristianas no son desatendidas por el Padre de todos, que envió a su Hijo a la tierra para rescatar un pueblo para sí. </w:t>
          </w:r>
        </w:p>
        <w:p w14:paraId="41506CD9" w14:textId="77777777" w:rsidR="00B41D53" w:rsidRPr="00D743A3" w:rsidRDefault="00B41D53" w:rsidP="00321E03">
          <w:pPr>
            <w:jc w:val="both"/>
            <w:rPr>
              <w:rFonts w:asciiTheme="minorHAnsi" w:hAnsiTheme="minorHAnsi" w:cstheme="minorHAnsi"/>
            </w:rPr>
          </w:pPr>
        </w:p>
        <w:p w14:paraId="456C8F22" w14:textId="77777777" w:rsidR="00321E03" w:rsidRPr="00D743A3" w:rsidRDefault="00321E03" w:rsidP="00321E03">
          <w:pPr>
            <w:jc w:val="both"/>
            <w:rPr>
              <w:rFonts w:asciiTheme="minorHAnsi" w:hAnsiTheme="minorHAnsi" w:cstheme="minorHAnsi"/>
            </w:rPr>
          </w:pPr>
          <w:r w:rsidRPr="00D743A3">
            <w:rPr>
              <w:rFonts w:asciiTheme="minorHAnsi" w:hAnsiTheme="minorHAnsi" w:cstheme="minorHAnsi"/>
              <w:i/>
            </w:rPr>
            <w:t>Conducción del Niño</w:t>
          </w:r>
          <w:r w:rsidRPr="00D743A3">
            <w:rPr>
              <w:rFonts w:asciiTheme="minorHAnsi" w:hAnsiTheme="minorHAnsi" w:cstheme="minorHAnsi"/>
            </w:rPr>
            <w:t>. Buenos Aires, Argentina: Asociación Casa Editora Sudamericana, 1988, p. 498.2 (Capítulo: El Poder de la Oración, párrafo 32).</w:t>
          </w:r>
        </w:p>
        <w:p w14:paraId="70BBDE12" w14:textId="77777777" w:rsidR="00B41D53" w:rsidRDefault="00B41D53" w:rsidP="00B41D53">
          <w:pPr>
            <w:jc w:val="right"/>
            <w:rPr>
              <w:rFonts w:asciiTheme="minorHAnsi" w:hAnsiTheme="minorHAnsi" w:cstheme="minorHAnsi"/>
            </w:rPr>
          </w:pPr>
        </w:p>
        <w:p w14:paraId="724346C1" w14:textId="77777777" w:rsidR="00B41D53" w:rsidRDefault="00B41D53" w:rsidP="00B41D53">
          <w:pPr>
            <w:jc w:val="right"/>
            <w:rPr>
              <w:rFonts w:asciiTheme="minorHAnsi" w:hAnsiTheme="minorHAnsi" w:cstheme="minorHAnsi"/>
            </w:rPr>
          </w:pPr>
        </w:p>
        <w:p w14:paraId="19FE61D0" w14:textId="77777777" w:rsidR="00B41D53" w:rsidRDefault="00B41D53" w:rsidP="00B41D53">
          <w:pPr>
            <w:jc w:val="right"/>
            <w:rPr>
              <w:rFonts w:asciiTheme="minorHAnsi" w:hAnsiTheme="minorHAnsi" w:cstheme="minorHAnsi"/>
            </w:rPr>
          </w:pPr>
        </w:p>
        <w:p w14:paraId="4EFB1A3D" w14:textId="77777777" w:rsidR="00B41D53" w:rsidRDefault="00B41D53" w:rsidP="00B41D53">
          <w:pPr>
            <w:jc w:val="right"/>
            <w:rPr>
              <w:rFonts w:asciiTheme="minorHAnsi" w:hAnsiTheme="minorHAnsi" w:cstheme="minorHAnsi"/>
            </w:rPr>
          </w:pPr>
        </w:p>
        <w:p w14:paraId="122A8069" w14:textId="77777777" w:rsidR="00B41D53" w:rsidRDefault="00B41D53" w:rsidP="00B41D53">
          <w:pPr>
            <w:jc w:val="right"/>
            <w:rPr>
              <w:rFonts w:asciiTheme="minorHAnsi" w:hAnsiTheme="minorHAnsi" w:cstheme="minorHAnsi"/>
            </w:rPr>
          </w:pPr>
        </w:p>
        <w:p w14:paraId="038D055A" w14:textId="77777777" w:rsidR="00321E03" w:rsidRDefault="00321E03" w:rsidP="00321E03">
          <w:pPr>
            <w:jc w:val="both"/>
            <w:rPr>
              <w:rFonts w:asciiTheme="minorHAnsi" w:hAnsiTheme="minorHAnsi" w:cstheme="minorHAnsi"/>
            </w:rPr>
          </w:pPr>
        </w:p>
        <w:p w14:paraId="541312EE" w14:textId="77777777" w:rsidR="00321E03" w:rsidRDefault="00321E03" w:rsidP="0036059D">
          <w:pPr>
            <w:jc w:val="both"/>
            <w:rPr>
              <w:rFonts w:asciiTheme="minorHAnsi" w:hAnsiTheme="minorHAnsi" w:cstheme="minorHAnsi"/>
            </w:rPr>
          </w:pPr>
        </w:p>
        <w:p w14:paraId="7ACA0801" w14:textId="77777777" w:rsidR="00321E03" w:rsidRPr="00D743A3" w:rsidRDefault="00321E03" w:rsidP="001864C8">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33A1FC82" w14:textId="77777777" w:rsidR="00321E03" w:rsidRDefault="00321E03" w:rsidP="001864C8">
          <w:pPr>
            <w:pStyle w:val="Ttulo1"/>
            <w:jc w:val="center"/>
            <w:rPr>
              <w:rFonts w:cstheme="minorHAnsi"/>
            </w:rPr>
          </w:pPr>
          <w:bookmarkStart w:id="379" w:name="_Toc365994488"/>
          <w:r w:rsidRPr="00D743A3">
            <w:rPr>
              <w:rFonts w:cstheme="minorHAnsi"/>
            </w:rPr>
            <w:t>La oración…nos eleva hacia él</w:t>
          </w:r>
          <w:bookmarkEnd w:id="379"/>
        </w:p>
        <w:p w14:paraId="6860E1AA" w14:textId="77777777" w:rsidR="001864C8" w:rsidRPr="001864C8" w:rsidRDefault="001864C8" w:rsidP="001864C8"/>
        <w:p w14:paraId="67BE19D0" w14:textId="77777777" w:rsidR="00321E03" w:rsidRDefault="00321E03" w:rsidP="00321E03">
          <w:pPr>
            <w:jc w:val="both"/>
            <w:rPr>
              <w:rFonts w:asciiTheme="minorHAnsi" w:hAnsiTheme="minorHAnsi" w:cstheme="minorHAnsi"/>
            </w:rPr>
          </w:pPr>
          <w:r w:rsidRPr="00D743A3">
            <w:rPr>
              <w:rFonts w:asciiTheme="minorHAnsi" w:hAnsiTheme="minorHAnsi" w:cstheme="minorHAnsi"/>
            </w:rPr>
            <w:t>La oración no baja a Dios hacia nosotros, sino que nos eleva hacia él.</w:t>
          </w:r>
        </w:p>
        <w:p w14:paraId="02F11F5A" w14:textId="77777777" w:rsidR="001864C8" w:rsidRPr="00D743A3" w:rsidRDefault="001864C8" w:rsidP="00321E03">
          <w:pPr>
            <w:jc w:val="both"/>
            <w:rPr>
              <w:rFonts w:asciiTheme="minorHAnsi" w:hAnsiTheme="minorHAnsi" w:cstheme="minorHAnsi"/>
            </w:rPr>
          </w:pPr>
        </w:p>
        <w:p w14:paraId="774C6A8D" w14:textId="77777777" w:rsidR="00321E03" w:rsidRPr="00D743A3" w:rsidRDefault="00E26D04" w:rsidP="00321E03">
          <w:pPr>
            <w:jc w:val="both"/>
            <w:rPr>
              <w:rFonts w:asciiTheme="minorHAnsi" w:hAnsiTheme="minorHAnsi" w:cstheme="minorHAnsi"/>
            </w:rPr>
          </w:pPr>
          <w:r>
            <w:rPr>
              <w:rFonts w:asciiTheme="minorHAnsi" w:hAnsiTheme="minorHAnsi" w:cstheme="minorHAnsi"/>
              <w:i/>
            </w:rPr>
            <w:t xml:space="preserve">El </w:t>
          </w:r>
          <w:r w:rsidR="00321E03" w:rsidRPr="00D743A3">
            <w:rPr>
              <w:rFonts w:asciiTheme="minorHAnsi" w:hAnsiTheme="minorHAnsi" w:cstheme="minorHAnsi"/>
              <w:i/>
            </w:rPr>
            <w:t>Camino a Cristo</w:t>
          </w:r>
          <w:r w:rsidR="00321E03" w:rsidRPr="00D743A3">
            <w:rPr>
              <w:rFonts w:asciiTheme="minorHAnsi" w:hAnsiTheme="minorHAnsi" w:cstheme="minorHAnsi"/>
            </w:rPr>
            <w:t>. Bogotá, Colombia: GEMA EDITORES, 2005, Primera edición,  p. 138.1  (Capítulo: ¿Podemos Comunicarnos con Dios?, párrafo 2. En otras versiones el Capítulo se llama: El Privilegio de la Oración, párrafo 2).</w:t>
          </w:r>
        </w:p>
        <w:p w14:paraId="49A09F88" w14:textId="77777777" w:rsidR="001864C8" w:rsidRDefault="001864C8" w:rsidP="00B54678">
          <w:pPr>
            <w:jc w:val="left"/>
            <w:rPr>
              <w:rFonts w:asciiTheme="minorHAnsi" w:hAnsiTheme="minorHAnsi" w:cstheme="minorHAnsi"/>
            </w:rPr>
          </w:pPr>
        </w:p>
        <w:p w14:paraId="3214FC00" w14:textId="77777777" w:rsidR="001864C8" w:rsidRDefault="001864C8" w:rsidP="00B54678">
          <w:pPr>
            <w:jc w:val="left"/>
            <w:rPr>
              <w:rFonts w:asciiTheme="minorHAnsi" w:hAnsiTheme="minorHAnsi" w:cstheme="minorHAnsi"/>
            </w:rPr>
          </w:pPr>
        </w:p>
        <w:p w14:paraId="6A144C70" w14:textId="77777777" w:rsidR="001864C8" w:rsidRDefault="001864C8" w:rsidP="00B54678">
          <w:pPr>
            <w:jc w:val="left"/>
            <w:rPr>
              <w:rFonts w:asciiTheme="minorHAnsi" w:hAnsiTheme="minorHAnsi" w:cstheme="minorHAnsi"/>
            </w:rPr>
          </w:pPr>
        </w:p>
        <w:p w14:paraId="72808D72" w14:textId="77777777" w:rsidR="00DE0666" w:rsidRDefault="00DE0666" w:rsidP="001864C8">
          <w:pPr>
            <w:jc w:val="right"/>
            <w:rPr>
              <w:rFonts w:asciiTheme="minorHAnsi" w:hAnsiTheme="minorHAnsi" w:cstheme="minorHAnsi"/>
            </w:rPr>
          </w:pPr>
        </w:p>
        <w:p w14:paraId="27C5469F" w14:textId="77777777" w:rsidR="00321E03" w:rsidRPr="00D743A3" w:rsidRDefault="00321E03" w:rsidP="001864C8">
          <w:pPr>
            <w:jc w:val="right"/>
            <w:rPr>
              <w:rFonts w:asciiTheme="minorHAnsi" w:hAnsiTheme="minorHAnsi" w:cstheme="minorHAnsi"/>
            </w:rPr>
          </w:pPr>
          <w:r w:rsidRPr="00D743A3">
            <w:rPr>
              <w:rFonts w:asciiTheme="minorHAnsi" w:hAnsiTheme="minorHAnsi" w:cstheme="minorHAnsi"/>
            </w:rPr>
            <w:lastRenderedPageBreak/>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563304BF" w14:textId="77777777" w:rsidR="00321E03" w:rsidRDefault="00321E03" w:rsidP="00DE0666">
          <w:pPr>
            <w:pStyle w:val="Ttulo1"/>
            <w:jc w:val="center"/>
            <w:rPr>
              <w:rFonts w:cstheme="minorHAnsi"/>
            </w:rPr>
          </w:pPr>
          <w:bookmarkStart w:id="380" w:name="_Toc365994489"/>
          <w:r w:rsidRPr="00D743A3">
            <w:rPr>
              <w:rFonts w:cstheme="minorHAnsi"/>
            </w:rPr>
            <w:t>Es el acto de abrir el corazón</w:t>
          </w:r>
          <w:bookmarkEnd w:id="380"/>
        </w:p>
        <w:p w14:paraId="7E49FC0F" w14:textId="77777777" w:rsidR="001864C8" w:rsidRPr="001864C8" w:rsidRDefault="001864C8" w:rsidP="001864C8"/>
        <w:p w14:paraId="7757C222" w14:textId="77777777" w:rsidR="00321E03" w:rsidRDefault="00321E03" w:rsidP="00321E03">
          <w:pPr>
            <w:jc w:val="both"/>
            <w:rPr>
              <w:rFonts w:asciiTheme="minorHAnsi" w:hAnsiTheme="minorHAnsi" w:cstheme="minorHAnsi"/>
            </w:rPr>
          </w:pPr>
          <w:r w:rsidRPr="00D743A3">
            <w:rPr>
              <w:rFonts w:asciiTheme="minorHAnsi" w:hAnsiTheme="minorHAnsi" w:cstheme="minorHAnsi"/>
            </w:rPr>
            <w:t>Orar es el acto de abrir nuestro corazón a Dios como a un amigo.  No es que se necesite esto para darle a conocer a Dios lo que somos, sino a fin de capacitarnos para recibirlo</w:t>
          </w:r>
        </w:p>
        <w:p w14:paraId="7CBF87C3" w14:textId="77777777" w:rsidR="001864C8" w:rsidRPr="00D743A3" w:rsidRDefault="001864C8" w:rsidP="00321E03">
          <w:pPr>
            <w:jc w:val="both"/>
            <w:rPr>
              <w:rFonts w:asciiTheme="minorHAnsi" w:hAnsiTheme="minorHAnsi" w:cstheme="minorHAnsi"/>
            </w:rPr>
          </w:pPr>
        </w:p>
        <w:p w14:paraId="5AC835F4" w14:textId="77777777" w:rsidR="00321E03" w:rsidRDefault="00321E03" w:rsidP="0036059D">
          <w:pPr>
            <w:jc w:val="both"/>
            <w:rPr>
              <w:rFonts w:asciiTheme="minorHAnsi" w:hAnsiTheme="minorHAnsi" w:cstheme="minorHAnsi"/>
            </w:rPr>
          </w:pPr>
          <w:r w:rsidRPr="00D743A3">
            <w:rPr>
              <w:rFonts w:asciiTheme="minorHAnsi" w:hAnsiTheme="minorHAnsi" w:cstheme="minorHAnsi"/>
              <w:i/>
            </w:rPr>
            <w:t>El Camino a Cristo</w:t>
          </w:r>
          <w:r w:rsidRPr="00D743A3">
            <w:rPr>
              <w:rFonts w:asciiTheme="minorHAnsi" w:hAnsiTheme="minorHAnsi" w:cstheme="minorHAnsi"/>
            </w:rPr>
            <w:t>, Bogotá, Colombia: Asociación Publicadora Interamericana y GEMA EDITORES, 2005, p. 138.1 (Capítulo: ¿Podemos Comunicarnos con Dios?, párrafo 2. En otras versiones el Capítulo se llama: El Privilegio de la Oración, párrafo 2).</w:t>
          </w:r>
        </w:p>
        <w:p w14:paraId="4DCAC40E" w14:textId="77777777" w:rsidR="0015569F" w:rsidRDefault="0015569F" w:rsidP="001864C8">
          <w:pPr>
            <w:jc w:val="right"/>
            <w:rPr>
              <w:rFonts w:asciiTheme="minorHAnsi" w:hAnsiTheme="minorHAnsi" w:cstheme="minorHAnsi"/>
            </w:rPr>
          </w:pPr>
        </w:p>
        <w:p w14:paraId="76D034EF" w14:textId="77777777" w:rsidR="0015569F" w:rsidRDefault="0015569F" w:rsidP="001864C8">
          <w:pPr>
            <w:jc w:val="right"/>
            <w:rPr>
              <w:rFonts w:asciiTheme="minorHAnsi" w:hAnsiTheme="minorHAnsi" w:cstheme="minorHAnsi"/>
            </w:rPr>
          </w:pPr>
        </w:p>
        <w:p w14:paraId="2C8BAB96" w14:textId="77777777" w:rsidR="0015569F" w:rsidRDefault="0015569F" w:rsidP="001864C8">
          <w:pPr>
            <w:jc w:val="right"/>
            <w:rPr>
              <w:rFonts w:asciiTheme="minorHAnsi" w:hAnsiTheme="minorHAnsi" w:cstheme="minorHAnsi"/>
            </w:rPr>
          </w:pPr>
        </w:p>
        <w:p w14:paraId="05426F97" w14:textId="77777777" w:rsidR="0015569F" w:rsidRDefault="0015569F" w:rsidP="001864C8">
          <w:pPr>
            <w:jc w:val="right"/>
            <w:rPr>
              <w:rFonts w:asciiTheme="minorHAnsi" w:hAnsiTheme="minorHAnsi" w:cstheme="minorHAnsi"/>
            </w:rPr>
          </w:pPr>
        </w:p>
        <w:p w14:paraId="60BF9C04" w14:textId="77777777" w:rsidR="0015569F" w:rsidRDefault="0015569F" w:rsidP="001864C8">
          <w:pPr>
            <w:jc w:val="right"/>
            <w:rPr>
              <w:rFonts w:asciiTheme="minorHAnsi" w:hAnsiTheme="minorHAnsi" w:cstheme="minorHAnsi"/>
            </w:rPr>
          </w:pPr>
        </w:p>
        <w:p w14:paraId="31D12D15" w14:textId="77777777" w:rsidR="00321E03" w:rsidRPr="00D743A3" w:rsidRDefault="00321E03" w:rsidP="001864C8">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40BB3A1F" w14:textId="77777777" w:rsidR="00321E03" w:rsidRDefault="00321E03" w:rsidP="001864C8">
          <w:pPr>
            <w:pStyle w:val="Ttulo1"/>
            <w:jc w:val="center"/>
            <w:rPr>
              <w:rFonts w:cstheme="minorHAnsi"/>
            </w:rPr>
          </w:pPr>
          <w:bookmarkStart w:id="381" w:name="_Toc365994490"/>
          <w:r w:rsidRPr="00D743A3">
            <w:rPr>
              <w:rFonts w:cstheme="minorHAnsi"/>
            </w:rPr>
            <w:t>La oración es el aliento del alma</w:t>
          </w:r>
          <w:bookmarkEnd w:id="381"/>
        </w:p>
        <w:p w14:paraId="69B199A4" w14:textId="77777777" w:rsidR="001864C8" w:rsidRPr="001864C8" w:rsidRDefault="001864C8" w:rsidP="001864C8"/>
        <w:p w14:paraId="5D60155F" w14:textId="77777777" w:rsidR="00321E03" w:rsidRDefault="00321E03" w:rsidP="00321E03">
          <w:pPr>
            <w:jc w:val="both"/>
            <w:rPr>
              <w:rFonts w:asciiTheme="minorHAnsi" w:hAnsiTheme="minorHAnsi" w:cstheme="minorHAnsi"/>
            </w:rPr>
          </w:pPr>
          <w:r w:rsidRPr="00D743A3">
            <w:rPr>
              <w:rFonts w:asciiTheme="minorHAnsi" w:hAnsiTheme="minorHAnsi" w:cstheme="minorHAnsi"/>
            </w:rPr>
            <w:t xml:space="preserve">La oración es el aliento del alma. Es el secreto del poder espiritual. No puede ser sustituida por ningún otro medio de gracia, y conservar, sin embargo, la salud del alma. La oración pone al corazón en inmediato contacto con la Fuente de la vida, y fortalece los tendones y músculos de la experiencia religiosa. </w:t>
          </w:r>
        </w:p>
        <w:p w14:paraId="4A20D3D3" w14:textId="77777777" w:rsidR="001864C8" w:rsidRPr="00D743A3" w:rsidRDefault="001864C8" w:rsidP="00321E03">
          <w:pPr>
            <w:jc w:val="both"/>
            <w:rPr>
              <w:rFonts w:asciiTheme="minorHAnsi" w:hAnsiTheme="minorHAnsi" w:cstheme="minorHAnsi"/>
            </w:rPr>
          </w:pPr>
        </w:p>
        <w:p w14:paraId="686B1839" w14:textId="77777777" w:rsidR="00321E03" w:rsidRPr="00D743A3" w:rsidRDefault="00321E03" w:rsidP="00321E03">
          <w:pPr>
            <w:jc w:val="both"/>
            <w:rPr>
              <w:rFonts w:asciiTheme="minorHAnsi" w:hAnsiTheme="minorHAnsi" w:cstheme="minorHAnsi"/>
            </w:rPr>
          </w:pPr>
          <w:r w:rsidRPr="00D743A3">
            <w:rPr>
              <w:rFonts w:asciiTheme="minorHAnsi" w:hAnsiTheme="minorHAnsi" w:cstheme="minorHAnsi"/>
              <w:i/>
            </w:rPr>
            <w:t xml:space="preserve">La Oración. </w:t>
          </w:r>
          <w:r w:rsidRPr="00D743A3">
            <w:rPr>
              <w:rFonts w:asciiTheme="minorHAnsi" w:hAnsiTheme="minorHAnsi" w:cstheme="minorHAnsi"/>
            </w:rPr>
            <w:t>Bogotá, Colombia: GEMA EDITORES, 1ra. Impresión, 2006,  p. 15.2 (Capítulo: Dios nos Invita a Orar, párrafo 21).</w:t>
          </w:r>
        </w:p>
        <w:p w14:paraId="6F8D22FD" w14:textId="77777777" w:rsidR="001864C8" w:rsidRDefault="001864C8" w:rsidP="001864C8">
          <w:pPr>
            <w:jc w:val="right"/>
            <w:rPr>
              <w:rFonts w:asciiTheme="minorHAnsi" w:hAnsiTheme="minorHAnsi" w:cstheme="minorHAnsi"/>
            </w:rPr>
          </w:pPr>
        </w:p>
        <w:p w14:paraId="14842D6A" w14:textId="77777777" w:rsidR="001864C8" w:rsidRDefault="001864C8" w:rsidP="001864C8">
          <w:pPr>
            <w:jc w:val="right"/>
            <w:rPr>
              <w:rFonts w:asciiTheme="minorHAnsi" w:hAnsiTheme="minorHAnsi" w:cstheme="minorHAnsi"/>
            </w:rPr>
          </w:pPr>
        </w:p>
        <w:p w14:paraId="0978ACA6" w14:textId="77777777" w:rsidR="001864C8" w:rsidRDefault="001864C8" w:rsidP="00DE0666">
          <w:pPr>
            <w:jc w:val="both"/>
            <w:rPr>
              <w:rFonts w:asciiTheme="minorHAnsi" w:hAnsiTheme="minorHAnsi" w:cstheme="minorHAnsi"/>
            </w:rPr>
          </w:pPr>
        </w:p>
        <w:p w14:paraId="7583FF12" w14:textId="77777777" w:rsidR="001864C8" w:rsidRDefault="001864C8" w:rsidP="001864C8">
          <w:pPr>
            <w:jc w:val="right"/>
            <w:rPr>
              <w:rFonts w:asciiTheme="minorHAnsi" w:hAnsiTheme="minorHAnsi" w:cstheme="minorHAnsi"/>
            </w:rPr>
          </w:pPr>
        </w:p>
        <w:p w14:paraId="63DD3A2A" w14:textId="77777777" w:rsidR="001864C8" w:rsidRDefault="001864C8" w:rsidP="001864C8">
          <w:pPr>
            <w:jc w:val="right"/>
            <w:rPr>
              <w:rFonts w:asciiTheme="minorHAnsi" w:hAnsiTheme="minorHAnsi" w:cstheme="minorHAnsi"/>
            </w:rPr>
          </w:pPr>
        </w:p>
        <w:p w14:paraId="390D5B5D" w14:textId="77777777" w:rsidR="00321E03" w:rsidRPr="00D743A3" w:rsidRDefault="00321E03" w:rsidP="001864C8">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5076CD29" w14:textId="77777777" w:rsidR="00321E03" w:rsidRDefault="00321E03" w:rsidP="001864C8">
          <w:pPr>
            <w:pStyle w:val="Ttulo1"/>
            <w:jc w:val="center"/>
            <w:rPr>
              <w:rFonts w:cstheme="minorHAnsi"/>
            </w:rPr>
          </w:pPr>
          <w:bookmarkStart w:id="382" w:name="_Toc365994491"/>
          <w:r w:rsidRPr="00D743A3">
            <w:rPr>
              <w:rFonts w:cstheme="minorHAnsi"/>
            </w:rPr>
            <w:t>La oración es la llave en la mano de la fe para abrir…</w:t>
          </w:r>
          <w:bookmarkEnd w:id="382"/>
        </w:p>
        <w:p w14:paraId="78A97795" w14:textId="77777777" w:rsidR="001864C8" w:rsidRPr="001864C8" w:rsidRDefault="001864C8" w:rsidP="001864C8"/>
        <w:p w14:paraId="185D793B" w14:textId="77777777" w:rsidR="00321E03" w:rsidRPr="00D743A3" w:rsidRDefault="00321E03" w:rsidP="00321E03">
          <w:pPr>
            <w:jc w:val="both"/>
            <w:rPr>
              <w:rFonts w:asciiTheme="minorHAnsi" w:hAnsiTheme="minorHAnsi" w:cstheme="minorHAnsi"/>
            </w:rPr>
          </w:pPr>
          <w:r w:rsidRPr="00D743A3">
            <w:rPr>
              <w:rFonts w:asciiTheme="minorHAnsi" w:hAnsiTheme="minorHAnsi" w:cstheme="minorHAnsi"/>
            </w:rPr>
            <w:t>¿Por qué los hijos e hijas de Dios son tan remisos para orar, cuando la oración es la llave en la mano de la fe para abrir el almacén del cielo, donde están atesorados los recursos infinitos de la Omnipotencia?</w:t>
          </w:r>
        </w:p>
        <w:p w14:paraId="550087B3" w14:textId="77777777" w:rsidR="00321E03" w:rsidRPr="00D743A3" w:rsidRDefault="00E26D04" w:rsidP="00321E03">
          <w:pPr>
            <w:jc w:val="both"/>
            <w:rPr>
              <w:rFonts w:asciiTheme="minorHAnsi" w:hAnsiTheme="minorHAnsi" w:cstheme="minorHAnsi"/>
            </w:rPr>
          </w:pPr>
          <w:r>
            <w:rPr>
              <w:rFonts w:asciiTheme="minorHAnsi" w:hAnsiTheme="minorHAnsi" w:cstheme="minorHAnsi"/>
              <w:i/>
            </w:rPr>
            <w:t xml:space="preserve">El </w:t>
          </w:r>
          <w:r w:rsidR="00321E03" w:rsidRPr="00D743A3">
            <w:rPr>
              <w:rFonts w:asciiTheme="minorHAnsi" w:hAnsiTheme="minorHAnsi" w:cstheme="minorHAnsi"/>
              <w:i/>
            </w:rPr>
            <w:t>Camino a Cristo</w:t>
          </w:r>
          <w:r w:rsidR="00321E03" w:rsidRPr="00D743A3">
            <w:rPr>
              <w:rFonts w:asciiTheme="minorHAnsi" w:hAnsiTheme="minorHAnsi" w:cstheme="minorHAnsi"/>
            </w:rPr>
            <w:t>. Bogotá, Colombia: GEMA EDITORES, 2005, Primera edición,  p. 140.1  (Capítulo: ¿Podemos Comunicarnos con Dios?, párrafo 6. En otras versiones el Capítulo se llama: El Privilegio de la Oración, párrafo 6).</w:t>
          </w:r>
        </w:p>
        <w:p w14:paraId="334ED241" w14:textId="77777777" w:rsidR="00DE0666" w:rsidRDefault="00DE0666" w:rsidP="001864C8">
          <w:pPr>
            <w:jc w:val="right"/>
            <w:rPr>
              <w:rStyle w:val="Textoennegrita"/>
              <w:rFonts w:asciiTheme="minorHAnsi" w:hAnsiTheme="minorHAnsi" w:cstheme="minorHAnsi"/>
              <w:b w:val="0"/>
              <w:shd w:val="clear" w:color="auto" w:fill="FFFFFF"/>
            </w:rPr>
          </w:pPr>
        </w:p>
        <w:p w14:paraId="71E4DEFA" w14:textId="77777777" w:rsidR="00DE0666" w:rsidRDefault="00DE0666" w:rsidP="001864C8">
          <w:pPr>
            <w:jc w:val="right"/>
            <w:rPr>
              <w:rStyle w:val="Textoennegrita"/>
              <w:rFonts w:asciiTheme="minorHAnsi" w:hAnsiTheme="minorHAnsi" w:cstheme="minorHAnsi"/>
              <w:b w:val="0"/>
              <w:shd w:val="clear" w:color="auto" w:fill="FFFFFF"/>
            </w:rPr>
          </w:pPr>
        </w:p>
        <w:p w14:paraId="744B1514" w14:textId="77777777" w:rsidR="00DE0666" w:rsidRDefault="00DE0666" w:rsidP="001864C8">
          <w:pPr>
            <w:jc w:val="right"/>
            <w:rPr>
              <w:rStyle w:val="Textoennegrita"/>
              <w:rFonts w:asciiTheme="minorHAnsi" w:hAnsiTheme="minorHAnsi" w:cstheme="minorHAnsi"/>
              <w:b w:val="0"/>
              <w:shd w:val="clear" w:color="auto" w:fill="FFFFFF"/>
            </w:rPr>
          </w:pPr>
        </w:p>
        <w:p w14:paraId="1062D1DF" w14:textId="77777777" w:rsidR="00321E03" w:rsidRPr="00D743A3" w:rsidRDefault="00321E03" w:rsidP="001864C8">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Oración</w:t>
          </w:r>
          <w:r w:rsidRPr="00D743A3">
            <w:rPr>
              <w:rStyle w:val="Textoennegrita"/>
              <w:rFonts w:asciiTheme="minorHAnsi" w:hAnsiTheme="minorHAnsi" w:cstheme="minorHAnsi"/>
              <w:shd w:val="clear" w:color="auto" w:fill="FFFFFF"/>
            </w:rPr>
            <w:fldChar w:fldCharType="begin"/>
          </w:r>
          <w:r w:rsidRPr="00D743A3">
            <w:rPr>
              <w:rFonts w:asciiTheme="minorHAnsi" w:hAnsiTheme="minorHAnsi" w:cstheme="minorHAnsi"/>
            </w:rPr>
            <w:instrText xml:space="preserve"> XE "Oración" </w:instrText>
          </w:r>
          <w:r w:rsidRPr="00D743A3">
            <w:rPr>
              <w:rStyle w:val="Textoennegrita"/>
              <w:rFonts w:asciiTheme="minorHAnsi" w:hAnsiTheme="minorHAnsi" w:cstheme="minorHAnsi"/>
              <w:shd w:val="clear" w:color="auto" w:fill="FFFFFF"/>
            </w:rPr>
            <w:fldChar w:fldCharType="end"/>
          </w:r>
        </w:p>
        <w:p w14:paraId="3A1A0472" w14:textId="77777777" w:rsidR="00321E03" w:rsidRDefault="00321E03" w:rsidP="00895AEF">
          <w:pPr>
            <w:pStyle w:val="Ttulo1"/>
            <w:jc w:val="center"/>
            <w:rPr>
              <w:rStyle w:val="Textoennegrita"/>
              <w:rFonts w:cstheme="minorHAnsi"/>
              <w:b/>
              <w:bCs w:val="0"/>
            </w:rPr>
          </w:pPr>
          <w:bookmarkStart w:id="383" w:name="_Toc365994492"/>
          <w:r w:rsidRPr="00D743A3">
            <w:rPr>
              <w:rStyle w:val="Textoennegrita"/>
              <w:rFonts w:cstheme="minorHAnsi"/>
              <w:b/>
              <w:bCs w:val="0"/>
            </w:rPr>
            <w:t>Oración…desarrolla y fortalece las facultades</w:t>
          </w:r>
          <w:bookmarkEnd w:id="383"/>
        </w:p>
        <w:p w14:paraId="1329583E" w14:textId="77777777" w:rsidR="00895AEF" w:rsidRPr="00895AEF" w:rsidRDefault="00895AEF" w:rsidP="00895AEF"/>
        <w:p w14:paraId="342AF94C" w14:textId="77777777" w:rsidR="00321E03" w:rsidRDefault="00321E03" w:rsidP="00321E03">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La comunión con Dios, mediante la oración humilde, desarrolla y fortalece las facultades mentales y morales, y los poderes espirituales aumentan por el cultivo de pensamientos sobre asuntos espirituales.</w:t>
          </w:r>
        </w:p>
        <w:p w14:paraId="6FAAA9FB" w14:textId="77777777" w:rsidR="00895AEF" w:rsidRPr="00D743A3" w:rsidRDefault="00895AEF" w:rsidP="00321E03">
          <w:pPr>
            <w:jc w:val="both"/>
            <w:rPr>
              <w:rStyle w:val="Textoennegrita"/>
              <w:rFonts w:asciiTheme="minorHAnsi" w:eastAsiaTheme="majorEastAsia" w:hAnsiTheme="minorHAnsi" w:cstheme="minorHAnsi"/>
              <w:b w:val="0"/>
              <w:bCs/>
              <w:szCs w:val="28"/>
            </w:rPr>
          </w:pPr>
        </w:p>
        <w:p w14:paraId="0147E611" w14:textId="77777777" w:rsidR="00321E03" w:rsidRPr="00D743A3" w:rsidRDefault="00321E03" w:rsidP="00321E03">
          <w:pPr>
            <w:jc w:val="both"/>
            <w:rPr>
              <w:rFonts w:asciiTheme="minorHAnsi" w:hAnsiTheme="minorHAnsi" w:cstheme="minorHAnsi"/>
              <w:i/>
            </w:rPr>
          </w:pPr>
          <w:r w:rsidRPr="00465ED9">
            <w:rPr>
              <w:rFonts w:asciiTheme="minorHAnsi" w:hAnsiTheme="minorHAnsi" w:cstheme="minorHAnsi"/>
              <w:i/>
              <w:shd w:val="clear" w:color="auto" w:fill="FFFFFF" w:themeFill="background1"/>
            </w:rPr>
            <w:t>Consejos Sobre la Escuela Sabática</w:t>
          </w:r>
          <w:r w:rsidRPr="00D743A3">
            <w:rPr>
              <w:rFonts w:asciiTheme="minorHAnsi" w:hAnsiTheme="minorHAnsi" w:cstheme="minorHAnsi"/>
              <w:i/>
            </w:rPr>
            <w:t xml:space="preserve">. </w:t>
          </w:r>
          <w:r w:rsidRPr="00D743A3">
            <w:rPr>
              <w:rFonts w:asciiTheme="minorHAnsi" w:hAnsiTheme="minorHAnsi" w:cstheme="minorHAnsi"/>
            </w:rPr>
            <w:t xml:space="preserve">Coral Gables, Florida: Asociación Publicadora Interamericana </w:t>
          </w:r>
          <w:r w:rsidR="00465ED9">
            <w:rPr>
              <w:rFonts w:asciiTheme="minorHAnsi" w:hAnsiTheme="minorHAnsi" w:cstheme="minorHAnsi"/>
            </w:rPr>
            <w:t xml:space="preserve">1954, </w:t>
          </w:r>
          <w:r w:rsidRPr="00D743A3">
            <w:rPr>
              <w:rFonts w:asciiTheme="minorHAnsi" w:hAnsiTheme="minorHAnsi" w:cstheme="minorHAnsi"/>
            </w:rPr>
            <w:t xml:space="preserve">p. 43.1 (Sección Segunda: Una Escuela Para el Estudio de la Biblia, Artículo: La Manera que Dios Tiene de Impartir Conocimiento, párrafo 2).  </w:t>
          </w:r>
        </w:p>
        <w:p w14:paraId="3E51D299" w14:textId="77777777" w:rsidR="00895AEF" w:rsidRDefault="00895AEF" w:rsidP="00895AEF">
          <w:pPr>
            <w:jc w:val="right"/>
            <w:rPr>
              <w:rFonts w:asciiTheme="minorHAnsi" w:hAnsiTheme="minorHAnsi" w:cstheme="minorHAnsi"/>
            </w:rPr>
          </w:pPr>
        </w:p>
        <w:p w14:paraId="640908CE" w14:textId="77777777" w:rsidR="00895AEF" w:rsidRDefault="00895AEF" w:rsidP="00895AEF">
          <w:pPr>
            <w:jc w:val="right"/>
            <w:rPr>
              <w:rFonts w:asciiTheme="minorHAnsi" w:hAnsiTheme="minorHAnsi" w:cstheme="minorHAnsi"/>
            </w:rPr>
          </w:pPr>
        </w:p>
        <w:p w14:paraId="267A3176" w14:textId="77777777" w:rsidR="00895AEF" w:rsidRDefault="00895AEF" w:rsidP="00DE0666">
          <w:pPr>
            <w:jc w:val="both"/>
            <w:rPr>
              <w:rFonts w:asciiTheme="minorHAnsi" w:hAnsiTheme="minorHAnsi" w:cstheme="minorHAnsi"/>
            </w:rPr>
          </w:pPr>
        </w:p>
        <w:p w14:paraId="38C834AA" w14:textId="77777777" w:rsidR="00895AEF" w:rsidRDefault="00895AEF" w:rsidP="00895AEF">
          <w:pPr>
            <w:jc w:val="right"/>
            <w:rPr>
              <w:rFonts w:asciiTheme="minorHAnsi" w:hAnsiTheme="minorHAnsi" w:cstheme="minorHAnsi"/>
            </w:rPr>
          </w:pPr>
        </w:p>
        <w:p w14:paraId="73992B75" w14:textId="77777777" w:rsidR="00895AEF" w:rsidRDefault="00895AEF" w:rsidP="00895AEF">
          <w:pPr>
            <w:jc w:val="right"/>
            <w:rPr>
              <w:rFonts w:asciiTheme="minorHAnsi" w:hAnsiTheme="minorHAnsi" w:cstheme="minorHAnsi"/>
            </w:rPr>
          </w:pPr>
        </w:p>
        <w:p w14:paraId="56250F34" w14:textId="77777777" w:rsidR="00895AEF" w:rsidRDefault="00895AEF" w:rsidP="00895AEF">
          <w:pPr>
            <w:jc w:val="right"/>
            <w:rPr>
              <w:rFonts w:asciiTheme="minorHAnsi" w:hAnsiTheme="minorHAnsi" w:cstheme="minorHAnsi"/>
            </w:rPr>
          </w:pPr>
        </w:p>
        <w:p w14:paraId="66C526B7" w14:textId="77777777" w:rsidR="00321E03" w:rsidRPr="00D743A3" w:rsidRDefault="00321E03" w:rsidP="00895AEF">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346B18BE" w14:textId="77777777" w:rsidR="00321E03" w:rsidRDefault="00321E03" w:rsidP="00895AEF">
          <w:pPr>
            <w:pStyle w:val="Ttulo1"/>
            <w:jc w:val="center"/>
            <w:rPr>
              <w:rFonts w:cstheme="minorHAnsi"/>
            </w:rPr>
          </w:pPr>
          <w:bookmarkStart w:id="384" w:name="_Toc365994493"/>
          <w:r w:rsidRPr="00D743A3">
            <w:rPr>
              <w:rFonts w:cstheme="minorHAnsi"/>
            </w:rPr>
            <w:t>Las victorias que se alcanzan en la cámara de audiencia con Dios</w:t>
          </w:r>
          <w:bookmarkEnd w:id="384"/>
        </w:p>
        <w:p w14:paraId="0BA0F7D6" w14:textId="77777777" w:rsidR="00895AEF" w:rsidRPr="00895AEF" w:rsidRDefault="00895AEF" w:rsidP="00895AEF"/>
        <w:p w14:paraId="395072CE" w14:textId="77777777" w:rsidR="00321E03" w:rsidRDefault="00321E03" w:rsidP="00321E03">
          <w:pPr>
            <w:jc w:val="both"/>
            <w:rPr>
              <w:rFonts w:asciiTheme="minorHAnsi" w:hAnsiTheme="minorHAnsi" w:cstheme="minorHAnsi"/>
            </w:rPr>
          </w:pPr>
          <w:r w:rsidRPr="00D743A3">
            <w:rPr>
              <w:rFonts w:asciiTheme="minorHAnsi" w:hAnsiTheme="minorHAnsi" w:cstheme="minorHAnsi"/>
            </w:rPr>
            <w:t>Este es el tiempo en que debemos aprender la lección de la oración que prevalece y de la fe inquebrantable. Las mayores victorias de la iglesia de Cristo o del cristiano no son las que se ganan mediante el talento o la educación, la riqueza o el favor de los hombres. Son las victorias que se alcanzan en la cámara de audiencia con Dios, cuando la fe fervorosa y agonizante se ase del poderoso brazo de la omnipotencia.</w:t>
          </w:r>
        </w:p>
        <w:p w14:paraId="5E512D2A" w14:textId="77777777" w:rsidR="00895AEF" w:rsidRPr="00D743A3" w:rsidRDefault="00895AEF" w:rsidP="00321E03">
          <w:pPr>
            <w:jc w:val="both"/>
            <w:rPr>
              <w:rFonts w:asciiTheme="minorHAnsi" w:hAnsiTheme="minorHAnsi" w:cstheme="minorHAnsi"/>
            </w:rPr>
          </w:pPr>
        </w:p>
        <w:p w14:paraId="6B3E8669" w14:textId="77777777" w:rsidR="00321E03" w:rsidRDefault="00321E03" w:rsidP="00321E03">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201.2 (Capítulo: La Noche de Lucha, párrafo 26).</w:t>
          </w:r>
        </w:p>
        <w:p w14:paraId="58B76866" w14:textId="77777777" w:rsidR="00321E03" w:rsidRPr="00D743A3" w:rsidRDefault="00321E03" w:rsidP="00895AEF">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0F2CED72" w14:textId="77777777" w:rsidR="00321E03" w:rsidRDefault="00321E03" w:rsidP="00895AEF">
          <w:pPr>
            <w:pStyle w:val="Ttulo1"/>
            <w:jc w:val="center"/>
            <w:rPr>
              <w:rFonts w:cstheme="minorHAnsi"/>
            </w:rPr>
          </w:pPr>
          <w:bookmarkStart w:id="385" w:name="_Toc365994494"/>
          <w:r w:rsidRPr="00D743A3">
            <w:rPr>
              <w:rFonts w:cstheme="minorHAnsi"/>
            </w:rPr>
            <w:t>Presentemos nuestro caso ante el Señor.</w:t>
          </w:r>
          <w:bookmarkEnd w:id="385"/>
        </w:p>
        <w:p w14:paraId="499DE077" w14:textId="77777777" w:rsidR="00895AEF" w:rsidRPr="00895AEF" w:rsidRDefault="00895AEF" w:rsidP="00895AEF"/>
        <w:p w14:paraId="48B91BF5" w14:textId="77777777" w:rsidR="00321E03" w:rsidRDefault="00321E03" w:rsidP="00321E03">
          <w:pPr>
            <w:jc w:val="both"/>
            <w:rPr>
              <w:rFonts w:asciiTheme="minorHAnsi" w:hAnsiTheme="minorHAnsi" w:cstheme="minorHAnsi"/>
            </w:rPr>
          </w:pPr>
          <w:r w:rsidRPr="00D743A3">
            <w:rPr>
              <w:rFonts w:asciiTheme="minorHAnsi" w:hAnsiTheme="minorHAnsi" w:cstheme="minorHAnsi"/>
            </w:rPr>
            <w:t xml:space="preserve">Cualesquiera que sean nuestras ansiedades y pruebas, presentemos nuestro caso ante el Señor. Nuestro espíritu será fortalecido para poder resistir. Se nos abrirá el camino para librarnos de estorbos y dificultades. Cuando más débiles e impotentes nos reconozcamos, tanto más fuertes llegaremos a ser en su fortaleza. </w:t>
          </w:r>
        </w:p>
        <w:p w14:paraId="007260F9" w14:textId="77777777" w:rsidR="00895AEF" w:rsidRPr="00D743A3" w:rsidRDefault="00895AEF" w:rsidP="00321E03">
          <w:pPr>
            <w:jc w:val="both"/>
            <w:rPr>
              <w:rFonts w:asciiTheme="minorHAnsi" w:hAnsiTheme="minorHAnsi" w:cstheme="minorHAnsi"/>
            </w:rPr>
          </w:pPr>
        </w:p>
        <w:p w14:paraId="3EFED133" w14:textId="77777777" w:rsidR="00321E03" w:rsidRPr="00D743A3" w:rsidRDefault="00321E03" w:rsidP="0082573F">
          <w:pPr>
            <w:jc w:val="left"/>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nteramericanas, 1975, p. 296.0 (Capítulo: La Invitación, párrafo 6).            </w:t>
          </w:r>
        </w:p>
        <w:p w14:paraId="50AC79D4" w14:textId="77777777" w:rsidR="00386531" w:rsidRDefault="00386531" w:rsidP="00895AEF">
          <w:pPr>
            <w:jc w:val="right"/>
            <w:rPr>
              <w:rFonts w:asciiTheme="minorHAnsi" w:hAnsiTheme="minorHAnsi" w:cstheme="minorHAnsi"/>
            </w:rPr>
          </w:pPr>
        </w:p>
        <w:p w14:paraId="03CA9954" w14:textId="77777777" w:rsidR="00386531" w:rsidRDefault="00386531" w:rsidP="00895AEF">
          <w:pPr>
            <w:jc w:val="right"/>
            <w:rPr>
              <w:rFonts w:asciiTheme="minorHAnsi" w:hAnsiTheme="minorHAnsi" w:cstheme="minorHAnsi"/>
            </w:rPr>
          </w:pPr>
        </w:p>
        <w:p w14:paraId="0E68E0CB" w14:textId="77777777" w:rsidR="00386531" w:rsidRDefault="00386531" w:rsidP="00895AEF">
          <w:pPr>
            <w:jc w:val="right"/>
            <w:rPr>
              <w:rFonts w:asciiTheme="minorHAnsi" w:hAnsiTheme="minorHAnsi" w:cstheme="minorHAnsi"/>
            </w:rPr>
          </w:pPr>
        </w:p>
        <w:p w14:paraId="688484D7" w14:textId="77777777" w:rsidR="00386531" w:rsidRDefault="00386531" w:rsidP="00895AEF">
          <w:pPr>
            <w:jc w:val="right"/>
            <w:rPr>
              <w:rFonts w:asciiTheme="minorHAnsi" w:hAnsiTheme="minorHAnsi" w:cstheme="minorHAnsi"/>
            </w:rPr>
          </w:pPr>
        </w:p>
        <w:p w14:paraId="3EE915AE" w14:textId="77777777" w:rsidR="00386531" w:rsidRDefault="00386531" w:rsidP="00895AEF">
          <w:pPr>
            <w:jc w:val="right"/>
            <w:rPr>
              <w:rFonts w:asciiTheme="minorHAnsi" w:hAnsiTheme="minorHAnsi" w:cstheme="minorHAnsi"/>
            </w:rPr>
          </w:pPr>
        </w:p>
        <w:p w14:paraId="0EF18B6E" w14:textId="77777777" w:rsidR="00321E03" w:rsidRPr="00D743A3" w:rsidRDefault="00321E03" w:rsidP="00895AEF">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637EBEEB" w14:textId="77777777" w:rsidR="00895AEF" w:rsidRDefault="00895AEF" w:rsidP="00895AEF">
          <w:pPr>
            <w:pStyle w:val="Ttulo1"/>
            <w:jc w:val="center"/>
            <w:rPr>
              <w:rFonts w:cstheme="minorHAnsi"/>
            </w:rPr>
          </w:pPr>
        </w:p>
        <w:p w14:paraId="106F33E9" w14:textId="77777777" w:rsidR="00321E03" w:rsidRDefault="00321E03" w:rsidP="00895AEF">
          <w:pPr>
            <w:pStyle w:val="Ttulo1"/>
            <w:jc w:val="center"/>
            <w:rPr>
              <w:rFonts w:cstheme="minorHAnsi"/>
            </w:rPr>
          </w:pPr>
          <w:bookmarkStart w:id="386" w:name="_Toc365994495"/>
          <w:r w:rsidRPr="00D743A3">
            <w:rPr>
              <w:rFonts w:cstheme="minorHAnsi"/>
            </w:rPr>
            <w:t>Todos los que se aferren a las promesas de Dios</w:t>
          </w:r>
          <w:bookmarkEnd w:id="386"/>
        </w:p>
        <w:p w14:paraId="152732C3" w14:textId="77777777" w:rsidR="00895AEF" w:rsidRPr="00895AEF" w:rsidRDefault="00895AEF" w:rsidP="00895AEF"/>
        <w:p w14:paraId="1BD31066" w14:textId="77777777" w:rsidR="00321E03" w:rsidRDefault="00321E03" w:rsidP="00321E03">
          <w:pPr>
            <w:jc w:val="both"/>
            <w:rPr>
              <w:rFonts w:asciiTheme="minorHAnsi" w:hAnsiTheme="minorHAnsi" w:cstheme="minorHAnsi"/>
            </w:rPr>
          </w:pPr>
          <w:r w:rsidRPr="00D743A3">
            <w:rPr>
              <w:rFonts w:asciiTheme="minorHAnsi" w:hAnsiTheme="minorHAnsi" w:cstheme="minorHAnsi"/>
            </w:rPr>
            <w:t>Todos los que se aferren a las promesas de Dios como lo hizo él, y que sean tan sinceros como él lo fue, tendrán tan buen éxito como él. Los que no están dispuestos a negarse a sí mismos, a luchar desesperadamente ante Dios y a orar mucho y con empeño para obtener su bendición, no lo conseguirán.</w:t>
          </w:r>
        </w:p>
        <w:p w14:paraId="0B28DD51" w14:textId="77777777" w:rsidR="00895AEF" w:rsidRPr="00D743A3" w:rsidRDefault="00895AEF" w:rsidP="00321E03">
          <w:pPr>
            <w:jc w:val="both"/>
            <w:rPr>
              <w:rFonts w:asciiTheme="minorHAnsi" w:hAnsiTheme="minorHAnsi" w:cstheme="minorHAnsi"/>
            </w:rPr>
          </w:pPr>
        </w:p>
        <w:p w14:paraId="39BF321C" w14:textId="77777777" w:rsidR="00321E03" w:rsidRDefault="00321E03" w:rsidP="00321E03">
          <w:pPr>
            <w:jc w:val="both"/>
            <w:rPr>
              <w:rFonts w:asciiTheme="minorHAnsi" w:hAnsiTheme="minorHAnsi" w:cstheme="minorHAnsi"/>
            </w:rPr>
          </w:pPr>
          <w:r w:rsidRPr="00D743A3">
            <w:rPr>
              <w:rFonts w:asciiTheme="minorHAnsi" w:hAnsiTheme="minorHAnsi" w:cstheme="minorHAnsi"/>
              <w:i/>
            </w:rPr>
            <w:t xml:space="preserve">El Conflicto de los Siglos. </w:t>
          </w:r>
          <w:r w:rsidRPr="00D743A3">
            <w:rPr>
              <w:rFonts w:asciiTheme="minorHAnsi" w:hAnsiTheme="minorHAnsi" w:cstheme="minorHAnsi"/>
            </w:rPr>
            <w:t xml:space="preserve">Mountain View, California: Publicaciones Interamericanas, 1975, p. 679.1 (Capítulo: El Tiempo de Angustia, párrafo 23).    </w:t>
          </w:r>
        </w:p>
        <w:p w14:paraId="76F23329" w14:textId="77777777" w:rsidR="00321E03" w:rsidRDefault="00321E03" w:rsidP="0036059D">
          <w:pPr>
            <w:jc w:val="both"/>
            <w:rPr>
              <w:rFonts w:asciiTheme="minorHAnsi" w:hAnsiTheme="minorHAnsi" w:cstheme="minorHAnsi"/>
            </w:rPr>
          </w:pPr>
        </w:p>
        <w:p w14:paraId="44A1A7AD" w14:textId="77777777" w:rsidR="00321E03" w:rsidRPr="00D743A3" w:rsidRDefault="00321E03" w:rsidP="00895AEF">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08AA7463" w14:textId="77777777" w:rsidR="00321E03" w:rsidRDefault="00321E03" w:rsidP="00895AEF">
          <w:pPr>
            <w:pStyle w:val="Ttulo1"/>
            <w:jc w:val="center"/>
            <w:rPr>
              <w:rFonts w:cstheme="minorHAnsi"/>
            </w:rPr>
          </w:pPr>
          <w:bookmarkStart w:id="387" w:name="_Toc365994496"/>
          <w:r w:rsidRPr="00D743A3">
            <w:rPr>
              <w:rFonts w:cstheme="minorHAnsi"/>
            </w:rPr>
            <w:t>La oración es el medio ordenado por el cielo para tener éxito</w:t>
          </w:r>
          <w:bookmarkEnd w:id="387"/>
        </w:p>
        <w:p w14:paraId="0E3FB9F5" w14:textId="77777777" w:rsidR="00895AEF" w:rsidRPr="00895AEF" w:rsidRDefault="00895AEF" w:rsidP="00895AEF"/>
        <w:p w14:paraId="3DCDA420" w14:textId="77777777" w:rsidR="00321E03" w:rsidRDefault="00321E03" w:rsidP="00321E03">
          <w:pPr>
            <w:jc w:val="both"/>
            <w:rPr>
              <w:rFonts w:asciiTheme="minorHAnsi" w:hAnsiTheme="minorHAnsi" w:cstheme="minorHAnsi"/>
            </w:rPr>
          </w:pPr>
          <w:r w:rsidRPr="00D743A3">
            <w:rPr>
              <w:rFonts w:asciiTheme="minorHAnsi" w:hAnsiTheme="minorHAnsi" w:cstheme="minorHAnsi"/>
            </w:rPr>
            <w:t>La oración es el medio ordenado por el cielo para tener éxito en el conflicto con el pecado y desarrollar el carácter cristiano. Las influencias divinas que vienen en respuesta a la oración de fe, efectuarán en el alma del suplicante todo lo que pide.</w:t>
          </w:r>
        </w:p>
        <w:p w14:paraId="151E3B57" w14:textId="77777777" w:rsidR="00895AEF" w:rsidRPr="00D743A3" w:rsidRDefault="00895AEF" w:rsidP="00321E03">
          <w:pPr>
            <w:jc w:val="both"/>
            <w:rPr>
              <w:rFonts w:asciiTheme="minorHAnsi" w:hAnsiTheme="minorHAnsi" w:cstheme="minorHAnsi"/>
            </w:rPr>
          </w:pPr>
        </w:p>
        <w:p w14:paraId="43D738AB" w14:textId="77777777" w:rsidR="00321E03" w:rsidRPr="00D743A3" w:rsidRDefault="00321E03" w:rsidP="00321E03">
          <w:pPr>
            <w:jc w:val="both"/>
            <w:rPr>
              <w:rFonts w:asciiTheme="minorHAnsi" w:hAnsiTheme="minorHAnsi" w:cstheme="minorHAnsi"/>
            </w:rPr>
          </w:pPr>
          <w:r w:rsidRPr="00D743A3">
            <w:rPr>
              <w:rFonts w:asciiTheme="minorHAnsi" w:hAnsiTheme="minorHAnsi" w:cstheme="minorHAnsi"/>
              <w:i/>
            </w:rPr>
            <w:t>Los Hechos de los Apóstoles</w:t>
          </w:r>
          <w:r w:rsidRPr="00D743A3">
            <w:rPr>
              <w:rFonts w:asciiTheme="minorHAnsi" w:hAnsiTheme="minorHAnsi" w:cstheme="minorHAnsi"/>
            </w:rPr>
            <w:t xml:space="preserve">. Mountain View, California: Publicaciones Interamericanas, 1977, p. 450.3 (Capítulo: Transformado por Gracia, párrafo 18).         </w:t>
          </w:r>
        </w:p>
        <w:p w14:paraId="32A5DD93" w14:textId="77777777" w:rsidR="00895AEF" w:rsidRDefault="00895AEF" w:rsidP="00895AEF">
          <w:pPr>
            <w:jc w:val="right"/>
            <w:rPr>
              <w:rFonts w:asciiTheme="minorHAnsi" w:hAnsiTheme="minorHAnsi" w:cstheme="minorHAnsi"/>
            </w:rPr>
          </w:pPr>
        </w:p>
        <w:p w14:paraId="203227FF" w14:textId="77777777" w:rsidR="00895AEF" w:rsidRDefault="00895AEF" w:rsidP="00895AEF">
          <w:pPr>
            <w:jc w:val="right"/>
            <w:rPr>
              <w:rFonts w:asciiTheme="minorHAnsi" w:hAnsiTheme="minorHAnsi" w:cstheme="minorHAnsi"/>
            </w:rPr>
          </w:pPr>
        </w:p>
        <w:p w14:paraId="3F352213" w14:textId="77777777" w:rsidR="00895AEF" w:rsidRDefault="00895AEF" w:rsidP="00895AEF">
          <w:pPr>
            <w:jc w:val="right"/>
            <w:rPr>
              <w:rFonts w:asciiTheme="minorHAnsi" w:hAnsiTheme="minorHAnsi" w:cstheme="minorHAnsi"/>
            </w:rPr>
          </w:pPr>
        </w:p>
        <w:p w14:paraId="746914D5" w14:textId="77777777" w:rsidR="00895AEF" w:rsidRDefault="00895AEF" w:rsidP="00895AEF">
          <w:pPr>
            <w:jc w:val="right"/>
            <w:rPr>
              <w:rFonts w:asciiTheme="minorHAnsi" w:hAnsiTheme="minorHAnsi" w:cstheme="minorHAnsi"/>
            </w:rPr>
          </w:pPr>
        </w:p>
        <w:p w14:paraId="7E5118BA" w14:textId="77777777" w:rsidR="00895AEF" w:rsidRDefault="00895AEF" w:rsidP="00895AEF">
          <w:pPr>
            <w:jc w:val="right"/>
            <w:rPr>
              <w:rFonts w:asciiTheme="minorHAnsi" w:hAnsiTheme="minorHAnsi" w:cstheme="minorHAnsi"/>
            </w:rPr>
          </w:pPr>
        </w:p>
        <w:p w14:paraId="082E8066" w14:textId="77777777" w:rsidR="00895AEF" w:rsidRDefault="00895AEF" w:rsidP="00895AEF">
          <w:pPr>
            <w:jc w:val="right"/>
            <w:rPr>
              <w:rFonts w:asciiTheme="minorHAnsi" w:hAnsiTheme="minorHAnsi" w:cstheme="minorHAnsi"/>
            </w:rPr>
          </w:pPr>
        </w:p>
        <w:p w14:paraId="7B008106" w14:textId="77777777" w:rsidR="00895AEF" w:rsidRDefault="00895AEF" w:rsidP="00895AEF">
          <w:pPr>
            <w:jc w:val="right"/>
            <w:rPr>
              <w:rFonts w:asciiTheme="minorHAnsi" w:hAnsiTheme="minorHAnsi" w:cstheme="minorHAnsi"/>
            </w:rPr>
          </w:pPr>
        </w:p>
        <w:p w14:paraId="5D62B751" w14:textId="77777777" w:rsidR="00321E03" w:rsidRPr="00D743A3" w:rsidRDefault="00321E03" w:rsidP="00895AEF">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2F1F8D3F" w14:textId="77777777" w:rsidR="00321E03" w:rsidRDefault="00321E03" w:rsidP="00895AEF">
          <w:pPr>
            <w:pStyle w:val="Ttulo1"/>
            <w:jc w:val="center"/>
            <w:rPr>
              <w:rFonts w:cstheme="minorHAnsi"/>
            </w:rPr>
          </w:pPr>
          <w:bookmarkStart w:id="388" w:name="_Toc365994497"/>
          <w:r w:rsidRPr="00D743A3">
            <w:rPr>
              <w:rFonts w:cstheme="minorHAnsi"/>
            </w:rPr>
            <w:t>Toda petición alcanza el corazón de Dios</w:t>
          </w:r>
          <w:bookmarkEnd w:id="388"/>
        </w:p>
        <w:p w14:paraId="687A7629" w14:textId="77777777" w:rsidR="00895AEF" w:rsidRPr="00895AEF" w:rsidRDefault="00895AEF" w:rsidP="00895AEF"/>
        <w:p w14:paraId="3D13FFA7" w14:textId="77777777" w:rsidR="00321E03" w:rsidRDefault="00321E03" w:rsidP="00321E03">
          <w:pPr>
            <w:jc w:val="both"/>
            <w:rPr>
              <w:rFonts w:asciiTheme="minorHAnsi" w:hAnsiTheme="minorHAnsi" w:cstheme="minorHAnsi"/>
            </w:rPr>
          </w:pPr>
          <w:r w:rsidRPr="00D743A3">
            <w:rPr>
              <w:rFonts w:asciiTheme="minorHAnsi" w:hAnsiTheme="minorHAnsi" w:cstheme="minorHAnsi"/>
            </w:rPr>
            <w:t>Cuando acudimos a él con fe, toda petición alcanza el corazón de Dios. Cuando hemos pedido su bendición debemos creer que la recibimos y agradecerle de que la hemos recibido. Luego debemos atender nuestros deberes, seguros de que la bendición se realizará cuando más la necesitemos.</w:t>
          </w:r>
        </w:p>
        <w:p w14:paraId="43436DB4" w14:textId="77777777" w:rsidR="00895AEF" w:rsidRPr="00D743A3" w:rsidRDefault="00895AEF" w:rsidP="00321E03">
          <w:pPr>
            <w:jc w:val="both"/>
            <w:rPr>
              <w:rFonts w:asciiTheme="minorHAnsi" w:hAnsiTheme="minorHAnsi" w:cstheme="minorHAnsi"/>
            </w:rPr>
          </w:pPr>
        </w:p>
        <w:p w14:paraId="0CD46989" w14:textId="77777777" w:rsidR="00321E03" w:rsidRDefault="00321E03" w:rsidP="0082573F">
          <w:pPr>
            <w:jc w:val="left"/>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w:t>
          </w:r>
          <w:r w:rsidR="0082573F">
            <w:rPr>
              <w:rFonts w:asciiTheme="minorHAnsi" w:hAnsiTheme="minorHAnsi" w:cstheme="minorHAnsi"/>
            </w:rPr>
            <w:t>I</w:t>
          </w:r>
          <w:r w:rsidRPr="00D743A3">
            <w:rPr>
              <w:rFonts w:asciiTheme="minorHAnsi" w:hAnsiTheme="minorHAnsi" w:cstheme="minorHAnsi"/>
            </w:rPr>
            <w:t xml:space="preserve">nteramericanas, 1975, p. 170.4 (Capítulo: Si no Viereis Señales y Milagros, párrafo 15).            </w:t>
          </w:r>
        </w:p>
        <w:p w14:paraId="4BE169C3" w14:textId="77777777" w:rsidR="00321E03" w:rsidRDefault="00321E03" w:rsidP="0036059D">
          <w:pPr>
            <w:jc w:val="both"/>
            <w:rPr>
              <w:rFonts w:asciiTheme="minorHAnsi" w:hAnsiTheme="minorHAnsi" w:cstheme="minorHAnsi"/>
            </w:rPr>
          </w:pPr>
        </w:p>
        <w:p w14:paraId="21A33223" w14:textId="77777777" w:rsidR="00321E03" w:rsidRPr="00D743A3" w:rsidRDefault="00321E03" w:rsidP="00895AEF">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0CC72975" w14:textId="77777777" w:rsidR="00321E03" w:rsidRDefault="00321E03" w:rsidP="00895AEF">
          <w:pPr>
            <w:pStyle w:val="Ttulo1"/>
            <w:jc w:val="center"/>
            <w:rPr>
              <w:rFonts w:cstheme="minorHAnsi"/>
            </w:rPr>
          </w:pPr>
          <w:bookmarkStart w:id="389" w:name="_Toc365994498"/>
          <w:r w:rsidRPr="00D743A3">
            <w:rPr>
              <w:rFonts w:cstheme="minorHAnsi"/>
            </w:rPr>
            <w:t>Nunca se ofrece una oración…sin que el Espíritu de Dios</w:t>
          </w:r>
          <w:bookmarkEnd w:id="389"/>
        </w:p>
        <w:p w14:paraId="4F8E1E95" w14:textId="77777777" w:rsidR="00895AEF" w:rsidRPr="00895AEF" w:rsidRDefault="00895AEF" w:rsidP="00895AEF"/>
        <w:p w14:paraId="1A3812FF" w14:textId="77777777" w:rsidR="00321E03" w:rsidRDefault="00321E03" w:rsidP="00321E03">
          <w:pPr>
            <w:jc w:val="both"/>
            <w:rPr>
              <w:rFonts w:asciiTheme="minorHAnsi" w:hAnsiTheme="minorHAnsi" w:cstheme="minorHAnsi"/>
            </w:rPr>
          </w:pPr>
          <w:r w:rsidRPr="00D743A3">
            <w:rPr>
              <w:rFonts w:asciiTheme="minorHAnsi" w:hAnsiTheme="minorHAnsi" w:cstheme="minorHAnsi"/>
            </w:rPr>
            <w:t>Nunca se ofrece una oración, aun balbuceada, nunca se derrama una lágrima, aun en secreto, nunca se acaricia un deseo sincero, por débil que sea, de llegar a Dios, sin que el Espíritu de Dios vaya a su encuentro.</w:t>
          </w:r>
        </w:p>
        <w:p w14:paraId="743D8472" w14:textId="77777777" w:rsidR="00895AEF" w:rsidRPr="00D743A3" w:rsidRDefault="00895AEF" w:rsidP="00321E03">
          <w:pPr>
            <w:jc w:val="both"/>
            <w:rPr>
              <w:rFonts w:asciiTheme="minorHAnsi" w:hAnsiTheme="minorHAnsi" w:cstheme="minorHAnsi"/>
            </w:rPr>
          </w:pPr>
        </w:p>
        <w:p w14:paraId="770EF203" w14:textId="77777777" w:rsidR="00321E03" w:rsidRPr="00D743A3" w:rsidRDefault="00321E03" w:rsidP="00321E03">
          <w:pPr>
            <w:jc w:val="both"/>
            <w:rPr>
              <w:rFonts w:asciiTheme="minorHAnsi" w:hAnsiTheme="minorHAnsi" w:cstheme="minorHAnsi"/>
            </w:rPr>
          </w:pPr>
          <w:r w:rsidRPr="00D743A3">
            <w:rPr>
              <w:rFonts w:asciiTheme="minorHAnsi" w:hAnsiTheme="minorHAnsi" w:cstheme="minorHAnsi"/>
              <w:i/>
            </w:rPr>
            <w:t>Palabras de Vida del Gran Maestro.</w:t>
          </w:r>
          <w:r w:rsidRPr="00D743A3">
            <w:rPr>
              <w:rFonts w:asciiTheme="minorHAnsi" w:hAnsiTheme="minorHAnsi" w:cstheme="minorHAnsi"/>
            </w:rPr>
            <w:t xml:space="preserve"> Coral Gables: Florida: Asociación Publicadora Interamericana, 1971, p. 162.1 (Capítulo: La Rehabilitación del Hombre, párrafo 21).</w:t>
          </w:r>
        </w:p>
        <w:p w14:paraId="13674CD0" w14:textId="77777777" w:rsidR="00895AEF" w:rsidRDefault="00895AEF" w:rsidP="00895AEF">
          <w:pPr>
            <w:jc w:val="right"/>
            <w:rPr>
              <w:rFonts w:asciiTheme="minorHAnsi" w:hAnsiTheme="minorHAnsi" w:cstheme="minorHAnsi"/>
            </w:rPr>
          </w:pPr>
        </w:p>
        <w:p w14:paraId="7CFA7471" w14:textId="77777777" w:rsidR="00895AEF" w:rsidRDefault="00895AEF" w:rsidP="00895AEF">
          <w:pPr>
            <w:jc w:val="right"/>
            <w:rPr>
              <w:rFonts w:asciiTheme="minorHAnsi" w:hAnsiTheme="minorHAnsi" w:cstheme="minorHAnsi"/>
            </w:rPr>
          </w:pPr>
        </w:p>
        <w:p w14:paraId="2F520BB0" w14:textId="77777777" w:rsidR="00895AEF" w:rsidRDefault="00895AEF" w:rsidP="00895AEF">
          <w:pPr>
            <w:jc w:val="right"/>
            <w:rPr>
              <w:rFonts w:asciiTheme="minorHAnsi" w:hAnsiTheme="minorHAnsi" w:cstheme="minorHAnsi"/>
            </w:rPr>
          </w:pPr>
        </w:p>
        <w:p w14:paraId="7997237E" w14:textId="77777777" w:rsidR="00895AEF" w:rsidRDefault="00895AEF" w:rsidP="00895AEF">
          <w:pPr>
            <w:jc w:val="right"/>
            <w:rPr>
              <w:rFonts w:asciiTheme="minorHAnsi" w:hAnsiTheme="minorHAnsi" w:cstheme="minorHAnsi"/>
            </w:rPr>
          </w:pPr>
        </w:p>
        <w:p w14:paraId="4F761036" w14:textId="77777777" w:rsidR="00321E03" w:rsidRPr="00D743A3" w:rsidRDefault="00321E03" w:rsidP="00895AEF">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7F58C68C" w14:textId="77777777" w:rsidR="00321E03" w:rsidRDefault="00321E03" w:rsidP="00895AEF">
          <w:pPr>
            <w:pStyle w:val="Ttulo1"/>
            <w:jc w:val="center"/>
            <w:rPr>
              <w:rFonts w:cstheme="minorHAnsi"/>
            </w:rPr>
          </w:pPr>
          <w:bookmarkStart w:id="390" w:name="_Toc365994499"/>
          <w:r w:rsidRPr="00D743A3">
            <w:rPr>
              <w:rFonts w:cstheme="minorHAnsi"/>
            </w:rPr>
            <w:lastRenderedPageBreak/>
            <w:t>Podemos mantenernos tan cerca de Dios</w:t>
          </w:r>
          <w:bookmarkEnd w:id="390"/>
        </w:p>
        <w:p w14:paraId="0BC5EE63" w14:textId="77777777" w:rsidR="00895AEF" w:rsidRPr="00895AEF" w:rsidRDefault="00895AEF" w:rsidP="00895AEF"/>
        <w:p w14:paraId="4356F374" w14:textId="77777777" w:rsidR="00321E03" w:rsidRDefault="00321E03" w:rsidP="00321E03">
          <w:pPr>
            <w:jc w:val="both"/>
            <w:rPr>
              <w:rFonts w:asciiTheme="minorHAnsi" w:hAnsiTheme="minorHAnsi" w:cstheme="minorHAnsi"/>
            </w:rPr>
          </w:pPr>
          <w:r w:rsidRPr="00D743A3">
            <w:rPr>
              <w:rFonts w:asciiTheme="minorHAnsi" w:hAnsiTheme="minorHAnsi" w:cstheme="minorHAnsi"/>
            </w:rPr>
            <w:t>Extiéndase y elévese el alma para que Dios pueda concedernos respirar la atmósfera celestial. Podemos mantenernos tan cerca de Dios que en cualquier prueba inesperada nuestros pensamientos se vuelvan a él tan naturalmente como la flor se vuelve al sol.</w:t>
          </w:r>
        </w:p>
        <w:p w14:paraId="79C67869" w14:textId="77777777" w:rsidR="00895AEF" w:rsidRPr="00D743A3" w:rsidRDefault="00895AEF" w:rsidP="00321E03">
          <w:pPr>
            <w:jc w:val="both"/>
            <w:rPr>
              <w:rFonts w:asciiTheme="minorHAnsi" w:hAnsiTheme="minorHAnsi" w:cstheme="minorHAnsi"/>
            </w:rPr>
          </w:pPr>
        </w:p>
        <w:p w14:paraId="4E065B17" w14:textId="77777777" w:rsidR="00321E03" w:rsidRDefault="00321E03" w:rsidP="00321E03">
          <w:pPr>
            <w:jc w:val="both"/>
            <w:rPr>
              <w:rFonts w:asciiTheme="minorHAnsi" w:hAnsiTheme="minorHAnsi" w:cstheme="minorHAnsi"/>
            </w:rPr>
          </w:pPr>
          <w:r w:rsidRPr="00D743A3">
            <w:rPr>
              <w:rFonts w:asciiTheme="minorHAnsi" w:hAnsiTheme="minorHAnsi" w:cstheme="minorHAnsi"/>
              <w:i/>
            </w:rPr>
            <w:t>La Oración.</w:t>
          </w:r>
          <w:r w:rsidRPr="00D743A3">
            <w:rPr>
              <w:rFonts w:asciiTheme="minorHAnsi" w:hAnsiTheme="minorHAnsi" w:cstheme="minorHAnsi"/>
            </w:rPr>
            <w:t xml:space="preserve"> Bogotá, Colombia: GEMA EDITORES, 2006, Primera impresión, p. 13.2 (Capítulo: Dios nos Invita a Orar, párrafo 15).</w:t>
          </w:r>
        </w:p>
        <w:p w14:paraId="530909D2" w14:textId="77777777" w:rsidR="001C652E" w:rsidRDefault="001C652E" w:rsidP="008255CC">
          <w:pPr>
            <w:jc w:val="right"/>
            <w:rPr>
              <w:rFonts w:asciiTheme="minorHAnsi" w:hAnsiTheme="minorHAnsi" w:cstheme="minorHAnsi"/>
            </w:rPr>
          </w:pPr>
        </w:p>
        <w:p w14:paraId="1CCA8E10" w14:textId="77777777" w:rsidR="001C652E" w:rsidRDefault="001C652E" w:rsidP="008255CC">
          <w:pPr>
            <w:jc w:val="right"/>
            <w:rPr>
              <w:rFonts w:asciiTheme="minorHAnsi" w:hAnsiTheme="minorHAnsi" w:cstheme="minorHAnsi"/>
            </w:rPr>
          </w:pPr>
        </w:p>
        <w:p w14:paraId="21B8CE50" w14:textId="77777777" w:rsidR="001C652E" w:rsidRDefault="001C652E" w:rsidP="008255CC">
          <w:pPr>
            <w:jc w:val="right"/>
            <w:rPr>
              <w:rFonts w:asciiTheme="minorHAnsi" w:hAnsiTheme="minorHAnsi" w:cstheme="minorHAnsi"/>
            </w:rPr>
          </w:pPr>
        </w:p>
        <w:p w14:paraId="49CF8603" w14:textId="77777777" w:rsidR="001C652E" w:rsidRDefault="001C652E" w:rsidP="008255CC">
          <w:pPr>
            <w:jc w:val="right"/>
            <w:rPr>
              <w:rFonts w:asciiTheme="minorHAnsi" w:hAnsiTheme="minorHAnsi" w:cstheme="minorHAnsi"/>
            </w:rPr>
          </w:pPr>
        </w:p>
        <w:p w14:paraId="64E16070" w14:textId="77777777" w:rsidR="00A3491A" w:rsidRPr="00D743A3" w:rsidRDefault="00A3491A" w:rsidP="008255CC">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353D95C9" w14:textId="77777777" w:rsidR="00A3491A" w:rsidRDefault="00A3491A" w:rsidP="008255CC">
          <w:pPr>
            <w:pStyle w:val="Ttulo1"/>
            <w:jc w:val="center"/>
            <w:rPr>
              <w:rFonts w:cstheme="minorHAnsi"/>
            </w:rPr>
          </w:pPr>
          <w:bookmarkStart w:id="391" w:name="_Toc365994500"/>
          <w:r w:rsidRPr="00D743A3">
            <w:rPr>
              <w:rFonts w:cstheme="minorHAnsi"/>
            </w:rPr>
            <w:t>El joven que halla gozo y felicidad en leer la Palabra de Dios y en la…oración</w:t>
          </w:r>
          <w:bookmarkEnd w:id="391"/>
        </w:p>
        <w:p w14:paraId="16A8057B" w14:textId="77777777" w:rsidR="008255CC" w:rsidRPr="008255CC" w:rsidRDefault="008255CC" w:rsidP="008255CC"/>
        <w:p w14:paraId="46E701C5" w14:textId="77777777" w:rsidR="00A3491A" w:rsidRDefault="00A3491A" w:rsidP="00A3491A">
          <w:pPr>
            <w:jc w:val="both"/>
            <w:rPr>
              <w:rFonts w:asciiTheme="minorHAnsi" w:hAnsiTheme="minorHAnsi" w:cstheme="minorHAnsi"/>
            </w:rPr>
          </w:pPr>
          <w:r w:rsidRPr="00D743A3">
            <w:rPr>
              <w:rFonts w:asciiTheme="minorHAnsi" w:hAnsiTheme="minorHAnsi" w:cstheme="minorHAnsi"/>
            </w:rPr>
            <w:t>El joven que halla gozo y felicidad en leer la Palabra de Dios y en la hora de la oración, es constantemente refrescado por las corrientes de la Fuente de la vida. Alcanzará una altura de excelencia moral y una amplitud de pensamiento que otros no pueden concebir.</w:t>
          </w:r>
        </w:p>
        <w:p w14:paraId="273BC45A" w14:textId="77777777" w:rsidR="008255CC" w:rsidRPr="00D743A3" w:rsidRDefault="008255CC" w:rsidP="00A3491A">
          <w:pPr>
            <w:jc w:val="both"/>
            <w:rPr>
              <w:rFonts w:asciiTheme="minorHAnsi" w:hAnsiTheme="minorHAnsi" w:cstheme="minorHAnsi"/>
            </w:rPr>
          </w:pPr>
        </w:p>
        <w:p w14:paraId="3AE865BF" w14:textId="77777777" w:rsidR="00A3491A" w:rsidRPr="00D743A3" w:rsidRDefault="00A3491A" w:rsidP="00A3491A">
          <w:pPr>
            <w:jc w:val="both"/>
            <w:rPr>
              <w:rFonts w:asciiTheme="minorHAnsi" w:hAnsiTheme="minorHAnsi" w:cstheme="minorHAnsi"/>
              <w:i/>
            </w:rPr>
          </w:pPr>
          <w:r w:rsidRPr="00D743A3">
            <w:rPr>
              <w:rFonts w:asciiTheme="minorHAnsi" w:hAnsiTheme="minorHAnsi" w:cstheme="minorHAnsi"/>
              <w:i/>
            </w:rPr>
            <w:t xml:space="preserve">Mensajes para los Jóvenes. </w:t>
          </w:r>
          <w:r w:rsidRPr="00D743A3">
            <w:rPr>
              <w:rFonts w:asciiTheme="minorHAnsi" w:hAnsiTheme="minorHAnsi" w:cstheme="minorHAnsi"/>
            </w:rPr>
            <w:t>Bogotá, Colombia: Asociación Publicadora Interamericana, 1967, p. 429.1 (Capítulo: La Vida Licenciosa de la Juventud, párrafo 7).</w:t>
          </w:r>
        </w:p>
        <w:p w14:paraId="00941AF2" w14:textId="77777777" w:rsidR="008255CC" w:rsidRDefault="008255CC" w:rsidP="008255CC">
          <w:pPr>
            <w:jc w:val="right"/>
            <w:rPr>
              <w:rFonts w:asciiTheme="minorHAnsi" w:hAnsiTheme="minorHAnsi" w:cstheme="minorHAnsi"/>
            </w:rPr>
          </w:pPr>
        </w:p>
        <w:p w14:paraId="4CDA5F20" w14:textId="77777777" w:rsidR="008255CC" w:rsidRDefault="008255CC" w:rsidP="008255CC">
          <w:pPr>
            <w:jc w:val="right"/>
            <w:rPr>
              <w:rFonts w:asciiTheme="minorHAnsi" w:hAnsiTheme="minorHAnsi" w:cstheme="minorHAnsi"/>
            </w:rPr>
          </w:pPr>
        </w:p>
        <w:p w14:paraId="708024B7" w14:textId="77777777" w:rsidR="008255CC" w:rsidRDefault="008255CC" w:rsidP="008255CC">
          <w:pPr>
            <w:jc w:val="right"/>
            <w:rPr>
              <w:rFonts w:asciiTheme="minorHAnsi" w:hAnsiTheme="minorHAnsi" w:cstheme="minorHAnsi"/>
            </w:rPr>
          </w:pPr>
        </w:p>
        <w:p w14:paraId="1D552F67" w14:textId="77777777" w:rsidR="00A3491A" w:rsidRPr="00D743A3" w:rsidRDefault="00A3491A" w:rsidP="008255CC">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68084866" w14:textId="77777777" w:rsidR="00A3491A" w:rsidRDefault="00A3491A" w:rsidP="008255CC">
          <w:pPr>
            <w:pStyle w:val="Ttulo1"/>
            <w:jc w:val="center"/>
            <w:rPr>
              <w:rFonts w:cstheme="minorHAnsi"/>
            </w:rPr>
          </w:pPr>
          <w:bookmarkStart w:id="392" w:name="_Toc365994501"/>
          <w:r w:rsidRPr="00D743A3">
            <w:rPr>
              <w:rFonts w:cstheme="minorHAnsi"/>
            </w:rPr>
            <w:t>Cuando con fervor e intensidad expresamos una oración</w:t>
          </w:r>
          <w:bookmarkEnd w:id="392"/>
        </w:p>
        <w:p w14:paraId="20CE63EC" w14:textId="77777777" w:rsidR="008255CC" w:rsidRPr="008255CC" w:rsidRDefault="008255CC" w:rsidP="008255CC"/>
        <w:p w14:paraId="28DC19AC" w14:textId="77777777" w:rsidR="00A3491A" w:rsidRDefault="00A3491A" w:rsidP="00A3491A">
          <w:pPr>
            <w:jc w:val="both"/>
            <w:rPr>
              <w:rFonts w:asciiTheme="minorHAnsi" w:hAnsiTheme="minorHAnsi" w:cstheme="minorHAnsi"/>
            </w:rPr>
          </w:pPr>
          <w:r w:rsidRPr="00D743A3">
            <w:rPr>
              <w:rFonts w:asciiTheme="minorHAnsi" w:hAnsiTheme="minorHAnsi" w:cstheme="minorHAnsi"/>
            </w:rPr>
            <w:lastRenderedPageBreak/>
            <w:t>Cuando con fervor e intensidad expresamos una oración en el nombre de Cristo, hay en esa misma intensidad una prenda de Dios que nos asegura que él está por contestar nuestra oración “mucho más abundantemente de lo que pedimos o entendemos.</w:t>
          </w:r>
        </w:p>
        <w:p w14:paraId="1ED19329" w14:textId="77777777" w:rsidR="008255CC" w:rsidRPr="00D743A3" w:rsidRDefault="008255CC" w:rsidP="00A3491A">
          <w:pPr>
            <w:jc w:val="both"/>
            <w:rPr>
              <w:rFonts w:asciiTheme="minorHAnsi" w:hAnsiTheme="minorHAnsi" w:cstheme="minorHAnsi"/>
            </w:rPr>
          </w:pPr>
        </w:p>
        <w:p w14:paraId="69073DCB" w14:textId="77777777" w:rsidR="00A3491A" w:rsidRDefault="00A3491A" w:rsidP="00A3491A">
          <w:pPr>
            <w:jc w:val="both"/>
            <w:rPr>
              <w:rFonts w:asciiTheme="minorHAnsi" w:hAnsiTheme="minorHAnsi" w:cstheme="minorHAnsi"/>
            </w:rPr>
          </w:pPr>
          <w:r w:rsidRPr="00015018">
            <w:rPr>
              <w:rFonts w:asciiTheme="minorHAnsi" w:hAnsiTheme="minorHAnsi" w:cstheme="minorHAnsi"/>
              <w:i/>
              <w:shd w:val="clear" w:color="auto" w:fill="FFFFFF" w:themeFill="background1"/>
            </w:rPr>
            <w:t>Palabras de Vida del Gran Maestro</w:t>
          </w:r>
          <w:r w:rsidRPr="00D743A3">
            <w:rPr>
              <w:rFonts w:asciiTheme="minorHAnsi" w:hAnsiTheme="minorHAnsi" w:cstheme="minorHAnsi"/>
              <w:i/>
            </w:rPr>
            <w:t>.</w:t>
          </w:r>
          <w:r w:rsidRPr="00D743A3">
            <w:rPr>
              <w:rFonts w:asciiTheme="minorHAnsi" w:hAnsiTheme="minorHAnsi" w:cstheme="minorHAnsi"/>
            </w:rPr>
            <w:t xml:space="preserve">  Mountain  View, California: Publicaciones Interamericanas, </w:t>
          </w:r>
          <w:r w:rsidR="00015018">
            <w:rPr>
              <w:rFonts w:asciiTheme="minorHAnsi" w:hAnsiTheme="minorHAnsi" w:cstheme="minorHAnsi"/>
            </w:rPr>
            <w:t xml:space="preserve">1971, </w:t>
          </w:r>
          <w:r w:rsidRPr="00D743A3">
            <w:rPr>
              <w:rFonts w:asciiTheme="minorHAnsi" w:hAnsiTheme="minorHAnsi" w:cstheme="minorHAnsi"/>
            </w:rPr>
            <w:t>p. 113.3 (Capítulo: Cómo Aumentar la Fe y la Confianza, párrafo 33).</w:t>
          </w:r>
        </w:p>
        <w:p w14:paraId="55DA93E6" w14:textId="77777777" w:rsidR="00A3491A" w:rsidRDefault="00A3491A" w:rsidP="00A3491A">
          <w:pPr>
            <w:jc w:val="both"/>
            <w:rPr>
              <w:rFonts w:asciiTheme="minorHAnsi" w:hAnsiTheme="minorHAnsi" w:cstheme="minorHAnsi"/>
            </w:rPr>
          </w:pPr>
        </w:p>
        <w:p w14:paraId="39550EB6" w14:textId="77777777" w:rsidR="001C652E" w:rsidRDefault="001C652E" w:rsidP="008255CC">
          <w:pPr>
            <w:jc w:val="right"/>
            <w:rPr>
              <w:rFonts w:asciiTheme="minorHAnsi" w:hAnsiTheme="minorHAnsi" w:cstheme="minorHAnsi"/>
            </w:rPr>
          </w:pPr>
        </w:p>
        <w:p w14:paraId="0F222BFE" w14:textId="77777777" w:rsidR="001C652E" w:rsidRDefault="001C652E" w:rsidP="008255CC">
          <w:pPr>
            <w:jc w:val="right"/>
            <w:rPr>
              <w:rFonts w:asciiTheme="minorHAnsi" w:hAnsiTheme="minorHAnsi" w:cstheme="minorHAnsi"/>
            </w:rPr>
          </w:pPr>
        </w:p>
        <w:p w14:paraId="2CFE7AE1" w14:textId="77777777" w:rsidR="001C652E" w:rsidRDefault="001C652E" w:rsidP="008255CC">
          <w:pPr>
            <w:jc w:val="right"/>
            <w:rPr>
              <w:rFonts w:asciiTheme="minorHAnsi" w:hAnsiTheme="minorHAnsi" w:cstheme="minorHAnsi"/>
            </w:rPr>
          </w:pPr>
        </w:p>
        <w:p w14:paraId="3D68C1C3" w14:textId="77777777" w:rsidR="00A3491A" w:rsidRPr="00D743A3" w:rsidRDefault="00A3491A" w:rsidP="008255CC">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76DE1C32" w14:textId="77777777" w:rsidR="00A3491A" w:rsidRDefault="00A3491A" w:rsidP="008255CC">
          <w:pPr>
            <w:pStyle w:val="Ttulo1"/>
            <w:jc w:val="center"/>
            <w:rPr>
              <w:rFonts w:cstheme="minorHAnsi"/>
            </w:rPr>
          </w:pPr>
          <w:bookmarkStart w:id="393" w:name="_Toc365994502"/>
          <w:r w:rsidRPr="00D743A3">
            <w:rPr>
              <w:rFonts w:cstheme="minorHAnsi"/>
            </w:rPr>
            <w:t>Debemos orar mucho en secreto</w:t>
          </w:r>
          <w:bookmarkEnd w:id="393"/>
        </w:p>
        <w:p w14:paraId="41EC9982" w14:textId="77777777" w:rsidR="008255CC" w:rsidRPr="008255CC" w:rsidRDefault="008255CC" w:rsidP="008255CC"/>
        <w:p w14:paraId="2CC9E712" w14:textId="77777777" w:rsidR="00A3491A" w:rsidRDefault="00A3491A" w:rsidP="00A3491A">
          <w:pPr>
            <w:jc w:val="both"/>
            <w:rPr>
              <w:rFonts w:asciiTheme="minorHAnsi" w:hAnsiTheme="minorHAnsi" w:cstheme="minorHAnsi"/>
            </w:rPr>
          </w:pPr>
          <w:r w:rsidRPr="00D743A3">
            <w:rPr>
              <w:rFonts w:asciiTheme="minorHAnsi" w:hAnsiTheme="minorHAnsi" w:cstheme="minorHAnsi"/>
            </w:rPr>
            <w:t>Debemos orar mucho en secreto. Cristo es la vid, y nosotros los sarmientos. Y si queremos crecer y fructificar, debemos absorber continuamente savia y nutrición de la viviente Vid, porque separados de ella no tenemos fuerza.</w:t>
          </w:r>
        </w:p>
        <w:p w14:paraId="58B26505" w14:textId="77777777" w:rsidR="008255CC" w:rsidRPr="00D743A3" w:rsidRDefault="008255CC" w:rsidP="00A3491A">
          <w:pPr>
            <w:jc w:val="both"/>
            <w:rPr>
              <w:rFonts w:asciiTheme="minorHAnsi" w:hAnsiTheme="minorHAnsi" w:cstheme="minorHAnsi"/>
            </w:rPr>
          </w:pPr>
        </w:p>
        <w:p w14:paraId="4EDA5598" w14:textId="77777777" w:rsidR="00A3491A" w:rsidRPr="00A3491A" w:rsidRDefault="00A3491A" w:rsidP="00A3491A">
          <w:pPr>
            <w:jc w:val="both"/>
            <w:rPr>
              <w:rFonts w:asciiTheme="minorHAnsi" w:hAnsiTheme="minorHAnsi" w:cstheme="minorHAnsi"/>
              <w:i/>
            </w:rPr>
          </w:pPr>
          <w:r w:rsidRPr="00A3491A">
            <w:rPr>
              <w:rFonts w:asciiTheme="minorHAnsi" w:hAnsiTheme="minorHAnsi" w:cstheme="minorHAnsi"/>
              <w:i/>
            </w:rPr>
            <w:t xml:space="preserve">Primeros Escritos. </w:t>
          </w:r>
          <w:r w:rsidRPr="00A3491A">
            <w:rPr>
              <w:rFonts w:asciiTheme="minorHAnsi" w:hAnsiTheme="minorHAnsi" w:cstheme="minorHAnsi"/>
            </w:rPr>
            <w:t>Mountain View, California: Pacific Press Publishing Association, 1962, p. 73.1 (Capítulo: Oración y Fe, párrafo3).</w:t>
          </w:r>
        </w:p>
        <w:p w14:paraId="29128DD3" w14:textId="77777777" w:rsidR="008255CC" w:rsidRDefault="008255CC" w:rsidP="008255CC">
          <w:pPr>
            <w:jc w:val="right"/>
            <w:rPr>
              <w:rFonts w:asciiTheme="minorHAnsi" w:hAnsiTheme="minorHAnsi" w:cstheme="minorHAnsi"/>
            </w:rPr>
          </w:pPr>
        </w:p>
        <w:p w14:paraId="47D796D1" w14:textId="77777777" w:rsidR="008255CC" w:rsidRDefault="008255CC" w:rsidP="008255CC">
          <w:pPr>
            <w:jc w:val="right"/>
            <w:rPr>
              <w:rFonts w:asciiTheme="minorHAnsi" w:hAnsiTheme="minorHAnsi" w:cstheme="minorHAnsi"/>
            </w:rPr>
          </w:pPr>
        </w:p>
        <w:p w14:paraId="34C1AE7C" w14:textId="77777777" w:rsidR="008255CC" w:rsidRDefault="008255CC" w:rsidP="008255CC">
          <w:pPr>
            <w:jc w:val="right"/>
            <w:rPr>
              <w:rFonts w:asciiTheme="minorHAnsi" w:hAnsiTheme="minorHAnsi" w:cstheme="minorHAnsi"/>
            </w:rPr>
          </w:pPr>
        </w:p>
        <w:p w14:paraId="054FADBB" w14:textId="77777777" w:rsidR="008255CC" w:rsidRDefault="008255CC" w:rsidP="008255CC">
          <w:pPr>
            <w:jc w:val="right"/>
            <w:rPr>
              <w:rFonts w:asciiTheme="minorHAnsi" w:hAnsiTheme="minorHAnsi" w:cstheme="minorHAnsi"/>
            </w:rPr>
          </w:pPr>
        </w:p>
        <w:p w14:paraId="5CC89AE0" w14:textId="77777777" w:rsidR="00A3491A" w:rsidRPr="00D743A3" w:rsidRDefault="00A3491A" w:rsidP="008255CC">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16EA6935" w14:textId="77777777" w:rsidR="00A3491A" w:rsidRDefault="00A3491A" w:rsidP="008255CC">
          <w:pPr>
            <w:pStyle w:val="Ttulo1"/>
            <w:jc w:val="center"/>
            <w:rPr>
              <w:rFonts w:cstheme="minorHAnsi"/>
            </w:rPr>
          </w:pPr>
          <w:bookmarkStart w:id="394" w:name="_Toc365994503"/>
          <w:r w:rsidRPr="00D743A3">
            <w:rPr>
              <w:rFonts w:cstheme="minorHAnsi"/>
            </w:rPr>
            <w:t>Ninguna oración sincera se pierde</w:t>
          </w:r>
          <w:bookmarkEnd w:id="394"/>
        </w:p>
        <w:p w14:paraId="39D2C3F6" w14:textId="77777777" w:rsidR="008255CC" w:rsidRPr="008255CC" w:rsidRDefault="008255CC" w:rsidP="008255CC"/>
        <w:p w14:paraId="65B48690" w14:textId="77777777" w:rsidR="00A3491A" w:rsidRDefault="00A3491A" w:rsidP="00A3491A">
          <w:pPr>
            <w:jc w:val="both"/>
            <w:rPr>
              <w:rFonts w:asciiTheme="minorHAnsi" w:hAnsiTheme="minorHAnsi" w:cstheme="minorHAnsi"/>
            </w:rPr>
          </w:pPr>
          <w:r w:rsidRPr="00D743A3">
            <w:rPr>
              <w:rFonts w:asciiTheme="minorHAnsi" w:hAnsiTheme="minorHAnsi" w:cstheme="minorHAnsi"/>
            </w:rPr>
            <w:lastRenderedPageBreak/>
            <w:t>Ninguna oración sincera se pierde.  En medio de las antífonas del coro celestial, Dios oye los clamores del más débil de los seres humanos.  Derramamos los deseos de nuestro corazón en nuestra cámara secreta, expresamos una oración mientras andamos por el camino, y nuestras palabras llegan al trono del Monarca del universo.  Pueden ser inaudibles para todo oído humano, pero no morirán en el silencio, ni serán olvidadas a causa de las actividades y ocupaciones que se efectúan.  Nada puede ahogar el deseo del alma.  Este se eleva por encima del ruido de la calle, por encima de la confusión de la multitud, y llega a las cortes del cielo.  Es a Dios a quien hablamos, y nuestra oración es escuchada.</w:t>
          </w:r>
        </w:p>
        <w:p w14:paraId="599B261E" w14:textId="77777777" w:rsidR="008255CC" w:rsidRPr="00D743A3" w:rsidRDefault="008255CC" w:rsidP="00A3491A">
          <w:pPr>
            <w:jc w:val="both"/>
            <w:rPr>
              <w:rFonts w:asciiTheme="minorHAnsi" w:hAnsiTheme="minorHAnsi" w:cstheme="minorHAnsi"/>
            </w:rPr>
          </w:pPr>
        </w:p>
        <w:p w14:paraId="301224A4" w14:textId="77777777" w:rsidR="00A3491A" w:rsidRDefault="00A3491A" w:rsidP="00A3491A">
          <w:pPr>
            <w:jc w:val="both"/>
            <w:rPr>
              <w:rFonts w:asciiTheme="minorHAnsi" w:hAnsiTheme="minorHAnsi" w:cstheme="minorHAnsi"/>
            </w:rPr>
          </w:pPr>
          <w:r w:rsidRPr="00D743A3">
            <w:rPr>
              <w:rFonts w:asciiTheme="minorHAnsi" w:hAnsiTheme="minorHAnsi" w:cstheme="minorHAnsi"/>
              <w:i/>
            </w:rPr>
            <w:t>En Los Lugares Celestiales</w:t>
          </w:r>
          <w:r w:rsidRPr="00D743A3">
            <w:rPr>
              <w:rFonts w:asciiTheme="minorHAnsi" w:hAnsiTheme="minorHAnsi" w:cstheme="minorHAnsi"/>
            </w:rPr>
            <w:t xml:space="preserve">. Mountain View, California: Pacific Press Publishing Association, 1968,  p. 82.3 (Matinal – Título de la Página, 16 de marzo: Conforme a la Voluntad de Dios, párrafo 3).     </w:t>
          </w:r>
        </w:p>
        <w:p w14:paraId="39BCC7C8" w14:textId="77777777" w:rsidR="001C652E" w:rsidRDefault="001C652E" w:rsidP="00D266F7">
          <w:pPr>
            <w:jc w:val="right"/>
            <w:rPr>
              <w:rFonts w:asciiTheme="minorHAnsi" w:hAnsiTheme="minorHAnsi" w:cstheme="minorHAnsi"/>
            </w:rPr>
          </w:pPr>
        </w:p>
        <w:p w14:paraId="1A49066C" w14:textId="77777777" w:rsidR="001C652E" w:rsidRDefault="001C652E" w:rsidP="00D266F7">
          <w:pPr>
            <w:jc w:val="right"/>
            <w:rPr>
              <w:rFonts w:asciiTheme="minorHAnsi" w:hAnsiTheme="minorHAnsi" w:cstheme="minorHAnsi"/>
            </w:rPr>
          </w:pPr>
        </w:p>
        <w:p w14:paraId="7E880AA3" w14:textId="77777777" w:rsidR="001C652E" w:rsidRDefault="001C652E" w:rsidP="00D266F7">
          <w:pPr>
            <w:jc w:val="right"/>
            <w:rPr>
              <w:rFonts w:asciiTheme="minorHAnsi" w:hAnsiTheme="minorHAnsi" w:cstheme="minorHAnsi"/>
            </w:rPr>
          </w:pPr>
        </w:p>
        <w:p w14:paraId="431475F4" w14:textId="77777777" w:rsidR="00A3491A" w:rsidRPr="00D743A3" w:rsidRDefault="00A3491A" w:rsidP="00D266F7">
          <w:pPr>
            <w:jc w:val="right"/>
            <w:rPr>
              <w:rFonts w:asciiTheme="minorHAnsi" w:hAnsiTheme="minorHAnsi" w:cstheme="minorHAnsi"/>
            </w:rPr>
          </w:pPr>
          <w:r w:rsidRPr="00D743A3">
            <w:rPr>
              <w:rFonts w:asciiTheme="minorHAnsi" w:hAnsiTheme="minorHAnsi" w:cstheme="minorHAnsi"/>
            </w:rPr>
            <w:t>Oración</w:t>
          </w:r>
          <w:r w:rsidRPr="00D743A3">
            <w:rPr>
              <w:rFonts w:asciiTheme="minorHAnsi" w:hAnsiTheme="minorHAnsi" w:cstheme="minorHAnsi"/>
            </w:rPr>
            <w:fldChar w:fldCharType="begin"/>
          </w:r>
          <w:r w:rsidRPr="00D743A3">
            <w:rPr>
              <w:rFonts w:asciiTheme="minorHAnsi" w:hAnsiTheme="minorHAnsi" w:cstheme="minorHAnsi"/>
            </w:rPr>
            <w:instrText xml:space="preserve"> XE "Oración" </w:instrText>
          </w:r>
          <w:r w:rsidRPr="00D743A3">
            <w:rPr>
              <w:rFonts w:asciiTheme="minorHAnsi" w:hAnsiTheme="minorHAnsi" w:cstheme="minorHAnsi"/>
            </w:rPr>
            <w:fldChar w:fldCharType="end"/>
          </w:r>
        </w:p>
        <w:p w14:paraId="02FDEB55" w14:textId="77777777" w:rsidR="00A3491A" w:rsidRDefault="00A3491A" w:rsidP="00D266F7">
          <w:pPr>
            <w:pStyle w:val="Ttulo1"/>
            <w:jc w:val="center"/>
            <w:rPr>
              <w:rFonts w:cstheme="minorHAnsi"/>
            </w:rPr>
          </w:pPr>
          <w:bookmarkStart w:id="395" w:name="_Toc365994504"/>
          <w:r w:rsidRPr="00D743A3">
            <w:rPr>
              <w:rFonts w:cstheme="minorHAnsi"/>
            </w:rPr>
            <w:t>Cada alma es tan plenamente conocida por Jesús</w:t>
          </w:r>
          <w:bookmarkEnd w:id="395"/>
        </w:p>
        <w:p w14:paraId="6239DF9D" w14:textId="77777777" w:rsidR="00D266F7" w:rsidRPr="00D266F7" w:rsidRDefault="00D266F7" w:rsidP="00D266F7"/>
        <w:p w14:paraId="61446BAB" w14:textId="77777777" w:rsidR="00A3491A" w:rsidRPr="00D743A3" w:rsidRDefault="00A3491A" w:rsidP="00A3491A">
          <w:pPr>
            <w:jc w:val="both"/>
            <w:rPr>
              <w:rFonts w:asciiTheme="minorHAnsi" w:hAnsiTheme="minorHAnsi" w:cstheme="minorHAnsi"/>
              <w:i/>
            </w:rPr>
          </w:pPr>
          <w:r w:rsidRPr="00D743A3">
            <w:rPr>
              <w:rFonts w:asciiTheme="minorHAnsi" w:eastAsiaTheme="minorEastAsia" w:hAnsiTheme="minorHAnsi" w:cstheme="minorHAnsi"/>
              <w:iCs w:val="0"/>
              <w:lang w:val="es-ES" w:eastAsia="es-ES"/>
            </w:rPr>
            <w:t>Cada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alma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es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tan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plenamente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conocida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por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Jesús</w:t>
          </w:r>
          <w:r w:rsidRPr="00D743A3">
            <w:rPr>
              <w:rFonts w:asciiTheme="minorHAnsi" w:eastAsiaTheme="minorEastAsia" w:hAnsiTheme="minorHAnsi" w:cstheme="minorHAnsi"/>
              <w:bCs w:val="0"/>
              <w:iCs w:val="0"/>
              <w:lang w:val="es-ES" w:eastAsia="es-ES"/>
            </w:rPr>
            <w:t xml:space="preserve"> como si fuera la única </w:t>
          </w:r>
          <w:r w:rsidRPr="00D743A3">
            <w:rPr>
              <w:rFonts w:asciiTheme="minorHAnsi" w:eastAsiaTheme="minorEastAsia" w:hAnsiTheme="minorHAnsi" w:cstheme="minorHAnsi"/>
              <w:iCs w:val="0"/>
              <w:lang w:val="es-ES" w:eastAsia="es-ES"/>
            </w:rPr>
            <w:t>por</w:t>
          </w:r>
          <w:r w:rsidRPr="00D743A3">
            <w:rPr>
              <w:rFonts w:asciiTheme="minorHAnsi" w:eastAsiaTheme="minorEastAsia" w:hAnsiTheme="minorHAnsi" w:cstheme="minorHAnsi"/>
              <w:bCs w:val="0"/>
              <w:iCs w:val="0"/>
              <w:lang w:val="es-ES" w:eastAsia="es-ES"/>
            </w:rPr>
            <w:t xml:space="preserve"> la cual el Salvador murió. Las penas de </w:t>
          </w:r>
          <w:r w:rsidRPr="00D743A3">
            <w:rPr>
              <w:rFonts w:asciiTheme="minorHAnsi" w:eastAsiaTheme="minorEastAsia" w:hAnsiTheme="minorHAnsi" w:cstheme="minorHAnsi"/>
              <w:iCs w:val="0"/>
              <w:lang w:val="es-ES" w:eastAsia="es-ES"/>
            </w:rPr>
            <w:t>cada</w:t>
          </w:r>
          <w:r w:rsidRPr="00D743A3">
            <w:rPr>
              <w:rFonts w:asciiTheme="minorHAnsi" w:eastAsiaTheme="minorEastAsia" w:hAnsiTheme="minorHAnsi" w:cstheme="minorHAnsi"/>
              <w:bCs w:val="0"/>
              <w:iCs w:val="0"/>
              <w:lang w:val="es-ES" w:eastAsia="es-ES"/>
            </w:rPr>
            <w:t xml:space="preserve"> uno conmueven su corazón. El clamor </w:t>
          </w:r>
          <w:r w:rsidRPr="00D743A3">
            <w:rPr>
              <w:rFonts w:asciiTheme="minorHAnsi" w:eastAsiaTheme="minorEastAsia" w:hAnsiTheme="minorHAnsi" w:cstheme="minorHAnsi"/>
              <w:iCs w:val="0"/>
              <w:lang w:val="es-ES" w:eastAsia="es-ES"/>
            </w:rPr>
            <w:t>por</w:t>
          </w:r>
          <w:r w:rsidRPr="00D743A3">
            <w:rPr>
              <w:rFonts w:asciiTheme="minorHAnsi" w:eastAsiaTheme="minorEastAsia" w:hAnsiTheme="minorHAnsi" w:cstheme="minorHAnsi"/>
              <w:bCs w:val="0"/>
              <w:iCs w:val="0"/>
              <w:lang w:val="es-ES" w:eastAsia="es-ES"/>
            </w:rPr>
            <w:t xml:space="preserve"> auxilio penetra en su oído.</w:t>
          </w:r>
        </w:p>
        <w:p w14:paraId="18E3639A" w14:textId="77777777" w:rsidR="00A3491A" w:rsidRDefault="00A3491A" w:rsidP="00A3491A">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445.4.  (Capítulo: El Divino Pastor, párrafo 14).</w:t>
          </w:r>
          <w:r w:rsidRPr="00D743A3">
            <w:rPr>
              <w:rFonts w:asciiTheme="minorHAnsi" w:eastAsiaTheme="minorEastAsia" w:hAnsiTheme="minorHAnsi" w:cstheme="minorHAnsi"/>
              <w:b/>
              <w:iCs w:val="0"/>
              <w:lang w:val="es-ES" w:eastAsia="es-ES"/>
            </w:rPr>
            <w:tab/>
          </w:r>
        </w:p>
        <w:p w14:paraId="6670D4AC" w14:textId="77777777" w:rsidR="00A3491A" w:rsidRDefault="00A3491A" w:rsidP="00A3491A">
          <w:pPr>
            <w:jc w:val="both"/>
            <w:rPr>
              <w:rFonts w:asciiTheme="minorHAnsi" w:hAnsiTheme="minorHAnsi" w:cstheme="minorHAnsi"/>
            </w:rPr>
          </w:pPr>
        </w:p>
        <w:p w14:paraId="119BC080" w14:textId="77777777" w:rsidR="00A3491A" w:rsidRDefault="00A3491A" w:rsidP="00A3491A">
          <w:pPr>
            <w:jc w:val="both"/>
            <w:rPr>
              <w:rFonts w:asciiTheme="minorHAnsi" w:hAnsiTheme="minorHAnsi" w:cstheme="minorHAnsi"/>
            </w:rPr>
          </w:pPr>
        </w:p>
        <w:p w14:paraId="2D4F4E9E" w14:textId="77777777" w:rsidR="00A3491A" w:rsidRPr="00D743A3" w:rsidRDefault="00A3491A" w:rsidP="00593244">
          <w:pPr>
            <w:jc w:val="right"/>
            <w:rPr>
              <w:rStyle w:val="Textoennegrita"/>
              <w:rFonts w:asciiTheme="minorHAnsi" w:hAnsiTheme="minorHAnsi" w:cstheme="minorHAnsi"/>
              <w:b w:val="0"/>
            </w:rPr>
          </w:pPr>
          <w:r w:rsidRPr="00D743A3">
            <w:rPr>
              <w:rStyle w:val="Textoennegrita"/>
              <w:rFonts w:asciiTheme="minorHAnsi" w:hAnsiTheme="minorHAnsi" w:cstheme="minorHAnsi"/>
              <w:b w:val="0"/>
            </w:rPr>
            <w:t>Orden</w:t>
          </w:r>
          <w:r w:rsidRPr="00D743A3">
            <w:rPr>
              <w:rStyle w:val="Textoennegrita"/>
              <w:rFonts w:asciiTheme="minorHAnsi" w:hAnsiTheme="minorHAnsi" w:cstheme="minorHAnsi"/>
              <w:b w:val="0"/>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rPr>
            <w:instrText>Orden</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rPr>
            <w:fldChar w:fldCharType="end"/>
          </w:r>
        </w:p>
        <w:p w14:paraId="5687C88E" w14:textId="77777777" w:rsidR="00A3491A" w:rsidRDefault="00A3491A" w:rsidP="00593244">
          <w:pPr>
            <w:pStyle w:val="Ttulo1"/>
            <w:jc w:val="center"/>
            <w:rPr>
              <w:rStyle w:val="Textoennegrita"/>
              <w:rFonts w:cstheme="minorHAnsi"/>
              <w:b/>
              <w:bCs w:val="0"/>
            </w:rPr>
          </w:pPr>
          <w:bookmarkStart w:id="396" w:name="_Toc365994505"/>
          <w:r w:rsidRPr="00D743A3">
            <w:rPr>
              <w:rStyle w:val="Textoennegrita"/>
              <w:rFonts w:cstheme="minorHAnsi"/>
              <w:b/>
              <w:bCs w:val="0"/>
            </w:rPr>
            <w:t>Las cosas de la casa no son para su entretenimiento.</w:t>
          </w:r>
          <w:bookmarkEnd w:id="396"/>
        </w:p>
        <w:p w14:paraId="3225E287" w14:textId="77777777" w:rsidR="00593244" w:rsidRPr="00593244" w:rsidRDefault="00593244" w:rsidP="00593244"/>
        <w:p w14:paraId="727020F1" w14:textId="77777777" w:rsidR="00A3491A" w:rsidRDefault="00A3491A" w:rsidP="00A3491A">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lastRenderedPageBreak/>
            <w:t>Madres, enseñad a vuestros hijos desde sus primeros años que las cosas de la casa no son para su entretenimiento. Mediante esas cosas pequeñas se enseña el orden.</w:t>
          </w:r>
        </w:p>
        <w:p w14:paraId="52ACBDD4" w14:textId="77777777" w:rsidR="00593244" w:rsidRPr="00D743A3" w:rsidRDefault="00593244" w:rsidP="00A3491A">
          <w:pPr>
            <w:jc w:val="both"/>
            <w:rPr>
              <w:rStyle w:val="Textoennegrita"/>
              <w:rFonts w:asciiTheme="minorHAnsi" w:eastAsiaTheme="majorEastAsia" w:hAnsiTheme="minorHAnsi" w:cstheme="minorHAnsi"/>
              <w:b w:val="0"/>
              <w:bCs/>
              <w:szCs w:val="28"/>
            </w:rPr>
          </w:pPr>
        </w:p>
        <w:p w14:paraId="47FB46A8" w14:textId="77777777" w:rsidR="00A3491A" w:rsidRPr="00D743A3" w:rsidRDefault="00A3491A" w:rsidP="00A3491A">
          <w:pPr>
            <w:jc w:val="both"/>
            <w:rPr>
              <w:rFonts w:asciiTheme="minorHAnsi" w:hAnsiTheme="minorHAnsi" w:cstheme="minorHAnsi"/>
              <w:i/>
            </w:rPr>
          </w:pPr>
          <w:r w:rsidRPr="00D743A3">
            <w:rPr>
              <w:rFonts w:asciiTheme="minorHAnsi" w:hAnsiTheme="minorHAnsi" w:cstheme="minorHAnsi"/>
              <w:i/>
            </w:rPr>
            <w:t xml:space="preserve">Conducción del Niño. </w:t>
          </w:r>
          <w:r w:rsidRPr="00D743A3">
            <w:rPr>
              <w:rFonts w:asciiTheme="minorHAnsi" w:hAnsiTheme="minorHAnsi" w:cstheme="minorHAnsi"/>
            </w:rPr>
            <w:t>Buenos Aires, Argentina: Asociación Casa Editora Sudamericana, 1975, p. 93.1 (Capítulo: Cuidado en el Manejo de la Propiedad, párrafo 1).</w:t>
          </w:r>
        </w:p>
        <w:p w14:paraId="0DD2704E" w14:textId="77777777" w:rsidR="00593244" w:rsidRDefault="00593244" w:rsidP="00B54678">
          <w:pPr>
            <w:jc w:val="left"/>
            <w:rPr>
              <w:rStyle w:val="Textoennegrita"/>
              <w:rFonts w:asciiTheme="minorHAnsi" w:hAnsiTheme="minorHAnsi" w:cstheme="minorHAnsi"/>
              <w:b w:val="0"/>
              <w:shd w:val="clear" w:color="auto" w:fill="FFFFFF"/>
            </w:rPr>
          </w:pPr>
        </w:p>
        <w:p w14:paraId="5D2B0892" w14:textId="77777777" w:rsidR="00593244" w:rsidRDefault="00593244" w:rsidP="00B54678">
          <w:pPr>
            <w:jc w:val="left"/>
            <w:rPr>
              <w:rStyle w:val="Textoennegrita"/>
              <w:rFonts w:asciiTheme="minorHAnsi" w:hAnsiTheme="minorHAnsi" w:cstheme="minorHAnsi"/>
              <w:b w:val="0"/>
              <w:shd w:val="clear" w:color="auto" w:fill="FFFFFF"/>
            </w:rPr>
          </w:pPr>
        </w:p>
        <w:p w14:paraId="56F4B7A2" w14:textId="77777777" w:rsidR="00593244" w:rsidRDefault="00593244" w:rsidP="00B54678">
          <w:pPr>
            <w:jc w:val="left"/>
            <w:rPr>
              <w:rStyle w:val="Textoennegrita"/>
              <w:rFonts w:asciiTheme="minorHAnsi" w:hAnsiTheme="minorHAnsi" w:cstheme="minorHAnsi"/>
              <w:b w:val="0"/>
              <w:shd w:val="clear" w:color="auto" w:fill="FFFFFF"/>
            </w:rPr>
          </w:pPr>
        </w:p>
        <w:p w14:paraId="05359F97" w14:textId="77777777" w:rsidR="00593244" w:rsidRDefault="00593244" w:rsidP="00B54678">
          <w:pPr>
            <w:jc w:val="left"/>
            <w:rPr>
              <w:rStyle w:val="Textoennegrita"/>
              <w:rFonts w:asciiTheme="minorHAnsi" w:hAnsiTheme="minorHAnsi" w:cstheme="minorHAnsi"/>
              <w:b w:val="0"/>
              <w:shd w:val="clear" w:color="auto" w:fill="FFFFFF"/>
            </w:rPr>
          </w:pPr>
        </w:p>
        <w:p w14:paraId="7538203F" w14:textId="77777777" w:rsidR="00593244" w:rsidRDefault="00593244" w:rsidP="00B54678">
          <w:pPr>
            <w:jc w:val="left"/>
            <w:rPr>
              <w:rStyle w:val="Textoennegrita"/>
              <w:rFonts w:asciiTheme="minorHAnsi" w:hAnsiTheme="minorHAnsi" w:cstheme="minorHAnsi"/>
              <w:b w:val="0"/>
              <w:shd w:val="clear" w:color="auto" w:fill="FFFFFF"/>
            </w:rPr>
          </w:pPr>
        </w:p>
        <w:p w14:paraId="0539FA2A" w14:textId="77777777" w:rsidR="00593244" w:rsidRDefault="00593244" w:rsidP="00B54678">
          <w:pPr>
            <w:jc w:val="left"/>
            <w:rPr>
              <w:rStyle w:val="Textoennegrita"/>
              <w:rFonts w:asciiTheme="minorHAnsi" w:hAnsiTheme="minorHAnsi" w:cstheme="minorHAnsi"/>
              <w:b w:val="0"/>
              <w:shd w:val="clear" w:color="auto" w:fill="FFFFFF"/>
            </w:rPr>
          </w:pPr>
        </w:p>
        <w:p w14:paraId="1C3ED8AE" w14:textId="77777777" w:rsidR="00A3491A" w:rsidRPr="00D743A3" w:rsidRDefault="00A3491A" w:rsidP="00593244">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Orden</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Orden</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320B4043" w14:textId="77777777" w:rsidR="00A3491A" w:rsidRDefault="00A3491A" w:rsidP="00593244">
          <w:pPr>
            <w:pStyle w:val="Ttulo1"/>
            <w:jc w:val="center"/>
            <w:rPr>
              <w:rStyle w:val="Textoennegrita"/>
              <w:rFonts w:cstheme="minorHAnsi"/>
              <w:b/>
              <w:bCs w:val="0"/>
            </w:rPr>
          </w:pPr>
          <w:bookmarkStart w:id="397" w:name="_Toc365994506"/>
          <w:r w:rsidRPr="00D743A3">
            <w:rPr>
              <w:rStyle w:val="Textoennegrita"/>
              <w:rFonts w:cstheme="minorHAnsi"/>
              <w:b/>
              <w:bCs w:val="0"/>
            </w:rPr>
            <w:t>Enseñar a los pequeños a cuidar su ropa</w:t>
          </w:r>
          <w:bookmarkEnd w:id="397"/>
        </w:p>
        <w:p w14:paraId="74AD14E4" w14:textId="77777777" w:rsidR="00593244" w:rsidRPr="00593244" w:rsidRDefault="00593244" w:rsidP="00593244"/>
        <w:p w14:paraId="2F0764C4" w14:textId="77777777" w:rsidR="00A3491A" w:rsidRDefault="00A3491A" w:rsidP="00A3491A">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 xml:space="preserve">Comenzad precozmente a enseñar a los pequeños a cuidar su ropa. Que tengan un lugar para colocar sus cosas, y enseñadles a doblar cada artículo cuidadosamente y a colocarlo en su lugar. </w:t>
          </w:r>
        </w:p>
        <w:p w14:paraId="49B18972" w14:textId="77777777" w:rsidR="00593244" w:rsidRPr="00D743A3" w:rsidRDefault="00593244" w:rsidP="00A3491A">
          <w:pPr>
            <w:jc w:val="both"/>
            <w:rPr>
              <w:rStyle w:val="Textoennegrita"/>
              <w:rFonts w:asciiTheme="minorHAnsi" w:eastAsiaTheme="majorEastAsia" w:hAnsiTheme="minorHAnsi" w:cstheme="minorHAnsi"/>
              <w:b w:val="0"/>
              <w:bCs/>
              <w:szCs w:val="28"/>
            </w:rPr>
          </w:pPr>
        </w:p>
        <w:p w14:paraId="3AF2B6E0" w14:textId="77777777" w:rsidR="00A3491A" w:rsidRDefault="00A3491A" w:rsidP="00A3491A">
          <w:pPr>
            <w:jc w:val="both"/>
            <w:rPr>
              <w:rFonts w:asciiTheme="minorHAnsi" w:hAnsiTheme="minorHAnsi" w:cstheme="minorHAnsi"/>
            </w:rPr>
          </w:pPr>
          <w:r w:rsidRPr="00D743A3">
            <w:rPr>
              <w:rFonts w:asciiTheme="minorHAnsi" w:hAnsiTheme="minorHAnsi" w:cstheme="minorHAnsi"/>
              <w:i/>
            </w:rPr>
            <w:t xml:space="preserve">Conducción del Niño. </w:t>
          </w:r>
          <w:r w:rsidRPr="00D743A3">
            <w:rPr>
              <w:rFonts w:asciiTheme="minorHAnsi" w:hAnsiTheme="minorHAnsi" w:cstheme="minorHAnsi"/>
            </w:rPr>
            <w:t>Buenos Aires, Argentina: Asociación Casa Editora Sudamericana, 1975, p. 103.1 (Capítulo: La Importancia del Carácter, párrafo 7).</w:t>
          </w:r>
        </w:p>
        <w:p w14:paraId="0C5E8EC3" w14:textId="77777777" w:rsidR="00B54678" w:rsidRDefault="00B54678" w:rsidP="00B54678">
          <w:pPr>
            <w:jc w:val="left"/>
            <w:rPr>
              <w:rFonts w:asciiTheme="minorHAnsi" w:hAnsiTheme="minorHAnsi" w:cstheme="minorHAnsi"/>
            </w:rPr>
          </w:pPr>
          <w:r>
            <w:rPr>
              <w:rFonts w:asciiTheme="minorHAnsi" w:hAnsiTheme="minorHAnsi" w:cstheme="minorHAnsi"/>
            </w:rPr>
            <w:br w:type="page"/>
          </w:r>
        </w:p>
        <w:p w14:paraId="22978B16" w14:textId="77777777" w:rsidR="00A3491A" w:rsidRPr="00D743A3" w:rsidRDefault="00A3491A" w:rsidP="00593244">
          <w:pPr>
            <w:jc w:val="right"/>
            <w:rPr>
              <w:rFonts w:asciiTheme="minorHAnsi" w:hAnsiTheme="minorHAnsi" w:cstheme="minorHAnsi"/>
            </w:rPr>
          </w:pPr>
          <w:r w:rsidRPr="00D743A3">
            <w:rPr>
              <w:rFonts w:asciiTheme="minorHAnsi" w:hAnsiTheme="minorHAnsi" w:cstheme="minorHAnsi"/>
            </w:rPr>
            <w:lastRenderedPageBreak/>
            <w:t>Otros mundos</w:t>
          </w:r>
          <w:r w:rsidRPr="00D743A3">
            <w:rPr>
              <w:rFonts w:asciiTheme="minorHAnsi" w:hAnsiTheme="minorHAnsi" w:cstheme="minorHAnsi"/>
            </w:rPr>
            <w:fldChar w:fldCharType="begin"/>
          </w:r>
          <w:r w:rsidRPr="00D743A3">
            <w:rPr>
              <w:rFonts w:asciiTheme="minorHAnsi" w:hAnsiTheme="minorHAnsi" w:cstheme="minorHAnsi"/>
            </w:rPr>
            <w:instrText xml:space="preserve"> XE "Otros mundos" </w:instrText>
          </w:r>
          <w:r w:rsidRPr="00D743A3">
            <w:rPr>
              <w:rFonts w:asciiTheme="minorHAnsi" w:hAnsiTheme="minorHAnsi" w:cstheme="minorHAnsi"/>
            </w:rPr>
            <w:fldChar w:fldCharType="end"/>
          </w:r>
        </w:p>
        <w:p w14:paraId="2ABF7FF8" w14:textId="77777777" w:rsidR="00A3491A" w:rsidRDefault="00A3491A" w:rsidP="00593244">
          <w:pPr>
            <w:pStyle w:val="Ttulo1"/>
            <w:jc w:val="center"/>
            <w:rPr>
              <w:rFonts w:cstheme="minorHAnsi"/>
            </w:rPr>
          </w:pPr>
          <w:bookmarkStart w:id="398" w:name="_Toc365994507"/>
          <w:r w:rsidRPr="00D743A3">
            <w:rPr>
              <w:rFonts w:cstheme="minorHAnsi"/>
            </w:rPr>
            <w:t>El Señor me mostró en visión otros mundos</w:t>
          </w:r>
          <w:bookmarkEnd w:id="398"/>
        </w:p>
        <w:p w14:paraId="0F9D10AF" w14:textId="77777777" w:rsidR="00593244" w:rsidRPr="00593244" w:rsidRDefault="00593244" w:rsidP="00593244"/>
        <w:p w14:paraId="1795B6E9" w14:textId="77777777" w:rsidR="00A3491A" w:rsidRDefault="00A3491A" w:rsidP="00A3491A">
          <w:pPr>
            <w:jc w:val="both"/>
            <w:rPr>
              <w:rFonts w:asciiTheme="minorHAnsi" w:hAnsiTheme="minorHAnsi" w:cstheme="minorHAnsi"/>
            </w:rPr>
          </w:pPr>
          <w:r w:rsidRPr="00D743A3">
            <w:rPr>
              <w:rFonts w:asciiTheme="minorHAnsi" w:hAnsiTheme="minorHAnsi" w:cstheme="minorHAnsi"/>
            </w:rPr>
            <w:t>El Señor me mostró en visión otros mundos.  Me fueron dadas alas, y un ángel me acompañó desde la ciudad a un brillante y glorioso lugar.  La hierba era de un verde vivo y las aves gorjeaban un dulce canto.  Los moradores de aquel lugar eran de todas estaturas, nobles, majestuosos y hermosos.  Llevaban la manifiesta imagen de Jesús, y su semblante refulgía de santo júbilo, como expresión de la libertad y dicha que en aquel lugar disfrutaban.  Le pregunté a uno de ellos por qué eran mucho más bellos que los habitantes de la tierra, y me respondió: Hemos vivido en estricta obediencia a los mandamientos de Dios, y no incurrimos en desobediencia como los habitantes de la tierra.</w:t>
          </w:r>
        </w:p>
        <w:p w14:paraId="6596B7FF" w14:textId="77777777" w:rsidR="00593244" w:rsidRPr="00D743A3" w:rsidRDefault="00593244" w:rsidP="00A3491A">
          <w:pPr>
            <w:jc w:val="both"/>
            <w:rPr>
              <w:rFonts w:asciiTheme="minorHAnsi" w:hAnsiTheme="minorHAnsi" w:cstheme="minorHAnsi"/>
            </w:rPr>
          </w:pPr>
        </w:p>
        <w:p w14:paraId="621DAA0B" w14:textId="77777777" w:rsidR="00A3491A" w:rsidRPr="00D743A3" w:rsidRDefault="00A3491A" w:rsidP="00A3491A">
          <w:pPr>
            <w:jc w:val="both"/>
            <w:rPr>
              <w:rFonts w:asciiTheme="minorHAnsi" w:hAnsiTheme="minorHAnsi" w:cstheme="minorHAnsi"/>
            </w:rPr>
          </w:pPr>
          <w:r w:rsidRPr="00D743A3">
            <w:rPr>
              <w:rFonts w:asciiTheme="minorHAnsi" w:hAnsiTheme="minorHAnsi" w:cstheme="minorHAnsi"/>
              <w:i/>
            </w:rPr>
            <w:t>Testimonios Selectos</w:t>
          </w:r>
          <w:r w:rsidRPr="00D743A3">
            <w:rPr>
              <w:rFonts w:asciiTheme="minorHAnsi" w:hAnsiTheme="minorHAnsi" w:cstheme="minorHAnsi"/>
            </w:rPr>
            <w:t>, t. 1. Keene, Texas: GOSPEL Reproductions, 1980, p. 95.3 (Testimonio 13: El Amor de Dios por su Pueblo, párrafo 3).</w:t>
          </w:r>
        </w:p>
        <w:p w14:paraId="2711643B" w14:textId="77777777" w:rsidR="00593244" w:rsidRDefault="00593244" w:rsidP="00593244">
          <w:pPr>
            <w:rPr>
              <w:rFonts w:asciiTheme="minorHAnsi" w:hAnsiTheme="minorHAnsi" w:cstheme="minorHAnsi"/>
            </w:rPr>
          </w:pPr>
        </w:p>
        <w:p w14:paraId="613EE50D" w14:textId="77777777" w:rsidR="00A3491A" w:rsidRPr="00D743A3" w:rsidRDefault="00A3491A" w:rsidP="00593244">
          <w:pPr>
            <w:jc w:val="right"/>
            <w:rPr>
              <w:rFonts w:asciiTheme="minorHAnsi" w:hAnsiTheme="minorHAnsi" w:cstheme="minorHAnsi"/>
            </w:rPr>
          </w:pPr>
          <w:r w:rsidRPr="00D743A3">
            <w:rPr>
              <w:rFonts w:asciiTheme="minorHAnsi" w:hAnsiTheme="minorHAnsi" w:cstheme="minorHAnsi"/>
            </w:rPr>
            <w:t>Otros mundos</w:t>
          </w:r>
          <w:r w:rsidRPr="00D743A3">
            <w:rPr>
              <w:rFonts w:asciiTheme="minorHAnsi" w:hAnsiTheme="minorHAnsi" w:cstheme="minorHAnsi"/>
            </w:rPr>
            <w:fldChar w:fldCharType="begin"/>
          </w:r>
          <w:r w:rsidRPr="00D743A3">
            <w:rPr>
              <w:rFonts w:asciiTheme="minorHAnsi" w:hAnsiTheme="minorHAnsi" w:cstheme="minorHAnsi"/>
            </w:rPr>
            <w:instrText xml:space="preserve"> XE "Otros mundos" </w:instrText>
          </w:r>
          <w:r w:rsidRPr="00D743A3">
            <w:rPr>
              <w:rFonts w:asciiTheme="minorHAnsi" w:hAnsiTheme="minorHAnsi" w:cstheme="minorHAnsi"/>
            </w:rPr>
            <w:fldChar w:fldCharType="end"/>
          </w:r>
        </w:p>
        <w:p w14:paraId="44E617B6" w14:textId="77777777" w:rsidR="00A3491A" w:rsidRDefault="00A3491A" w:rsidP="00593244">
          <w:pPr>
            <w:pStyle w:val="Ttulo1"/>
            <w:jc w:val="center"/>
            <w:rPr>
              <w:rFonts w:cstheme="minorHAnsi"/>
            </w:rPr>
          </w:pPr>
          <w:bookmarkStart w:id="399" w:name="_Toc365994508"/>
          <w:r w:rsidRPr="00D743A3">
            <w:rPr>
              <w:rFonts w:cstheme="minorHAnsi"/>
            </w:rPr>
            <w:t>Habitantes de otros mundos</w:t>
          </w:r>
          <w:bookmarkEnd w:id="399"/>
        </w:p>
        <w:p w14:paraId="4A2881D9" w14:textId="77777777" w:rsidR="00593244" w:rsidRPr="00593244" w:rsidRDefault="00593244" w:rsidP="00593244"/>
        <w:p w14:paraId="0F0A4EC8" w14:textId="77777777" w:rsidR="00A3491A" w:rsidRDefault="00A3491A" w:rsidP="00A3491A">
          <w:pPr>
            <w:jc w:val="both"/>
            <w:rPr>
              <w:rFonts w:asciiTheme="minorHAnsi" w:hAnsiTheme="minorHAnsi" w:cstheme="minorHAnsi"/>
            </w:rPr>
          </w:pPr>
          <w:r w:rsidRPr="00D743A3">
            <w:rPr>
              <w:rFonts w:asciiTheme="minorHAnsi" w:hAnsiTheme="minorHAnsi" w:cstheme="minorHAnsi"/>
            </w:rPr>
            <w:t>Muchos, bajo diferentes circunstancias, han escuchado las voces de los habitantes de otros mundos que vinieron a desempeñar una parte en esta vida.  Estos seres han hablado en asambleas; han realizado obras que hubiera sido imposible que las hicieran instrumentos humanos.  Vez tras vez se desempeñaron como generales de ejércitos.  Fueron enviados para eliminar pestilencias.  Comieron en las mesas de familias humildes. A menudo se presentaron como viajeros cansados que necesitaban abrigo para pasar la noche.</w:t>
          </w:r>
        </w:p>
        <w:p w14:paraId="197D062E" w14:textId="77777777" w:rsidR="00593244" w:rsidRPr="00D743A3" w:rsidRDefault="00593244" w:rsidP="00A3491A">
          <w:pPr>
            <w:jc w:val="both"/>
            <w:rPr>
              <w:rFonts w:asciiTheme="minorHAnsi" w:hAnsiTheme="minorHAnsi" w:cstheme="minorHAnsi"/>
            </w:rPr>
          </w:pPr>
        </w:p>
        <w:p w14:paraId="6C62DD0A" w14:textId="77777777" w:rsidR="00A3491A" w:rsidRDefault="00A3491A" w:rsidP="00A3491A">
          <w:pPr>
            <w:jc w:val="both"/>
            <w:rPr>
              <w:rFonts w:asciiTheme="minorHAnsi" w:hAnsiTheme="minorHAnsi" w:cstheme="minorHAnsi"/>
            </w:rPr>
          </w:pPr>
          <w:r w:rsidRPr="00D743A3">
            <w:rPr>
              <w:rFonts w:asciiTheme="minorHAnsi" w:hAnsiTheme="minorHAnsi" w:cstheme="minorHAnsi"/>
              <w:i/>
            </w:rPr>
            <w:t xml:space="preserve">Alza tus ojos. </w:t>
          </w:r>
          <w:r w:rsidRPr="00D743A3">
            <w:rPr>
              <w:rFonts w:asciiTheme="minorHAnsi" w:hAnsiTheme="minorHAnsi" w:cstheme="minorHAnsi"/>
            </w:rPr>
            <w:t>Buenos Aires,</w:t>
          </w:r>
          <w:r w:rsidRPr="00D743A3">
            <w:rPr>
              <w:rFonts w:asciiTheme="minorHAnsi" w:hAnsiTheme="minorHAnsi" w:cstheme="minorHAnsi"/>
              <w:i/>
            </w:rPr>
            <w:t xml:space="preserve"> </w:t>
          </w:r>
          <w:r w:rsidRPr="00D743A3">
            <w:rPr>
              <w:rFonts w:asciiTheme="minorHAnsi" w:hAnsiTheme="minorHAnsi" w:cstheme="minorHAnsi"/>
            </w:rPr>
            <w:t xml:space="preserve">Argentina: Asociación Casa Editora Sudamericana, 1982, Primera edición,  p. 82.3  (Matinal – Título de la página: El Ministerio de los Ángeles, 11 de marzo, párrafo 3).  </w:t>
          </w:r>
        </w:p>
        <w:p w14:paraId="27C6A9AB" w14:textId="77777777" w:rsidR="00A3491A" w:rsidRDefault="00B54678" w:rsidP="00B54678">
          <w:pPr>
            <w:jc w:val="left"/>
            <w:rPr>
              <w:rFonts w:asciiTheme="minorHAnsi" w:hAnsiTheme="minorHAnsi" w:cstheme="minorHAnsi"/>
            </w:rPr>
          </w:pPr>
          <w:r>
            <w:rPr>
              <w:rFonts w:asciiTheme="minorHAnsi" w:hAnsiTheme="minorHAnsi" w:cstheme="minorHAnsi"/>
            </w:rPr>
            <w:br w:type="page"/>
          </w:r>
        </w:p>
        <w:p w14:paraId="0B67C14B" w14:textId="77777777" w:rsidR="00BE4740" w:rsidRPr="00D743A3" w:rsidRDefault="00BE4740" w:rsidP="00383A63">
          <w:pPr>
            <w:jc w:val="right"/>
            <w:rPr>
              <w:rFonts w:asciiTheme="minorHAnsi" w:hAnsiTheme="minorHAnsi" w:cstheme="minorHAnsi"/>
            </w:rPr>
          </w:pPr>
          <w:r w:rsidRPr="00D743A3">
            <w:rPr>
              <w:rFonts w:asciiTheme="minorHAnsi" w:hAnsiTheme="minorHAnsi" w:cstheme="minorHAnsi"/>
            </w:rPr>
            <w:lastRenderedPageBreak/>
            <w:t>Otros mundos</w:t>
          </w:r>
          <w:r w:rsidRPr="00D743A3">
            <w:rPr>
              <w:rFonts w:asciiTheme="minorHAnsi" w:hAnsiTheme="minorHAnsi" w:cstheme="minorHAnsi"/>
            </w:rPr>
            <w:fldChar w:fldCharType="begin"/>
          </w:r>
          <w:r w:rsidRPr="00D743A3">
            <w:rPr>
              <w:rFonts w:asciiTheme="minorHAnsi" w:hAnsiTheme="minorHAnsi" w:cstheme="minorHAnsi"/>
            </w:rPr>
            <w:instrText xml:space="preserve"> XE "Otros mundos" </w:instrText>
          </w:r>
          <w:r w:rsidRPr="00D743A3">
            <w:rPr>
              <w:rFonts w:asciiTheme="minorHAnsi" w:hAnsiTheme="minorHAnsi" w:cstheme="minorHAnsi"/>
            </w:rPr>
            <w:fldChar w:fldCharType="end"/>
          </w:r>
        </w:p>
        <w:p w14:paraId="266F0841" w14:textId="77777777" w:rsidR="00BE4740" w:rsidRDefault="00BE4740" w:rsidP="00383A63">
          <w:pPr>
            <w:pStyle w:val="Ttulo1"/>
            <w:jc w:val="center"/>
            <w:rPr>
              <w:rFonts w:cstheme="minorHAnsi"/>
            </w:rPr>
          </w:pPr>
          <w:bookmarkStart w:id="400" w:name="_Toc365994509"/>
          <w:r w:rsidRPr="00D743A3">
            <w:rPr>
              <w:rFonts w:cstheme="minorHAnsi"/>
            </w:rPr>
            <w:t>El gobierno de Dios no incluía sólo a los habitantes</w:t>
          </w:r>
          <w:bookmarkEnd w:id="400"/>
        </w:p>
        <w:p w14:paraId="0C9C6D53" w14:textId="77777777" w:rsidR="00383A63" w:rsidRPr="00383A63" w:rsidRDefault="00383A63" w:rsidP="00383A63"/>
        <w:p w14:paraId="681AB61B" w14:textId="77777777" w:rsidR="00BE4740" w:rsidRDefault="00BE4740" w:rsidP="00BE4740">
          <w:pPr>
            <w:jc w:val="both"/>
            <w:rPr>
              <w:rFonts w:asciiTheme="minorHAnsi" w:hAnsiTheme="minorHAnsi" w:cstheme="minorHAnsi"/>
            </w:rPr>
          </w:pPr>
          <w:r w:rsidRPr="00D743A3">
            <w:rPr>
              <w:rFonts w:asciiTheme="minorHAnsi" w:hAnsiTheme="minorHAnsi" w:cstheme="minorHAnsi"/>
              <w:bCs w:val="0"/>
              <w:iCs w:val="0"/>
            </w:rPr>
            <w:t>El gobierno de Dios no incluía sólo a los habitantes del cielo sino también a los de todos los mundos que él había creado</w:t>
          </w:r>
          <w:r w:rsidRPr="00D743A3">
            <w:rPr>
              <w:rFonts w:asciiTheme="minorHAnsi" w:hAnsiTheme="minorHAnsi" w:cstheme="minorHAnsi"/>
            </w:rPr>
            <w:t>.</w:t>
          </w:r>
        </w:p>
        <w:p w14:paraId="63C92969" w14:textId="77777777" w:rsidR="00383A63" w:rsidRPr="00D743A3" w:rsidRDefault="00383A63" w:rsidP="00BE4740">
          <w:pPr>
            <w:jc w:val="both"/>
            <w:rPr>
              <w:rFonts w:asciiTheme="minorHAnsi" w:hAnsiTheme="minorHAnsi" w:cstheme="minorHAnsi"/>
            </w:rPr>
          </w:pPr>
        </w:p>
        <w:p w14:paraId="374687CC" w14:textId="77777777" w:rsidR="00BE4740" w:rsidRDefault="005D73C0" w:rsidP="00BE4740">
          <w:pPr>
            <w:jc w:val="both"/>
            <w:rPr>
              <w:rFonts w:asciiTheme="minorHAnsi" w:hAnsiTheme="minorHAnsi" w:cstheme="minorHAnsi"/>
            </w:rPr>
          </w:pPr>
          <w:r>
            <w:rPr>
              <w:rFonts w:asciiTheme="minorHAnsi" w:hAnsiTheme="minorHAnsi" w:cstheme="minorHAnsi"/>
              <w:i/>
            </w:rPr>
            <w:t xml:space="preserve">El </w:t>
          </w:r>
          <w:r w:rsidR="00BE4740" w:rsidRPr="00D743A3">
            <w:rPr>
              <w:rFonts w:asciiTheme="minorHAnsi" w:hAnsiTheme="minorHAnsi" w:cstheme="minorHAnsi"/>
              <w:i/>
            </w:rPr>
            <w:t>Conflicto de los Siglos</w:t>
          </w:r>
          <w:r w:rsidR="00BE4740" w:rsidRPr="00D743A3">
            <w:rPr>
              <w:rFonts w:asciiTheme="minorHAnsi" w:hAnsiTheme="minorHAnsi" w:cstheme="minorHAnsi"/>
            </w:rPr>
            <w:t>. Mountain View, California: Pacific Press Publishing Association, 1975, p. 551.1 (Capítulo: El Origen del Mal y del Dolor, párrafo 12).</w:t>
          </w:r>
        </w:p>
        <w:p w14:paraId="27D4711B" w14:textId="77777777" w:rsidR="00BE4740" w:rsidRDefault="00BE4740" w:rsidP="00A3491A">
          <w:pPr>
            <w:jc w:val="both"/>
            <w:rPr>
              <w:rFonts w:asciiTheme="minorHAnsi" w:hAnsiTheme="minorHAnsi" w:cstheme="minorHAnsi"/>
            </w:rPr>
          </w:pPr>
        </w:p>
        <w:p w14:paraId="1C03E40A" w14:textId="77777777" w:rsidR="00BE4740" w:rsidRDefault="00BE4740" w:rsidP="00A3491A">
          <w:pPr>
            <w:jc w:val="both"/>
            <w:rPr>
              <w:rFonts w:asciiTheme="minorHAnsi" w:hAnsiTheme="minorHAnsi" w:cstheme="minorHAnsi"/>
            </w:rPr>
          </w:pPr>
        </w:p>
        <w:p w14:paraId="5C501532" w14:textId="77777777" w:rsidR="00BE4740" w:rsidRDefault="00BE4740" w:rsidP="00A3491A">
          <w:pPr>
            <w:jc w:val="both"/>
            <w:rPr>
              <w:rFonts w:asciiTheme="minorHAnsi" w:hAnsiTheme="minorHAnsi" w:cstheme="minorHAnsi"/>
            </w:rPr>
          </w:pPr>
        </w:p>
        <w:p w14:paraId="0749F689" w14:textId="77777777" w:rsidR="00BE4740" w:rsidRDefault="00BE4740" w:rsidP="00A3491A">
          <w:pPr>
            <w:jc w:val="both"/>
            <w:rPr>
              <w:rFonts w:asciiTheme="minorHAnsi" w:hAnsiTheme="minorHAnsi" w:cstheme="minorHAnsi"/>
            </w:rPr>
          </w:pPr>
        </w:p>
        <w:p w14:paraId="3B83914E" w14:textId="77777777" w:rsidR="00BE4740" w:rsidRDefault="00BE4740" w:rsidP="00A3491A">
          <w:pPr>
            <w:jc w:val="both"/>
            <w:rPr>
              <w:rFonts w:asciiTheme="minorHAnsi" w:hAnsiTheme="minorHAnsi" w:cstheme="minorHAnsi"/>
            </w:rPr>
          </w:pPr>
        </w:p>
        <w:p w14:paraId="416A2544" w14:textId="77777777" w:rsidR="00BE4740" w:rsidRDefault="00BE4740" w:rsidP="00A3491A">
          <w:pPr>
            <w:jc w:val="both"/>
            <w:rPr>
              <w:rFonts w:asciiTheme="minorHAnsi" w:hAnsiTheme="minorHAnsi" w:cstheme="minorHAnsi"/>
            </w:rPr>
          </w:pPr>
        </w:p>
        <w:p w14:paraId="202489EE" w14:textId="77777777" w:rsidR="00BE4740" w:rsidRDefault="00BE4740" w:rsidP="00A3491A">
          <w:pPr>
            <w:jc w:val="both"/>
            <w:rPr>
              <w:rFonts w:asciiTheme="minorHAnsi" w:hAnsiTheme="minorHAnsi" w:cstheme="minorHAnsi"/>
            </w:rPr>
          </w:pPr>
        </w:p>
        <w:p w14:paraId="34CC3C57" w14:textId="77777777" w:rsidR="00BE4740" w:rsidRDefault="00BE4740" w:rsidP="00A3491A">
          <w:pPr>
            <w:jc w:val="both"/>
            <w:rPr>
              <w:rFonts w:asciiTheme="minorHAnsi" w:hAnsiTheme="minorHAnsi" w:cstheme="minorHAnsi"/>
            </w:rPr>
          </w:pPr>
        </w:p>
        <w:p w14:paraId="1A339705" w14:textId="77777777" w:rsidR="00BE4740" w:rsidRDefault="00BE4740" w:rsidP="00A3491A">
          <w:pPr>
            <w:jc w:val="both"/>
            <w:rPr>
              <w:rFonts w:asciiTheme="minorHAnsi" w:hAnsiTheme="minorHAnsi" w:cstheme="minorHAnsi"/>
            </w:rPr>
          </w:pPr>
        </w:p>
        <w:p w14:paraId="4835643F" w14:textId="77777777" w:rsidR="00BE4740" w:rsidRDefault="00BE4740" w:rsidP="00A3491A">
          <w:pPr>
            <w:jc w:val="both"/>
            <w:rPr>
              <w:rFonts w:asciiTheme="minorHAnsi" w:hAnsiTheme="minorHAnsi" w:cstheme="minorHAnsi"/>
            </w:rPr>
          </w:pPr>
        </w:p>
        <w:p w14:paraId="43539F07" w14:textId="77777777" w:rsidR="00BE4740" w:rsidRDefault="00BE4740" w:rsidP="00A3491A">
          <w:pPr>
            <w:jc w:val="both"/>
            <w:rPr>
              <w:rFonts w:asciiTheme="minorHAnsi" w:hAnsiTheme="minorHAnsi" w:cstheme="minorHAnsi"/>
            </w:rPr>
          </w:pPr>
        </w:p>
        <w:p w14:paraId="7A0896B9" w14:textId="77777777" w:rsidR="00BE4740" w:rsidRDefault="00BE4740" w:rsidP="00A3491A">
          <w:pPr>
            <w:jc w:val="both"/>
            <w:rPr>
              <w:rFonts w:asciiTheme="minorHAnsi" w:hAnsiTheme="minorHAnsi" w:cstheme="minorHAnsi"/>
            </w:rPr>
          </w:pPr>
        </w:p>
        <w:p w14:paraId="368B267A" w14:textId="77777777" w:rsidR="00BE4740" w:rsidRDefault="00BE4740" w:rsidP="00A3491A">
          <w:pPr>
            <w:jc w:val="both"/>
            <w:rPr>
              <w:rFonts w:asciiTheme="minorHAnsi" w:hAnsiTheme="minorHAnsi" w:cstheme="minorHAnsi"/>
            </w:rPr>
          </w:pPr>
        </w:p>
        <w:p w14:paraId="134FE61F" w14:textId="77777777" w:rsidR="00BE4740" w:rsidRDefault="00BE4740" w:rsidP="00A3491A">
          <w:pPr>
            <w:jc w:val="both"/>
            <w:rPr>
              <w:rFonts w:asciiTheme="minorHAnsi" w:hAnsiTheme="minorHAnsi" w:cstheme="minorHAnsi"/>
            </w:rPr>
          </w:pPr>
        </w:p>
        <w:p w14:paraId="7B3BF7E5" w14:textId="77777777" w:rsidR="00BE4740" w:rsidRDefault="00BE4740" w:rsidP="00A3491A">
          <w:pPr>
            <w:jc w:val="both"/>
            <w:rPr>
              <w:rFonts w:asciiTheme="minorHAnsi" w:hAnsiTheme="minorHAnsi" w:cstheme="minorHAnsi"/>
            </w:rPr>
          </w:pPr>
        </w:p>
        <w:p w14:paraId="46A1F4B7" w14:textId="77777777" w:rsidR="00BE4740" w:rsidRDefault="00B54678" w:rsidP="00B54678">
          <w:pPr>
            <w:jc w:val="left"/>
            <w:rPr>
              <w:rFonts w:asciiTheme="minorHAnsi" w:hAnsiTheme="minorHAnsi" w:cstheme="minorHAnsi"/>
            </w:rPr>
          </w:pPr>
          <w:r>
            <w:rPr>
              <w:rFonts w:asciiTheme="minorHAnsi" w:hAnsiTheme="minorHAnsi" w:cstheme="minorHAnsi"/>
            </w:rPr>
            <w:br w:type="page"/>
          </w:r>
        </w:p>
        <w:p w14:paraId="4E35F94E" w14:textId="77777777" w:rsidR="00BE4740" w:rsidRPr="00D743A3" w:rsidRDefault="00BE4740" w:rsidP="00BA4294">
          <w:pPr>
            <w:jc w:val="right"/>
            <w:rPr>
              <w:rFonts w:asciiTheme="minorHAnsi" w:hAnsiTheme="minorHAnsi" w:cstheme="minorHAnsi"/>
            </w:rPr>
          </w:pPr>
          <w:r w:rsidRPr="00D743A3">
            <w:rPr>
              <w:rFonts w:asciiTheme="minorHAnsi" w:hAnsiTheme="minorHAnsi" w:cstheme="minorHAnsi"/>
            </w:rPr>
            <w:lastRenderedPageBreak/>
            <w:t>Palabras</w:t>
          </w:r>
          <w:r w:rsidRPr="00D743A3">
            <w:rPr>
              <w:rFonts w:asciiTheme="minorHAnsi" w:hAnsiTheme="minorHAnsi" w:cstheme="minorHAnsi"/>
            </w:rPr>
            <w:fldChar w:fldCharType="begin"/>
          </w:r>
          <w:r w:rsidRPr="00D743A3">
            <w:rPr>
              <w:rFonts w:asciiTheme="minorHAnsi" w:hAnsiTheme="minorHAnsi" w:cstheme="minorHAnsi"/>
            </w:rPr>
            <w:instrText xml:space="preserve"> XE "Palabras" </w:instrText>
          </w:r>
          <w:r w:rsidRPr="00D743A3">
            <w:rPr>
              <w:rFonts w:asciiTheme="minorHAnsi" w:hAnsiTheme="minorHAnsi" w:cstheme="minorHAnsi"/>
            </w:rPr>
            <w:fldChar w:fldCharType="end"/>
          </w:r>
        </w:p>
        <w:p w14:paraId="07AA0399" w14:textId="77777777" w:rsidR="00BE4740" w:rsidRDefault="00BE4740" w:rsidP="00383A63">
          <w:pPr>
            <w:pStyle w:val="Ttulo1"/>
            <w:jc w:val="center"/>
            <w:rPr>
              <w:rFonts w:cstheme="minorHAnsi"/>
            </w:rPr>
          </w:pPr>
          <w:bookmarkStart w:id="401" w:name="_Toc365994510"/>
          <w:r w:rsidRPr="00D743A3">
            <w:rPr>
              <w:rFonts w:cstheme="minorHAnsi"/>
            </w:rPr>
            <w:t>La conversación hacia un cauce provechoso</w:t>
          </w:r>
          <w:bookmarkEnd w:id="401"/>
        </w:p>
        <w:p w14:paraId="2058CB64" w14:textId="77777777" w:rsidR="00383A63" w:rsidRPr="00383A63" w:rsidRDefault="00383A63" w:rsidP="00383A63"/>
        <w:p w14:paraId="097F87C2" w14:textId="77777777" w:rsidR="00BE4740" w:rsidRDefault="00BE4740" w:rsidP="00BE4740">
          <w:pPr>
            <w:jc w:val="both"/>
            <w:rPr>
              <w:rFonts w:asciiTheme="minorHAnsi" w:hAnsiTheme="minorHAnsi" w:cstheme="minorHAnsi"/>
            </w:rPr>
          </w:pPr>
          <w:r w:rsidRPr="00D743A3">
            <w:rPr>
              <w:rFonts w:asciiTheme="minorHAnsi" w:hAnsiTheme="minorHAnsi" w:cstheme="minorHAnsi"/>
            </w:rPr>
            <w:t>Cuando estamos en compañía de aquellos que se permiten una conversación frívola, es nuestro deber cambiar, si es posible, el tema.  Con la ayuda de la gracia de Dios debiéramos tranquilamente dejar caer una palabra o introducir un tema que cambie el giro de la conversación hacia un cauce provechoso.</w:t>
          </w:r>
        </w:p>
        <w:p w14:paraId="7C87DB70" w14:textId="77777777" w:rsidR="00383A63" w:rsidRPr="00D743A3" w:rsidRDefault="00383A63" w:rsidP="00BE4740">
          <w:pPr>
            <w:jc w:val="both"/>
            <w:rPr>
              <w:rFonts w:asciiTheme="minorHAnsi" w:hAnsiTheme="minorHAnsi" w:cstheme="minorHAnsi"/>
            </w:rPr>
          </w:pPr>
        </w:p>
        <w:p w14:paraId="02FA6036" w14:textId="77777777" w:rsidR="00BE4740" w:rsidRPr="00BE4740" w:rsidRDefault="00BE4740" w:rsidP="00BE4740">
          <w:pPr>
            <w:jc w:val="both"/>
            <w:rPr>
              <w:rFonts w:asciiTheme="minorHAnsi" w:hAnsiTheme="minorHAnsi" w:cstheme="minorHAnsi"/>
            </w:rPr>
          </w:pPr>
          <w:r w:rsidRPr="00D743A3">
            <w:rPr>
              <w:rFonts w:asciiTheme="minorHAnsi" w:hAnsiTheme="minorHAnsi" w:cstheme="minorHAnsi"/>
              <w:i/>
            </w:rPr>
            <w:t xml:space="preserve">Palabras de Vida del Gran Maestro. </w:t>
          </w:r>
          <w:r w:rsidRPr="00BE4740">
            <w:rPr>
              <w:rFonts w:asciiTheme="minorHAnsi" w:hAnsiTheme="minorHAnsi" w:cstheme="minorHAnsi"/>
            </w:rPr>
            <w:t xml:space="preserve">Mountain View, California: Pacific Press Publishing Association, 1971, p. </w:t>
          </w:r>
          <w:r w:rsidRPr="00BE4740">
            <w:rPr>
              <w:rFonts w:asciiTheme="minorHAnsi" w:hAnsiTheme="minorHAnsi" w:cstheme="minorHAnsi"/>
              <w:bCs w:val="0"/>
              <w:iCs w:val="0"/>
            </w:rPr>
            <w:t xml:space="preserve">272.2 </w:t>
          </w:r>
          <w:r w:rsidRPr="00D743A3">
            <w:rPr>
              <w:rFonts w:asciiTheme="minorHAnsi" w:hAnsiTheme="minorHAnsi" w:cstheme="minorHAnsi"/>
            </w:rPr>
            <w:t>(Capítulo: Cómo Enriquecer la Personalidad, párrafo 45).</w:t>
          </w:r>
        </w:p>
        <w:p w14:paraId="5A49A94B" w14:textId="77777777" w:rsidR="00383A63" w:rsidRDefault="00383A63" w:rsidP="00383A63">
          <w:pPr>
            <w:jc w:val="right"/>
            <w:rPr>
              <w:rFonts w:asciiTheme="minorHAnsi" w:hAnsiTheme="minorHAnsi" w:cstheme="minorHAnsi"/>
            </w:rPr>
          </w:pPr>
        </w:p>
        <w:p w14:paraId="56F08C7F" w14:textId="77777777" w:rsidR="00383A63" w:rsidRDefault="00383A63" w:rsidP="00383A63">
          <w:pPr>
            <w:jc w:val="right"/>
            <w:rPr>
              <w:rFonts w:asciiTheme="minorHAnsi" w:hAnsiTheme="minorHAnsi" w:cstheme="minorHAnsi"/>
            </w:rPr>
          </w:pPr>
        </w:p>
        <w:p w14:paraId="654AC458" w14:textId="77777777" w:rsidR="00383A63" w:rsidRDefault="00383A63" w:rsidP="00383A63">
          <w:pPr>
            <w:jc w:val="right"/>
            <w:rPr>
              <w:rFonts w:asciiTheme="minorHAnsi" w:hAnsiTheme="minorHAnsi" w:cstheme="minorHAnsi"/>
            </w:rPr>
          </w:pPr>
        </w:p>
        <w:p w14:paraId="005B4681" w14:textId="77777777" w:rsidR="00383A63" w:rsidRDefault="00383A63" w:rsidP="00383A63">
          <w:pPr>
            <w:jc w:val="right"/>
            <w:rPr>
              <w:rFonts w:asciiTheme="minorHAnsi" w:hAnsiTheme="minorHAnsi" w:cstheme="minorHAnsi"/>
            </w:rPr>
          </w:pPr>
        </w:p>
        <w:p w14:paraId="48AC70DE" w14:textId="77777777" w:rsidR="00383A63" w:rsidRDefault="00383A63" w:rsidP="00383A63">
          <w:pPr>
            <w:jc w:val="right"/>
            <w:rPr>
              <w:rFonts w:asciiTheme="minorHAnsi" w:hAnsiTheme="minorHAnsi" w:cstheme="minorHAnsi"/>
            </w:rPr>
          </w:pPr>
        </w:p>
        <w:p w14:paraId="1A72E2B9" w14:textId="77777777" w:rsidR="00383A63" w:rsidRDefault="00383A63" w:rsidP="00383A63">
          <w:pPr>
            <w:jc w:val="right"/>
            <w:rPr>
              <w:rFonts w:asciiTheme="minorHAnsi" w:hAnsiTheme="minorHAnsi" w:cstheme="minorHAnsi"/>
            </w:rPr>
          </w:pPr>
        </w:p>
        <w:p w14:paraId="44708E8D" w14:textId="77777777" w:rsidR="00BE4740" w:rsidRPr="00D743A3" w:rsidRDefault="00BE4740" w:rsidP="00383A63">
          <w:pPr>
            <w:jc w:val="right"/>
            <w:rPr>
              <w:rFonts w:asciiTheme="minorHAnsi" w:hAnsiTheme="minorHAnsi" w:cstheme="minorHAnsi"/>
            </w:rPr>
          </w:pPr>
          <w:r w:rsidRPr="00D743A3">
            <w:rPr>
              <w:rFonts w:asciiTheme="minorHAnsi" w:hAnsiTheme="minorHAnsi" w:cstheme="minorHAnsi"/>
            </w:rPr>
            <w:t>Palabras</w:t>
          </w:r>
          <w:r w:rsidRPr="00D743A3">
            <w:rPr>
              <w:rFonts w:asciiTheme="minorHAnsi" w:hAnsiTheme="minorHAnsi" w:cstheme="minorHAnsi"/>
            </w:rPr>
            <w:fldChar w:fldCharType="begin"/>
          </w:r>
          <w:r w:rsidRPr="00D743A3">
            <w:rPr>
              <w:rFonts w:asciiTheme="minorHAnsi" w:hAnsiTheme="minorHAnsi" w:cstheme="minorHAnsi"/>
            </w:rPr>
            <w:instrText xml:space="preserve"> XE "Palabras" </w:instrText>
          </w:r>
          <w:r w:rsidRPr="00D743A3">
            <w:rPr>
              <w:rFonts w:asciiTheme="minorHAnsi" w:hAnsiTheme="minorHAnsi" w:cstheme="minorHAnsi"/>
            </w:rPr>
            <w:fldChar w:fldCharType="end"/>
          </w:r>
        </w:p>
        <w:p w14:paraId="2D198BAB" w14:textId="77777777" w:rsidR="00BE4740" w:rsidRDefault="00BE4740" w:rsidP="00383A63">
          <w:pPr>
            <w:pStyle w:val="Ttulo1"/>
            <w:jc w:val="center"/>
            <w:rPr>
              <w:rFonts w:cstheme="minorHAnsi"/>
            </w:rPr>
          </w:pPr>
          <w:bookmarkStart w:id="402" w:name="_Toc365994511"/>
          <w:r w:rsidRPr="00D743A3">
            <w:rPr>
              <w:rFonts w:cstheme="minorHAnsi"/>
            </w:rPr>
            <w:t>No arrojéis sombra sobre la vida de los demás</w:t>
          </w:r>
          <w:bookmarkEnd w:id="402"/>
        </w:p>
        <w:p w14:paraId="480FEDCC" w14:textId="77777777" w:rsidR="00383A63" w:rsidRPr="00383A63" w:rsidRDefault="00383A63" w:rsidP="00383A63"/>
        <w:p w14:paraId="26227A4F" w14:textId="77777777" w:rsidR="00BE4740" w:rsidRDefault="00BE4740" w:rsidP="00BE4740">
          <w:pPr>
            <w:jc w:val="both"/>
            <w:rPr>
              <w:rFonts w:asciiTheme="minorHAnsi" w:hAnsiTheme="minorHAnsi" w:cstheme="minorHAnsi"/>
            </w:rPr>
          </w:pPr>
          <w:r w:rsidRPr="00D743A3">
            <w:rPr>
              <w:rFonts w:asciiTheme="minorHAnsi" w:hAnsiTheme="minorHAnsi" w:cstheme="minorHAnsi"/>
            </w:rPr>
            <w:t>Si no os sentís de buen ánimo y alegres, no habléis de ello.  No arrojéis sombra sobre la vida de los demás.  Una religión fría y desolada no atrae nunca almas a Cristo.  Las aparta de él para empujarlas a las redes que Satanás tendió ante los pies de los descarriados.</w:t>
          </w:r>
        </w:p>
        <w:p w14:paraId="13BB0251" w14:textId="77777777" w:rsidR="00383A63" w:rsidRPr="00D743A3" w:rsidRDefault="00383A63" w:rsidP="00BE4740">
          <w:pPr>
            <w:jc w:val="both"/>
            <w:rPr>
              <w:rFonts w:asciiTheme="minorHAnsi" w:hAnsiTheme="minorHAnsi" w:cstheme="minorHAnsi"/>
            </w:rPr>
          </w:pPr>
        </w:p>
        <w:p w14:paraId="08549A32" w14:textId="77777777" w:rsidR="00A3491A" w:rsidRDefault="005D73C0" w:rsidP="00BE4740">
          <w:pPr>
            <w:jc w:val="both"/>
            <w:rPr>
              <w:rFonts w:asciiTheme="minorHAnsi" w:hAnsiTheme="minorHAnsi" w:cstheme="minorHAnsi"/>
            </w:rPr>
          </w:pPr>
          <w:r>
            <w:rPr>
              <w:rFonts w:asciiTheme="minorHAnsi" w:hAnsiTheme="minorHAnsi" w:cstheme="minorHAnsi"/>
              <w:i/>
            </w:rPr>
            <w:t xml:space="preserve">El </w:t>
          </w:r>
          <w:r w:rsidR="00BE4740" w:rsidRPr="00D743A3">
            <w:rPr>
              <w:rFonts w:asciiTheme="minorHAnsi" w:hAnsiTheme="minorHAnsi" w:cstheme="minorHAnsi"/>
              <w:i/>
            </w:rPr>
            <w:t>Ministerio de Curación</w:t>
          </w:r>
          <w:r w:rsidR="00BE4740" w:rsidRPr="00D743A3">
            <w:rPr>
              <w:rFonts w:asciiTheme="minorHAnsi" w:hAnsiTheme="minorHAnsi" w:cstheme="minorHAnsi"/>
            </w:rPr>
            <w:t>. Coral Gables, Florida: Asociación Publicadora Interamericana, 1992, Segunda edición, p.  388 .2 (Capítulo: En el Trato con los Demás, párrafo 19).</w:t>
          </w:r>
        </w:p>
        <w:p w14:paraId="30AC2F8E" w14:textId="77777777" w:rsidR="00BE4740" w:rsidRDefault="00BE4740" w:rsidP="00A3491A">
          <w:pPr>
            <w:jc w:val="both"/>
            <w:rPr>
              <w:rFonts w:asciiTheme="minorHAnsi" w:hAnsiTheme="minorHAnsi" w:cstheme="minorHAnsi"/>
            </w:rPr>
          </w:pPr>
        </w:p>
        <w:p w14:paraId="58A927B0" w14:textId="77777777" w:rsidR="00BE4740" w:rsidRDefault="00BE4740" w:rsidP="00A3491A">
          <w:pPr>
            <w:jc w:val="both"/>
            <w:rPr>
              <w:rFonts w:asciiTheme="minorHAnsi" w:hAnsiTheme="minorHAnsi" w:cstheme="minorHAnsi"/>
            </w:rPr>
          </w:pPr>
        </w:p>
        <w:p w14:paraId="6C646141"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lastRenderedPageBreak/>
            <w:t>Palabras</w:t>
          </w:r>
          <w:r w:rsidRPr="00D743A3">
            <w:rPr>
              <w:rFonts w:asciiTheme="minorHAnsi" w:hAnsiTheme="minorHAnsi" w:cstheme="minorHAnsi"/>
            </w:rPr>
            <w:fldChar w:fldCharType="begin"/>
          </w:r>
          <w:r w:rsidRPr="00D743A3">
            <w:rPr>
              <w:rFonts w:asciiTheme="minorHAnsi" w:hAnsiTheme="minorHAnsi" w:cstheme="minorHAnsi"/>
            </w:rPr>
            <w:instrText xml:space="preserve"> XE "Palabras" </w:instrText>
          </w:r>
          <w:r w:rsidRPr="00D743A3">
            <w:rPr>
              <w:rFonts w:asciiTheme="minorHAnsi" w:hAnsiTheme="minorHAnsi" w:cstheme="minorHAnsi"/>
            </w:rPr>
            <w:fldChar w:fldCharType="end"/>
          </w:r>
        </w:p>
        <w:p w14:paraId="61F3DE0B" w14:textId="77777777" w:rsidR="00383A63" w:rsidRDefault="00383A63" w:rsidP="00BA4294">
          <w:pPr>
            <w:pStyle w:val="Ttulo1"/>
            <w:jc w:val="center"/>
            <w:rPr>
              <w:rFonts w:cstheme="minorHAnsi"/>
              <w:bCs/>
              <w:lang w:val="es-ES"/>
            </w:rPr>
          </w:pPr>
          <w:bookmarkStart w:id="403" w:name="_Toc365994512"/>
          <w:r w:rsidRPr="00D743A3">
            <w:rPr>
              <w:rFonts w:cstheme="minorHAnsi"/>
              <w:lang w:val="es-ES"/>
            </w:rPr>
            <w:t>Cultivad</w:t>
          </w:r>
          <w:r w:rsidRPr="00D743A3">
            <w:rPr>
              <w:rFonts w:cstheme="minorHAnsi"/>
              <w:bCs/>
              <w:lang w:val="es-ES"/>
            </w:rPr>
            <w:t xml:space="preserve"> </w:t>
          </w:r>
          <w:r w:rsidRPr="00D743A3">
            <w:rPr>
              <w:rFonts w:cstheme="minorHAnsi"/>
              <w:lang w:val="es-ES"/>
            </w:rPr>
            <w:t>la</w:t>
          </w:r>
          <w:r w:rsidRPr="00D743A3">
            <w:rPr>
              <w:rFonts w:cstheme="minorHAnsi"/>
              <w:bCs/>
              <w:lang w:val="es-ES"/>
            </w:rPr>
            <w:t xml:space="preserve"> </w:t>
          </w:r>
          <w:r w:rsidRPr="00D743A3">
            <w:rPr>
              <w:rFonts w:cstheme="minorHAnsi"/>
              <w:lang w:val="es-ES"/>
            </w:rPr>
            <w:t>costumbre</w:t>
          </w:r>
          <w:r w:rsidRPr="00D743A3">
            <w:rPr>
              <w:rFonts w:cstheme="minorHAnsi"/>
              <w:bCs/>
              <w:lang w:val="es-ES"/>
            </w:rPr>
            <w:t xml:space="preserve"> </w:t>
          </w:r>
          <w:r w:rsidRPr="00D743A3">
            <w:rPr>
              <w:rFonts w:cstheme="minorHAnsi"/>
              <w:lang w:val="es-ES"/>
            </w:rPr>
            <w:t>de</w:t>
          </w:r>
          <w:r w:rsidRPr="00D743A3">
            <w:rPr>
              <w:rFonts w:cstheme="minorHAnsi"/>
              <w:bCs/>
              <w:lang w:val="es-ES"/>
            </w:rPr>
            <w:t xml:space="preserve"> </w:t>
          </w:r>
          <w:r w:rsidRPr="00D743A3">
            <w:rPr>
              <w:rFonts w:cstheme="minorHAnsi"/>
              <w:lang w:val="es-ES"/>
            </w:rPr>
            <w:t>hablar</w:t>
          </w:r>
          <w:r w:rsidRPr="00D743A3">
            <w:rPr>
              <w:rFonts w:cstheme="minorHAnsi"/>
              <w:bCs/>
              <w:lang w:val="es-ES"/>
            </w:rPr>
            <w:t xml:space="preserve"> </w:t>
          </w:r>
          <w:r w:rsidRPr="00D743A3">
            <w:rPr>
              <w:rFonts w:cstheme="minorHAnsi"/>
              <w:lang w:val="es-ES"/>
            </w:rPr>
            <w:t>bien</w:t>
          </w:r>
          <w:r w:rsidRPr="00D743A3">
            <w:rPr>
              <w:rFonts w:cstheme="minorHAnsi"/>
              <w:bCs/>
              <w:lang w:val="es-ES"/>
            </w:rPr>
            <w:t xml:space="preserve"> </w:t>
          </w:r>
          <w:r w:rsidRPr="00D743A3">
            <w:rPr>
              <w:rFonts w:cstheme="minorHAnsi"/>
              <w:lang w:val="es-ES"/>
            </w:rPr>
            <w:t>de</w:t>
          </w:r>
          <w:r w:rsidRPr="00D743A3">
            <w:rPr>
              <w:rFonts w:cstheme="minorHAnsi"/>
              <w:bCs/>
              <w:lang w:val="es-ES"/>
            </w:rPr>
            <w:t xml:space="preserve"> otros</w:t>
          </w:r>
          <w:bookmarkEnd w:id="403"/>
        </w:p>
        <w:p w14:paraId="639A2755" w14:textId="77777777" w:rsidR="00BA4294" w:rsidRPr="00BA4294" w:rsidRDefault="00BA4294" w:rsidP="00BA4294">
          <w:pPr>
            <w:rPr>
              <w:lang w:val="es-ES"/>
            </w:rPr>
          </w:pPr>
        </w:p>
        <w:p w14:paraId="2BE3D1D4" w14:textId="77777777" w:rsidR="00383A63" w:rsidRDefault="00383A63" w:rsidP="00383A63">
          <w:pPr>
            <w:jc w:val="both"/>
            <w:rPr>
              <w:rFonts w:asciiTheme="minorHAnsi" w:hAnsiTheme="minorHAnsi" w:cstheme="minorHAnsi"/>
              <w:bCs w:val="0"/>
              <w:iCs w:val="0"/>
              <w:lang w:val="es-ES"/>
            </w:rPr>
          </w:pPr>
          <w:r w:rsidRPr="00D743A3">
            <w:rPr>
              <w:rFonts w:asciiTheme="minorHAnsi" w:hAnsiTheme="minorHAnsi" w:cstheme="minorHAnsi"/>
              <w:bCs w:val="0"/>
              <w:iCs w:val="0"/>
              <w:lang w:val="es-ES"/>
            </w:rPr>
            <w:t xml:space="preserve">Cultivad la costumbre de hablar bien de otros. Espaciaos en las buenas cualidades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aquellos con quienes os asociáis, y notad tan poco como sea posible sus errores y faltas. Cuando estéis tentados a quejaros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lo que alguno dijo o hizo, alabad algo en </w:t>
          </w:r>
          <w:r w:rsidRPr="00D743A3">
            <w:rPr>
              <w:rFonts w:asciiTheme="minorHAnsi" w:hAnsiTheme="minorHAnsi" w:cstheme="minorHAnsi"/>
              <w:iCs w:val="0"/>
              <w:lang w:val="es-ES"/>
            </w:rPr>
            <w:t>la</w:t>
          </w:r>
          <w:r w:rsidRPr="00D743A3">
            <w:rPr>
              <w:rFonts w:asciiTheme="minorHAnsi" w:hAnsiTheme="minorHAnsi" w:cstheme="minorHAnsi"/>
              <w:bCs w:val="0"/>
              <w:iCs w:val="0"/>
              <w:lang w:val="es-ES"/>
            </w:rPr>
            <w:t xml:space="preserve"> vida o el carácter </w:t>
          </w:r>
          <w:r w:rsidRPr="00D743A3">
            <w:rPr>
              <w:rFonts w:asciiTheme="minorHAnsi" w:hAnsiTheme="minorHAnsi" w:cstheme="minorHAnsi"/>
              <w:iCs w:val="0"/>
              <w:lang w:val="es-ES"/>
            </w:rPr>
            <w:t>de</w:t>
          </w:r>
          <w:r w:rsidRPr="00D743A3">
            <w:rPr>
              <w:rFonts w:asciiTheme="minorHAnsi" w:hAnsiTheme="minorHAnsi" w:cstheme="minorHAnsi"/>
              <w:bCs w:val="0"/>
              <w:iCs w:val="0"/>
              <w:lang w:val="es-ES"/>
            </w:rPr>
            <w:t xml:space="preserve"> esa persona. </w:t>
          </w:r>
        </w:p>
        <w:p w14:paraId="5DF585B6" w14:textId="77777777" w:rsidR="00BA4294" w:rsidRPr="00D743A3" w:rsidRDefault="00BA4294" w:rsidP="00383A63">
          <w:pPr>
            <w:jc w:val="both"/>
            <w:rPr>
              <w:rFonts w:asciiTheme="minorHAnsi" w:hAnsiTheme="minorHAnsi" w:cstheme="minorHAnsi"/>
              <w:iCs w:val="0"/>
              <w:lang w:val="es-ES"/>
            </w:rPr>
          </w:pPr>
        </w:p>
        <w:p w14:paraId="2F176CD6" w14:textId="77777777" w:rsidR="00383A63" w:rsidRDefault="00383A63" w:rsidP="00383A63">
          <w:pPr>
            <w:jc w:val="both"/>
            <w:rPr>
              <w:rFonts w:asciiTheme="minorHAnsi" w:hAnsiTheme="minorHAnsi" w:cstheme="minorHAnsi"/>
            </w:rPr>
          </w:pPr>
          <w:r w:rsidRPr="00D743A3">
            <w:rPr>
              <w:rFonts w:asciiTheme="minorHAnsi" w:hAnsiTheme="minorHAnsi" w:cstheme="minorHAnsi"/>
              <w:i/>
              <w:iCs w:val="0"/>
              <w:lang w:val="es-ES"/>
            </w:rPr>
            <w:t>Obreros Evangélicos</w:t>
          </w:r>
          <w:r w:rsidRPr="00D743A3">
            <w:rPr>
              <w:rFonts w:asciiTheme="minorHAnsi" w:hAnsiTheme="minorHAnsi" w:cstheme="minorHAnsi"/>
              <w:iCs w:val="0"/>
              <w:lang w:val="es-ES"/>
            </w:rPr>
            <w:t xml:space="preserve">. Buenos Aires, Argentina: Asociación Casa Editora Sudamericana, 1974, Cuarta edición, p. 493.1 </w:t>
          </w:r>
          <w:r w:rsidRPr="00D743A3">
            <w:rPr>
              <w:rFonts w:asciiTheme="minorHAnsi" w:hAnsiTheme="minorHAnsi" w:cstheme="minorHAnsi"/>
            </w:rPr>
            <w:t>(Capítulo: En Contacto con los Demás, párrafo 22).</w:t>
          </w:r>
        </w:p>
        <w:p w14:paraId="30B71FCA" w14:textId="77777777" w:rsidR="00BA4294" w:rsidRPr="00D743A3" w:rsidRDefault="00BA4294" w:rsidP="00383A63">
          <w:pPr>
            <w:jc w:val="both"/>
            <w:rPr>
              <w:rFonts w:asciiTheme="minorHAnsi" w:hAnsiTheme="minorHAnsi" w:cstheme="minorHAnsi"/>
              <w:iCs w:val="0"/>
              <w:lang w:val="es-ES"/>
            </w:rPr>
          </w:pPr>
        </w:p>
        <w:p w14:paraId="7C4B5E3F" w14:textId="77777777" w:rsidR="00BA4294" w:rsidRDefault="00BA4294" w:rsidP="00BA4294">
          <w:pPr>
            <w:jc w:val="right"/>
            <w:rPr>
              <w:rFonts w:asciiTheme="minorHAnsi" w:hAnsiTheme="minorHAnsi" w:cstheme="minorHAnsi"/>
            </w:rPr>
          </w:pPr>
        </w:p>
        <w:p w14:paraId="726B9D3B" w14:textId="77777777" w:rsidR="00BA4294" w:rsidRDefault="00BA4294" w:rsidP="00BA4294">
          <w:pPr>
            <w:jc w:val="right"/>
            <w:rPr>
              <w:rFonts w:asciiTheme="minorHAnsi" w:hAnsiTheme="minorHAnsi" w:cstheme="minorHAnsi"/>
            </w:rPr>
          </w:pPr>
        </w:p>
        <w:p w14:paraId="257BD480" w14:textId="77777777" w:rsidR="00BA4294" w:rsidRDefault="00BA4294" w:rsidP="00BA4294">
          <w:pPr>
            <w:jc w:val="right"/>
            <w:rPr>
              <w:rFonts w:asciiTheme="minorHAnsi" w:hAnsiTheme="minorHAnsi" w:cstheme="minorHAnsi"/>
            </w:rPr>
          </w:pPr>
        </w:p>
        <w:p w14:paraId="1A93F3EA" w14:textId="77777777" w:rsidR="00BA4294" w:rsidRDefault="00BA4294" w:rsidP="00BA4294">
          <w:pPr>
            <w:jc w:val="right"/>
            <w:rPr>
              <w:rFonts w:asciiTheme="minorHAnsi" w:hAnsiTheme="minorHAnsi" w:cstheme="minorHAnsi"/>
            </w:rPr>
          </w:pPr>
        </w:p>
        <w:p w14:paraId="39012170" w14:textId="77777777" w:rsidR="00BA4294" w:rsidRDefault="00BA4294" w:rsidP="00BA4294">
          <w:pPr>
            <w:jc w:val="right"/>
            <w:rPr>
              <w:rFonts w:asciiTheme="minorHAnsi" w:hAnsiTheme="minorHAnsi" w:cstheme="minorHAnsi"/>
            </w:rPr>
          </w:pPr>
        </w:p>
        <w:p w14:paraId="7B6C9FD3"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t>Palabras</w:t>
          </w:r>
          <w:r w:rsidRPr="00D743A3">
            <w:rPr>
              <w:rFonts w:asciiTheme="minorHAnsi" w:hAnsiTheme="minorHAnsi" w:cstheme="minorHAnsi"/>
            </w:rPr>
            <w:fldChar w:fldCharType="begin"/>
          </w:r>
          <w:r w:rsidRPr="00D743A3">
            <w:rPr>
              <w:rFonts w:asciiTheme="minorHAnsi" w:hAnsiTheme="minorHAnsi" w:cstheme="minorHAnsi"/>
            </w:rPr>
            <w:instrText xml:space="preserve"> XE "Palabras" </w:instrText>
          </w:r>
          <w:r w:rsidRPr="00D743A3">
            <w:rPr>
              <w:rFonts w:asciiTheme="minorHAnsi" w:hAnsiTheme="minorHAnsi" w:cstheme="minorHAnsi"/>
            </w:rPr>
            <w:fldChar w:fldCharType="end"/>
          </w:r>
        </w:p>
        <w:p w14:paraId="113C4F33" w14:textId="77777777" w:rsidR="00383A63" w:rsidRDefault="00383A63" w:rsidP="00BA4294">
          <w:pPr>
            <w:pStyle w:val="Ttulo1"/>
            <w:jc w:val="center"/>
            <w:rPr>
              <w:rFonts w:cstheme="minorHAnsi"/>
              <w:lang w:val="es-ES"/>
            </w:rPr>
          </w:pPr>
          <w:bookmarkStart w:id="404" w:name="_Toc365994513"/>
          <w:r w:rsidRPr="00D743A3">
            <w:rPr>
              <w:rFonts w:cstheme="minorHAnsi"/>
              <w:lang w:val="es-ES"/>
            </w:rPr>
            <w:t>Así caigan suavemente vuestras palabras cuando tratáis de</w:t>
          </w:r>
          <w:bookmarkEnd w:id="404"/>
        </w:p>
        <w:p w14:paraId="51B72095" w14:textId="77777777" w:rsidR="00BA4294" w:rsidRPr="00BA4294" w:rsidRDefault="00BA4294" w:rsidP="00BA4294">
          <w:pPr>
            <w:rPr>
              <w:lang w:val="es-ES"/>
            </w:rPr>
          </w:pPr>
        </w:p>
        <w:p w14:paraId="7969D1C9" w14:textId="77777777" w:rsidR="00383A63" w:rsidRDefault="00383A63" w:rsidP="00383A63">
          <w:pPr>
            <w:jc w:val="both"/>
            <w:rPr>
              <w:rFonts w:asciiTheme="minorHAnsi" w:hAnsiTheme="minorHAnsi" w:cstheme="minorHAnsi"/>
              <w:bCs w:val="0"/>
              <w:iCs w:val="0"/>
              <w:lang w:val="es-ES"/>
            </w:rPr>
          </w:pPr>
          <w:r w:rsidRPr="00D743A3">
            <w:rPr>
              <w:rFonts w:asciiTheme="minorHAnsi" w:hAnsiTheme="minorHAnsi" w:cstheme="minorHAnsi"/>
              <w:iCs w:val="0"/>
              <w:lang w:val="es-ES"/>
            </w:rPr>
            <w:t>Como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rocío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y</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las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tranquilas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lluvias</w:t>
          </w:r>
          <w:r w:rsidRPr="00D743A3">
            <w:rPr>
              <w:rFonts w:asciiTheme="minorHAnsi" w:hAnsiTheme="minorHAnsi" w:cstheme="minorHAnsi"/>
              <w:bCs w:val="0"/>
              <w:iCs w:val="0"/>
              <w:lang w:val="es-ES"/>
            </w:rPr>
            <w:t xml:space="preserve"> caen sobre </w:t>
          </w:r>
          <w:r w:rsidRPr="00D743A3">
            <w:rPr>
              <w:rFonts w:asciiTheme="minorHAnsi" w:hAnsiTheme="minorHAnsi" w:cstheme="minorHAnsi"/>
              <w:iCs w:val="0"/>
              <w:lang w:val="es-ES"/>
            </w:rPr>
            <w:t>las</w:t>
          </w:r>
          <w:r w:rsidRPr="00D743A3">
            <w:rPr>
              <w:rFonts w:asciiTheme="minorHAnsi" w:hAnsiTheme="minorHAnsi" w:cstheme="minorHAnsi"/>
              <w:bCs w:val="0"/>
              <w:iCs w:val="0"/>
              <w:lang w:val="es-ES"/>
            </w:rPr>
            <w:t xml:space="preserve"> plantas marchitadas, así caigan suavemente vuestras palabras cuando tratáis de sacar a los hombres del error. Dios se propone alcanzar primero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corazón. Debemos decir la verdad con amor, confiando en Aquel que puede darle poder para reformar la vida.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Espíritu Santo aplicará al alma la palabra que se diga con amor. </w:t>
          </w:r>
        </w:p>
        <w:p w14:paraId="6BA20E2B" w14:textId="77777777" w:rsidR="00BA4294" w:rsidRPr="00D743A3" w:rsidRDefault="00BA4294" w:rsidP="00383A63">
          <w:pPr>
            <w:jc w:val="both"/>
            <w:rPr>
              <w:rFonts w:asciiTheme="minorHAnsi" w:hAnsiTheme="minorHAnsi" w:cstheme="minorHAnsi"/>
              <w:bCs w:val="0"/>
              <w:iCs w:val="0"/>
              <w:lang w:val="es-ES"/>
            </w:rPr>
          </w:pPr>
        </w:p>
        <w:p w14:paraId="43067517" w14:textId="77777777" w:rsidR="00BE4740" w:rsidRDefault="00383A63" w:rsidP="00383A63">
          <w:pPr>
            <w:jc w:val="both"/>
            <w:rPr>
              <w:rFonts w:asciiTheme="minorHAnsi" w:hAnsiTheme="minorHAnsi" w:cstheme="minorHAnsi"/>
            </w:rPr>
          </w:pPr>
          <w:r w:rsidRPr="00D743A3">
            <w:rPr>
              <w:rFonts w:asciiTheme="minorHAnsi" w:hAnsiTheme="minorHAnsi" w:cstheme="minorHAnsi"/>
              <w:i/>
              <w:iCs w:val="0"/>
              <w:lang w:val="es-ES"/>
            </w:rPr>
            <w:t>Obreros Evangélicos</w:t>
          </w:r>
          <w:r w:rsidRPr="00D743A3">
            <w:rPr>
              <w:rFonts w:asciiTheme="minorHAnsi" w:hAnsiTheme="minorHAnsi" w:cstheme="minorHAnsi"/>
              <w:iCs w:val="0"/>
              <w:lang w:val="es-ES"/>
            </w:rPr>
            <w:t xml:space="preserve">. Buenos Aires, Argentina: Asociación Casa Editora Sudamericana, 1974, Cuarta edición, p. 523.4 </w:t>
          </w:r>
          <w:r w:rsidRPr="00D743A3">
            <w:rPr>
              <w:rFonts w:asciiTheme="minorHAnsi" w:hAnsiTheme="minorHAnsi" w:cstheme="minorHAnsi"/>
            </w:rPr>
            <w:t>(Capítulo: El Poder Para el Servicio, párrafo 9).</w:t>
          </w:r>
        </w:p>
        <w:p w14:paraId="69C6DBBA" w14:textId="77777777" w:rsidR="00BE4740" w:rsidRDefault="00BE4740" w:rsidP="00A3491A">
          <w:pPr>
            <w:jc w:val="both"/>
            <w:rPr>
              <w:rFonts w:asciiTheme="minorHAnsi" w:hAnsiTheme="minorHAnsi" w:cstheme="minorHAnsi"/>
            </w:rPr>
          </w:pPr>
        </w:p>
        <w:p w14:paraId="0CE86FC0"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lastRenderedPageBreak/>
            <w:t>Pecado</w:t>
          </w:r>
          <w:r w:rsidRPr="00D743A3">
            <w:rPr>
              <w:rFonts w:asciiTheme="minorHAnsi" w:hAnsiTheme="minorHAnsi" w:cstheme="minorHAnsi"/>
            </w:rPr>
            <w:fldChar w:fldCharType="begin"/>
          </w:r>
          <w:r w:rsidRPr="00D743A3">
            <w:rPr>
              <w:rFonts w:asciiTheme="minorHAnsi" w:hAnsiTheme="minorHAnsi" w:cstheme="minorHAnsi"/>
            </w:rPr>
            <w:instrText xml:space="preserve"> XE "Pecado" </w:instrText>
          </w:r>
          <w:r w:rsidRPr="00D743A3">
            <w:rPr>
              <w:rFonts w:asciiTheme="minorHAnsi" w:hAnsiTheme="minorHAnsi" w:cstheme="minorHAnsi"/>
            </w:rPr>
            <w:fldChar w:fldCharType="end"/>
          </w:r>
        </w:p>
        <w:p w14:paraId="4C13D1EB" w14:textId="77777777" w:rsidR="00383A63" w:rsidRDefault="00383A63" w:rsidP="00BA4294">
          <w:pPr>
            <w:pStyle w:val="Ttulo1"/>
            <w:jc w:val="center"/>
            <w:rPr>
              <w:rFonts w:cstheme="minorHAnsi"/>
            </w:rPr>
          </w:pPr>
          <w:bookmarkStart w:id="405" w:name="_Toc365994514"/>
          <w:r w:rsidRPr="00D743A3">
            <w:rPr>
              <w:rFonts w:cstheme="minorHAnsi"/>
            </w:rPr>
            <w:t>Fue la carga de pecado…lo que quebrantó</w:t>
          </w:r>
          <w:bookmarkEnd w:id="405"/>
        </w:p>
        <w:p w14:paraId="2F6914EA" w14:textId="77777777" w:rsidR="00BA4294" w:rsidRPr="00BA4294" w:rsidRDefault="00BA4294" w:rsidP="00BA4294"/>
        <w:p w14:paraId="6D54281A" w14:textId="77777777" w:rsidR="00383A63" w:rsidRDefault="00383A63" w:rsidP="00383A63">
          <w:pPr>
            <w:jc w:val="both"/>
            <w:rPr>
              <w:rFonts w:asciiTheme="minorHAnsi" w:hAnsiTheme="minorHAnsi" w:cstheme="minorHAnsi"/>
            </w:rPr>
          </w:pPr>
          <w:r w:rsidRPr="00D743A3">
            <w:rPr>
              <w:rFonts w:asciiTheme="minorHAnsi" w:hAnsiTheme="minorHAnsi" w:cstheme="minorHAnsi"/>
            </w:rPr>
            <w:t>Fue la carga de pecado, el reconocimiento de su terrible enormidad y la separación que causa entre el alma y Dios, lo que quebrantó el corazón del Hijo de Dios.</w:t>
          </w:r>
        </w:p>
        <w:p w14:paraId="50935824" w14:textId="77777777" w:rsidR="00BA4294" w:rsidRPr="00D743A3" w:rsidRDefault="00BA4294" w:rsidP="00383A63">
          <w:pPr>
            <w:jc w:val="both"/>
            <w:rPr>
              <w:rFonts w:asciiTheme="minorHAnsi" w:hAnsiTheme="minorHAnsi" w:cstheme="minorHAnsi"/>
            </w:rPr>
          </w:pPr>
        </w:p>
        <w:p w14:paraId="3FA95018" w14:textId="77777777" w:rsidR="00383A63" w:rsidRPr="00D743A3" w:rsidRDefault="00E26D04" w:rsidP="00383A63">
          <w:pPr>
            <w:jc w:val="both"/>
            <w:rPr>
              <w:rFonts w:asciiTheme="minorHAnsi" w:hAnsiTheme="minorHAnsi" w:cstheme="minorHAnsi"/>
            </w:rPr>
          </w:pPr>
          <w:r>
            <w:rPr>
              <w:rFonts w:asciiTheme="minorHAnsi" w:hAnsiTheme="minorHAnsi" w:cstheme="minorHAnsi"/>
              <w:i/>
            </w:rPr>
            <w:t xml:space="preserve">El </w:t>
          </w:r>
          <w:r w:rsidR="00383A63" w:rsidRPr="00D743A3">
            <w:rPr>
              <w:rFonts w:asciiTheme="minorHAnsi" w:hAnsiTheme="minorHAnsi" w:cstheme="minorHAnsi"/>
              <w:i/>
            </w:rPr>
            <w:t>Camino a Cristo</w:t>
          </w:r>
          <w:r w:rsidR="00383A63" w:rsidRPr="00D743A3">
            <w:rPr>
              <w:rFonts w:asciiTheme="minorHAnsi" w:hAnsiTheme="minorHAnsi" w:cstheme="minorHAnsi"/>
            </w:rPr>
            <w:t>. Bogotá, Colombia: GEMA EDITORES, 2005, Primera edición,  p. 19.1 (Capítulo: Amor Supremo, párrafo 11. En otras versiones el Capítulo se llama: El Amor de Dios Hacia el Hombre, párrafo 11).</w:t>
          </w:r>
        </w:p>
        <w:p w14:paraId="5D727B97" w14:textId="77777777" w:rsidR="00BA4294" w:rsidRDefault="00BA4294" w:rsidP="00BA4294">
          <w:pPr>
            <w:jc w:val="right"/>
            <w:rPr>
              <w:rFonts w:asciiTheme="minorHAnsi" w:hAnsiTheme="minorHAnsi" w:cstheme="minorHAnsi"/>
            </w:rPr>
          </w:pPr>
        </w:p>
        <w:p w14:paraId="0BFC25A7" w14:textId="77777777" w:rsidR="00BA4294" w:rsidRDefault="00BA4294" w:rsidP="00BA4294">
          <w:pPr>
            <w:jc w:val="right"/>
            <w:rPr>
              <w:rFonts w:asciiTheme="minorHAnsi" w:hAnsiTheme="minorHAnsi" w:cstheme="minorHAnsi"/>
            </w:rPr>
          </w:pPr>
        </w:p>
        <w:p w14:paraId="633D2A51" w14:textId="77777777" w:rsidR="00BA4294" w:rsidRDefault="00BA4294" w:rsidP="00BA4294">
          <w:pPr>
            <w:jc w:val="right"/>
            <w:rPr>
              <w:rFonts w:asciiTheme="minorHAnsi" w:hAnsiTheme="minorHAnsi" w:cstheme="minorHAnsi"/>
            </w:rPr>
          </w:pPr>
        </w:p>
        <w:p w14:paraId="3C8D5D89" w14:textId="77777777" w:rsidR="00BA4294" w:rsidRDefault="00BA4294" w:rsidP="00BA4294">
          <w:pPr>
            <w:jc w:val="right"/>
            <w:rPr>
              <w:rFonts w:asciiTheme="minorHAnsi" w:hAnsiTheme="minorHAnsi" w:cstheme="minorHAnsi"/>
            </w:rPr>
          </w:pPr>
        </w:p>
        <w:p w14:paraId="164A3121"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t>Pecado</w:t>
          </w:r>
          <w:r w:rsidRPr="00D743A3">
            <w:rPr>
              <w:rFonts w:asciiTheme="minorHAnsi" w:hAnsiTheme="minorHAnsi" w:cstheme="minorHAnsi"/>
            </w:rPr>
            <w:fldChar w:fldCharType="begin"/>
          </w:r>
          <w:r w:rsidRPr="00D743A3">
            <w:rPr>
              <w:rFonts w:asciiTheme="minorHAnsi" w:hAnsiTheme="minorHAnsi" w:cstheme="minorHAnsi"/>
            </w:rPr>
            <w:instrText xml:space="preserve"> XE "Pecado" </w:instrText>
          </w:r>
          <w:r w:rsidRPr="00D743A3">
            <w:rPr>
              <w:rFonts w:asciiTheme="minorHAnsi" w:hAnsiTheme="minorHAnsi" w:cstheme="minorHAnsi"/>
            </w:rPr>
            <w:fldChar w:fldCharType="end"/>
          </w:r>
        </w:p>
        <w:p w14:paraId="374B8918" w14:textId="77777777" w:rsidR="00383A63" w:rsidRDefault="00383A63" w:rsidP="00BA4294">
          <w:pPr>
            <w:pStyle w:val="Ttulo1"/>
            <w:jc w:val="center"/>
            <w:rPr>
              <w:rFonts w:cstheme="minorHAnsi"/>
              <w:lang w:val="es-ES" w:eastAsia="es-ES"/>
            </w:rPr>
          </w:pPr>
          <w:bookmarkStart w:id="406" w:name="_Toc365994515"/>
          <w:r w:rsidRPr="00D743A3">
            <w:rPr>
              <w:rFonts w:cstheme="minorHAnsi"/>
              <w:lang w:val="es-ES" w:eastAsia="es-ES"/>
            </w:rPr>
            <w:t>Lo horrible del carácter del pecado</w:t>
          </w:r>
          <w:bookmarkEnd w:id="406"/>
        </w:p>
        <w:p w14:paraId="67D729D8" w14:textId="77777777" w:rsidR="00BA4294" w:rsidRPr="00BA4294" w:rsidRDefault="00BA4294" w:rsidP="00BA4294">
          <w:pPr>
            <w:rPr>
              <w:lang w:val="es-ES" w:eastAsia="es-ES"/>
            </w:rPr>
          </w:pPr>
        </w:p>
        <w:p w14:paraId="446D324A" w14:textId="77777777" w:rsidR="00383A63" w:rsidRDefault="00383A63" w:rsidP="00383A63">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Muchos... consideran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pecado</w:t>
          </w:r>
          <w:r w:rsidRPr="00D743A3">
            <w:rPr>
              <w:rFonts w:asciiTheme="minorHAnsi" w:eastAsiaTheme="minorEastAsia" w:hAnsiTheme="minorHAnsi" w:cstheme="minorHAnsi"/>
              <w:bCs w:val="0"/>
              <w:iCs w:val="0"/>
              <w:lang w:val="es-ES" w:eastAsia="es-ES"/>
            </w:rPr>
            <w:t xml:space="preserve"> como una cosa sin importancia. ... Muchos buscan consejo en sus propios deseos y siguen sus inclinaciones, y finalmente sacan la conclusión de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pecado</w:t>
          </w:r>
          <w:r w:rsidRPr="00D743A3">
            <w:rPr>
              <w:rFonts w:asciiTheme="minorHAnsi" w:eastAsiaTheme="minorEastAsia" w:hAnsiTheme="minorHAnsi" w:cstheme="minorHAnsi"/>
              <w:bCs w:val="0"/>
              <w:iCs w:val="0"/>
              <w:lang w:val="es-ES" w:eastAsia="es-ES"/>
            </w:rPr>
            <w:t xml:space="preserve"> no </w:t>
          </w:r>
          <w:r w:rsidRPr="00D743A3">
            <w:rPr>
              <w:rFonts w:asciiTheme="minorHAnsi" w:eastAsiaTheme="minorEastAsia" w:hAnsiTheme="minorHAnsi" w:cstheme="minorHAnsi"/>
              <w:iCs w:val="0"/>
              <w:lang w:val="es-ES" w:eastAsia="es-ES"/>
            </w:rPr>
            <w:t>es</w:t>
          </w:r>
          <w:r w:rsidRPr="00D743A3">
            <w:rPr>
              <w:rFonts w:asciiTheme="minorHAnsi" w:eastAsiaTheme="minorEastAsia" w:hAnsiTheme="minorHAnsi" w:cstheme="minorHAnsi"/>
              <w:bCs w:val="0"/>
              <w:iCs w:val="0"/>
              <w:lang w:val="es-ES" w:eastAsia="es-ES"/>
            </w:rPr>
            <w:t xml:space="preserve"> tan </w:t>
          </w:r>
          <w:r w:rsidRPr="00D743A3">
            <w:rPr>
              <w:rFonts w:asciiTheme="minorHAnsi" w:eastAsiaTheme="minorEastAsia" w:hAnsiTheme="minorHAnsi" w:cstheme="minorHAnsi"/>
              <w:iCs w:val="0"/>
              <w:lang w:val="es-ES" w:eastAsia="es-ES"/>
            </w:rPr>
            <w:t>ofensivo</w:t>
          </w:r>
          <w:r w:rsidRPr="00D743A3">
            <w:rPr>
              <w:rFonts w:asciiTheme="minorHAnsi" w:eastAsiaTheme="minorEastAsia" w:hAnsiTheme="minorHAnsi" w:cstheme="minorHAnsi"/>
              <w:bCs w:val="0"/>
              <w:iCs w:val="0"/>
              <w:lang w:val="es-ES" w:eastAsia="es-ES"/>
            </w:rPr>
            <w:t xml:space="preserve">, no </w:t>
          </w:r>
          <w:r w:rsidRPr="00D743A3">
            <w:rPr>
              <w:rFonts w:asciiTheme="minorHAnsi" w:eastAsiaTheme="minorEastAsia" w:hAnsiTheme="minorHAnsi" w:cstheme="minorHAnsi"/>
              <w:iCs w:val="0"/>
              <w:lang w:val="es-ES" w:eastAsia="es-ES"/>
            </w:rPr>
            <w:t>es</w:t>
          </w:r>
          <w:r w:rsidRPr="00D743A3">
            <w:rPr>
              <w:rFonts w:asciiTheme="minorHAnsi" w:eastAsiaTheme="minorEastAsia" w:hAnsiTheme="minorHAnsi" w:cstheme="minorHAnsi"/>
              <w:bCs w:val="0"/>
              <w:iCs w:val="0"/>
              <w:lang w:val="es-ES" w:eastAsia="es-ES"/>
            </w:rPr>
            <w:t xml:space="preserve"> tan terrible a la vista de Dios.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pecado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puede aparecer pequeño,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puede ser denominado pequeño por la conciencia anublada, </w:t>
          </w:r>
          <w:r w:rsidRPr="00D743A3">
            <w:rPr>
              <w:rFonts w:asciiTheme="minorHAnsi" w:eastAsiaTheme="minorEastAsia" w:hAnsiTheme="minorHAnsi" w:cstheme="minorHAnsi"/>
              <w:iCs w:val="0"/>
              <w:lang w:val="es-ES" w:eastAsia="es-ES"/>
            </w:rPr>
            <w:t>es</w:t>
          </w:r>
          <w:r w:rsidRPr="00D743A3">
            <w:rPr>
              <w:rFonts w:asciiTheme="minorHAnsi" w:eastAsiaTheme="minorEastAsia" w:hAnsiTheme="minorHAnsi" w:cstheme="minorHAnsi"/>
              <w:bCs w:val="0"/>
              <w:iCs w:val="0"/>
              <w:lang w:val="es-ES" w:eastAsia="es-ES"/>
            </w:rPr>
            <w:t xml:space="preserve"> tan </w:t>
          </w:r>
          <w:r w:rsidRPr="00D743A3">
            <w:rPr>
              <w:rFonts w:asciiTheme="minorHAnsi" w:eastAsiaTheme="minorEastAsia" w:hAnsiTheme="minorHAnsi" w:cstheme="minorHAnsi"/>
              <w:iCs w:val="0"/>
              <w:lang w:val="es-ES" w:eastAsia="es-ES"/>
            </w:rPr>
            <w:t>ofensivo</w:t>
          </w:r>
          <w:r w:rsidRPr="00D743A3">
            <w:rPr>
              <w:rFonts w:asciiTheme="minorHAnsi" w:eastAsiaTheme="minorEastAsia" w:hAnsiTheme="minorHAnsi" w:cstheme="minorHAnsi"/>
              <w:bCs w:val="0"/>
              <w:iCs w:val="0"/>
              <w:lang w:val="es-ES" w:eastAsia="es-ES"/>
            </w:rPr>
            <w:t xml:space="preserve"> a la vista de Dios,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ninguna cosa sino la sangre del propio Hijo de Dios pudo borrarlo. Este hecho hace estimar correctamente al </w:t>
          </w:r>
          <w:r w:rsidRPr="00D743A3">
            <w:rPr>
              <w:rFonts w:asciiTheme="minorHAnsi" w:eastAsiaTheme="minorEastAsia" w:hAnsiTheme="minorHAnsi" w:cstheme="minorHAnsi"/>
              <w:iCs w:val="0"/>
              <w:lang w:val="es-ES" w:eastAsia="es-ES"/>
            </w:rPr>
            <w:t>pecado</w:t>
          </w:r>
          <w:r w:rsidRPr="00D743A3">
            <w:rPr>
              <w:rFonts w:asciiTheme="minorHAnsi" w:eastAsiaTheme="minorEastAsia" w:hAnsiTheme="minorHAnsi" w:cstheme="minorHAnsi"/>
              <w:bCs w:val="0"/>
              <w:iCs w:val="0"/>
              <w:lang w:val="es-ES" w:eastAsia="es-ES"/>
            </w:rPr>
            <w:t xml:space="preserve">. Dios nunca disminuirá su gloria para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se acomode a nuestras ideas y puntos de vista. </w:t>
          </w:r>
          <w:r w:rsidRPr="00D743A3">
            <w:rPr>
              <w:rFonts w:asciiTheme="minorHAnsi" w:eastAsiaTheme="minorEastAsia" w:hAnsiTheme="minorHAnsi" w:cstheme="minorHAnsi"/>
              <w:iCs w:val="0"/>
              <w:lang w:val="es-ES" w:eastAsia="es-ES"/>
            </w:rPr>
            <w:t>Lo</w:t>
          </w:r>
          <w:r w:rsidRPr="00D743A3">
            <w:rPr>
              <w:rFonts w:asciiTheme="minorHAnsi" w:eastAsiaTheme="minorEastAsia" w:hAnsiTheme="minorHAnsi" w:cstheme="minorHAnsi"/>
              <w:bCs w:val="0"/>
              <w:iCs w:val="0"/>
              <w:lang w:val="es-ES" w:eastAsia="es-ES"/>
            </w:rPr>
            <w:t xml:space="preserve"> horrible del carácter del </w:t>
          </w:r>
          <w:r w:rsidRPr="00D743A3">
            <w:rPr>
              <w:rFonts w:asciiTheme="minorHAnsi" w:eastAsiaTheme="minorEastAsia" w:hAnsiTheme="minorHAnsi" w:cstheme="minorHAnsi"/>
              <w:iCs w:val="0"/>
              <w:lang w:val="es-ES" w:eastAsia="es-ES"/>
            </w:rPr>
            <w:t>pecado</w:t>
          </w:r>
          <w:r w:rsidRPr="00D743A3">
            <w:rPr>
              <w:rFonts w:asciiTheme="minorHAnsi" w:eastAsiaTheme="minorEastAsia" w:hAnsiTheme="minorHAnsi" w:cstheme="minorHAnsi"/>
              <w:bCs w:val="0"/>
              <w:iCs w:val="0"/>
              <w:lang w:val="es-ES" w:eastAsia="es-ES"/>
            </w:rPr>
            <w:t xml:space="preserve"> está justamente en proporción con </w:t>
          </w:r>
          <w:r w:rsidRPr="00D743A3">
            <w:rPr>
              <w:rFonts w:asciiTheme="minorHAnsi" w:eastAsiaTheme="minorEastAsia" w:hAnsiTheme="minorHAnsi" w:cstheme="minorHAnsi"/>
              <w:iCs w:val="0"/>
              <w:lang w:val="es-ES" w:eastAsia="es-ES"/>
            </w:rPr>
            <w:t>lo</w:t>
          </w:r>
          <w:r w:rsidRPr="00D743A3">
            <w:rPr>
              <w:rFonts w:asciiTheme="minorHAnsi" w:eastAsiaTheme="minorEastAsia" w:hAnsiTheme="minorHAnsi" w:cstheme="minorHAnsi"/>
              <w:bCs w:val="0"/>
              <w:iCs w:val="0"/>
              <w:lang w:val="es-ES" w:eastAsia="es-ES"/>
            </w:rPr>
            <w:t xml:space="preserve"> excelente de Dios. ...</w:t>
          </w:r>
        </w:p>
        <w:p w14:paraId="2C2F0D29" w14:textId="77777777" w:rsidR="00BA4294" w:rsidRPr="00D743A3" w:rsidRDefault="00BA4294" w:rsidP="00383A63">
          <w:pPr>
            <w:jc w:val="both"/>
            <w:rPr>
              <w:rFonts w:asciiTheme="minorHAnsi" w:eastAsiaTheme="minorEastAsia" w:hAnsiTheme="minorHAnsi" w:cstheme="minorHAnsi"/>
              <w:bCs w:val="0"/>
              <w:iCs w:val="0"/>
              <w:lang w:val="es-ES" w:eastAsia="es-ES"/>
            </w:rPr>
          </w:pPr>
        </w:p>
        <w:p w14:paraId="2418B44A" w14:textId="77777777" w:rsidR="00383A63" w:rsidRPr="00383A63" w:rsidRDefault="00383A63" w:rsidP="00383A63">
          <w:pPr>
            <w:jc w:val="both"/>
            <w:rPr>
              <w:rFonts w:asciiTheme="minorHAnsi" w:hAnsiTheme="minorHAnsi" w:cstheme="minorHAnsi"/>
            </w:rPr>
          </w:pPr>
          <w:bookmarkStart w:id="407" w:name="_Toc319407917"/>
          <w:r w:rsidRPr="00383A63">
            <w:rPr>
              <w:rFonts w:asciiTheme="minorHAnsi" w:eastAsiaTheme="minorEastAsia" w:hAnsiTheme="minorHAnsi" w:cstheme="minorHAnsi"/>
              <w:i/>
              <w:iCs w:val="0"/>
              <w:lang w:val="es-ES" w:eastAsia="es-ES"/>
            </w:rPr>
            <w:t>Nuestra Elevada Vocación</w:t>
          </w:r>
          <w:r w:rsidRPr="00383A63">
            <w:rPr>
              <w:rFonts w:asciiTheme="minorHAnsi" w:eastAsiaTheme="minorEastAsia" w:hAnsiTheme="minorHAnsi" w:cstheme="minorHAnsi"/>
              <w:iCs w:val="0"/>
              <w:lang w:val="es-ES" w:eastAsia="es-ES"/>
            </w:rPr>
            <w:t xml:space="preserve">. Buenos Aires, Argentina: Publicaciones Interamericanas, </w:t>
          </w:r>
          <w:r w:rsidRPr="00377582">
            <w:rPr>
              <w:rFonts w:asciiTheme="minorHAnsi" w:eastAsiaTheme="minorEastAsia" w:hAnsiTheme="minorHAnsi" w:cstheme="minorHAnsi"/>
              <w:iCs w:val="0"/>
              <w:lang w:val="es-ES" w:eastAsia="es-ES"/>
            </w:rPr>
            <w:t>1962,</w:t>
          </w:r>
          <w:r w:rsidRPr="00383A63">
            <w:rPr>
              <w:rFonts w:asciiTheme="minorHAnsi" w:eastAsiaTheme="minorEastAsia" w:hAnsiTheme="minorHAnsi" w:cstheme="minorHAnsi"/>
              <w:iCs w:val="0"/>
              <w:lang w:val="es-ES" w:eastAsia="es-ES"/>
            </w:rPr>
            <w:t xml:space="preserve"> p. 83.3 (Matinal - Título de la página: La Causa de Todos Nuestros Males, 16 de marzo, párrafo 3).</w:t>
          </w:r>
          <w:bookmarkEnd w:id="407"/>
        </w:p>
        <w:p w14:paraId="62C93EEA" w14:textId="77777777" w:rsidR="00BA4294" w:rsidRDefault="00BA4294" w:rsidP="00A3491A">
          <w:pPr>
            <w:jc w:val="both"/>
            <w:rPr>
              <w:rFonts w:asciiTheme="minorHAnsi" w:hAnsiTheme="minorHAnsi" w:cstheme="minorHAnsi"/>
            </w:rPr>
          </w:pPr>
        </w:p>
        <w:p w14:paraId="5D7F9483"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lastRenderedPageBreak/>
            <w:t>Peligro</w:t>
          </w:r>
          <w:r w:rsidRPr="00D743A3">
            <w:rPr>
              <w:rFonts w:asciiTheme="minorHAnsi" w:hAnsiTheme="minorHAnsi" w:cstheme="minorHAnsi"/>
            </w:rPr>
            <w:fldChar w:fldCharType="begin"/>
          </w:r>
          <w:r w:rsidRPr="00D743A3">
            <w:rPr>
              <w:rFonts w:asciiTheme="minorHAnsi" w:hAnsiTheme="minorHAnsi" w:cstheme="minorHAnsi"/>
            </w:rPr>
            <w:instrText xml:space="preserve"> XE "Peligro" </w:instrText>
          </w:r>
          <w:r w:rsidRPr="00D743A3">
            <w:rPr>
              <w:rFonts w:asciiTheme="minorHAnsi" w:hAnsiTheme="minorHAnsi" w:cstheme="minorHAnsi"/>
            </w:rPr>
            <w:fldChar w:fldCharType="end"/>
          </w:r>
        </w:p>
        <w:p w14:paraId="027148F3" w14:textId="77777777" w:rsidR="00383A63" w:rsidRPr="00D743A3" w:rsidRDefault="00383A63" w:rsidP="00BA4294">
          <w:pPr>
            <w:pStyle w:val="Ttulo1"/>
            <w:jc w:val="center"/>
            <w:rPr>
              <w:rFonts w:cstheme="minorHAnsi"/>
              <w:lang w:val="es-ES"/>
            </w:rPr>
          </w:pPr>
          <w:bookmarkStart w:id="408" w:name="_Toc365994516"/>
          <w:r w:rsidRPr="00D743A3">
            <w:rPr>
              <w:rFonts w:cstheme="minorHAnsi"/>
              <w:lang w:val="es-ES"/>
            </w:rPr>
            <w:t>Esto no sería fe genuina, sino presunción</w:t>
          </w:r>
          <w:bookmarkEnd w:id="408"/>
        </w:p>
        <w:p w14:paraId="4F084035" w14:textId="77777777" w:rsidR="00383A63" w:rsidRPr="00D743A3" w:rsidRDefault="00383A63" w:rsidP="00383A63">
          <w:pPr>
            <w:jc w:val="both"/>
            <w:rPr>
              <w:rFonts w:asciiTheme="minorHAnsi" w:hAnsiTheme="minorHAnsi" w:cstheme="minorHAnsi"/>
              <w:bCs w:val="0"/>
              <w:iCs w:val="0"/>
              <w:lang w:val="es-ES"/>
            </w:rPr>
          </w:pPr>
        </w:p>
        <w:p w14:paraId="0A94185C" w14:textId="77777777" w:rsidR="00383A63" w:rsidRPr="00D743A3" w:rsidRDefault="00383A63" w:rsidP="00383A63">
          <w:pPr>
            <w:jc w:val="both"/>
            <w:rPr>
              <w:rFonts w:asciiTheme="minorHAnsi" w:hAnsiTheme="minorHAnsi" w:cstheme="minorHAnsi"/>
              <w:bCs w:val="0"/>
              <w:iCs w:val="0"/>
              <w:lang w:val="es-ES"/>
            </w:rPr>
          </w:pPr>
          <w:r w:rsidRPr="00D743A3">
            <w:rPr>
              <w:rFonts w:asciiTheme="minorHAnsi" w:hAnsiTheme="minorHAnsi" w:cstheme="minorHAnsi"/>
              <w:bCs w:val="0"/>
              <w:iCs w:val="0"/>
              <w:lang w:val="es-ES"/>
            </w:rPr>
            <w:t xml:space="preserve">Las promesas de Dios no son para que las reclamemos imprudentemente, para protegernos mientras corremos temerariamente hacia el peligro, violando las leyes de la naturaleza, o desentendiéndonos de la prudencia y del juicio que Dios nos ha dado. Esto no sería una fe genuina, sino </w:t>
          </w:r>
          <w:r w:rsidRPr="00D743A3">
            <w:rPr>
              <w:rFonts w:asciiTheme="minorHAnsi" w:hAnsiTheme="minorHAnsi" w:cstheme="minorHAnsi"/>
              <w:iCs w:val="0"/>
              <w:lang w:val="es-ES"/>
            </w:rPr>
            <w:t>presunción</w:t>
          </w:r>
          <w:r w:rsidRPr="00D743A3">
            <w:rPr>
              <w:rFonts w:asciiTheme="minorHAnsi" w:hAnsiTheme="minorHAnsi" w:cstheme="minorHAnsi"/>
              <w:bCs w:val="0"/>
              <w:iCs w:val="0"/>
              <w:lang w:val="es-ES"/>
            </w:rPr>
            <w:t>.</w:t>
          </w:r>
        </w:p>
        <w:p w14:paraId="6E774980" w14:textId="77777777" w:rsidR="00383A63" w:rsidRPr="00D743A3" w:rsidRDefault="00383A63" w:rsidP="00383A63">
          <w:pPr>
            <w:jc w:val="both"/>
            <w:rPr>
              <w:rFonts w:asciiTheme="minorHAnsi" w:hAnsiTheme="minorHAnsi" w:cstheme="minorHAnsi"/>
              <w:bCs w:val="0"/>
              <w:iCs w:val="0"/>
              <w:lang w:val="es-ES"/>
            </w:rPr>
          </w:pPr>
        </w:p>
        <w:p w14:paraId="714BA9A9"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bCs w:val="0"/>
              <w:i/>
              <w:iCs w:val="0"/>
              <w:lang w:val="es-ES"/>
            </w:rPr>
            <w:t>Mente, Carácter y Personalidad, t 1</w:t>
          </w:r>
          <w:r w:rsidRPr="00D743A3">
            <w:rPr>
              <w:rFonts w:asciiTheme="minorHAnsi" w:hAnsiTheme="minorHAnsi" w:cstheme="minorHAnsi"/>
              <w:bCs w:val="0"/>
              <w:iCs w:val="0"/>
              <w:lang w:val="es-ES"/>
            </w:rPr>
            <w:t>.  Buenos Aires, Argentina: Asociación Casa Editora Sudamericana, 2007, p. 25.1 (Sección: El Estudio de la Mente. Capítulo: Peligros de la Psicología, párrafo 26).</w:t>
          </w:r>
        </w:p>
        <w:p w14:paraId="7EB8A377" w14:textId="77777777" w:rsidR="00BA4294" w:rsidRDefault="00BA4294" w:rsidP="00BA4294">
          <w:pPr>
            <w:ind w:firstLine="34"/>
            <w:jc w:val="right"/>
            <w:rPr>
              <w:rFonts w:asciiTheme="minorHAnsi" w:hAnsiTheme="minorHAnsi" w:cstheme="minorHAnsi"/>
            </w:rPr>
          </w:pPr>
        </w:p>
        <w:p w14:paraId="0C63FBCD" w14:textId="77777777" w:rsidR="00BA4294" w:rsidRDefault="00BA4294" w:rsidP="00BA4294">
          <w:pPr>
            <w:ind w:firstLine="34"/>
            <w:jc w:val="right"/>
            <w:rPr>
              <w:rFonts w:asciiTheme="minorHAnsi" w:hAnsiTheme="minorHAnsi" w:cstheme="minorHAnsi"/>
            </w:rPr>
          </w:pPr>
        </w:p>
        <w:p w14:paraId="72BFACC7" w14:textId="77777777" w:rsidR="00BA4294" w:rsidRDefault="00BA4294" w:rsidP="00BA4294">
          <w:pPr>
            <w:ind w:firstLine="34"/>
            <w:jc w:val="right"/>
            <w:rPr>
              <w:rFonts w:asciiTheme="minorHAnsi" w:hAnsiTheme="minorHAnsi" w:cstheme="minorHAnsi"/>
            </w:rPr>
          </w:pPr>
        </w:p>
        <w:p w14:paraId="3E544F2C" w14:textId="77777777" w:rsidR="00BA4294" w:rsidRDefault="00BA4294" w:rsidP="00BA4294">
          <w:pPr>
            <w:ind w:firstLine="34"/>
            <w:jc w:val="right"/>
            <w:rPr>
              <w:rFonts w:asciiTheme="minorHAnsi" w:hAnsiTheme="minorHAnsi" w:cstheme="minorHAnsi"/>
            </w:rPr>
          </w:pPr>
        </w:p>
        <w:p w14:paraId="436E0EA5" w14:textId="77777777" w:rsidR="00383A63" w:rsidRPr="00D743A3" w:rsidRDefault="00383A63" w:rsidP="00BA4294">
          <w:pPr>
            <w:ind w:firstLine="34"/>
            <w:jc w:val="right"/>
            <w:rPr>
              <w:rFonts w:asciiTheme="minorHAnsi" w:hAnsiTheme="minorHAnsi" w:cstheme="minorHAnsi"/>
            </w:rPr>
          </w:pPr>
          <w:r w:rsidRPr="00D743A3">
            <w:rPr>
              <w:rFonts w:asciiTheme="minorHAnsi" w:hAnsiTheme="minorHAnsi" w:cstheme="minorHAnsi"/>
            </w:rPr>
            <w:t>Peligro</w:t>
          </w:r>
          <w:r w:rsidRPr="00D743A3">
            <w:rPr>
              <w:rFonts w:asciiTheme="minorHAnsi" w:hAnsiTheme="minorHAnsi" w:cstheme="minorHAnsi"/>
            </w:rPr>
            <w:fldChar w:fldCharType="begin"/>
          </w:r>
          <w:r w:rsidRPr="00D743A3">
            <w:rPr>
              <w:rFonts w:asciiTheme="minorHAnsi" w:hAnsiTheme="minorHAnsi" w:cstheme="minorHAnsi"/>
            </w:rPr>
            <w:instrText xml:space="preserve"> XE "Peligro" </w:instrText>
          </w:r>
          <w:r w:rsidRPr="00D743A3">
            <w:rPr>
              <w:rFonts w:asciiTheme="minorHAnsi" w:hAnsiTheme="minorHAnsi" w:cstheme="minorHAnsi"/>
            </w:rPr>
            <w:fldChar w:fldCharType="end"/>
          </w:r>
        </w:p>
        <w:p w14:paraId="7034AA9A" w14:textId="77777777" w:rsidR="00383A63" w:rsidRPr="00D743A3" w:rsidRDefault="00383A63" w:rsidP="00BA4294">
          <w:pPr>
            <w:pStyle w:val="Ttulo1"/>
            <w:jc w:val="center"/>
            <w:rPr>
              <w:rFonts w:cstheme="minorHAnsi"/>
            </w:rPr>
          </w:pPr>
          <w:bookmarkStart w:id="409" w:name="_Toc365994517"/>
          <w:r w:rsidRPr="00D743A3">
            <w:rPr>
              <w:rFonts w:cstheme="minorHAnsi"/>
              <w:lang w:val="es-ES"/>
            </w:rPr>
            <w:t>Deberíais manteneros alejados del terreno encantado de Satanás</w:t>
          </w:r>
          <w:bookmarkEnd w:id="409"/>
        </w:p>
        <w:p w14:paraId="2F81CDE8" w14:textId="77777777" w:rsidR="00383A63" w:rsidRPr="00D743A3" w:rsidRDefault="00383A63" w:rsidP="00383A63">
          <w:pPr>
            <w:jc w:val="both"/>
            <w:rPr>
              <w:rFonts w:asciiTheme="minorHAnsi" w:hAnsiTheme="minorHAnsi" w:cstheme="minorHAnsi"/>
            </w:rPr>
          </w:pPr>
        </w:p>
        <w:p w14:paraId="21C50FC8" w14:textId="77777777" w:rsidR="00383A63" w:rsidRPr="00D743A3" w:rsidRDefault="00383A63" w:rsidP="00383A63">
          <w:pPr>
            <w:jc w:val="both"/>
            <w:rPr>
              <w:rFonts w:asciiTheme="minorHAnsi" w:hAnsiTheme="minorHAnsi" w:cstheme="minorHAnsi"/>
              <w:bCs w:val="0"/>
              <w:iCs w:val="0"/>
              <w:lang w:val="es-ES"/>
            </w:rPr>
          </w:pPr>
          <w:r w:rsidRPr="00D743A3">
            <w:rPr>
              <w:rFonts w:asciiTheme="minorHAnsi" w:hAnsiTheme="minorHAnsi" w:cstheme="minorHAnsi"/>
              <w:iCs w:val="0"/>
              <w:lang w:val="es-ES"/>
            </w:rPr>
            <w:t>Deberíais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manteneros</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alejados</w:t>
          </w:r>
          <w:r w:rsidRPr="00D743A3">
            <w:rPr>
              <w:rFonts w:asciiTheme="minorHAnsi" w:hAnsiTheme="minorHAnsi" w:cstheme="minorHAnsi"/>
              <w:bCs w:val="0"/>
              <w:iCs w:val="0"/>
              <w:lang w:val="es-ES"/>
            </w:rPr>
            <w:t xml:space="preserve"> del terreno encantado de Satanás y no permitir que vuestras mentes sean apartadas de la fidelidad a Dios. Mediante Cristo podréis y debéis ser felices, y adquirir hábitos de dominio propio. Hasta vuestros pensamientos deben ser sometidos a la voluntad de Dios, y vuestros sentimientos al dominio de la razón y la religión.</w:t>
          </w:r>
        </w:p>
        <w:p w14:paraId="1FFB1E9C" w14:textId="77777777" w:rsidR="00383A63" w:rsidRDefault="00383A63" w:rsidP="00383A63">
          <w:pPr>
            <w:jc w:val="both"/>
            <w:rPr>
              <w:rFonts w:asciiTheme="minorHAnsi" w:hAnsiTheme="minorHAnsi" w:cstheme="minorHAnsi"/>
              <w:bCs w:val="0"/>
              <w:iCs w:val="0"/>
              <w:lang w:val="es-ES"/>
            </w:rPr>
          </w:pPr>
        </w:p>
        <w:p w14:paraId="7FD20DED" w14:textId="77777777" w:rsidR="00BA4294" w:rsidRPr="00D743A3" w:rsidRDefault="00BA4294" w:rsidP="00383A63">
          <w:pPr>
            <w:jc w:val="both"/>
            <w:rPr>
              <w:rFonts w:asciiTheme="minorHAnsi" w:hAnsiTheme="minorHAnsi" w:cstheme="minorHAnsi"/>
              <w:bCs w:val="0"/>
              <w:iCs w:val="0"/>
              <w:lang w:val="es-ES"/>
            </w:rPr>
          </w:pPr>
        </w:p>
        <w:p w14:paraId="386D3356" w14:textId="77777777" w:rsidR="00383A63" w:rsidRDefault="00383A63" w:rsidP="00383A63">
          <w:pPr>
            <w:jc w:val="both"/>
            <w:rPr>
              <w:rFonts w:asciiTheme="minorHAnsi" w:hAnsiTheme="minorHAnsi" w:cstheme="minorHAnsi"/>
            </w:rPr>
          </w:pPr>
          <w:r w:rsidRPr="0065180E">
            <w:rPr>
              <w:rFonts w:asciiTheme="minorHAnsi" w:hAnsiTheme="minorHAnsi" w:cstheme="minorHAnsi"/>
              <w:i/>
              <w:lang w:val="es-ES"/>
            </w:rPr>
            <w:t>Mensajes para los Jóvenes</w:t>
          </w:r>
          <w:r w:rsidRPr="00D743A3">
            <w:rPr>
              <w:rFonts w:asciiTheme="minorHAnsi" w:hAnsiTheme="minorHAnsi" w:cstheme="minorHAnsi"/>
              <w:lang w:val="es-ES"/>
            </w:rPr>
            <w:t xml:space="preserve">. </w:t>
          </w:r>
          <w:r w:rsidR="0065180E">
            <w:rPr>
              <w:rFonts w:asciiTheme="minorHAnsi" w:hAnsiTheme="minorHAnsi" w:cstheme="minorHAnsi"/>
              <w:lang w:val="es-ES"/>
            </w:rPr>
            <w:t xml:space="preserve">1967, </w:t>
          </w:r>
          <w:r w:rsidRPr="00D743A3">
            <w:rPr>
              <w:rFonts w:asciiTheme="minorHAnsi" w:hAnsiTheme="minorHAnsi" w:cstheme="minorHAnsi"/>
              <w:lang w:val="es-ES"/>
            </w:rPr>
            <w:t xml:space="preserve">pág. 90.1  </w:t>
          </w:r>
          <w:r w:rsidRPr="00D743A3">
            <w:rPr>
              <w:rFonts w:asciiTheme="minorHAnsi" w:hAnsiTheme="minorHAnsi" w:cstheme="minorHAnsi"/>
            </w:rPr>
            <w:t xml:space="preserve">(Capítulo: Un Punto Débil, párrafo 4).       </w:t>
          </w:r>
        </w:p>
        <w:p w14:paraId="505735FE" w14:textId="77777777" w:rsidR="00383A63" w:rsidRDefault="00383A63" w:rsidP="00383A63">
          <w:pPr>
            <w:jc w:val="both"/>
            <w:rPr>
              <w:rFonts w:asciiTheme="minorHAnsi" w:hAnsiTheme="minorHAnsi" w:cstheme="minorHAnsi"/>
            </w:rPr>
          </w:pPr>
        </w:p>
        <w:p w14:paraId="3CBF439D"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1091BEEC"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lastRenderedPageBreak/>
            <w:t>Perdón</w:t>
          </w:r>
          <w:r w:rsidRPr="00D743A3">
            <w:rPr>
              <w:rFonts w:asciiTheme="minorHAnsi" w:hAnsiTheme="minorHAnsi" w:cstheme="minorHAnsi"/>
            </w:rPr>
            <w:fldChar w:fldCharType="begin"/>
          </w:r>
          <w:r w:rsidRPr="00D743A3">
            <w:rPr>
              <w:rFonts w:asciiTheme="minorHAnsi" w:hAnsiTheme="minorHAnsi" w:cstheme="minorHAnsi"/>
            </w:rPr>
            <w:instrText xml:space="preserve"> XE "Perdón" </w:instrText>
          </w:r>
          <w:r w:rsidRPr="00D743A3">
            <w:rPr>
              <w:rFonts w:asciiTheme="minorHAnsi" w:hAnsiTheme="minorHAnsi" w:cstheme="minorHAnsi"/>
            </w:rPr>
            <w:fldChar w:fldCharType="end"/>
          </w:r>
        </w:p>
        <w:p w14:paraId="425611E4" w14:textId="77777777" w:rsidR="00383A63" w:rsidRDefault="00383A63" w:rsidP="00BA4294">
          <w:pPr>
            <w:pStyle w:val="Ttulo1"/>
            <w:jc w:val="center"/>
            <w:rPr>
              <w:rFonts w:cstheme="minorHAnsi"/>
            </w:rPr>
          </w:pPr>
          <w:bookmarkStart w:id="410" w:name="_Toc365994518"/>
          <w:r w:rsidRPr="00D743A3">
            <w:rPr>
              <w:rFonts w:cstheme="minorHAnsi"/>
            </w:rPr>
            <w:t>La cadena que se ha hecho descender del trono de Dios es…</w:t>
          </w:r>
          <w:bookmarkEnd w:id="410"/>
        </w:p>
        <w:p w14:paraId="7AF92D78" w14:textId="77777777" w:rsidR="00BA4294" w:rsidRPr="00BA4294" w:rsidRDefault="00BA4294" w:rsidP="00BA4294"/>
        <w:p w14:paraId="44524609" w14:textId="77777777" w:rsidR="00383A63" w:rsidRDefault="00383A63" w:rsidP="00383A63">
          <w:pPr>
            <w:jc w:val="both"/>
            <w:rPr>
              <w:rFonts w:asciiTheme="minorHAnsi" w:hAnsiTheme="minorHAnsi" w:cstheme="minorHAnsi"/>
            </w:rPr>
          </w:pPr>
          <w:r w:rsidRPr="00D743A3">
            <w:rPr>
              <w:rFonts w:asciiTheme="minorHAnsi" w:hAnsiTheme="minorHAnsi" w:cstheme="minorHAnsi"/>
            </w:rPr>
            <w:t>La cadena que se ha hecho descender del trono de Dios es suficientemente larga como para alcanzar a las mayores profundidades.  Cristo puede sacar a los pecadores más empedernidos del abismo de la degradación, y colocarlos donde se los reconocerá como hijos de Dios y herederos con Cristo de la herencia inmortal.</w:t>
          </w:r>
        </w:p>
        <w:p w14:paraId="2355A169" w14:textId="77777777" w:rsidR="00BA4294" w:rsidRPr="00D743A3" w:rsidRDefault="00BA4294" w:rsidP="00383A63">
          <w:pPr>
            <w:jc w:val="both"/>
            <w:rPr>
              <w:rFonts w:asciiTheme="minorHAnsi" w:hAnsiTheme="minorHAnsi" w:cstheme="minorHAnsi"/>
            </w:rPr>
          </w:pPr>
        </w:p>
        <w:p w14:paraId="271E0054"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i/>
            </w:rPr>
            <w:t>Testimonios para la Iglesia</w:t>
          </w:r>
          <w:r w:rsidRPr="00D743A3">
            <w:rPr>
              <w:rFonts w:asciiTheme="minorHAnsi" w:hAnsiTheme="minorHAnsi" w:cstheme="minorHAnsi"/>
            </w:rPr>
            <w:t>, t. 7. Bogotá, Colombia: GEMA EDITORES, 2003, p. 217.3 (Sección Cinco: En el Campo del Sur, Capítulo: Las Necesidades del Sur, párrafo 31).</w:t>
          </w:r>
        </w:p>
        <w:p w14:paraId="44FF5F6C" w14:textId="77777777" w:rsidR="00BA4294" w:rsidRDefault="00BA4294" w:rsidP="00BA4294">
          <w:pPr>
            <w:jc w:val="right"/>
            <w:rPr>
              <w:rFonts w:asciiTheme="minorHAnsi" w:hAnsiTheme="minorHAnsi" w:cstheme="minorHAnsi"/>
            </w:rPr>
          </w:pPr>
        </w:p>
        <w:p w14:paraId="13FC81F6" w14:textId="77777777" w:rsidR="00BA4294" w:rsidRDefault="00BA4294" w:rsidP="00BA4294">
          <w:pPr>
            <w:jc w:val="right"/>
            <w:rPr>
              <w:rFonts w:asciiTheme="minorHAnsi" w:hAnsiTheme="minorHAnsi" w:cstheme="minorHAnsi"/>
            </w:rPr>
          </w:pPr>
        </w:p>
        <w:p w14:paraId="59127808" w14:textId="77777777" w:rsidR="00BA4294" w:rsidRDefault="00BA4294" w:rsidP="00BA4294">
          <w:pPr>
            <w:jc w:val="right"/>
            <w:rPr>
              <w:rFonts w:asciiTheme="minorHAnsi" w:hAnsiTheme="minorHAnsi" w:cstheme="minorHAnsi"/>
            </w:rPr>
          </w:pPr>
        </w:p>
        <w:p w14:paraId="3493B78E" w14:textId="77777777" w:rsidR="00BA4294" w:rsidRDefault="00BA4294" w:rsidP="00BA4294">
          <w:pPr>
            <w:jc w:val="right"/>
            <w:rPr>
              <w:rFonts w:asciiTheme="minorHAnsi" w:hAnsiTheme="minorHAnsi" w:cstheme="minorHAnsi"/>
            </w:rPr>
          </w:pPr>
        </w:p>
        <w:p w14:paraId="21F5849A" w14:textId="77777777" w:rsidR="00BA4294" w:rsidRDefault="00BA4294" w:rsidP="00BA4294">
          <w:pPr>
            <w:jc w:val="right"/>
            <w:rPr>
              <w:rFonts w:asciiTheme="minorHAnsi" w:hAnsiTheme="minorHAnsi" w:cstheme="minorHAnsi"/>
            </w:rPr>
          </w:pPr>
        </w:p>
        <w:p w14:paraId="62ECBC65"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t>Perdón</w:t>
          </w:r>
          <w:r w:rsidRPr="00D743A3">
            <w:rPr>
              <w:rFonts w:asciiTheme="minorHAnsi" w:hAnsiTheme="minorHAnsi" w:cstheme="minorHAnsi"/>
            </w:rPr>
            <w:fldChar w:fldCharType="begin"/>
          </w:r>
          <w:r w:rsidRPr="00D743A3">
            <w:rPr>
              <w:rFonts w:asciiTheme="minorHAnsi" w:hAnsiTheme="minorHAnsi" w:cstheme="minorHAnsi"/>
            </w:rPr>
            <w:instrText xml:space="preserve"> XE "Perdón" </w:instrText>
          </w:r>
          <w:r w:rsidRPr="00D743A3">
            <w:rPr>
              <w:rFonts w:asciiTheme="minorHAnsi" w:hAnsiTheme="minorHAnsi" w:cstheme="minorHAnsi"/>
            </w:rPr>
            <w:fldChar w:fldCharType="end"/>
          </w:r>
        </w:p>
        <w:p w14:paraId="2F044E3A" w14:textId="77777777" w:rsidR="00383A63" w:rsidRDefault="00383A63" w:rsidP="00BA4294">
          <w:pPr>
            <w:pStyle w:val="Ttulo1"/>
            <w:jc w:val="center"/>
            <w:rPr>
              <w:rFonts w:cstheme="minorHAnsi"/>
            </w:rPr>
          </w:pPr>
          <w:bookmarkStart w:id="411" w:name="_Toc365994519"/>
          <w:r w:rsidRPr="00D743A3">
            <w:rPr>
              <w:rFonts w:cstheme="minorHAnsi"/>
            </w:rPr>
            <w:t>Para alcanzar el perdón de nuestro pecado</w:t>
          </w:r>
          <w:bookmarkEnd w:id="411"/>
        </w:p>
        <w:p w14:paraId="5339D140" w14:textId="77777777" w:rsidR="00BA4294" w:rsidRPr="00BA4294" w:rsidRDefault="00BA4294" w:rsidP="00BA4294"/>
        <w:p w14:paraId="6C1D5758" w14:textId="77777777" w:rsidR="00383A63" w:rsidRDefault="00383A63" w:rsidP="00383A63">
          <w:pPr>
            <w:jc w:val="both"/>
            <w:rPr>
              <w:rFonts w:asciiTheme="minorHAnsi" w:hAnsiTheme="minorHAnsi" w:cstheme="minorHAnsi"/>
            </w:rPr>
          </w:pPr>
          <w:r w:rsidRPr="00D743A3">
            <w:rPr>
              <w:rFonts w:asciiTheme="minorHAnsi" w:hAnsiTheme="minorHAnsi" w:cstheme="minorHAnsi"/>
            </w:rPr>
            <w:t>Para alcanzar el perdón de nuestro pecado, no basta que creamos en Cristo; por medio de su Palabra debemos recibir por fe constantemente su fuerza y su alimento espiritual.</w:t>
          </w:r>
        </w:p>
        <w:p w14:paraId="3CACB5AB" w14:textId="77777777" w:rsidR="00BA4294" w:rsidRPr="00D743A3" w:rsidRDefault="00BA4294" w:rsidP="00383A63">
          <w:pPr>
            <w:jc w:val="both"/>
            <w:rPr>
              <w:rFonts w:asciiTheme="minorHAnsi" w:hAnsiTheme="minorHAnsi" w:cstheme="minorHAnsi"/>
            </w:rPr>
          </w:pPr>
        </w:p>
        <w:p w14:paraId="48C22DC6" w14:textId="77777777" w:rsidR="00383A63" w:rsidRDefault="00383A63" w:rsidP="00383A63">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282.2 (Capítulo: La Pascua, párrafo 11).</w:t>
          </w:r>
        </w:p>
        <w:p w14:paraId="5C62D7CD" w14:textId="77777777" w:rsidR="00383A63" w:rsidRDefault="00383A63" w:rsidP="00383A63">
          <w:pPr>
            <w:jc w:val="both"/>
            <w:rPr>
              <w:rFonts w:asciiTheme="minorHAnsi" w:hAnsiTheme="minorHAnsi" w:cstheme="minorHAnsi"/>
            </w:rPr>
          </w:pPr>
        </w:p>
        <w:p w14:paraId="56FDA944" w14:textId="77777777" w:rsidR="00383A63" w:rsidRDefault="00383A63" w:rsidP="00383A63">
          <w:pPr>
            <w:jc w:val="both"/>
            <w:rPr>
              <w:rFonts w:asciiTheme="minorHAnsi" w:hAnsiTheme="minorHAnsi" w:cstheme="minorHAnsi"/>
            </w:rPr>
          </w:pPr>
        </w:p>
        <w:p w14:paraId="5C536EB7" w14:textId="77777777" w:rsidR="00383A63" w:rsidRDefault="00383A63" w:rsidP="00383A63">
          <w:pPr>
            <w:jc w:val="both"/>
            <w:rPr>
              <w:rFonts w:asciiTheme="minorHAnsi" w:hAnsiTheme="minorHAnsi" w:cstheme="minorHAnsi"/>
            </w:rPr>
          </w:pPr>
        </w:p>
        <w:p w14:paraId="07CB5A98"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t>Perdón</w:t>
          </w:r>
          <w:r w:rsidRPr="00D743A3">
            <w:rPr>
              <w:rFonts w:asciiTheme="minorHAnsi" w:hAnsiTheme="minorHAnsi" w:cstheme="minorHAnsi"/>
            </w:rPr>
            <w:fldChar w:fldCharType="begin"/>
          </w:r>
          <w:r w:rsidRPr="00D743A3">
            <w:rPr>
              <w:rFonts w:asciiTheme="minorHAnsi" w:hAnsiTheme="minorHAnsi" w:cstheme="minorHAnsi"/>
            </w:rPr>
            <w:instrText xml:space="preserve"> XE "Perdón" </w:instrText>
          </w:r>
          <w:r w:rsidRPr="00D743A3">
            <w:rPr>
              <w:rFonts w:asciiTheme="minorHAnsi" w:hAnsiTheme="minorHAnsi" w:cstheme="minorHAnsi"/>
            </w:rPr>
            <w:fldChar w:fldCharType="end"/>
          </w:r>
        </w:p>
        <w:p w14:paraId="1F5F3337" w14:textId="77777777" w:rsidR="00383A63" w:rsidRDefault="00383A63" w:rsidP="00BA4294">
          <w:pPr>
            <w:pStyle w:val="Ttulo1"/>
            <w:jc w:val="center"/>
            <w:rPr>
              <w:rFonts w:cstheme="minorHAnsi"/>
            </w:rPr>
          </w:pPr>
          <w:bookmarkStart w:id="412" w:name="_Toc365994520"/>
          <w:r w:rsidRPr="00D743A3">
            <w:rPr>
              <w:rFonts w:cstheme="minorHAnsi"/>
            </w:rPr>
            <w:lastRenderedPageBreak/>
            <w:t>Cuando confiamos plenamente en Dios</w:t>
          </w:r>
          <w:bookmarkEnd w:id="412"/>
        </w:p>
        <w:p w14:paraId="223C8F16" w14:textId="77777777" w:rsidR="00BA4294" w:rsidRPr="00BA4294" w:rsidRDefault="00BA4294" w:rsidP="00BA4294"/>
        <w:p w14:paraId="084A0B20" w14:textId="77777777" w:rsidR="00383A63" w:rsidRDefault="00383A63" w:rsidP="00383A63">
          <w:pPr>
            <w:jc w:val="both"/>
            <w:rPr>
              <w:rFonts w:asciiTheme="minorHAnsi" w:hAnsiTheme="minorHAnsi" w:cstheme="minorHAnsi"/>
            </w:rPr>
          </w:pPr>
          <w:r w:rsidRPr="00D743A3">
            <w:rPr>
              <w:rFonts w:asciiTheme="minorHAnsi" w:hAnsiTheme="minorHAnsi" w:cstheme="minorHAnsi"/>
            </w:rPr>
            <w:t>Cuando confiamos plenamente en Dios, cuando dependemos de los méritos de Jesús como Salvador que perdona los pecados, recibimos toda la ayuda que podamos desear.</w:t>
          </w:r>
        </w:p>
        <w:p w14:paraId="1B996CB8" w14:textId="77777777" w:rsidR="00BA4294" w:rsidRPr="00D743A3" w:rsidRDefault="00BA4294" w:rsidP="00383A63">
          <w:pPr>
            <w:jc w:val="both"/>
            <w:rPr>
              <w:rFonts w:asciiTheme="minorHAnsi" w:hAnsiTheme="minorHAnsi" w:cstheme="minorHAnsi"/>
            </w:rPr>
          </w:pPr>
        </w:p>
        <w:p w14:paraId="67EC9B1E" w14:textId="77777777" w:rsidR="00383A63" w:rsidRPr="00D743A3" w:rsidRDefault="00383A63" w:rsidP="00383A63">
          <w:pPr>
            <w:jc w:val="both"/>
            <w:rPr>
              <w:rFonts w:asciiTheme="minorHAnsi" w:hAnsiTheme="minorHAnsi" w:cstheme="minorHAnsi"/>
              <w: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459.1 (Capítulo: El Viaje Alrededor de Edom, párrafo 29).</w:t>
          </w:r>
        </w:p>
        <w:p w14:paraId="7B07CAA7" w14:textId="77777777" w:rsidR="00BA4294" w:rsidRDefault="00BA4294" w:rsidP="00BA4294">
          <w:pPr>
            <w:jc w:val="right"/>
            <w:rPr>
              <w:rFonts w:asciiTheme="minorHAnsi" w:hAnsiTheme="minorHAnsi" w:cstheme="minorHAnsi"/>
            </w:rPr>
          </w:pPr>
        </w:p>
        <w:p w14:paraId="74F65310" w14:textId="77777777" w:rsidR="00BA4294" w:rsidRDefault="00BA4294" w:rsidP="00BA4294">
          <w:pPr>
            <w:jc w:val="right"/>
            <w:rPr>
              <w:rFonts w:asciiTheme="minorHAnsi" w:hAnsiTheme="minorHAnsi" w:cstheme="minorHAnsi"/>
            </w:rPr>
          </w:pPr>
        </w:p>
        <w:p w14:paraId="28DD8A52" w14:textId="77777777" w:rsidR="00BA4294" w:rsidRDefault="00BA4294" w:rsidP="00BA4294">
          <w:pPr>
            <w:jc w:val="right"/>
            <w:rPr>
              <w:rFonts w:asciiTheme="minorHAnsi" w:hAnsiTheme="minorHAnsi" w:cstheme="minorHAnsi"/>
            </w:rPr>
          </w:pPr>
        </w:p>
        <w:p w14:paraId="561028DB" w14:textId="77777777" w:rsidR="00BA4294" w:rsidRDefault="00BA4294" w:rsidP="00BA4294">
          <w:pPr>
            <w:jc w:val="right"/>
            <w:rPr>
              <w:rFonts w:asciiTheme="minorHAnsi" w:hAnsiTheme="minorHAnsi" w:cstheme="minorHAnsi"/>
            </w:rPr>
          </w:pPr>
        </w:p>
        <w:p w14:paraId="44FC34D2" w14:textId="77777777" w:rsidR="00BA4294" w:rsidRDefault="00BA4294" w:rsidP="00BA4294">
          <w:pPr>
            <w:jc w:val="right"/>
            <w:rPr>
              <w:rFonts w:asciiTheme="minorHAnsi" w:hAnsiTheme="minorHAnsi" w:cstheme="minorHAnsi"/>
            </w:rPr>
          </w:pPr>
        </w:p>
        <w:p w14:paraId="1A833F46"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t>Perdón</w:t>
          </w:r>
          <w:r w:rsidRPr="00D743A3">
            <w:rPr>
              <w:rFonts w:asciiTheme="minorHAnsi" w:hAnsiTheme="minorHAnsi" w:cstheme="minorHAnsi"/>
            </w:rPr>
            <w:fldChar w:fldCharType="begin"/>
          </w:r>
          <w:r w:rsidRPr="00D743A3">
            <w:rPr>
              <w:rFonts w:asciiTheme="minorHAnsi" w:hAnsiTheme="minorHAnsi" w:cstheme="minorHAnsi"/>
            </w:rPr>
            <w:instrText xml:space="preserve"> XE "Perdón" </w:instrText>
          </w:r>
          <w:r w:rsidRPr="00D743A3">
            <w:rPr>
              <w:rFonts w:asciiTheme="minorHAnsi" w:hAnsiTheme="minorHAnsi" w:cstheme="minorHAnsi"/>
            </w:rPr>
            <w:fldChar w:fldCharType="end"/>
          </w:r>
        </w:p>
        <w:p w14:paraId="381F11E2" w14:textId="77777777" w:rsidR="00383A63" w:rsidRDefault="00383A63" w:rsidP="00BA4294">
          <w:pPr>
            <w:pStyle w:val="Ttulo1"/>
            <w:jc w:val="center"/>
            <w:rPr>
              <w:rFonts w:cstheme="minorHAnsi"/>
            </w:rPr>
          </w:pPr>
          <w:bookmarkStart w:id="413" w:name="_Toc365994521"/>
          <w:r w:rsidRPr="00D743A3">
            <w:rPr>
              <w:rFonts w:cstheme="minorHAnsi"/>
            </w:rPr>
            <w:t>No necesitamos hacer largas y cansadoras peregrinaciones</w:t>
          </w:r>
          <w:bookmarkEnd w:id="413"/>
        </w:p>
        <w:p w14:paraId="1AFDE073" w14:textId="77777777" w:rsidR="00BA4294" w:rsidRPr="00BA4294" w:rsidRDefault="00BA4294" w:rsidP="00BA4294"/>
        <w:p w14:paraId="18984AFC" w14:textId="77777777" w:rsidR="00383A63" w:rsidRDefault="00383A63" w:rsidP="00383A63">
          <w:pPr>
            <w:jc w:val="both"/>
            <w:rPr>
              <w:rFonts w:asciiTheme="minorHAnsi" w:hAnsiTheme="minorHAnsi" w:cstheme="minorHAnsi"/>
            </w:rPr>
          </w:pPr>
          <w:r w:rsidRPr="00D743A3">
            <w:rPr>
              <w:rFonts w:asciiTheme="minorHAnsi" w:hAnsiTheme="minorHAnsi" w:cstheme="minorHAnsi"/>
            </w:rPr>
            <w:t>No necesitamos hacer largas y cansadoras peregrinaciones, ni ejecutar duras penitencias, para encomendar nuestras almas al Dios de los cielos o para expiar nuestras transgresiones; sino que todo aquel que confiese su pecado y se aparte de él alcanzará misericordia.</w:t>
          </w:r>
        </w:p>
        <w:p w14:paraId="258169A9" w14:textId="77777777" w:rsidR="00BA4294" w:rsidRPr="00D743A3" w:rsidRDefault="00BA4294" w:rsidP="00383A63">
          <w:pPr>
            <w:jc w:val="both"/>
            <w:rPr>
              <w:rFonts w:asciiTheme="minorHAnsi" w:hAnsiTheme="minorHAnsi" w:cstheme="minorHAnsi"/>
            </w:rPr>
          </w:pPr>
        </w:p>
        <w:p w14:paraId="70BF3023" w14:textId="77777777" w:rsidR="00383A63" w:rsidRPr="00D743A3" w:rsidRDefault="00E26D04" w:rsidP="00383A63">
          <w:pPr>
            <w:jc w:val="both"/>
            <w:rPr>
              <w:rFonts w:asciiTheme="minorHAnsi" w:hAnsiTheme="minorHAnsi" w:cstheme="minorHAnsi"/>
            </w:rPr>
          </w:pPr>
          <w:r>
            <w:rPr>
              <w:rFonts w:asciiTheme="minorHAnsi" w:hAnsiTheme="minorHAnsi" w:cstheme="minorHAnsi"/>
              <w:i/>
            </w:rPr>
            <w:t xml:space="preserve">El </w:t>
          </w:r>
          <w:r w:rsidR="00383A63" w:rsidRPr="00200A95">
            <w:rPr>
              <w:rFonts w:asciiTheme="minorHAnsi" w:hAnsiTheme="minorHAnsi" w:cstheme="minorHAnsi"/>
              <w:i/>
            </w:rPr>
            <w:t>Camino a Cristo</w:t>
          </w:r>
          <w:r w:rsidR="00383A63" w:rsidRPr="00D743A3">
            <w:rPr>
              <w:rFonts w:asciiTheme="minorHAnsi" w:hAnsiTheme="minorHAnsi" w:cstheme="minorHAnsi"/>
            </w:rPr>
            <w:t>. Bogotá, Colombia: GEMA EDITORES, 2005, Primera edición,  p. 57.1 (Capítulo: Para Obtener Paz Interior, párrafo 1. En otras versiones el Capítulo se llama: Confesión, párrafo 2).</w:t>
          </w:r>
        </w:p>
        <w:p w14:paraId="71A6B44F" w14:textId="77777777" w:rsidR="00C27336" w:rsidRDefault="00C27336">
          <w:pPr>
            <w:jc w:val="left"/>
            <w:rPr>
              <w:rFonts w:asciiTheme="minorHAnsi" w:hAnsiTheme="minorHAnsi" w:cstheme="minorHAnsi"/>
            </w:rPr>
          </w:pPr>
          <w:r>
            <w:rPr>
              <w:rFonts w:asciiTheme="minorHAnsi" w:hAnsiTheme="minorHAnsi" w:cstheme="minorHAnsi"/>
            </w:rPr>
            <w:br w:type="page"/>
          </w:r>
        </w:p>
        <w:p w14:paraId="236035CF"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lastRenderedPageBreak/>
            <w:t>Plan Divino</w:t>
          </w:r>
          <w:r w:rsidRPr="00D743A3">
            <w:rPr>
              <w:rFonts w:asciiTheme="minorHAnsi" w:hAnsiTheme="minorHAnsi" w:cstheme="minorHAnsi"/>
            </w:rPr>
            <w:fldChar w:fldCharType="begin"/>
          </w:r>
          <w:r w:rsidRPr="00D743A3">
            <w:rPr>
              <w:rFonts w:asciiTheme="minorHAnsi" w:hAnsiTheme="minorHAnsi" w:cstheme="minorHAnsi"/>
            </w:rPr>
            <w:instrText xml:space="preserve"> XE "Plan Divino" </w:instrText>
          </w:r>
          <w:r w:rsidRPr="00D743A3">
            <w:rPr>
              <w:rFonts w:asciiTheme="minorHAnsi" w:hAnsiTheme="minorHAnsi" w:cstheme="minorHAnsi"/>
            </w:rPr>
            <w:fldChar w:fldCharType="end"/>
          </w:r>
        </w:p>
        <w:p w14:paraId="3CFD0A76" w14:textId="77777777" w:rsidR="00383A63" w:rsidRDefault="00383A63" w:rsidP="00BA4294">
          <w:pPr>
            <w:pStyle w:val="Ttulo1"/>
            <w:jc w:val="center"/>
            <w:rPr>
              <w:rFonts w:cstheme="minorHAnsi"/>
            </w:rPr>
          </w:pPr>
          <w:bookmarkStart w:id="414" w:name="_Toc365994522"/>
          <w:r w:rsidRPr="00D743A3">
            <w:rPr>
              <w:rFonts w:cstheme="minorHAnsi"/>
            </w:rPr>
            <w:t>Es necesario que sigamos más estrictamente el plan de vida de Dios</w:t>
          </w:r>
          <w:bookmarkEnd w:id="414"/>
        </w:p>
        <w:p w14:paraId="5287168D" w14:textId="77777777" w:rsidR="00BA4294" w:rsidRPr="00BA4294" w:rsidRDefault="00BA4294" w:rsidP="00BA4294"/>
        <w:p w14:paraId="2378F637" w14:textId="77777777" w:rsidR="00383A63" w:rsidRDefault="00383A63" w:rsidP="00383A63">
          <w:pPr>
            <w:jc w:val="both"/>
            <w:rPr>
              <w:rFonts w:asciiTheme="minorHAnsi" w:hAnsiTheme="minorHAnsi" w:cstheme="minorHAnsi"/>
            </w:rPr>
          </w:pPr>
          <w:r w:rsidRPr="00D743A3">
            <w:rPr>
              <w:rFonts w:asciiTheme="minorHAnsi" w:hAnsiTheme="minorHAnsi" w:cstheme="minorHAnsi"/>
            </w:rPr>
            <w:t>Es necesario que sigamos más estrictamente el plan de vida de Dios.  Esmerarnos en hacer el trabajo que tenemos más a mano, encomendar nuestros caminos a Dios y estar atentos a las indicaciones de su providencia, son reglas que aseguran el logro de una buena ocupación.</w:t>
          </w:r>
        </w:p>
        <w:p w14:paraId="728A7165" w14:textId="77777777" w:rsidR="00BA4294" w:rsidRPr="00D743A3" w:rsidRDefault="00BA4294" w:rsidP="00383A63">
          <w:pPr>
            <w:jc w:val="both"/>
            <w:rPr>
              <w:rFonts w:asciiTheme="minorHAnsi" w:hAnsiTheme="minorHAnsi" w:cstheme="minorHAnsi"/>
            </w:rPr>
          </w:pPr>
        </w:p>
        <w:p w14:paraId="442D3297"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267.4 (Capítulo: La Obra de la Vida, párrafo 16).  </w:t>
          </w:r>
        </w:p>
        <w:p w14:paraId="14FAB149" w14:textId="77777777" w:rsidR="00BA4294" w:rsidRDefault="00BA4294" w:rsidP="00C27336">
          <w:pPr>
            <w:jc w:val="left"/>
            <w:rPr>
              <w:rFonts w:asciiTheme="minorHAnsi" w:hAnsiTheme="minorHAnsi" w:cstheme="minorHAnsi"/>
            </w:rPr>
          </w:pPr>
        </w:p>
        <w:p w14:paraId="706FFC9B" w14:textId="77777777" w:rsidR="00BA4294" w:rsidRDefault="00BA4294" w:rsidP="00C27336">
          <w:pPr>
            <w:jc w:val="left"/>
            <w:rPr>
              <w:rFonts w:asciiTheme="minorHAnsi" w:hAnsiTheme="minorHAnsi" w:cstheme="minorHAnsi"/>
            </w:rPr>
          </w:pPr>
        </w:p>
        <w:p w14:paraId="133AC444" w14:textId="77777777" w:rsidR="00BA4294" w:rsidRDefault="00BA4294" w:rsidP="00C27336">
          <w:pPr>
            <w:jc w:val="left"/>
            <w:rPr>
              <w:rFonts w:asciiTheme="minorHAnsi" w:hAnsiTheme="minorHAnsi" w:cstheme="minorHAnsi"/>
            </w:rPr>
          </w:pPr>
        </w:p>
        <w:p w14:paraId="50882537" w14:textId="77777777" w:rsidR="00BA4294" w:rsidRDefault="00BA4294" w:rsidP="00C27336">
          <w:pPr>
            <w:jc w:val="left"/>
            <w:rPr>
              <w:rFonts w:asciiTheme="minorHAnsi" w:hAnsiTheme="minorHAnsi" w:cstheme="minorHAnsi"/>
            </w:rPr>
          </w:pPr>
        </w:p>
        <w:p w14:paraId="120897E2" w14:textId="77777777" w:rsidR="00BA4294" w:rsidRDefault="00BA4294" w:rsidP="00C27336">
          <w:pPr>
            <w:jc w:val="left"/>
            <w:rPr>
              <w:rFonts w:asciiTheme="minorHAnsi" w:hAnsiTheme="minorHAnsi" w:cstheme="minorHAnsi"/>
            </w:rPr>
          </w:pPr>
        </w:p>
        <w:p w14:paraId="6EB777F7" w14:textId="77777777" w:rsidR="00BA4294" w:rsidRDefault="00BA4294" w:rsidP="00C27336">
          <w:pPr>
            <w:jc w:val="left"/>
            <w:rPr>
              <w:rFonts w:asciiTheme="minorHAnsi" w:hAnsiTheme="minorHAnsi" w:cstheme="minorHAnsi"/>
            </w:rPr>
          </w:pPr>
        </w:p>
        <w:p w14:paraId="0F8227C9" w14:textId="77777777" w:rsidR="00383A63" w:rsidRPr="00383A63" w:rsidRDefault="00383A63" w:rsidP="00BA4294">
          <w:pPr>
            <w:jc w:val="right"/>
            <w:rPr>
              <w:rFonts w:asciiTheme="minorHAnsi" w:hAnsiTheme="minorHAnsi" w:cstheme="minorHAnsi"/>
            </w:rPr>
          </w:pPr>
          <w:r w:rsidRPr="00383A63">
            <w:rPr>
              <w:rFonts w:asciiTheme="minorHAnsi" w:hAnsiTheme="minorHAnsi" w:cstheme="minorHAnsi"/>
            </w:rPr>
            <w:t>Plan Divino</w:t>
          </w:r>
          <w:r w:rsidRPr="00D743A3">
            <w:rPr>
              <w:rFonts w:asciiTheme="minorHAnsi" w:hAnsiTheme="minorHAnsi" w:cstheme="minorHAnsi"/>
              <w:lang w:val="en-US"/>
            </w:rPr>
            <w:fldChar w:fldCharType="begin"/>
          </w:r>
          <w:r w:rsidRPr="00D743A3">
            <w:rPr>
              <w:rFonts w:asciiTheme="minorHAnsi" w:hAnsiTheme="minorHAnsi" w:cstheme="minorHAnsi"/>
            </w:rPr>
            <w:instrText xml:space="preserve"> XE "</w:instrText>
          </w:r>
          <w:r w:rsidRPr="00383A63">
            <w:rPr>
              <w:rFonts w:asciiTheme="minorHAnsi" w:hAnsiTheme="minorHAnsi" w:cstheme="minorHAnsi"/>
            </w:rPr>
            <w:instrText>Plan Divino</w:instrText>
          </w:r>
          <w:r w:rsidRPr="00D743A3">
            <w:rPr>
              <w:rFonts w:asciiTheme="minorHAnsi" w:hAnsiTheme="minorHAnsi" w:cstheme="minorHAnsi"/>
            </w:rPr>
            <w:instrText xml:space="preserve">" </w:instrText>
          </w:r>
          <w:r w:rsidRPr="00D743A3">
            <w:rPr>
              <w:rFonts w:asciiTheme="minorHAnsi" w:hAnsiTheme="minorHAnsi" w:cstheme="minorHAnsi"/>
              <w:lang w:val="en-US"/>
            </w:rPr>
            <w:fldChar w:fldCharType="end"/>
          </w:r>
        </w:p>
        <w:p w14:paraId="0F3CF09C" w14:textId="77777777" w:rsidR="00383A63" w:rsidRDefault="00383A63" w:rsidP="00BA4294">
          <w:pPr>
            <w:pStyle w:val="Ttulo1"/>
            <w:jc w:val="center"/>
            <w:rPr>
              <w:rFonts w:cstheme="minorHAnsi"/>
            </w:rPr>
          </w:pPr>
          <w:bookmarkStart w:id="415" w:name="_Toc365994523"/>
          <w:r w:rsidRPr="00D743A3">
            <w:rPr>
              <w:rFonts w:cstheme="minorHAnsi"/>
            </w:rPr>
            <w:t>El ideal que Dios tiene para sus hijos</w:t>
          </w:r>
          <w:bookmarkEnd w:id="415"/>
        </w:p>
        <w:p w14:paraId="2FE7590E" w14:textId="77777777" w:rsidR="00BA4294" w:rsidRPr="00BA4294" w:rsidRDefault="00BA4294" w:rsidP="00BA4294"/>
        <w:p w14:paraId="59503365" w14:textId="77777777" w:rsidR="00383A63" w:rsidRDefault="00383A63" w:rsidP="00383A63">
          <w:pPr>
            <w:jc w:val="both"/>
            <w:rPr>
              <w:rFonts w:asciiTheme="minorHAnsi" w:hAnsiTheme="minorHAnsi" w:cstheme="minorHAnsi"/>
            </w:rPr>
          </w:pPr>
          <w:r w:rsidRPr="00D743A3">
            <w:rPr>
              <w:rFonts w:asciiTheme="minorHAnsi" w:hAnsiTheme="minorHAnsi" w:cstheme="minorHAnsi"/>
            </w:rPr>
            <w:t xml:space="preserve">El ideal que  Dios tiene para sus hijos está por encima del alcance del más elevado pensamiento humano. La meta a alcanzar es la piedad, la semejanza a Dios.  </w:t>
          </w:r>
        </w:p>
        <w:p w14:paraId="74D08434" w14:textId="77777777" w:rsidR="00BA4294" w:rsidRPr="00D743A3" w:rsidRDefault="00BA4294" w:rsidP="00383A63">
          <w:pPr>
            <w:jc w:val="both"/>
            <w:rPr>
              <w:rFonts w:asciiTheme="minorHAnsi" w:hAnsiTheme="minorHAnsi" w:cstheme="minorHAnsi"/>
            </w:rPr>
          </w:pPr>
        </w:p>
        <w:p w14:paraId="7E6CA8E9" w14:textId="77777777" w:rsidR="00C27336" w:rsidRDefault="00383A63" w:rsidP="00383A63">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18.3 (Capítulo: La Fuente de la Verdadera Educación, párrafo 17).       </w:t>
          </w:r>
        </w:p>
        <w:p w14:paraId="2998F3BF"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6BCBBF06"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lastRenderedPageBreak/>
            <w:t>Poder y cuidado de Dios</w:t>
          </w:r>
          <w:r w:rsidRPr="00D743A3">
            <w:rPr>
              <w:rFonts w:asciiTheme="minorHAnsi" w:hAnsiTheme="minorHAnsi" w:cstheme="minorHAnsi"/>
            </w:rPr>
            <w:fldChar w:fldCharType="begin"/>
          </w:r>
          <w:r w:rsidRPr="00D743A3">
            <w:rPr>
              <w:rFonts w:asciiTheme="minorHAnsi" w:hAnsiTheme="minorHAnsi" w:cstheme="minorHAnsi"/>
            </w:rPr>
            <w:instrText xml:space="preserve"> XE "Poder y cuidado de Dios" </w:instrText>
          </w:r>
          <w:r w:rsidRPr="00D743A3">
            <w:rPr>
              <w:rFonts w:asciiTheme="minorHAnsi" w:hAnsiTheme="minorHAnsi" w:cstheme="minorHAnsi"/>
            </w:rPr>
            <w:fldChar w:fldCharType="end"/>
          </w:r>
        </w:p>
        <w:p w14:paraId="026C44D1" w14:textId="77777777" w:rsidR="00383A63" w:rsidRDefault="00383A63" w:rsidP="00BA4294">
          <w:pPr>
            <w:pStyle w:val="Ttulo1"/>
            <w:jc w:val="center"/>
            <w:rPr>
              <w:rFonts w:cstheme="minorHAnsi"/>
            </w:rPr>
          </w:pPr>
          <w:bookmarkStart w:id="416" w:name="_Toc365994524"/>
          <w:r w:rsidRPr="00D743A3">
            <w:rPr>
              <w:rFonts w:cstheme="minorHAnsi"/>
            </w:rPr>
            <w:t>El poder que ejerce todo gobernante terrenal</w:t>
          </w:r>
          <w:bookmarkEnd w:id="416"/>
        </w:p>
        <w:p w14:paraId="0E98AE51" w14:textId="77777777" w:rsidR="00BA4294" w:rsidRPr="00BA4294" w:rsidRDefault="00BA4294" w:rsidP="00BA4294"/>
        <w:p w14:paraId="1264093C" w14:textId="77777777" w:rsidR="00383A63" w:rsidRDefault="00383A63" w:rsidP="00383A63">
          <w:pPr>
            <w:jc w:val="both"/>
            <w:rPr>
              <w:rFonts w:asciiTheme="minorHAnsi" w:hAnsiTheme="minorHAnsi" w:cstheme="minorHAnsi"/>
            </w:rPr>
          </w:pPr>
          <w:r w:rsidRPr="00D743A3">
            <w:rPr>
              <w:rFonts w:asciiTheme="minorHAnsi" w:hAnsiTheme="minorHAnsi" w:cstheme="minorHAnsi"/>
            </w:rPr>
            <w:t>El poder que ejerce todo gobernante terrenal en la tierra, se lo otorga el cielo, y su éxito depende de cómo lo ejerce.</w:t>
          </w:r>
        </w:p>
        <w:p w14:paraId="22C308EF" w14:textId="77777777" w:rsidR="00BA4294" w:rsidRPr="00D743A3" w:rsidRDefault="00BA4294" w:rsidP="00383A63">
          <w:pPr>
            <w:jc w:val="both"/>
            <w:rPr>
              <w:rFonts w:asciiTheme="minorHAnsi" w:hAnsiTheme="minorHAnsi" w:cstheme="minorHAnsi"/>
            </w:rPr>
          </w:pPr>
        </w:p>
        <w:p w14:paraId="2F3A6CE7"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174 .4 (Capítulo: La Historia y la Profecía, párrafo 5).       </w:t>
          </w:r>
        </w:p>
        <w:p w14:paraId="6F70969B" w14:textId="77777777" w:rsidR="00BA4294" w:rsidRDefault="00BA4294" w:rsidP="00BA4294">
          <w:pPr>
            <w:jc w:val="right"/>
            <w:rPr>
              <w:rFonts w:asciiTheme="minorHAnsi" w:hAnsiTheme="minorHAnsi" w:cstheme="minorHAnsi"/>
            </w:rPr>
          </w:pPr>
        </w:p>
        <w:p w14:paraId="4D4EBD75" w14:textId="77777777" w:rsidR="00BA4294" w:rsidRDefault="00BA4294" w:rsidP="00BA4294">
          <w:pPr>
            <w:jc w:val="right"/>
            <w:rPr>
              <w:rFonts w:asciiTheme="minorHAnsi" w:hAnsiTheme="minorHAnsi" w:cstheme="minorHAnsi"/>
            </w:rPr>
          </w:pPr>
        </w:p>
        <w:p w14:paraId="60C702CD" w14:textId="77777777" w:rsidR="00BA4294" w:rsidRDefault="00BA4294" w:rsidP="00BA4294">
          <w:pPr>
            <w:jc w:val="right"/>
            <w:rPr>
              <w:rFonts w:asciiTheme="minorHAnsi" w:hAnsiTheme="minorHAnsi" w:cstheme="minorHAnsi"/>
            </w:rPr>
          </w:pPr>
        </w:p>
        <w:p w14:paraId="4DC34F62" w14:textId="77777777" w:rsidR="00BA4294" w:rsidRDefault="00BA4294" w:rsidP="00BA4294">
          <w:pPr>
            <w:jc w:val="right"/>
            <w:rPr>
              <w:rFonts w:asciiTheme="minorHAnsi" w:hAnsiTheme="minorHAnsi" w:cstheme="minorHAnsi"/>
            </w:rPr>
          </w:pPr>
        </w:p>
        <w:p w14:paraId="58C9456E" w14:textId="77777777" w:rsidR="00BA4294" w:rsidRDefault="00BA4294" w:rsidP="00BA4294">
          <w:pPr>
            <w:jc w:val="right"/>
            <w:rPr>
              <w:rFonts w:asciiTheme="minorHAnsi" w:hAnsiTheme="minorHAnsi" w:cstheme="minorHAnsi"/>
            </w:rPr>
          </w:pPr>
        </w:p>
        <w:p w14:paraId="3C797D34" w14:textId="77777777" w:rsidR="00BA4294" w:rsidRDefault="00BA4294" w:rsidP="00BA4294">
          <w:pPr>
            <w:jc w:val="right"/>
            <w:rPr>
              <w:rFonts w:asciiTheme="minorHAnsi" w:hAnsiTheme="minorHAnsi" w:cstheme="minorHAnsi"/>
            </w:rPr>
          </w:pPr>
        </w:p>
        <w:p w14:paraId="1BC5117B" w14:textId="77777777" w:rsidR="00BA4294" w:rsidRDefault="00BA4294" w:rsidP="00BA4294">
          <w:pPr>
            <w:jc w:val="right"/>
            <w:rPr>
              <w:rFonts w:asciiTheme="minorHAnsi" w:hAnsiTheme="minorHAnsi" w:cstheme="minorHAnsi"/>
            </w:rPr>
          </w:pPr>
        </w:p>
        <w:p w14:paraId="723C4A23" w14:textId="77777777" w:rsidR="00BA4294" w:rsidRDefault="00BA4294" w:rsidP="00BA4294">
          <w:pPr>
            <w:jc w:val="right"/>
            <w:rPr>
              <w:rFonts w:asciiTheme="minorHAnsi" w:hAnsiTheme="minorHAnsi" w:cstheme="minorHAnsi"/>
            </w:rPr>
          </w:pPr>
        </w:p>
        <w:p w14:paraId="0DF5123C" w14:textId="77777777" w:rsidR="00BA4294" w:rsidRDefault="00BA4294" w:rsidP="00BA4294">
          <w:pPr>
            <w:jc w:val="right"/>
            <w:rPr>
              <w:rFonts w:asciiTheme="minorHAnsi" w:hAnsiTheme="minorHAnsi" w:cstheme="minorHAnsi"/>
            </w:rPr>
          </w:pPr>
        </w:p>
        <w:p w14:paraId="0DC94278"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t>Poder y cuidado de Dios</w:t>
          </w:r>
          <w:r w:rsidRPr="00D743A3">
            <w:rPr>
              <w:rFonts w:asciiTheme="minorHAnsi" w:hAnsiTheme="minorHAnsi" w:cstheme="minorHAnsi"/>
            </w:rPr>
            <w:fldChar w:fldCharType="begin"/>
          </w:r>
          <w:r w:rsidRPr="00D743A3">
            <w:rPr>
              <w:rFonts w:asciiTheme="minorHAnsi" w:hAnsiTheme="minorHAnsi" w:cstheme="minorHAnsi"/>
            </w:rPr>
            <w:instrText xml:space="preserve"> XE "Poder y cuidado de Dios" </w:instrText>
          </w:r>
          <w:r w:rsidRPr="00D743A3">
            <w:rPr>
              <w:rFonts w:asciiTheme="minorHAnsi" w:hAnsiTheme="minorHAnsi" w:cstheme="minorHAnsi"/>
            </w:rPr>
            <w:fldChar w:fldCharType="end"/>
          </w:r>
        </w:p>
        <w:p w14:paraId="7D07B1AF" w14:textId="77777777" w:rsidR="00383A63" w:rsidRDefault="00383A63" w:rsidP="00BA4294">
          <w:pPr>
            <w:pStyle w:val="Ttulo1"/>
            <w:jc w:val="center"/>
            <w:rPr>
              <w:rFonts w:cstheme="minorHAnsi"/>
            </w:rPr>
          </w:pPr>
          <w:bookmarkStart w:id="417" w:name="_Toc365994525"/>
          <w:r w:rsidRPr="00D743A3">
            <w:rPr>
              <w:rFonts w:cstheme="minorHAnsi"/>
            </w:rPr>
            <w:t>Los propósitos de Dios no conocen premura ni…</w:t>
          </w:r>
          <w:bookmarkEnd w:id="417"/>
        </w:p>
        <w:p w14:paraId="2B387A57" w14:textId="77777777" w:rsidR="00BA4294" w:rsidRPr="00BA4294" w:rsidRDefault="00BA4294" w:rsidP="00BA4294"/>
        <w:p w14:paraId="30BA2782" w14:textId="77777777" w:rsidR="00383A63" w:rsidRDefault="00383A63" w:rsidP="00383A63">
          <w:pPr>
            <w:jc w:val="both"/>
            <w:rPr>
              <w:rFonts w:asciiTheme="minorHAnsi" w:hAnsiTheme="minorHAnsi" w:cstheme="minorHAnsi"/>
            </w:rPr>
          </w:pPr>
          <w:r w:rsidRPr="00D743A3">
            <w:rPr>
              <w:rFonts w:asciiTheme="minorHAnsi" w:hAnsiTheme="minorHAnsi" w:cstheme="minorHAnsi"/>
            </w:rPr>
            <w:t>Pero, como las estrellas en la vasta órbita de su derrotero señalado, los propósitos de Dios no conocen premura ni demora.</w:t>
          </w:r>
        </w:p>
        <w:p w14:paraId="708A8023" w14:textId="77777777" w:rsidR="00BA4294" w:rsidRPr="00D743A3" w:rsidRDefault="00BA4294" w:rsidP="00383A63">
          <w:pPr>
            <w:jc w:val="both"/>
            <w:rPr>
              <w:rFonts w:asciiTheme="minorHAnsi" w:hAnsiTheme="minorHAnsi" w:cstheme="minorHAnsi"/>
            </w:rPr>
          </w:pPr>
        </w:p>
        <w:p w14:paraId="0C62BDB9" w14:textId="77777777" w:rsidR="00383A63" w:rsidRDefault="00284392" w:rsidP="00383A63">
          <w:pPr>
            <w:jc w:val="both"/>
            <w:rPr>
              <w:rFonts w:asciiTheme="minorHAnsi" w:hAnsiTheme="minorHAnsi" w:cstheme="minorHAnsi"/>
            </w:rPr>
          </w:pPr>
          <w:r>
            <w:rPr>
              <w:rFonts w:asciiTheme="minorHAnsi" w:hAnsiTheme="minorHAnsi" w:cstheme="minorHAnsi"/>
              <w:i/>
            </w:rPr>
            <w:t xml:space="preserve">El </w:t>
          </w:r>
          <w:r w:rsidR="00383A63" w:rsidRPr="00D743A3">
            <w:rPr>
              <w:rFonts w:asciiTheme="minorHAnsi" w:hAnsiTheme="minorHAnsi" w:cstheme="minorHAnsi"/>
              <w:i/>
            </w:rPr>
            <w:t>Deseado de Todas las Gentes.</w:t>
          </w:r>
          <w:r w:rsidR="00383A63" w:rsidRPr="00D743A3">
            <w:rPr>
              <w:rFonts w:asciiTheme="minorHAnsi" w:hAnsiTheme="minorHAnsi" w:cstheme="minorHAnsi"/>
            </w:rPr>
            <w:t xml:space="preserve"> Mountain View, California: Pacific Press Publishing,  1977, p. 2.3 (Capítulo: El Cumplimiento del Tiempo, párrafo 3).</w:t>
          </w:r>
        </w:p>
        <w:p w14:paraId="43151130"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1A413402" w14:textId="77777777" w:rsidR="00383A63" w:rsidRPr="00D743A3" w:rsidRDefault="00383A63" w:rsidP="00BA4294">
          <w:pPr>
            <w:jc w:val="right"/>
            <w:rPr>
              <w:rFonts w:asciiTheme="minorHAnsi" w:hAnsiTheme="minorHAnsi" w:cstheme="minorHAnsi"/>
            </w:rPr>
          </w:pPr>
          <w:r w:rsidRPr="00D743A3">
            <w:rPr>
              <w:rFonts w:asciiTheme="minorHAnsi" w:hAnsiTheme="minorHAnsi" w:cstheme="minorHAnsi"/>
            </w:rPr>
            <w:lastRenderedPageBreak/>
            <w:t>Poder y cuidado de Dios</w:t>
          </w:r>
          <w:r w:rsidRPr="00D743A3">
            <w:rPr>
              <w:rFonts w:asciiTheme="minorHAnsi" w:hAnsiTheme="minorHAnsi" w:cstheme="minorHAnsi"/>
            </w:rPr>
            <w:fldChar w:fldCharType="begin"/>
          </w:r>
          <w:r w:rsidRPr="00D743A3">
            <w:rPr>
              <w:rFonts w:asciiTheme="minorHAnsi" w:hAnsiTheme="minorHAnsi" w:cstheme="minorHAnsi"/>
            </w:rPr>
            <w:instrText xml:space="preserve"> XE "Poder y cuidado de Dios" </w:instrText>
          </w:r>
          <w:r w:rsidRPr="00D743A3">
            <w:rPr>
              <w:rFonts w:asciiTheme="minorHAnsi" w:hAnsiTheme="minorHAnsi" w:cstheme="minorHAnsi"/>
            </w:rPr>
            <w:fldChar w:fldCharType="end"/>
          </w:r>
        </w:p>
        <w:p w14:paraId="5274F4D6" w14:textId="77777777" w:rsidR="00383A63" w:rsidRDefault="00383A63" w:rsidP="00BA4294">
          <w:pPr>
            <w:pStyle w:val="Ttulo1"/>
            <w:jc w:val="center"/>
            <w:rPr>
              <w:rFonts w:cstheme="minorHAnsi"/>
            </w:rPr>
          </w:pPr>
          <w:bookmarkStart w:id="418" w:name="_Toc365994526"/>
          <w:r w:rsidRPr="00D743A3">
            <w:rPr>
              <w:rFonts w:cstheme="minorHAnsi"/>
            </w:rPr>
            <w:t>Ejecutan silenciosa y pacientemente los consejos de la voluntad de Dios</w:t>
          </w:r>
          <w:bookmarkEnd w:id="418"/>
        </w:p>
        <w:p w14:paraId="6BE193DA" w14:textId="77777777" w:rsidR="00F43676" w:rsidRPr="00F43676" w:rsidRDefault="00F43676" w:rsidP="00F43676"/>
        <w:p w14:paraId="47F1F16E" w14:textId="77777777" w:rsidR="00383A63" w:rsidRDefault="00383A63" w:rsidP="00383A63">
          <w:pPr>
            <w:jc w:val="both"/>
            <w:rPr>
              <w:rFonts w:asciiTheme="minorHAnsi" w:hAnsiTheme="minorHAnsi" w:cstheme="minorHAnsi"/>
            </w:rPr>
          </w:pPr>
          <w:r w:rsidRPr="00D743A3">
            <w:rPr>
              <w:rFonts w:asciiTheme="minorHAnsi" w:hAnsiTheme="minorHAnsi" w:cstheme="minorHAnsi"/>
            </w:rPr>
            <w:t>En los anales de la historia humana, el crecimiento de las naciones, el levantamiento y la caída de los imperios, parecen depender de  la voluntad y las proezas del hombre. Los sucesos parecen ser determinados, en gran parte, por su poder, su ambición o su capricho. Pero en la Palabra de Dios se descorre el velo, y contemplamos detrás, encima y entre la trama y la urdimbre de los intereses, las pasiones y el poder de los hombres, los agentes del Ser misericordioso, que ejecutan silenciosa y pacientemente los consejos de la voluntad de Dios.</w:t>
          </w:r>
        </w:p>
        <w:p w14:paraId="27C7DDB5" w14:textId="77777777" w:rsidR="00F43676" w:rsidRPr="00D743A3" w:rsidRDefault="00F43676" w:rsidP="00383A63">
          <w:pPr>
            <w:jc w:val="both"/>
            <w:rPr>
              <w:rFonts w:asciiTheme="minorHAnsi" w:hAnsiTheme="minorHAnsi" w:cstheme="minorHAnsi"/>
            </w:rPr>
          </w:pPr>
        </w:p>
        <w:p w14:paraId="39912CF0"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173.2 (Capítulo: La Historia y la Profecía, párrafo 2).       </w:t>
          </w:r>
        </w:p>
        <w:p w14:paraId="1175D845" w14:textId="77777777" w:rsidR="00F43676" w:rsidRDefault="00F43676" w:rsidP="00C27336">
          <w:pPr>
            <w:jc w:val="left"/>
            <w:rPr>
              <w:rFonts w:asciiTheme="minorHAnsi" w:hAnsiTheme="minorHAnsi" w:cstheme="minorHAnsi"/>
            </w:rPr>
          </w:pPr>
        </w:p>
        <w:p w14:paraId="70F683D0" w14:textId="77777777" w:rsidR="00F43676" w:rsidRDefault="00F43676" w:rsidP="00C27336">
          <w:pPr>
            <w:jc w:val="left"/>
            <w:rPr>
              <w:rFonts w:asciiTheme="minorHAnsi" w:hAnsiTheme="minorHAnsi" w:cstheme="minorHAnsi"/>
            </w:rPr>
          </w:pPr>
        </w:p>
        <w:p w14:paraId="3C2BBDF8" w14:textId="77777777" w:rsidR="00383A63" w:rsidRPr="00D743A3" w:rsidRDefault="00383A63" w:rsidP="00F43676">
          <w:pPr>
            <w:jc w:val="right"/>
            <w:rPr>
              <w:rFonts w:asciiTheme="minorHAnsi" w:hAnsiTheme="minorHAnsi" w:cstheme="minorHAnsi"/>
            </w:rPr>
          </w:pPr>
          <w:r w:rsidRPr="00D743A3">
            <w:rPr>
              <w:rFonts w:asciiTheme="minorHAnsi" w:hAnsiTheme="minorHAnsi" w:cstheme="minorHAnsi"/>
            </w:rPr>
            <w:t>Poder y cuidado de Dios</w:t>
          </w:r>
          <w:r w:rsidRPr="00D743A3">
            <w:rPr>
              <w:rFonts w:asciiTheme="minorHAnsi" w:hAnsiTheme="minorHAnsi" w:cstheme="minorHAnsi"/>
            </w:rPr>
            <w:fldChar w:fldCharType="begin"/>
          </w:r>
          <w:r w:rsidRPr="00D743A3">
            <w:rPr>
              <w:rFonts w:asciiTheme="minorHAnsi" w:hAnsiTheme="minorHAnsi" w:cstheme="minorHAnsi"/>
            </w:rPr>
            <w:instrText xml:space="preserve"> XE "Poder y cuidado de Dios" </w:instrText>
          </w:r>
          <w:r w:rsidRPr="00D743A3">
            <w:rPr>
              <w:rFonts w:asciiTheme="minorHAnsi" w:hAnsiTheme="minorHAnsi" w:cstheme="minorHAnsi"/>
            </w:rPr>
            <w:fldChar w:fldCharType="end"/>
          </w:r>
        </w:p>
        <w:p w14:paraId="7523B339" w14:textId="77777777" w:rsidR="00383A63" w:rsidRDefault="00383A63" w:rsidP="00F43676">
          <w:pPr>
            <w:pStyle w:val="Ttulo1"/>
            <w:jc w:val="center"/>
            <w:rPr>
              <w:rFonts w:cstheme="minorHAnsi"/>
            </w:rPr>
          </w:pPr>
          <w:bookmarkStart w:id="419" w:name="_Toc365994527"/>
          <w:r w:rsidRPr="00D743A3">
            <w:rPr>
              <w:rFonts w:cstheme="minorHAnsi"/>
            </w:rPr>
            <w:t>El silencio del alma hace más perceptible la voz de Dios</w:t>
          </w:r>
          <w:bookmarkEnd w:id="419"/>
        </w:p>
        <w:p w14:paraId="759F93A1" w14:textId="77777777" w:rsidR="00F43676" w:rsidRPr="00F43676" w:rsidRDefault="00F43676" w:rsidP="00F43676"/>
        <w:p w14:paraId="05EF867F" w14:textId="77777777" w:rsidR="00383A63" w:rsidRDefault="00383A63" w:rsidP="00383A63">
          <w:pPr>
            <w:jc w:val="both"/>
            <w:rPr>
              <w:rFonts w:asciiTheme="minorHAnsi" w:hAnsiTheme="minorHAnsi" w:cstheme="minorHAnsi"/>
            </w:rPr>
          </w:pPr>
          <w:r w:rsidRPr="00D743A3">
            <w:rPr>
              <w:rFonts w:asciiTheme="minorHAnsi" w:hAnsiTheme="minorHAnsi" w:cstheme="minorHAnsi"/>
            </w:rPr>
            <w:t>Cada uno de nosotros ha de oír la voz de Dios hablar a su corazón.  Cuando toda otra voz calla, y tranquilos en su presencia esperamos, el silencio del alma hace más perceptible la voz de Dios. . . En medio de la presurosa muchedumbre y de las intensas actividades de la vida, el que así se refrigera se verá envuelto en un ambiente de luz y paz.  Recibirá nuevo caudal de fuerza física y mental.  Su vida exhalará fragancia y dará prueba de un poder divino que alcanzará a los corazones de los hombres.</w:t>
          </w:r>
        </w:p>
        <w:p w14:paraId="5107651E" w14:textId="77777777" w:rsidR="00F43676" w:rsidRPr="00D743A3" w:rsidRDefault="00F43676" w:rsidP="00383A63">
          <w:pPr>
            <w:jc w:val="both"/>
            <w:rPr>
              <w:rFonts w:asciiTheme="minorHAnsi" w:hAnsiTheme="minorHAnsi" w:cstheme="minorHAnsi"/>
            </w:rPr>
          </w:pPr>
        </w:p>
        <w:p w14:paraId="23BF0578" w14:textId="77777777" w:rsidR="00C27336" w:rsidRDefault="005D73C0" w:rsidP="00383A63">
          <w:pPr>
            <w:jc w:val="both"/>
            <w:rPr>
              <w:rFonts w:asciiTheme="minorHAnsi" w:hAnsiTheme="minorHAnsi" w:cstheme="minorHAnsi"/>
            </w:rPr>
          </w:pPr>
          <w:r>
            <w:rPr>
              <w:rFonts w:asciiTheme="minorHAnsi" w:hAnsiTheme="minorHAnsi" w:cstheme="minorHAnsi"/>
              <w:i/>
            </w:rPr>
            <w:t xml:space="preserve">El </w:t>
          </w:r>
          <w:r w:rsidR="00383A63" w:rsidRPr="00D743A3">
            <w:rPr>
              <w:rFonts w:asciiTheme="minorHAnsi" w:hAnsiTheme="minorHAnsi" w:cstheme="minorHAnsi"/>
              <w:i/>
            </w:rPr>
            <w:t xml:space="preserve">Ministerio de Curación. </w:t>
          </w:r>
          <w:r w:rsidR="00383A63" w:rsidRPr="00D743A3">
            <w:rPr>
              <w:rFonts w:asciiTheme="minorHAnsi" w:hAnsiTheme="minorHAnsi" w:cstheme="minorHAnsi"/>
            </w:rPr>
            <w:t xml:space="preserve">Coral Gables, Florida: Asociación Publicadora Interamericana, 1992, Segunda edición, p.  37.1 (Capítulo: Con la Naturaleza y con Dios, párrafo 16).   </w:t>
          </w:r>
        </w:p>
        <w:p w14:paraId="724190B3"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58592780" w14:textId="77777777" w:rsidR="00383A63" w:rsidRPr="00D743A3" w:rsidRDefault="00383A63" w:rsidP="00B02BB1">
          <w:pPr>
            <w:jc w:val="right"/>
            <w:rPr>
              <w:rFonts w:asciiTheme="minorHAnsi" w:hAnsiTheme="minorHAnsi" w:cstheme="minorHAnsi"/>
            </w:rPr>
          </w:pPr>
          <w:r w:rsidRPr="00D743A3">
            <w:rPr>
              <w:rFonts w:asciiTheme="minorHAnsi" w:hAnsiTheme="minorHAnsi" w:cstheme="minorHAnsi"/>
            </w:rPr>
            <w:lastRenderedPageBreak/>
            <w:t>Poder y cuidado de Dios</w:t>
          </w:r>
          <w:r w:rsidRPr="00D743A3">
            <w:rPr>
              <w:rFonts w:asciiTheme="minorHAnsi" w:hAnsiTheme="minorHAnsi" w:cstheme="minorHAnsi"/>
            </w:rPr>
            <w:fldChar w:fldCharType="begin"/>
          </w:r>
          <w:r w:rsidRPr="00D743A3">
            <w:rPr>
              <w:rFonts w:asciiTheme="minorHAnsi" w:hAnsiTheme="minorHAnsi" w:cstheme="minorHAnsi"/>
            </w:rPr>
            <w:instrText xml:space="preserve"> XE "Poder y cuidado de Dios" </w:instrText>
          </w:r>
          <w:r w:rsidRPr="00D743A3">
            <w:rPr>
              <w:rFonts w:asciiTheme="minorHAnsi" w:hAnsiTheme="minorHAnsi" w:cstheme="minorHAnsi"/>
            </w:rPr>
            <w:fldChar w:fldCharType="end"/>
          </w:r>
        </w:p>
        <w:p w14:paraId="6F4D38BB" w14:textId="77777777" w:rsidR="00383A63" w:rsidRDefault="00383A63" w:rsidP="00B02BB1">
          <w:pPr>
            <w:pStyle w:val="Ttulo1"/>
            <w:jc w:val="center"/>
            <w:rPr>
              <w:rFonts w:cstheme="minorHAnsi"/>
            </w:rPr>
          </w:pPr>
          <w:bookmarkStart w:id="420" w:name="_Toc365994528"/>
          <w:r w:rsidRPr="00D743A3">
            <w:rPr>
              <w:rFonts w:cstheme="minorHAnsi"/>
            </w:rPr>
            <w:t>Satanás tiembla y huye</w:t>
          </w:r>
          <w:bookmarkEnd w:id="420"/>
        </w:p>
        <w:p w14:paraId="008658F8" w14:textId="77777777" w:rsidR="00B02BB1" w:rsidRPr="00B02BB1" w:rsidRDefault="00B02BB1" w:rsidP="00B02BB1"/>
        <w:p w14:paraId="3D0FDF76" w14:textId="77777777" w:rsidR="00383A63" w:rsidRDefault="00383A63" w:rsidP="00383A63">
          <w:pPr>
            <w:jc w:val="both"/>
            <w:rPr>
              <w:rFonts w:asciiTheme="minorHAnsi" w:hAnsiTheme="minorHAnsi" w:cstheme="minorHAnsi"/>
            </w:rPr>
          </w:pPr>
          <w:r w:rsidRPr="00D743A3">
            <w:rPr>
              <w:rFonts w:asciiTheme="minorHAnsi" w:hAnsiTheme="minorHAnsi" w:cstheme="minorHAnsi"/>
            </w:rPr>
            <w:t xml:space="preserve">Satanás tiembla y huye delante del alma más débil que busca refugio en el nombre poderoso. </w:t>
          </w:r>
        </w:p>
        <w:p w14:paraId="24FC82A5" w14:textId="77777777" w:rsidR="00B02BB1" w:rsidRPr="00D743A3" w:rsidRDefault="00B02BB1" w:rsidP="00383A63">
          <w:pPr>
            <w:jc w:val="both"/>
            <w:rPr>
              <w:rFonts w:asciiTheme="minorHAnsi" w:hAnsiTheme="minorHAnsi" w:cstheme="minorHAnsi"/>
            </w:rPr>
          </w:pPr>
        </w:p>
        <w:p w14:paraId="062CAB8B" w14:textId="77777777" w:rsidR="00383A63" w:rsidRDefault="00ED64A6" w:rsidP="00383A63">
          <w:pPr>
            <w:jc w:val="both"/>
            <w:rPr>
              <w:rFonts w:asciiTheme="minorHAnsi" w:hAnsiTheme="minorHAnsi" w:cstheme="minorHAnsi"/>
            </w:rPr>
          </w:pPr>
          <w:r>
            <w:rPr>
              <w:rFonts w:asciiTheme="minorHAnsi" w:hAnsiTheme="minorHAnsi" w:cstheme="minorHAnsi"/>
              <w:i/>
            </w:rPr>
            <w:t xml:space="preserve">El </w:t>
          </w:r>
          <w:r w:rsidR="00383A63" w:rsidRPr="00D743A3">
            <w:rPr>
              <w:rFonts w:asciiTheme="minorHAnsi" w:hAnsiTheme="minorHAnsi" w:cstheme="minorHAnsi"/>
              <w:i/>
            </w:rPr>
            <w:t>Deseado de Todas las Gentes.</w:t>
          </w:r>
          <w:r w:rsidR="00383A63" w:rsidRPr="00D743A3">
            <w:rPr>
              <w:rFonts w:asciiTheme="minorHAnsi" w:hAnsiTheme="minorHAnsi" w:cstheme="minorHAnsi"/>
            </w:rPr>
            <w:t xml:space="preserve"> </w:t>
          </w:r>
          <w:r w:rsidR="00383A63" w:rsidRPr="00825384">
            <w:rPr>
              <w:rFonts w:asciiTheme="minorHAnsi" w:hAnsiTheme="minorHAnsi" w:cstheme="minorHAnsi"/>
            </w:rPr>
            <w:t xml:space="preserve">Mountain View, California: Pacific Press Publishing, 1977, p. 105.0 (Capítulo: La Victoria, párrafo 18).            </w:t>
          </w:r>
        </w:p>
        <w:p w14:paraId="7ABD9E6D" w14:textId="77777777" w:rsidR="00383A63" w:rsidRDefault="00383A63" w:rsidP="00383A63">
          <w:pPr>
            <w:jc w:val="both"/>
            <w:rPr>
              <w:rFonts w:asciiTheme="minorHAnsi" w:hAnsiTheme="minorHAnsi" w:cstheme="minorHAnsi"/>
            </w:rPr>
          </w:pPr>
        </w:p>
        <w:p w14:paraId="5773BEDF" w14:textId="77777777" w:rsidR="00383A63" w:rsidRDefault="00383A63" w:rsidP="00383A63">
          <w:pPr>
            <w:jc w:val="both"/>
            <w:rPr>
              <w:rFonts w:asciiTheme="minorHAnsi" w:hAnsiTheme="minorHAnsi" w:cstheme="minorHAnsi"/>
            </w:rPr>
          </w:pPr>
        </w:p>
        <w:p w14:paraId="0E6E53D8" w14:textId="77777777" w:rsidR="00383A63" w:rsidRDefault="00383A63" w:rsidP="00383A63">
          <w:pPr>
            <w:jc w:val="both"/>
            <w:rPr>
              <w:rFonts w:asciiTheme="minorHAnsi" w:hAnsiTheme="minorHAnsi" w:cstheme="minorHAnsi"/>
            </w:rPr>
          </w:pPr>
        </w:p>
        <w:p w14:paraId="39934F59" w14:textId="77777777" w:rsidR="00383A63" w:rsidRDefault="00383A63" w:rsidP="00383A63">
          <w:pPr>
            <w:jc w:val="both"/>
            <w:rPr>
              <w:rFonts w:asciiTheme="minorHAnsi" w:hAnsiTheme="minorHAnsi" w:cstheme="minorHAnsi"/>
            </w:rPr>
          </w:pPr>
        </w:p>
        <w:p w14:paraId="6357E6EA" w14:textId="77777777" w:rsidR="00383A63" w:rsidRDefault="00383A63" w:rsidP="00383A63">
          <w:pPr>
            <w:jc w:val="both"/>
            <w:rPr>
              <w:rFonts w:asciiTheme="minorHAnsi" w:hAnsiTheme="minorHAnsi" w:cstheme="minorHAnsi"/>
            </w:rPr>
          </w:pPr>
        </w:p>
        <w:p w14:paraId="3E429A31" w14:textId="77777777" w:rsidR="00383A63" w:rsidRDefault="00383A63" w:rsidP="00383A63">
          <w:pPr>
            <w:jc w:val="both"/>
            <w:rPr>
              <w:rFonts w:asciiTheme="minorHAnsi" w:hAnsiTheme="minorHAnsi" w:cstheme="minorHAnsi"/>
            </w:rPr>
          </w:pPr>
        </w:p>
        <w:p w14:paraId="1C2214F5" w14:textId="77777777" w:rsidR="00383A63" w:rsidRDefault="00383A63" w:rsidP="00383A63">
          <w:pPr>
            <w:jc w:val="both"/>
            <w:rPr>
              <w:rFonts w:asciiTheme="minorHAnsi" w:hAnsiTheme="minorHAnsi" w:cstheme="minorHAnsi"/>
            </w:rPr>
          </w:pPr>
        </w:p>
        <w:p w14:paraId="628AB599" w14:textId="77777777" w:rsidR="00383A63" w:rsidRDefault="00383A63" w:rsidP="00383A63">
          <w:pPr>
            <w:jc w:val="both"/>
            <w:rPr>
              <w:rFonts w:asciiTheme="minorHAnsi" w:hAnsiTheme="minorHAnsi" w:cstheme="minorHAnsi"/>
            </w:rPr>
          </w:pPr>
        </w:p>
        <w:p w14:paraId="7E658A11" w14:textId="77777777" w:rsidR="00383A63" w:rsidRDefault="00383A63" w:rsidP="00383A63">
          <w:pPr>
            <w:jc w:val="both"/>
            <w:rPr>
              <w:rFonts w:asciiTheme="minorHAnsi" w:hAnsiTheme="minorHAnsi" w:cstheme="minorHAnsi"/>
            </w:rPr>
          </w:pPr>
        </w:p>
        <w:p w14:paraId="186EA610" w14:textId="77777777" w:rsidR="00383A63" w:rsidRDefault="00383A63" w:rsidP="00383A63">
          <w:pPr>
            <w:jc w:val="both"/>
            <w:rPr>
              <w:rFonts w:asciiTheme="minorHAnsi" w:hAnsiTheme="minorHAnsi" w:cstheme="minorHAnsi"/>
            </w:rPr>
          </w:pPr>
        </w:p>
        <w:p w14:paraId="67E57F43" w14:textId="77777777" w:rsidR="00383A63" w:rsidRDefault="00383A63" w:rsidP="00383A63">
          <w:pPr>
            <w:jc w:val="both"/>
            <w:rPr>
              <w:rFonts w:asciiTheme="minorHAnsi" w:hAnsiTheme="minorHAnsi" w:cstheme="minorHAnsi"/>
            </w:rPr>
          </w:pPr>
        </w:p>
        <w:p w14:paraId="6A502A2B" w14:textId="77777777" w:rsidR="00383A63" w:rsidRDefault="00383A63" w:rsidP="00383A63">
          <w:pPr>
            <w:jc w:val="both"/>
            <w:rPr>
              <w:rFonts w:asciiTheme="minorHAnsi" w:hAnsiTheme="minorHAnsi" w:cstheme="minorHAnsi"/>
            </w:rPr>
          </w:pPr>
        </w:p>
        <w:p w14:paraId="206EA4FD" w14:textId="77777777" w:rsidR="00383A63" w:rsidRDefault="00383A63" w:rsidP="00383A63">
          <w:pPr>
            <w:jc w:val="both"/>
            <w:rPr>
              <w:rFonts w:asciiTheme="minorHAnsi" w:hAnsiTheme="minorHAnsi" w:cstheme="minorHAnsi"/>
            </w:rPr>
          </w:pPr>
        </w:p>
        <w:p w14:paraId="4FBC50EE" w14:textId="77777777" w:rsidR="00383A63" w:rsidRDefault="00383A63" w:rsidP="00383A63">
          <w:pPr>
            <w:jc w:val="both"/>
            <w:rPr>
              <w:rFonts w:asciiTheme="minorHAnsi" w:hAnsiTheme="minorHAnsi" w:cstheme="minorHAnsi"/>
            </w:rPr>
          </w:pPr>
        </w:p>
        <w:p w14:paraId="06799E32" w14:textId="77777777" w:rsidR="00383A63" w:rsidRDefault="00383A63" w:rsidP="00383A63">
          <w:pPr>
            <w:jc w:val="both"/>
            <w:rPr>
              <w:rFonts w:asciiTheme="minorHAnsi" w:hAnsiTheme="minorHAnsi" w:cstheme="minorHAnsi"/>
            </w:rPr>
          </w:pPr>
        </w:p>
        <w:p w14:paraId="02B68E94"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30886FE6" w14:textId="77777777" w:rsidR="00383A63" w:rsidRPr="00D743A3" w:rsidRDefault="00383A63" w:rsidP="00B02BB1">
          <w:pPr>
            <w:jc w:val="right"/>
            <w:rPr>
              <w:rFonts w:asciiTheme="minorHAnsi" w:hAnsiTheme="minorHAnsi" w:cstheme="minorHAnsi"/>
            </w:rPr>
          </w:pPr>
          <w:r w:rsidRPr="00D743A3">
            <w:rPr>
              <w:rFonts w:asciiTheme="minorHAnsi" w:hAnsiTheme="minorHAnsi" w:cstheme="minorHAnsi"/>
            </w:rPr>
            <w:lastRenderedPageBreak/>
            <w:t>Promesas Divinas</w:t>
          </w:r>
          <w:r w:rsidRPr="00D743A3">
            <w:rPr>
              <w:rFonts w:asciiTheme="minorHAnsi" w:hAnsiTheme="minorHAnsi" w:cstheme="minorHAnsi"/>
            </w:rPr>
            <w:fldChar w:fldCharType="begin"/>
          </w:r>
          <w:r w:rsidRPr="00D743A3">
            <w:rPr>
              <w:rFonts w:asciiTheme="minorHAnsi" w:hAnsiTheme="minorHAnsi" w:cstheme="minorHAnsi"/>
            </w:rPr>
            <w:instrText xml:space="preserve"> XE "Promesas Divinas" </w:instrText>
          </w:r>
          <w:r w:rsidRPr="00D743A3">
            <w:rPr>
              <w:rFonts w:asciiTheme="minorHAnsi" w:hAnsiTheme="minorHAnsi" w:cstheme="minorHAnsi"/>
            </w:rPr>
            <w:fldChar w:fldCharType="end"/>
          </w:r>
        </w:p>
        <w:p w14:paraId="7D39A3DE" w14:textId="77777777" w:rsidR="00383A63" w:rsidRDefault="00383A63" w:rsidP="00B02BB1">
          <w:pPr>
            <w:pStyle w:val="Ttulo1"/>
            <w:jc w:val="center"/>
            <w:rPr>
              <w:rFonts w:cstheme="minorHAnsi"/>
            </w:rPr>
          </w:pPr>
          <w:bookmarkStart w:id="421" w:name="_Toc365994529"/>
          <w:r w:rsidRPr="00D743A3">
            <w:rPr>
              <w:rFonts w:cstheme="minorHAnsi"/>
            </w:rPr>
            <w:t>Promesas de la Palabra de Dios</w:t>
          </w:r>
          <w:bookmarkEnd w:id="421"/>
        </w:p>
        <w:p w14:paraId="27508046" w14:textId="77777777" w:rsidR="00B02BB1" w:rsidRPr="00B02BB1" w:rsidRDefault="00B02BB1" w:rsidP="00B02BB1"/>
        <w:p w14:paraId="5655C463" w14:textId="77777777" w:rsidR="00383A63" w:rsidRDefault="00383A63" w:rsidP="00383A63">
          <w:pPr>
            <w:jc w:val="both"/>
            <w:rPr>
              <w:rFonts w:asciiTheme="minorHAnsi" w:hAnsiTheme="minorHAnsi" w:cstheme="minorHAnsi"/>
            </w:rPr>
          </w:pPr>
          <w:r w:rsidRPr="00D743A3">
            <w:rPr>
              <w:rFonts w:asciiTheme="minorHAnsi" w:hAnsiTheme="minorHAnsi" w:cstheme="minorHAnsi"/>
            </w:rPr>
            <w:t>Así sucede con todas las promesas de la Palabra de Dios. En ellas nos habla a cada uno en particular, y de un modo tan directo como si pudiéramos oír Su voz. Por medio de estas promesas, Cristo nos comunica su gracia y poder… Recibidas y asimiladas serán la fuerza del carácter, la inspiración y el sostén de la vida. Nada tiene tal virtud curativa. Ninguna otra cosa puede infundirnos el valor y la fe que dan vital energía a todo el ser.</w:t>
          </w:r>
        </w:p>
        <w:p w14:paraId="335BE454" w14:textId="77777777" w:rsidR="00B02BB1" w:rsidRPr="00D743A3" w:rsidRDefault="00B02BB1" w:rsidP="00383A63">
          <w:pPr>
            <w:jc w:val="both"/>
            <w:rPr>
              <w:rFonts w:asciiTheme="minorHAnsi" w:hAnsiTheme="minorHAnsi" w:cstheme="minorHAnsi"/>
            </w:rPr>
          </w:pPr>
        </w:p>
        <w:p w14:paraId="6753469A" w14:textId="77777777" w:rsidR="00383A63" w:rsidRDefault="00383A63" w:rsidP="00383A63">
          <w:pPr>
            <w:jc w:val="both"/>
            <w:rPr>
              <w:rFonts w:asciiTheme="minorHAnsi" w:hAnsiTheme="minorHAnsi" w:cstheme="minorHAnsi"/>
            </w:rPr>
          </w:pPr>
          <w:r w:rsidRPr="00D743A3">
            <w:rPr>
              <w:rFonts w:asciiTheme="minorHAnsi" w:hAnsiTheme="minorHAnsi" w:cstheme="minorHAnsi"/>
              <w:i/>
            </w:rPr>
            <w:t>El Ministerio de Curación.</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Publicaciones Interamericanas, 1975, p. 85.1 (Capítulo: La Cooperación de los Divino con lo Humano, párrafo 42).</w:t>
          </w:r>
        </w:p>
        <w:p w14:paraId="00C864DB" w14:textId="77777777" w:rsidR="00B02BB1" w:rsidRPr="00D743A3" w:rsidRDefault="00B02BB1" w:rsidP="00383A63">
          <w:pPr>
            <w:jc w:val="both"/>
            <w:rPr>
              <w:rFonts w:asciiTheme="minorHAnsi" w:hAnsiTheme="minorHAnsi" w:cstheme="minorHAnsi"/>
            </w:rPr>
          </w:pPr>
        </w:p>
        <w:p w14:paraId="22D1D00C" w14:textId="77777777" w:rsidR="00B02BB1" w:rsidRDefault="00B02BB1" w:rsidP="00B02BB1">
          <w:pPr>
            <w:jc w:val="right"/>
            <w:rPr>
              <w:rFonts w:asciiTheme="minorHAnsi" w:hAnsiTheme="minorHAnsi" w:cstheme="minorHAnsi"/>
            </w:rPr>
          </w:pPr>
        </w:p>
        <w:p w14:paraId="66270F76" w14:textId="77777777" w:rsidR="00B02BB1" w:rsidRDefault="00B02BB1" w:rsidP="00B02BB1">
          <w:pPr>
            <w:jc w:val="right"/>
            <w:rPr>
              <w:rFonts w:asciiTheme="minorHAnsi" w:hAnsiTheme="minorHAnsi" w:cstheme="minorHAnsi"/>
            </w:rPr>
          </w:pPr>
        </w:p>
        <w:p w14:paraId="03890291" w14:textId="77777777" w:rsidR="00B02BB1" w:rsidRDefault="00B02BB1" w:rsidP="00B02BB1">
          <w:pPr>
            <w:jc w:val="right"/>
            <w:rPr>
              <w:rFonts w:asciiTheme="minorHAnsi" w:hAnsiTheme="minorHAnsi" w:cstheme="minorHAnsi"/>
            </w:rPr>
          </w:pPr>
        </w:p>
        <w:p w14:paraId="3A3424A1" w14:textId="77777777" w:rsidR="00B02BB1" w:rsidRDefault="00B02BB1" w:rsidP="00B02BB1">
          <w:pPr>
            <w:jc w:val="right"/>
            <w:rPr>
              <w:rFonts w:asciiTheme="minorHAnsi" w:hAnsiTheme="minorHAnsi" w:cstheme="minorHAnsi"/>
            </w:rPr>
          </w:pPr>
        </w:p>
        <w:p w14:paraId="7D6E17EA" w14:textId="77777777" w:rsidR="00383A63" w:rsidRPr="00D743A3" w:rsidRDefault="00383A63" w:rsidP="00B02BB1">
          <w:pPr>
            <w:jc w:val="right"/>
            <w:rPr>
              <w:rFonts w:asciiTheme="minorHAnsi" w:hAnsiTheme="minorHAnsi" w:cstheme="minorHAnsi"/>
            </w:rPr>
          </w:pPr>
          <w:r w:rsidRPr="00D743A3">
            <w:rPr>
              <w:rFonts w:asciiTheme="minorHAnsi" w:hAnsiTheme="minorHAnsi" w:cstheme="minorHAnsi"/>
            </w:rPr>
            <w:t>Promesas Divinas</w:t>
          </w:r>
          <w:r w:rsidRPr="00D743A3">
            <w:rPr>
              <w:rFonts w:asciiTheme="minorHAnsi" w:hAnsiTheme="minorHAnsi" w:cstheme="minorHAnsi"/>
            </w:rPr>
            <w:fldChar w:fldCharType="begin"/>
          </w:r>
          <w:r w:rsidRPr="00D743A3">
            <w:rPr>
              <w:rFonts w:asciiTheme="minorHAnsi" w:hAnsiTheme="minorHAnsi" w:cstheme="minorHAnsi"/>
            </w:rPr>
            <w:instrText xml:space="preserve"> XE "Promesas Divinas" </w:instrText>
          </w:r>
          <w:r w:rsidRPr="00D743A3">
            <w:rPr>
              <w:rFonts w:asciiTheme="minorHAnsi" w:hAnsiTheme="minorHAnsi" w:cstheme="minorHAnsi"/>
            </w:rPr>
            <w:fldChar w:fldCharType="end"/>
          </w:r>
          <w:r w:rsidRPr="00D743A3">
            <w:rPr>
              <w:rFonts w:asciiTheme="minorHAnsi" w:hAnsiTheme="minorHAnsi" w:cstheme="minorHAnsi"/>
            </w:rPr>
            <w:t xml:space="preserve"> </w:t>
          </w:r>
        </w:p>
        <w:p w14:paraId="03986DA3" w14:textId="77777777" w:rsidR="00383A63" w:rsidRDefault="00383A63" w:rsidP="00B02BB1">
          <w:pPr>
            <w:pStyle w:val="Ttulo1"/>
            <w:jc w:val="center"/>
            <w:rPr>
              <w:rFonts w:cstheme="minorHAnsi"/>
            </w:rPr>
          </w:pPr>
          <w:bookmarkStart w:id="422" w:name="_Toc365994530"/>
          <w:r w:rsidRPr="00D743A3">
            <w:rPr>
              <w:rFonts w:cstheme="minorHAnsi"/>
            </w:rPr>
            <w:t>Conocer a Dios, poniendo a prueba sus promesas…</w:t>
          </w:r>
          <w:bookmarkEnd w:id="422"/>
        </w:p>
        <w:p w14:paraId="09B2C2FC" w14:textId="77777777" w:rsidR="00B02BB1" w:rsidRPr="00B02BB1" w:rsidRDefault="00B02BB1" w:rsidP="00B02BB1"/>
        <w:p w14:paraId="29EEFCF0" w14:textId="77777777" w:rsidR="00383A63" w:rsidRDefault="00383A63" w:rsidP="00383A63">
          <w:pPr>
            <w:jc w:val="both"/>
            <w:rPr>
              <w:rFonts w:asciiTheme="minorHAnsi" w:hAnsiTheme="minorHAnsi" w:cstheme="minorHAnsi"/>
            </w:rPr>
          </w:pPr>
          <w:r w:rsidRPr="00D743A3">
            <w:rPr>
              <w:rFonts w:asciiTheme="minorHAnsi" w:hAnsiTheme="minorHAnsi" w:cstheme="minorHAnsi"/>
            </w:rPr>
            <w:t>Deberíamos aprender ahora a conocer a Dios, poniendo a prueba sus promesas. Los ángeles toman nota de cada oración ferviente y sincera. Sería mejor sacrificar nuestros propios gustos antes que descuidar la comunión con Dios. La mayor pobreza y la más absoluta abnegación, con la aprobación divina, valen más que las riquezas los honores, las comodidades y amistades sin ella.</w:t>
          </w:r>
        </w:p>
        <w:p w14:paraId="506A504A" w14:textId="77777777" w:rsidR="00B02BB1" w:rsidRPr="00D743A3" w:rsidRDefault="00B02BB1" w:rsidP="00383A63">
          <w:pPr>
            <w:jc w:val="both"/>
            <w:rPr>
              <w:rFonts w:asciiTheme="minorHAnsi" w:hAnsiTheme="minorHAnsi" w:cstheme="minorHAnsi"/>
            </w:rPr>
          </w:pPr>
        </w:p>
        <w:p w14:paraId="1996FD34" w14:textId="77777777" w:rsidR="00383A63" w:rsidRDefault="00383A63" w:rsidP="00383A63">
          <w:pPr>
            <w:jc w:val="both"/>
            <w:rPr>
              <w:rFonts w:asciiTheme="minorHAnsi" w:hAnsiTheme="minorHAnsi" w:cstheme="minorHAnsi"/>
            </w:rPr>
          </w:pPr>
          <w:r w:rsidRPr="00D743A3">
            <w:rPr>
              <w:rFonts w:asciiTheme="minorHAnsi" w:hAnsiTheme="minorHAnsi" w:cstheme="minorHAnsi"/>
              <w:i/>
            </w:rPr>
            <w:t>El Conflicto de los Siglos.</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 xml:space="preserve">Publicaciones Interamericanas, 1975, p. 680.1 (Capítulo: El Tiempo de Angustia, párrafo 25).    </w:t>
          </w:r>
        </w:p>
        <w:p w14:paraId="507C70F5"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51064244" w14:textId="77777777" w:rsidR="00383A63" w:rsidRPr="00D743A3" w:rsidRDefault="00383A63" w:rsidP="00B02BB1">
          <w:pPr>
            <w:jc w:val="right"/>
            <w:rPr>
              <w:rFonts w:asciiTheme="minorHAnsi" w:hAnsiTheme="minorHAnsi" w:cstheme="minorHAnsi"/>
            </w:rPr>
          </w:pPr>
          <w:r w:rsidRPr="00D743A3">
            <w:rPr>
              <w:rFonts w:asciiTheme="minorHAnsi" w:hAnsiTheme="minorHAnsi" w:cstheme="minorHAnsi"/>
            </w:rPr>
            <w:lastRenderedPageBreak/>
            <w:t>Providencia Divina</w:t>
          </w:r>
          <w:r w:rsidRPr="00D743A3">
            <w:rPr>
              <w:rFonts w:asciiTheme="minorHAnsi" w:hAnsiTheme="minorHAnsi" w:cstheme="minorHAnsi"/>
            </w:rPr>
            <w:fldChar w:fldCharType="begin"/>
          </w:r>
          <w:r w:rsidRPr="00D743A3">
            <w:rPr>
              <w:rFonts w:asciiTheme="minorHAnsi" w:hAnsiTheme="minorHAnsi" w:cstheme="minorHAnsi"/>
            </w:rPr>
            <w:instrText xml:space="preserve"> XE "Providencia Divina" </w:instrText>
          </w:r>
          <w:r w:rsidRPr="00D743A3">
            <w:rPr>
              <w:rFonts w:asciiTheme="minorHAnsi" w:hAnsiTheme="minorHAnsi" w:cstheme="minorHAnsi"/>
            </w:rPr>
            <w:fldChar w:fldCharType="end"/>
          </w:r>
        </w:p>
        <w:p w14:paraId="78290DAE" w14:textId="77777777" w:rsidR="00383A63" w:rsidRDefault="00383A63" w:rsidP="00B02BB1">
          <w:pPr>
            <w:pStyle w:val="Ttulo1"/>
            <w:jc w:val="center"/>
            <w:rPr>
              <w:rFonts w:cstheme="minorHAnsi"/>
            </w:rPr>
          </w:pPr>
          <w:bookmarkStart w:id="423" w:name="_Toc365994531"/>
          <w:r w:rsidRPr="00D743A3">
            <w:rPr>
              <w:rFonts w:cstheme="minorHAnsi"/>
            </w:rPr>
            <w:t>Mantente de parte de Dios</w:t>
          </w:r>
          <w:bookmarkEnd w:id="423"/>
        </w:p>
        <w:p w14:paraId="59FECA64" w14:textId="77777777" w:rsidR="00B02BB1" w:rsidRPr="00B02BB1" w:rsidRDefault="00B02BB1" w:rsidP="00B02BB1"/>
        <w:p w14:paraId="1EA733AC" w14:textId="77777777" w:rsidR="00383A63" w:rsidRDefault="00383A63" w:rsidP="00383A63">
          <w:pPr>
            <w:jc w:val="both"/>
            <w:rPr>
              <w:rFonts w:asciiTheme="minorHAnsi" w:hAnsiTheme="minorHAnsi" w:cstheme="minorHAnsi"/>
            </w:rPr>
          </w:pPr>
          <w:r w:rsidRPr="00D743A3">
            <w:rPr>
              <w:rFonts w:asciiTheme="minorHAnsi" w:hAnsiTheme="minorHAnsi" w:cstheme="minorHAnsi"/>
            </w:rPr>
            <w:t>Mantente de parte de Dios.  No pises en terreno del enemigo, y el Señor será tu Ayudador.</w:t>
          </w:r>
        </w:p>
        <w:p w14:paraId="0F76230E" w14:textId="77777777" w:rsidR="00B02BB1" w:rsidRPr="00D743A3" w:rsidRDefault="00B02BB1" w:rsidP="00383A63">
          <w:pPr>
            <w:jc w:val="both"/>
            <w:rPr>
              <w:rFonts w:asciiTheme="minorHAnsi" w:hAnsiTheme="minorHAnsi" w:cstheme="minorHAnsi"/>
            </w:rPr>
          </w:pPr>
        </w:p>
        <w:p w14:paraId="422B9432"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i/>
            </w:rPr>
            <w:t>Mensajes Para los Jóvenes</w:t>
          </w:r>
          <w:r w:rsidRPr="00D743A3">
            <w:rPr>
              <w:rFonts w:asciiTheme="minorHAnsi" w:hAnsiTheme="minorHAnsi" w:cstheme="minorHAnsi"/>
            </w:rPr>
            <w:t xml:space="preserve">.  Mountain View, California: Pacific Press Publishing Association, 1967, Cuarta edición, p. 151.1 (Capítulo: El Ejercicio de la Voluntad, párrafo 7).        </w:t>
          </w:r>
        </w:p>
        <w:p w14:paraId="1CE12047" w14:textId="77777777" w:rsidR="00B02BB1" w:rsidRDefault="00B02BB1" w:rsidP="00B02BB1">
          <w:pPr>
            <w:jc w:val="right"/>
            <w:rPr>
              <w:rFonts w:asciiTheme="minorHAnsi" w:hAnsiTheme="minorHAnsi" w:cstheme="minorHAnsi"/>
            </w:rPr>
          </w:pPr>
        </w:p>
        <w:p w14:paraId="039FFCAB" w14:textId="77777777" w:rsidR="00B02BB1" w:rsidRDefault="00B02BB1" w:rsidP="00B02BB1">
          <w:pPr>
            <w:jc w:val="right"/>
            <w:rPr>
              <w:rFonts w:asciiTheme="minorHAnsi" w:hAnsiTheme="minorHAnsi" w:cstheme="minorHAnsi"/>
            </w:rPr>
          </w:pPr>
        </w:p>
        <w:p w14:paraId="2BACDA6E" w14:textId="77777777" w:rsidR="00B02BB1" w:rsidRDefault="00B02BB1" w:rsidP="00B02BB1">
          <w:pPr>
            <w:jc w:val="right"/>
            <w:rPr>
              <w:rFonts w:asciiTheme="minorHAnsi" w:hAnsiTheme="minorHAnsi" w:cstheme="minorHAnsi"/>
            </w:rPr>
          </w:pPr>
        </w:p>
        <w:p w14:paraId="21446B2E" w14:textId="77777777" w:rsidR="00B02BB1" w:rsidRDefault="00B02BB1" w:rsidP="00B02BB1">
          <w:pPr>
            <w:jc w:val="right"/>
            <w:rPr>
              <w:rFonts w:asciiTheme="minorHAnsi" w:hAnsiTheme="minorHAnsi" w:cstheme="minorHAnsi"/>
            </w:rPr>
          </w:pPr>
        </w:p>
        <w:p w14:paraId="58D0868C" w14:textId="77777777" w:rsidR="00B02BB1" w:rsidRDefault="00B02BB1" w:rsidP="00B02BB1">
          <w:pPr>
            <w:jc w:val="right"/>
            <w:rPr>
              <w:rFonts w:asciiTheme="minorHAnsi" w:hAnsiTheme="minorHAnsi" w:cstheme="minorHAnsi"/>
            </w:rPr>
          </w:pPr>
        </w:p>
        <w:p w14:paraId="52C68399" w14:textId="77777777" w:rsidR="00B02BB1" w:rsidRDefault="00B02BB1" w:rsidP="00B02BB1">
          <w:pPr>
            <w:jc w:val="right"/>
            <w:rPr>
              <w:rFonts w:asciiTheme="minorHAnsi" w:hAnsiTheme="minorHAnsi" w:cstheme="minorHAnsi"/>
            </w:rPr>
          </w:pPr>
        </w:p>
        <w:p w14:paraId="24B35D26" w14:textId="77777777" w:rsidR="00B02BB1" w:rsidRDefault="00B02BB1" w:rsidP="00B02BB1">
          <w:pPr>
            <w:jc w:val="right"/>
            <w:rPr>
              <w:rFonts w:asciiTheme="minorHAnsi" w:hAnsiTheme="minorHAnsi" w:cstheme="minorHAnsi"/>
            </w:rPr>
          </w:pPr>
        </w:p>
        <w:p w14:paraId="1009491C" w14:textId="77777777" w:rsidR="00383A63" w:rsidRPr="00D743A3" w:rsidRDefault="00383A63" w:rsidP="00B02BB1">
          <w:pPr>
            <w:jc w:val="right"/>
            <w:rPr>
              <w:rFonts w:asciiTheme="minorHAnsi" w:hAnsiTheme="minorHAnsi" w:cstheme="minorHAnsi"/>
            </w:rPr>
          </w:pPr>
          <w:r w:rsidRPr="00D743A3">
            <w:rPr>
              <w:rFonts w:asciiTheme="minorHAnsi" w:hAnsiTheme="minorHAnsi" w:cstheme="minorHAnsi"/>
            </w:rPr>
            <w:t>Providencia Divina</w:t>
          </w:r>
          <w:r w:rsidRPr="00D743A3">
            <w:rPr>
              <w:rFonts w:asciiTheme="minorHAnsi" w:hAnsiTheme="minorHAnsi" w:cstheme="minorHAnsi"/>
            </w:rPr>
            <w:fldChar w:fldCharType="begin"/>
          </w:r>
          <w:r w:rsidRPr="00D743A3">
            <w:rPr>
              <w:rFonts w:asciiTheme="minorHAnsi" w:hAnsiTheme="minorHAnsi" w:cstheme="minorHAnsi"/>
            </w:rPr>
            <w:instrText xml:space="preserve"> XE "Providencia Divina" </w:instrText>
          </w:r>
          <w:r w:rsidRPr="00D743A3">
            <w:rPr>
              <w:rFonts w:asciiTheme="minorHAnsi" w:hAnsiTheme="minorHAnsi" w:cstheme="minorHAnsi"/>
            </w:rPr>
            <w:fldChar w:fldCharType="end"/>
          </w:r>
        </w:p>
        <w:p w14:paraId="4F466387" w14:textId="77777777" w:rsidR="00383A63" w:rsidRDefault="00383A63" w:rsidP="00B02BB1">
          <w:pPr>
            <w:pStyle w:val="Ttulo1"/>
            <w:jc w:val="center"/>
            <w:rPr>
              <w:rFonts w:cstheme="minorHAnsi"/>
            </w:rPr>
          </w:pPr>
          <w:bookmarkStart w:id="424" w:name="_Toc365994532"/>
          <w:r w:rsidRPr="00D743A3">
            <w:rPr>
              <w:rFonts w:cstheme="minorHAnsi"/>
            </w:rPr>
            <w:t>Nuestro Padre celestial tiene mil maneras</w:t>
          </w:r>
          <w:bookmarkEnd w:id="424"/>
        </w:p>
        <w:p w14:paraId="5A652043" w14:textId="77777777" w:rsidR="00B02BB1" w:rsidRPr="00B02BB1" w:rsidRDefault="00B02BB1" w:rsidP="00B02BB1"/>
        <w:p w14:paraId="74938B98" w14:textId="77777777" w:rsidR="00383A63" w:rsidRDefault="00383A63" w:rsidP="00383A63">
          <w:pPr>
            <w:jc w:val="both"/>
            <w:rPr>
              <w:rFonts w:asciiTheme="minorHAnsi" w:hAnsiTheme="minorHAnsi" w:cstheme="minorHAnsi"/>
            </w:rPr>
          </w:pPr>
          <w:r w:rsidRPr="00D743A3">
            <w:rPr>
              <w:rFonts w:asciiTheme="minorHAnsi" w:hAnsiTheme="minorHAnsi" w:cstheme="minorHAnsi"/>
            </w:rPr>
            <w:t>Para proveernos lo necesario, nuestro Padre celestial tiene mil maneras de las cuales nada sabemos. Los que aceptan el principio sencillo de hacer del servicio de Dios el asunto supremo, verán desvanecerse sus perplejidades y extenderse ante sus pies un camino despejado.</w:t>
          </w:r>
        </w:p>
        <w:p w14:paraId="5B5F3D94" w14:textId="77777777" w:rsidR="00B02BB1" w:rsidRPr="00D743A3" w:rsidRDefault="00B02BB1" w:rsidP="00383A63">
          <w:pPr>
            <w:jc w:val="both"/>
            <w:rPr>
              <w:rFonts w:asciiTheme="minorHAnsi" w:hAnsiTheme="minorHAnsi" w:cstheme="minorHAnsi"/>
            </w:rPr>
          </w:pPr>
        </w:p>
        <w:p w14:paraId="6FCA3E3D" w14:textId="77777777" w:rsidR="00383A63" w:rsidRDefault="00383A63" w:rsidP="00383A63">
          <w:pPr>
            <w:jc w:val="both"/>
            <w:rPr>
              <w:rFonts w:asciiTheme="minorHAnsi" w:hAnsiTheme="minorHAnsi" w:cstheme="minorHAnsi"/>
            </w:rPr>
          </w:pPr>
          <w:r w:rsidRPr="00D743A3">
            <w:rPr>
              <w:rFonts w:asciiTheme="minorHAnsi" w:hAnsiTheme="minorHAnsi" w:cstheme="minorHAnsi"/>
              <w:i/>
            </w:rPr>
            <w:t>El Ministerio de Curación.</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Publicaciones Interamericanas, 1975, p. 382.1 (Capítulo: Ayuda en la Vida Cotidiana, párrafo 40).</w:t>
          </w:r>
        </w:p>
        <w:p w14:paraId="3CC2A472"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122B6DAD" w14:textId="77777777" w:rsidR="00383A63" w:rsidRPr="00D743A3" w:rsidRDefault="00383A63" w:rsidP="00B02BB1">
          <w:pPr>
            <w:jc w:val="right"/>
            <w:rPr>
              <w:rFonts w:asciiTheme="minorHAnsi" w:hAnsiTheme="minorHAnsi" w:cstheme="minorHAnsi"/>
            </w:rPr>
          </w:pPr>
          <w:r w:rsidRPr="00D743A3">
            <w:rPr>
              <w:rFonts w:asciiTheme="minorHAnsi" w:hAnsiTheme="minorHAnsi" w:cstheme="minorHAnsi"/>
            </w:rPr>
            <w:lastRenderedPageBreak/>
            <w:t>Providencia Divina</w:t>
          </w:r>
          <w:r w:rsidRPr="00D743A3">
            <w:rPr>
              <w:rFonts w:asciiTheme="minorHAnsi" w:hAnsiTheme="minorHAnsi" w:cstheme="minorHAnsi"/>
            </w:rPr>
            <w:fldChar w:fldCharType="begin"/>
          </w:r>
          <w:r w:rsidRPr="00D743A3">
            <w:rPr>
              <w:rFonts w:asciiTheme="minorHAnsi" w:hAnsiTheme="minorHAnsi" w:cstheme="minorHAnsi"/>
            </w:rPr>
            <w:instrText xml:space="preserve"> XE "Providencia Divina" </w:instrText>
          </w:r>
          <w:r w:rsidRPr="00D743A3">
            <w:rPr>
              <w:rFonts w:asciiTheme="minorHAnsi" w:hAnsiTheme="minorHAnsi" w:cstheme="minorHAnsi"/>
            </w:rPr>
            <w:fldChar w:fldCharType="end"/>
          </w:r>
        </w:p>
        <w:p w14:paraId="271B4B88" w14:textId="77777777" w:rsidR="00383A63" w:rsidRDefault="00383A63" w:rsidP="00B02BB1">
          <w:pPr>
            <w:pStyle w:val="Ttulo1"/>
            <w:jc w:val="center"/>
            <w:rPr>
              <w:rFonts w:cstheme="minorHAnsi"/>
            </w:rPr>
          </w:pPr>
          <w:bookmarkStart w:id="425" w:name="_Toc365994533"/>
          <w:r w:rsidRPr="00D743A3">
            <w:rPr>
              <w:rFonts w:cstheme="minorHAnsi"/>
            </w:rPr>
            <w:t>Tiene recursos infinitos a su disposición</w:t>
          </w:r>
          <w:bookmarkEnd w:id="425"/>
        </w:p>
        <w:p w14:paraId="5D2D7766" w14:textId="77777777" w:rsidR="00B02BB1" w:rsidRPr="00B02BB1" w:rsidRDefault="00B02BB1" w:rsidP="00B02BB1"/>
        <w:p w14:paraId="344A5979" w14:textId="77777777" w:rsidR="00383A63" w:rsidRDefault="00383A63" w:rsidP="00383A63">
          <w:pPr>
            <w:jc w:val="both"/>
            <w:rPr>
              <w:rFonts w:asciiTheme="minorHAnsi" w:hAnsiTheme="minorHAnsi" w:cstheme="minorHAnsi"/>
            </w:rPr>
          </w:pPr>
          <w:r w:rsidRPr="00D743A3">
            <w:rPr>
              <w:rFonts w:asciiTheme="minorHAnsi" w:hAnsiTheme="minorHAnsi" w:cstheme="minorHAnsi"/>
            </w:rPr>
            <w:t>La providencia de Dios había colocado a Jesús donde se hallaba; y él dependía de su padre celestial para obtener los medios para aliviar la necesidad… Y cuando somos puestos en estrecheces, debemos depender de Dios… No hemos de renunciar a la lucha, desalentados, sino que en toda emergencia hemos de procurar la ayuda de Aquel que tiene recursos infinitos a su disposición.</w:t>
          </w:r>
        </w:p>
        <w:p w14:paraId="2357537F" w14:textId="77777777" w:rsidR="00B02BB1" w:rsidRPr="00D743A3" w:rsidRDefault="00B02BB1" w:rsidP="00383A63">
          <w:pPr>
            <w:jc w:val="both"/>
            <w:rPr>
              <w:rFonts w:asciiTheme="minorHAnsi" w:hAnsiTheme="minorHAnsi" w:cstheme="minorHAnsi"/>
            </w:rPr>
          </w:pPr>
        </w:p>
        <w:p w14:paraId="682AEF20"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w:t>
          </w:r>
          <w:r w:rsidRPr="00D743A3">
            <w:rPr>
              <w:rFonts w:asciiTheme="minorHAnsi" w:hAnsiTheme="minorHAnsi" w:cstheme="minorHAnsi"/>
              <w:i/>
            </w:rPr>
            <w:t xml:space="preserve"> </w:t>
          </w:r>
          <w:r w:rsidRPr="00D743A3">
            <w:rPr>
              <w:rFonts w:asciiTheme="minorHAnsi" w:hAnsiTheme="minorHAnsi" w:cstheme="minorHAnsi"/>
            </w:rPr>
            <w:t xml:space="preserve">Publicaciones Interamericanas, 1975, p. 336.1 (Capítulo: Dadles Vosotros de Comer, párrafo 13).            </w:t>
          </w:r>
        </w:p>
        <w:p w14:paraId="52247D1C" w14:textId="77777777" w:rsidR="00B02BB1" w:rsidRDefault="00B02BB1" w:rsidP="00C27336">
          <w:pPr>
            <w:jc w:val="left"/>
            <w:rPr>
              <w:rFonts w:asciiTheme="minorHAnsi" w:hAnsiTheme="minorHAnsi" w:cstheme="minorHAnsi"/>
            </w:rPr>
          </w:pPr>
        </w:p>
        <w:p w14:paraId="5CE076E2" w14:textId="77777777" w:rsidR="00B02BB1" w:rsidRDefault="00B02BB1" w:rsidP="00C27336">
          <w:pPr>
            <w:jc w:val="left"/>
            <w:rPr>
              <w:rFonts w:asciiTheme="minorHAnsi" w:hAnsiTheme="minorHAnsi" w:cstheme="minorHAnsi"/>
            </w:rPr>
          </w:pPr>
        </w:p>
        <w:p w14:paraId="2A3DA288" w14:textId="77777777" w:rsidR="00B02BB1" w:rsidRDefault="00B02BB1" w:rsidP="00C27336">
          <w:pPr>
            <w:jc w:val="left"/>
            <w:rPr>
              <w:rFonts w:asciiTheme="minorHAnsi" w:hAnsiTheme="minorHAnsi" w:cstheme="minorHAnsi"/>
            </w:rPr>
          </w:pPr>
        </w:p>
        <w:p w14:paraId="1990FA80" w14:textId="77777777" w:rsidR="00B02BB1" w:rsidRDefault="00B02BB1" w:rsidP="00C27336">
          <w:pPr>
            <w:jc w:val="left"/>
            <w:rPr>
              <w:rFonts w:asciiTheme="minorHAnsi" w:hAnsiTheme="minorHAnsi" w:cstheme="minorHAnsi"/>
            </w:rPr>
          </w:pPr>
        </w:p>
        <w:p w14:paraId="69E6B1BA" w14:textId="77777777" w:rsidR="00383A63" w:rsidRPr="00D743A3" w:rsidRDefault="00383A63" w:rsidP="00B02BB1">
          <w:pPr>
            <w:jc w:val="right"/>
            <w:rPr>
              <w:rFonts w:asciiTheme="minorHAnsi" w:hAnsiTheme="minorHAnsi" w:cstheme="minorHAnsi"/>
            </w:rPr>
          </w:pPr>
          <w:r w:rsidRPr="00D743A3">
            <w:rPr>
              <w:rFonts w:asciiTheme="minorHAnsi" w:hAnsiTheme="minorHAnsi" w:cstheme="minorHAnsi"/>
            </w:rPr>
            <w:t>Providencia Divina</w:t>
          </w:r>
          <w:r w:rsidRPr="00D743A3">
            <w:rPr>
              <w:rFonts w:asciiTheme="minorHAnsi" w:hAnsiTheme="minorHAnsi" w:cstheme="minorHAnsi"/>
            </w:rPr>
            <w:fldChar w:fldCharType="begin"/>
          </w:r>
          <w:r w:rsidRPr="00D743A3">
            <w:rPr>
              <w:rFonts w:asciiTheme="minorHAnsi" w:hAnsiTheme="minorHAnsi" w:cstheme="minorHAnsi"/>
            </w:rPr>
            <w:instrText xml:space="preserve"> XE "Providencia Divina" </w:instrText>
          </w:r>
          <w:r w:rsidRPr="00D743A3">
            <w:rPr>
              <w:rFonts w:asciiTheme="minorHAnsi" w:hAnsiTheme="minorHAnsi" w:cstheme="minorHAnsi"/>
            </w:rPr>
            <w:fldChar w:fldCharType="end"/>
          </w:r>
        </w:p>
        <w:p w14:paraId="523D135F" w14:textId="77777777" w:rsidR="00383A63" w:rsidRDefault="00383A63" w:rsidP="00B02BB1">
          <w:pPr>
            <w:pStyle w:val="Ttulo1"/>
            <w:jc w:val="center"/>
            <w:rPr>
              <w:rFonts w:cstheme="minorHAnsi"/>
            </w:rPr>
          </w:pPr>
          <w:bookmarkStart w:id="426" w:name="_Toc365994534"/>
          <w:r w:rsidRPr="00D743A3">
            <w:rPr>
              <w:rFonts w:cstheme="minorHAnsi"/>
            </w:rPr>
            <w:t>Tenemos un Amigo que simpatiza con nosotros</w:t>
          </w:r>
          <w:bookmarkEnd w:id="426"/>
        </w:p>
        <w:p w14:paraId="0C1D0572" w14:textId="77777777" w:rsidR="00B02BB1" w:rsidRPr="00B02BB1" w:rsidRDefault="00B02BB1" w:rsidP="00B02BB1"/>
        <w:p w14:paraId="5066A966" w14:textId="77777777" w:rsidR="00383A63" w:rsidRDefault="00383A63" w:rsidP="00383A63">
          <w:pPr>
            <w:jc w:val="both"/>
            <w:rPr>
              <w:rFonts w:asciiTheme="minorHAnsi" w:hAnsiTheme="minorHAnsi" w:cstheme="minorHAnsi"/>
            </w:rPr>
          </w:pPr>
          <w:r w:rsidRPr="00D743A3">
            <w:rPr>
              <w:rFonts w:asciiTheme="minorHAnsi" w:hAnsiTheme="minorHAnsi" w:cstheme="minorHAnsi"/>
            </w:rPr>
            <w:t>Los que dedican su vida a ser dirigidos por Dios y a servirle, no se verán jamás en situación para la cual él no haya provisto el remedio. Cualquiera que sea nuestra condición, si somos hacedores de su Palabra, tenemos un Guía que nos señale el camino; cualquiera que sea nuestra perplejidad, tenemos un buen Consejero; cualquiera que sea nuestra perplejidad, nuestro pesar, luto o soledad, tenemos un Amigo que simpatiza con nosotros.</w:t>
          </w:r>
        </w:p>
        <w:p w14:paraId="0D7D96BC" w14:textId="77777777" w:rsidR="00B02BB1" w:rsidRPr="00D743A3" w:rsidRDefault="00B02BB1" w:rsidP="00383A63">
          <w:pPr>
            <w:jc w:val="both"/>
            <w:rPr>
              <w:rFonts w:asciiTheme="minorHAnsi" w:hAnsiTheme="minorHAnsi" w:cstheme="minorHAnsi"/>
            </w:rPr>
          </w:pPr>
        </w:p>
        <w:p w14:paraId="260C5442" w14:textId="77777777" w:rsidR="00383A63" w:rsidRDefault="005D73C0" w:rsidP="00383A63">
          <w:pPr>
            <w:jc w:val="both"/>
            <w:rPr>
              <w:rFonts w:asciiTheme="minorHAnsi" w:hAnsiTheme="minorHAnsi" w:cstheme="minorHAnsi"/>
            </w:rPr>
          </w:pPr>
          <w:r>
            <w:rPr>
              <w:rFonts w:asciiTheme="minorHAnsi" w:hAnsiTheme="minorHAnsi" w:cstheme="minorHAnsi"/>
              <w:i/>
            </w:rPr>
            <w:t xml:space="preserve">El </w:t>
          </w:r>
          <w:r w:rsidR="00383A63" w:rsidRPr="00D743A3">
            <w:rPr>
              <w:rFonts w:asciiTheme="minorHAnsi" w:hAnsiTheme="minorHAnsi" w:cstheme="minorHAnsi"/>
              <w:i/>
            </w:rPr>
            <w:t>Ministerio de Curación</w:t>
          </w:r>
          <w:r w:rsidR="00383A63" w:rsidRPr="00D743A3">
            <w:rPr>
              <w:rFonts w:asciiTheme="minorHAnsi" w:hAnsiTheme="minorHAnsi" w:cstheme="minorHAnsi"/>
            </w:rPr>
            <w:t>. Mountain View, California:</w:t>
          </w:r>
          <w:r w:rsidR="00383A63" w:rsidRPr="00D743A3">
            <w:rPr>
              <w:rFonts w:asciiTheme="minorHAnsi" w:hAnsiTheme="minorHAnsi" w:cstheme="minorHAnsi"/>
              <w:i/>
            </w:rPr>
            <w:t xml:space="preserve"> </w:t>
          </w:r>
          <w:r w:rsidR="00383A63" w:rsidRPr="00D743A3">
            <w:rPr>
              <w:rFonts w:asciiTheme="minorHAnsi" w:hAnsiTheme="minorHAnsi" w:cstheme="minorHAnsi"/>
            </w:rPr>
            <w:t>Publicaciones Interamericanas, 1975, p. 192.1 (Capítulo: La Cura Mental, párrafo 22).</w:t>
          </w:r>
        </w:p>
        <w:p w14:paraId="42093707"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7690D338" w14:textId="77777777" w:rsidR="00383A63" w:rsidRPr="00D743A3" w:rsidRDefault="00383A63" w:rsidP="00B02BB1">
          <w:pPr>
            <w:jc w:val="right"/>
            <w:rPr>
              <w:rFonts w:asciiTheme="minorHAnsi" w:hAnsiTheme="minorHAnsi" w:cstheme="minorHAnsi"/>
            </w:rPr>
          </w:pPr>
          <w:r w:rsidRPr="00D743A3">
            <w:rPr>
              <w:rFonts w:asciiTheme="minorHAnsi" w:hAnsiTheme="minorHAnsi" w:cstheme="minorHAnsi"/>
            </w:rPr>
            <w:lastRenderedPageBreak/>
            <w:t>Providencia Divina</w:t>
          </w:r>
          <w:r w:rsidRPr="00D743A3">
            <w:rPr>
              <w:rFonts w:asciiTheme="minorHAnsi" w:hAnsiTheme="minorHAnsi" w:cstheme="minorHAnsi"/>
            </w:rPr>
            <w:fldChar w:fldCharType="begin"/>
          </w:r>
          <w:r w:rsidRPr="00D743A3">
            <w:rPr>
              <w:rFonts w:asciiTheme="minorHAnsi" w:hAnsiTheme="minorHAnsi" w:cstheme="minorHAnsi"/>
            </w:rPr>
            <w:instrText xml:space="preserve"> XE "Providencia Divina" </w:instrText>
          </w:r>
          <w:r w:rsidRPr="00D743A3">
            <w:rPr>
              <w:rFonts w:asciiTheme="minorHAnsi" w:hAnsiTheme="minorHAnsi" w:cstheme="minorHAnsi"/>
            </w:rPr>
            <w:fldChar w:fldCharType="end"/>
          </w:r>
        </w:p>
        <w:p w14:paraId="2D03F6B8" w14:textId="77777777" w:rsidR="00383A63" w:rsidRDefault="00383A63" w:rsidP="00B02BB1">
          <w:pPr>
            <w:pStyle w:val="Ttulo1"/>
            <w:jc w:val="center"/>
            <w:rPr>
              <w:rFonts w:cstheme="minorHAnsi"/>
            </w:rPr>
          </w:pPr>
          <w:bookmarkStart w:id="427" w:name="_Toc365994535"/>
          <w:r w:rsidRPr="00D743A3">
            <w:rPr>
              <w:rFonts w:cstheme="minorHAnsi"/>
            </w:rPr>
            <w:t>La mano que sostiene los mundos en el espacio</w:t>
          </w:r>
          <w:bookmarkEnd w:id="427"/>
        </w:p>
        <w:p w14:paraId="0C1CAF90" w14:textId="77777777" w:rsidR="00B02BB1" w:rsidRPr="00B02BB1" w:rsidRDefault="00B02BB1" w:rsidP="00B02BB1"/>
        <w:p w14:paraId="4387DC10" w14:textId="77777777" w:rsidR="00383A63" w:rsidRDefault="00383A63" w:rsidP="00383A63">
          <w:pPr>
            <w:jc w:val="both"/>
            <w:rPr>
              <w:rFonts w:asciiTheme="minorHAnsi" w:hAnsiTheme="minorHAnsi" w:cstheme="minorHAnsi"/>
            </w:rPr>
          </w:pPr>
          <w:r w:rsidRPr="00D743A3">
            <w:rPr>
              <w:rFonts w:asciiTheme="minorHAnsi" w:hAnsiTheme="minorHAnsi" w:cstheme="minorHAnsi"/>
            </w:rPr>
            <w:t>La mano que sostiene los mundos en el espacio, la mano que mantiene en su disposición ordenada y actividad incansable todas las cosas en el universo de Dios, es la mano que fue clavada en la cruz por nosotros.</w:t>
          </w:r>
        </w:p>
        <w:p w14:paraId="4E1226DB" w14:textId="77777777" w:rsidR="00B02BB1" w:rsidRPr="00D743A3" w:rsidRDefault="00B02BB1" w:rsidP="00383A63">
          <w:pPr>
            <w:jc w:val="both"/>
            <w:rPr>
              <w:rFonts w:asciiTheme="minorHAnsi" w:hAnsiTheme="minorHAnsi" w:cstheme="minorHAnsi"/>
            </w:rPr>
          </w:pPr>
        </w:p>
        <w:p w14:paraId="29697F9E"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132.1 (Capítulo: La Ciencia y la Biblia, párrafo 11).       </w:t>
          </w:r>
        </w:p>
        <w:p w14:paraId="4F51A4FE" w14:textId="77777777" w:rsidR="00B02BB1" w:rsidRDefault="00B02BB1" w:rsidP="00C27336">
          <w:pPr>
            <w:jc w:val="left"/>
            <w:rPr>
              <w:rFonts w:asciiTheme="minorHAnsi" w:hAnsiTheme="minorHAnsi" w:cstheme="minorHAnsi"/>
            </w:rPr>
          </w:pPr>
        </w:p>
        <w:p w14:paraId="0A3380E3" w14:textId="77777777" w:rsidR="00B02BB1" w:rsidRDefault="00B02BB1" w:rsidP="00C27336">
          <w:pPr>
            <w:jc w:val="left"/>
            <w:rPr>
              <w:rFonts w:asciiTheme="minorHAnsi" w:hAnsiTheme="minorHAnsi" w:cstheme="minorHAnsi"/>
            </w:rPr>
          </w:pPr>
        </w:p>
        <w:p w14:paraId="74E44B6B" w14:textId="77777777" w:rsidR="00B02BB1" w:rsidRDefault="00B02BB1" w:rsidP="00C27336">
          <w:pPr>
            <w:jc w:val="left"/>
            <w:rPr>
              <w:rFonts w:asciiTheme="minorHAnsi" w:hAnsiTheme="minorHAnsi" w:cstheme="minorHAnsi"/>
            </w:rPr>
          </w:pPr>
        </w:p>
        <w:p w14:paraId="752E4898" w14:textId="77777777" w:rsidR="00B02BB1" w:rsidRDefault="00B02BB1" w:rsidP="00C27336">
          <w:pPr>
            <w:jc w:val="left"/>
            <w:rPr>
              <w:rFonts w:asciiTheme="minorHAnsi" w:hAnsiTheme="minorHAnsi" w:cstheme="minorHAnsi"/>
            </w:rPr>
          </w:pPr>
        </w:p>
        <w:p w14:paraId="0BA3F1D3" w14:textId="77777777" w:rsidR="00B02BB1" w:rsidRDefault="00B02BB1" w:rsidP="00C27336">
          <w:pPr>
            <w:jc w:val="left"/>
            <w:rPr>
              <w:rFonts w:asciiTheme="minorHAnsi" w:hAnsiTheme="minorHAnsi" w:cstheme="minorHAnsi"/>
            </w:rPr>
          </w:pPr>
        </w:p>
        <w:p w14:paraId="2B80CFD8" w14:textId="77777777" w:rsidR="00B02BB1" w:rsidRDefault="00B02BB1" w:rsidP="00C27336">
          <w:pPr>
            <w:jc w:val="left"/>
            <w:rPr>
              <w:rFonts w:asciiTheme="minorHAnsi" w:hAnsiTheme="minorHAnsi" w:cstheme="minorHAnsi"/>
            </w:rPr>
          </w:pPr>
        </w:p>
        <w:p w14:paraId="07B2610C" w14:textId="77777777" w:rsidR="00383A63" w:rsidRPr="00D743A3" w:rsidRDefault="00383A63" w:rsidP="00B02BB1">
          <w:pPr>
            <w:jc w:val="right"/>
            <w:rPr>
              <w:rFonts w:asciiTheme="minorHAnsi" w:hAnsiTheme="minorHAnsi" w:cstheme="minorHAnsi"/>
            </w:rPr>
          </w:pPr>
          <w:r w:rsidRPr="00D743A3">
            <w:rPr>
              <w:rFonts w:asciiTheme="minorHAnsi" w:hAnsiTheme="minorHAnsi" w:cstheme="minorHAnsi"/>
            </w:rPr>
            <w:t>Providencia Divina</w:t>
          </w:r>
          <w:r w:rsidRPr="00D743A3">
            <w:rPr>
              <w:rFonts w:asciiTheme="minorHAnsi" w:hAnsiTheme="minorHAnsi" w:cstheme="minorHAnsi"/>
            </w:rPr>
            <w:fldChar w:fldCharType="begin"/>
          </w:r>
          <w:r w:rsidRPr="00D743A3">
            <w:rPr>
              <w:rFonts w:asciiTheme="minorHAnsi" w:hAnsiTheme="minorHAnsi" w:cstheme="minorHAnsi"/>
            </w:rPr>
            <w:instrText xml:space="preserve"> XE "Providencia Divina" </w:instrText>
          </w:r>
          <w:r w:rsidRPr="00D743A3">
            <w:rPr>
              <w:rFonts w:asciiTheme="minorHAnsi" w:hAnsiTheme="minorHAnsi" w:cstheme="minorHAnsi"/>
            </w:rPr>
            <w:fldChar w:fldCharType="end"/>
          </w:r>
        </w:p>
        <w:p w14:paraId="6141B916" w14:textId="77777777" w:rsidR="00383A63" w:rsidRDefault="00383A63" w:rsidP="00B02BB1">
          <w:pPr>
            <w:pStyle w:val="Ttulo1"/>
            <w:jc w:val="center"/>
            <w:rPr>
              <w:rFonts w:cstheme="minorHAnsi"/>
            </w:rPr>
          </w:pPr>
          <w:bookmarkStart w:id="428" w:name="_Toc365994536"/>
          <w:r w:rsidRPr="00D743A3">
            <w:rPr>
              <w:rFonts w:cstheme="minorHAnsi"/>
            </w:rPr>
            <w:t>El fin desde el principio</w:t>
          </w:r>
          <w:bookmarkEnd w:id="428"/>
        </w:p>
        <w:p w14:paraId="316675E2" w14:textId="77777777" w:rsidR="00B02BB1" w:rsidRPr="00B02BB1" w:rsidRDefault="00B02BB1" w:rsidP="00B02BB1"/>
        <w:p w14:paraId="42C5205D" w14:textId="77777777" w:rsidR="00383A63" w:rsidRDefault="00383A63" w:rsidP="00383A63">
          <w:pPr>
            <w:jc w:val="both"/>
            <w:rPr>
              <w:rFonts w:asciiTheme="minorHAnsi" w:hAnsiTheme="minorHAnsi" w:cstheme="minorHAnsi"/>
            </w:rPr>
          </w:pPr>
          <w:r w:rsidRPr="00D743A3">
            <w:rPr>
              <w:rFonts w:asciiTheme="minorHAnsi" w:hAnsiTheme="minorHAnsi" w:cstheme="minorHAnsi"/>
            </w:rPr>
            <w:t xml:space="preserve">Dios no conduce nunca a sus hijos de otra manera que la que ellos elegirían si pudiesen ver el fin desde el principio, y discernir la gloria del propósito que están cumpliendo como colaboradores suyos.  </w:t>
          </w:r>
        </w:p>
        <w:p w14:paraId="1F7771A5" w14:textId="77777777" w:rsidR="00B02BB1" w:rsidRPr="00D743A3" w:rsidRDefault="00B02BB1" w:rsidP="00383A63">
          <w:pPr>
            <w:jc w:val="both"/>
            <w:rPr>
              <w:rFonts w:asciiTheme="minorHAnsi" w:hAnsiTheme="minorHAnsi" w:cstheme="minorHAnsi"/>
            </w:rPr>
          </w:pPr>
        </w:p>
        <w:p w14:paraId="444F82F6" w14:textId="77777777" w:rsidR="00383A63" w:rsidRDefault="00ED64A6" w:rsidP="00383A63">
          <w:pPr>
            <w:jc w:val="both"/>
            <w:rPr>
              <w:rFonts w:asciiTheme="minorHAnsi" w:hAnsiTheme="minorHAnsi" w:cstheme="minorHAnsi"/>
            </w:rPr>
          </w:pPr>
          <w:r>
            <w:rPr>
              <w:rFonts w:asciiTheme="minorHAnsi" w:hAnsiTheme="minorHAnsi" w:cstheme="minorHAnsi"/>
              <w:i/>
            </w:rPr>
            <w:t xml:space="preserve">El </w:t>
          </w:r>
          <w:r w:rsidR="00383A63" w:rsidRPr="00D743A3">
            <w:rPr>
              <w:rFonts w:asciiTheme="minorHAnsi" w:hAnsiTheme="minorHAnsi" w:cstheme="minorHAnsi"/>
              <w:i/>
            </w:rPr>
            <w:t>Deseado de Todas las Gentes.</w:t>
          </w:r>
          <w:r w:rsidR="00383A63" w:rsidRPr="00D743A3">
            <w:rPr>
              <w:rFonts w:asciiTheme="minorHAnsi" w:hAnsiTheme="minorHAnsi" w:cstheme="minorHAnsi"/>
            </w:rPr>
            <w:t xml:space="preserve"> Mountain View, California: Pacific Press Publishing, 1977, p. 197.1 (Capítulo: Encarcelamiento y Muerte de Juan, párrafo 43).            </w:t>
          </w:r>
        </w:p>
        <w:p w14:paraId="395FDDCD"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2DCCD16C" w14:textId="77777777" w:rsidR="00383A63" w:rsidRPr="00D743A3" w:rsidRDefault="00383A63" w:rsidP="00F102EB">
          <w:pPr>
            <w:jc w:val="right"/>
            <w:rPr>
              <w:rFonts w:asciiTheme="minorHAnsi" w:hAnsiTheme="minorHAnsi" w:cstheme="minorHAnsi"/>
            </w:rPr>
          </w:pPr>
          <w:r w:rsidRPr="00D743A3">
            <w:rPr>
              <w:rFonts w:asciiTheme="minorHAnsi" w:hAnsiTheme="minorHAnsi" w:cstheme="minorHAnsi"/>
            </w:rPr>
            <w:lastRenderedPageBreak/>
            <w:t>Providencia Divina</w:t>
          </w:r>
          <w:r w:rsidRPr="00D743A3">
            <w:rPr>
              <w:rFonts w:asciiTheme="minorHAnsi" w:hAnsiTheme="minorHAnsi" w:cstheme="minorHAnsi"/>
            </w:rPr>
            <w:fldChar w:fldCharType="begin"/>
          </w:r>
          <w:r w:rsidRPr="00D743A3">
            <w:rPr>
              <w:rFonts w:asciiTheme="minorHAnsi" w:hAnsiTheme="minorHAnsi" w:cstheme="minorHAnsi"/>
            </w:rPr>
            <w:instrText xml:space="preserve"> XE "Providencia Divina" </w:instrText>
          </w:r>
          <w:r w:rsidRPr="00D743A3">
            <w:rPr>
              <w:rFonts w:asciiTheme="minorHAnsi" w:hAnsiTheme="minorHAnsi" w:cstheme="minorHAnsi"/>
            </w:rPr>
            <w:fldChar w:fldCharType="end"/>
          </w:r>
        </w:p>
        <w:p w14:paraId="258AEECF" w14:textId="77777777" w:rsidR="00383A63" w:rsidRDefault="00383A63" w:rsidP="00F102EB">
          <w:pPr>
            <w:pStyle w:val="Ttulo1"/>
            <w:jc w:val="center"/>
            <w:rPr>
              <w:rFonts w:cstheme="minorHAnsi"/>
            </w:rPr>
          </w:pPr>
          <w:bookmarkStart w:id="429" w:name="_Toc365994537"/>
          <w:r w:rsidRPr="00D743A3">
            <w:rPr>
              <w:rFonts w:cstheme="minorHAnsi"/>
            </w:rPr>
            <w:t>No cuestione la sabia providencia de Dios</w:t>
          </w:r>
          <w:bookmarkEnd w:id="429"/>
        </w:p>
        <w:p w14:paraId="5DF8351E" w14:textId="77777777" w:rsidR="00F102EB" w:rsidRPr="00F102EB" w:rsidRDefault="00F102EB" w:rsidP="00F102EB"/>
        <w:p w14:paraId="161AA966" w14:textId="77777777" w:rsidR="00383A63" w:rsidRDefault="00383A63" w:rsidP="00383A63">
          <w:pPr>
            <w:jc w:val="both"/>
            <w:rPr>
              <w:rFonts w:asciiTheme="minorHAnsi" w:hAnsiTheme="minorHAnsi" w:cstheme="minorHAnsi"/>
            </w:rPr>
          </w:pPr>
          <w:r w:rsidRPr="00D743A3">
            <w:rPr>
              <w:rFonts w:asciiTheme="minorHAnsi" w:hAnsiTheme="minorHAnsi" w:cstheme="minorHAnsi"/>
            </w:rPr>
            <w:t>Hermano, no cuestione la sabia providencia de Dios, porque Dios ha dicho que perfeccionará la fuerza de El en la debilidad de Ud. Mantenga siempre un corazón humilde, contrito, y así permitirá que Dios manifieste su amor y gracia por medio del instrumento frágil.</w:t>
          </w:r>
        </w:p>
        <w:p w14:paraId="17E17E4E" w14:textId="77777777" w:rsidR="00F102EB" w:rsidRPr="00D743A3" w:rsidRDefault="00F102EB" w:rsidP="00383A63">
          <w:pPr>
            <w:jc w:val="both"/>
            <w:rPr>
              <w:rFonts w:asciiTheme="minorHAnsi" w:hAnsiTheme="minorHAnsi" w:cstheme="minorHAnsi"/>
            </w:rPr>
          </w:pPr>
        </w:p>
        <w:p w14:paraId="40B73E6B"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i/>
            </w:rPr>
            <w:t xml:space="preserve">Alza tus ojos. </w:t>
          </w:r>
          <w:r w:rsidRPr="00D743A3">
            <w:rPr>
              <w:rFonts w:asciiTheme="minorHAnsi" w:hAnsiTheme="minorHAnsi" w:cstheme="minorHAnsi"/>
            </w:rPr>
            <w:t xml:space="preserve">Buenos Aires, Argentina: Asociación Casa Editora Sudamericana, 1982, Primera edición,  p. 341.1 (Matinal – Título de la página: Use los Talentos Confiados, 25 de noviembre, párrafo 1).  </w:t>
          </w:r>
        </w:p>
        <w:p w14:paraId="50E25EAB" w14:textId="77777777" w:rsidR="00F102EB" w:rsidRDefault="00F102EB" w:rsidP="00C27336">
          <w:pPr>
            <w:jc w:val="left"/>
            <w:rPr>
              <w:rFonts w:asciiTheme="minorHAnsi" w:hAnsiTheme="minorHAnsi" w:cstheme="minorHAnsi"/>
            </w:rPr>
          </w:pPr>
        </w:p>
        <w:p w14:paraId="1756B11F" w14:textId="77777777" w:rsidR="00F102EB" w:rsidRDefault="00F102EB" w:rsidP="00C27336">
          <w:pPr>
            <w:jc w:val="left"/>
            <w:rPr>
              <w:rFonts w:asciiTheme="minorHAnsi" w:hAnsiTheme="minorHAnsi" w:cstheme="minorHAnsi"/>
            </w:rPr>
          </w:pPr>
        </w:p>
        <w:p w14:paraId="73D5B46C" w14:textId="77777777" w:rsidR="00F102EB" w:rsidRDefault="00F102EB" w:rsidP="00C27336">
          <w:pPr>
            <w:jc w:val="left"/>
            <w:rPr>
              <w:rFonts w:asciiTheme="minorHAnsi" w:hAnsiTheme="minorHAnsi" w:cstheme="minorHAnsi"/>
            </w:rPr>
          </w:pPr>
        </w:p>
        <w:p w14:paraId="68777BFB" w14:textId="77777777" w:rsidR="00383A63" w:rsidRPr="00D743A3" w:rsidRDefault="00383A63" w:rsidP="00F102EB">
          <w:pPr>
            <w:jc w:val="right"/>
            <w:rPr>
              <w:rFonts w:asciiTheme="minorHAnsi" w:hAnsiTheme="minorHAnsi" w:cstheme="minorHAnsi"/>
            </w:rPr>
          </w:pPr>
          <w:r w:rsidRPr="00D743A3">
            <w:rPr>
              <w:rFonts w:asciiTheme="minorHAnsi" w:hAnsiTheme="minorHAnsi" w:cstheme="minorHAnsi"/>
            </w:rPr>
            <w:t>Providencia Divina</w:t>
          </w:r>
          <w:r w:rsidRPr="00D743A3">
            <w:rPr>
              <w:rFonts w:asciiTheme="minorHAnsi" w:hAnsiTheme="minorHAnsi" w:cstheme="minorHAnsi"/>
            </w:rPr>
            <w:fldChar w:fldCharType="begin"/>
          </w:r>
          <w:r w:rsidRPr="00D743A3">
            <w:rPr>
              <w:rFonts w:asciiTheme="minorHAnsi" w:hAnsiTheme="minorHAnsi" w:cstheme="minorHAnsi"/>
            </w:rPr>
            <w:instrText xml:space="preserve"> XE "Providencia Divina" </w:instrText>
          </w:r>
          <w:r w:rsidRPr="00D743A3">
            <w:rPr>
              <w:rFonts w:asciiTheme="minorHAnsi" w:hAnsiTheme="minorHAnsi" w:cstheme="minorHAnsi"/>
            </w:rPr>
            <w:fldChar w:fldCharType="end"/>
          </w:r>
        </w:p>
        <w:p w14:paraId="4ADC49FD" w14:textId="77777777" w:rsidR="00383A63" w:rsidRDefault="00383A63" w:rsidP="00F102EB">
          <w:pPr>
            <w:pStyle w:val="Ttulo1"/>
            <w:jc w:val="center"/>
            <w:rPr>
              <w:rFonts w:cstheme="minorHAnsi"/>
            </w:rPr>
          </w:pPr>
          <w:bookmarkStart w:id="430" w:name="_Toc365994538"/>
          <w:r w:rsidRPr="00D743A3">
            <w:rPr>
              <w:rFonts w:cstheme="minorHAnsi"/>
            </w:rPr>
            <w:t>El Salvador no ha prometido a quienes le sigan</w:t>
          </w:r>
          <w:bookmarkEnd w:id="430"/>
        </w:p>
        <w:p w14:paraId="000F47C8" w14:textId="77777777" w:rsidR="00F102EB" w:rsidRPr="00F102EB" w:rsidRDefault="00F102EB" w:rsidP="00F102EB"/>
        <w:p w14:paraId="6541611A" w14:textId="77777777" w:rsidR="00383A63" w:rsidRDefault="00383A63" w:rsidP="00383A63">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Salvador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no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ha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prometido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quienes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sigan</w:t>
          </w:r>
          <w:r w:rsidRPr="00D743A3">
            <w:rPr>
              <w:rFonts w:asciiTheme="minorHAnsi" w:eastAsiaTheme="minorEastAsia" w:hAnsiTheme="minorHAnsi" w:cstheme="minorHAnsi"/>
              <w:bCs w:val="0"/>
              <w:iCs w:val="0"/>
              <w:lang w:val="es-ES" w:eastAsia="es-ES"/>
            </w:rPr>
            <w:t xml:space="preserve"> los lujos del mundo; su alimento puede ser sencillo y aun escaso; su suerte puede hallarse limitada estrechamente por la pobreza; pero </w:t>
          </w:r>
          <w:r w:rsidRPr="00D743A3">
            <w:rPr>
              <w:rFonts w:asciiTheme="minorHAnsi" w:eastAsiaTheme="minorEastAsia" w:hAnsiTheme="minorHAnsi" w:cstheme="minorHAnsi"/>
              <w:iCs w:val="0"/>
              <w:lang w:val="es-ES" w:eastAsia="es-ES"/>
            </w:rPr>
            <w:t>él</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ha</w:t>
          </w:r>
          <w:r w:rsidRPr="00D743A3">
            <w:rPr>
              <w:rFonts w:asciiTheme="minorHAnsi" w:eastAsiaTheme="minorEastAsia" w:hAnsiTheme="minorHAnsi" w:cstheme="minorHAnsi"/>
              <w:bCs w:val="0"/>
              <w:iCs w:val="0"/>
              <w:lang w:val="es-ES" w:eastAsia="es-ES"/>
            </w:rPr>
            <w:t xml:space="preserve"> empeñado su palabra de que su necesidad será suplida, y </w:t>
          </w:r>
          <w:r w:rsidRPr="00D743A3">
            <w:rPr>
              <w:rFonts w:asciiTheme="minorHAnsi" w:eastAsiaTheme="minorEastAsia" w:hAnsiTheme="minorHAnsi" w:cstheme="minorHAnsi"/>
              <w:iCs w:val="0"/>
              <w:lang w:val="es-ES" w:eastAsia="es-ES"/>
            </w:rPr>
            <w:t>ha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prometido</w:t>
          </w:r>
          <w:r w:rsidRPr="00D743A3">
            <w:rPr>
              <w:rFonts w:asciiTheme="minorHAnsi" w:eastAsiaTheme="minorEastAsia" w:hAnsiTheme="minorHAnsi" w:cstheme="minorHAnsi"/>
              <w:bCs w:val="0"/>
              <w:iCs w:val="0"/>
              <w:lang w:val="es-ES" w:eastAsia="es-ES"/>
            </w:rPr>
            <w:t xml:space="preserve"> lo que es mucho mejor que los bienes mundanales: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permanente consuelo de su propia presencia.</w:t>
          </w:r>
        </w:p>
        <w:p w14:paraId="18370B0D" w14:textId="77777777" w:rsidR="00F102EB" w:rsidRPr="00D743A3" w:rsidRDefault="00F102EB" w:rsidP="00383A63">
          <w:pPr>
            <w:jc w:val="both"/>
            <w:rPr>
              <w:rFonts w:asciiTheme="minorHAnsi" w:hAnsiTheme="minorHAnsi" w:cstheme="minorHAnsi"/>
              <w:i/>
            </w:rPr>
          </w:pPr>
        </w:p>
        <w:p w14:paraId="12AFA25B" w14:textId="77777777" w:rsidR="00383A63" w:rsidRPr="00D743A3" w:rsidRDefault="00383A63" w:rsidP="00383A63">
          <w:pPr>
            <w:jc w:val="both"/>
            <w:rPr>
              <w:rFonts w:asciiTheme="minorHAnsi" w:hAnsiTheme="minorHAnsi" w:cstheme="minorHAnsi"/>
              <w:i/>
            </w:rPr>
          </w:pPr>
        </w:p>
        <w:p w14:paraId="76F42C1C" w14:textId="77777777" w:rsidR="00383A63" w:rsidRDefault="00383A63" w:rsidP="00383A63">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334.3.  (Capítulo: Dadles Vostros de Comer, párrafo 9).</w:t>
          </w:r>
        </w:p>
        <w:p w14:paraId="104D3113"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7C6065F6" w14:textId="77777777" w:rsidR="00383A63" w:rsidRPr="00D743A3" w:rsidRDefault="00383A63" w:rsidP="00F102EB">
          <w:pPr>
            <w:jc w:val="right"/>
            <w:rPr>
              <w:rFonts w:asciiTheme="minorHAnsi" w:hAnsiTheme="minorHAnsi" w:cstheme="minorHAnsi"/>
            </w:rPr>
          </w:pPr>
          <w:r w:rsidRPr="00D743A3">
            <w:rPr>
              <w:rFonts w:asciiTheme="minorHAnsi" w:hAnsiTheme="minorHAnsi" w:cstheme="minorHAnsi"/>
            </w:rPr>
            <w:lastRenderedPageBreak/>
            <w:t>Publicaciones</w:t>
          </w:r>
          <w:r w:rsidRPr="00D743A3">
            <w:rPr>
              <w:rFonts w:asciiTheme="minorHAnsi" w:hAnsiTheme="minorHAnsi" w:cstheme="minorHAnsi"/>
            </w:rPr>
            <w:fldChar w:fldCharType="begin"/>
          </w:r>
          <w:r w:rsidRPr="00D743A3">
            <w:rPr>
              <w:rFonts w:asciiTheme="minorHAnsi" w:hAnsiTheme="minorHAnsi" w:cstheme="minorHAnsi"/>
            </w:rPr>
            <w:instrText xml:space="preserve"> XE "Publicaciones" </w:instrText>
          </w:r>
          <w:r w:rsidRPr="00D743A3">
            <w:rPr>
              <w:rFonts w:asciiTheme="minorHAnsi" w:hAnsiTheme="minorHAnsi" w:cstheme="minorHAnsi"/>
            </w:rPr>
            <w:fldChar w:fldCharType="end"/>
          </w:r>
        </w:p>
        <w:p w14:paraId="19349A30" w14:textId="77777777" w:rsidR="00383A63" w:rsidRDefault="00383A63" w:rsidP="00F102EB">
          <w:pPr>
            <w:pStyle w:val="Ttulo1"/>
            <w:jc w:val="center"/>
            <w:rPr>
              <w:rFonts w:cstheme="minorHAnsi"/>
            </w:rPr>
          </w:pPr>
          <w:bookmarkStart w:id="431" w:name="_Toc365994539"/>
          <w:r w:rsidRPr="00D743A3">
            <w:rPr>
              <w:rFonts w:cstheme="minorHAnsi"/>
            </w:rPr>
            <w:t>Las publicaciones tienen el propósito de iluminar y confirmar</w:t>
          </w:r>
          <w:bookmarkEnd w:id="431"/>
        </w:p>
        <w:p w14:paraId="120BD4D2" w14:textId="77777777" w:rsidR="00F102EB" w:rsidRPr="00F102EB" w:rsidRDefault="00F102EB" w:rsidP="00F102EB"/>
        <w:p w14:paraId="6AF0244C" w14:textId="77777777" w:rsidR="00383A63" w:rsidRDefault="00383A63" w:rsidP="00383A63">
          <w:pPr>
            <w:jc w:val="both"/>
            <w:rPr>
              <w:rFonts w:asciiTheme="minorHAnsi" w:hAnsiTheme="minorHAnsi" w:cstheme="minorHAnsi"/>
            </w:rPr>
          </w:pPr>
          <w:r w:rsidRPr="00D743A3">
            <w:rPr>
              <w:rFonts w:asciiTheme="minorHAnsi" w:hAnsiTheme="minorHAnsi" w:cstheme="minorHAnsi"/>
            </w:rPr>
            <w:t xml:space="preserve">En cuanto a iluminar y confirmar a la gente en la verdad, las publicaciones harán una </w:t>
          </w:r>
          <w:r w:rsidRPr="00D743A3">
            <w:rPr>
              <w:rStyle w:val="highlight"/>
              <w:rFonts w:asciiTheme="minorHAnsi" w:hAnsiTheme="minorHAnsi" w:cstheme="minorHAnsi"/>
            </w:rPr>
            <w:t>obra</w:t>
          </w:r>
          <w:r w:rsidRPr="00D743A3">
            <w:rPr>
              <w:rFonts w:asciiTheme="minorHAnsi" w:hAnsiTheme="minorHAnsi" w:cstheme="minorHAnsi"/>
            </w:rPr>
            <w:t xml:space="preserve"> mayor que el solo ministerio de la palabra hablada. Los mensajeros silenciosos que son colocados en los hogares de la gente por la </w:t>
          </w:r>
          <w:r w:rsidRPr="00D743A3">
            <w:rPr>
              <w:rStyle w:val="highlight"/>
              <w:rFonts w:asciiTheme="minorHAnsi" w:hAnsiTheme="minorHAnsi" w:cstheme="minorHAnsi"/>
            </w:rPr>
            <w:t>obra</w:t>
          </w:r>
          <w:r w:rsidRPr="00D743A3">
            <w:rPr>
              <w:rFonts w:asciiTheme="minorHAnsi" w:hAnsiTheme="minorHAnsi" w:cstheme="minorHAnsi"/>
            </w:rPr>
            <w:t xml:space="preserve"> del colportor, fortalecerán la </w:t>
          </w:r>
          <w:r w:rsidRPr="00D743A3">
            <w:rPr>
              <w:rStyle w:val="highlight"/>
              <w:rFonts w:asciiTheme="minorHAnsi" w:hAnsiTheme="minorHAnsi" w:cstheme="minorHAnsi"/>
            </w:rPr>
            <w:t>obra</w:t>
          </w:r>
          <w:r w:rsidRPr="00D743A3">
            <w:rPr>
              <w:rFonts w:asciiTheme="minorHAnsi" w:hAnsiTheme="minorHAnsi" w:cstheme="minorHAnsi"/>
            </w:rPr>
            <w:t xml:space="preserve"> del ministerio evangélico de todas maneras, porque el Espíritu Santo impresionará la mente de los que lean los libros, como impresiona la mente de los que escuchan la predicación de la Palabra. El mismo ministerio de los ángeles que acompaña a la </w:t>
          </w:r>
          <w:r w:rsidRPr="00D743A3">
            <w:rPr>
              <w:rStyle w:val="highlight"/>
              <w:rFonts w:asciiTheme="minorHAnsi" w:hAnsiTheme="minorHAnsi" w:cstheme="minorHAnsi"/>
            </w:rPr>
            <w:t>obra</w:t>
          </w:r>
          <w:r w:rsidRPr="00D743A3">
            <w:rPr>
              <w:rFonts w:asciiTheme="minorHAnsi" w:hAnsiTheme="minorHAnsi" w:cstheme="minorHAnsi"/>
            </w:rPr>
            <w:t xml:space="preserve"> del predicador, acompaña también a los libros que contienen la verdad. </w:t>
          </w:r>
        </w:p>
        <w:p w14:paraId="19AD77AA" w14:textId="77777777" w:rsidR="00F102EB" w:rsidRPr="00D743A3" w:rsidRDefault="00F102EB" w:rsidP="00383A63">
          <w:pPr>
            <w:jc w:val="both"/>
            <w:rPr>
              <w:rFonts w:asciiTheme="minorHAnsi" w:hAnsiTheme="minorHAnsi" w:cstheme="minorHAnsi"/>
            </w:rPr>
          </w:pPr>
        </w:p>
        <w:p w14:paraId="2ED47892" w14:textId="77777777" w:rsidR="00383A63" w:rsidRPr="00D743A3" w:rsidRDefault="00383A63" w:rsidP="00383A63">
          <w:pPr>
            <w:jc w:val="both"/>
            <w:rPr>
              <w:rStyle w:val="reference"/>
              <w:rFonts w:asciiTheme="minorHAnsi" w:hAnsiTheme="minorHAnsi" w:cstheme="minorHAnsi"/>
            </w:rPr>
          </w:pPr>
          <w:r w:rsidRPr="00D743A3">
            <w:rPr>
              <w:rFonts w:asciiTheme="minorHAnsi" w:hAnsiTheme="minorHAnsi" w:cstheme="minorHAnsi"/>
              <w:i/>
            </w:rPr>
            <w:t>El Colportor Evangélico</w:t>
          </w:r>
          <w:r w:rsidRPr="00D743A3">
            <w:rPr>
              <w:rFonts w:asciiTheme="minorHAnsi" w:hAnsiTheme="minorHAnsi" w:cstheme="minorHAnsi"/>
            </w:rPr>
            <w:t xml:space="preserve">. Buenos Aires, Argentina: Asociación Casa Sudamericana, 1976, p. 139.2 (Capítulo: La Cooperación con Otros Obreros Evangélicos, párrafo 2).    </w:t>
          </w:r>
        </w:p>
        <w:p w14:paraId="28223B47" w14:textId="77777777" w:rsidR="00F102EB" w:rsidRDefault="00F102EB" w:rsidP="00C27336">
          <w:pPr>
            <w:jc w:val="left"/>
            <w:rPr>
              <w:rFonts w:asciiTheme="minorHAnsi" w:hAnsiTheme="minorHAnsi" w:cstheme="minorHAnsi"/>
            </w:rPr>
          </w:pPr>
        </w:p>
        <w:p w14:paraId="4448DC26" w14:textId="77777777" w:rsidR="00F102EB" w:rsidRDefault="00F102EB" w:rsidP="00C27336">
          <w:pPr>
            <w:jc w:val="left"/>
            <w:rPr>
              <w:rFonts w:asciiTheme="minorHAnsi" w:hAnsiTheme="minorHAnsi" w:cstheme="minorHAnsi"/>
            </w:rPr>
          </w:pPr>
        </w:p>
        <w:p w14:paraId="3A3270FA" w14:textId="77777777" w:rsidR="00F102EB" w:rsidRDefault="00F102EB" w:rsidP="00C27336">
          <w:pPr>
            <w:jc w:val="left"/>
            <w:rPr>
              <w:rFonts w:asciiTheme="minorHAnsi" w:hAnsiTheme="minorHAnsi" w:cstheme="minorHAnsi"/>
            </w:rPr>
          </w:pPr>
        </w:p>
        <w:p w14:paraId="3C24F220" w14:textId="77777777" w:rsidR="00383A63" w:rsidRPr="00D743A3" w:rsidRDefault="00383A63" w:rsidP="00F102EB">
          <w:pPr>
            <w:jc w:val="right"/>
            <w:rPr>
              <w:rFonts w:asciiTheme="minorHAnsi" w:hAnsiTheme="minorHAnsi" w:cstheme="minorHAnsi"/>
            </w:rPr>
          </w:pPr>
          <w:r w:rsidRPr="00D743A3">
            <w:rPr>
              <w:rFonts w:asciiTheme="minorHAnsi" w:hAnsiTheme="minorHAnsi" w:cstheme="minorHAnsi"/>
            </w:rPr>
            <w:t>Publicaciones</w:t>
          </w:r>
          <w:r w:rsidRPr="00D743A3">
            <w:rPr>
              <w:rFonts w:asciiTheme="minorHAnsi" w:hAnsiTheme="minorHAnsi" w:cstheme="minorHAnsi"/>
            </w:rPr>
            <w:fldChar w:fldCharType="begin"/>
          </w:r>
          <w:r w:rsidRPr="00D743A3">
            <w:rPr>
              <w:rFonts w:asciiTheme="minorHAnsi" w:hAnsiTheme="minorHAnsi" w:cstheme="minorHAnsi"/>
            </w:rPr>
            <w:instrText xml:space="preserve"> XE "Publicaciones" </w:instrText>
          </w:r>
          <w:r w:rsidRPr="00D743A3">
            <w:rPr>
              <w:rFonts w:asciiTheme="minorHAnsi" w:hAnsiTheme="minorHAnsi" w:cstheme="minorHAnsi"/>
            </w:rPr>
            <w:fldChar w:fldCharType="end"/>
          </w:r>
        </w:p>
        <w:p w14:paraId="70697E27" w14:textId="77777777" w:rsidR="00383A63" w:rsidRDefault="00383A63" w:rsidP="00F102EB">
          <w:pPr>
            <w:pStyle w:val="Ttulo1"/>
            <w:jc w:val="center"/>
            <w:rPr>
              <w:rFonts w:cstheme="minorHAnsi"/>
            </w:rPr>
          </w:pPr>
          <w:bookmarkStart w:id="432" w:name="_Toc365994540"/>
          <w:r w:rsidRPr="00D743A3">
            <w:rPr>
              <w:rFonts w:cstheme="minorHAnsi"/>
            </w:rPr>
            <w:t>Los libros de Daniel y Apocalipsis, El Conflicto de los Siglos y</w:t>
          </w:r>
          <w:bookmarkEnd w:id="432"/>
        </w:p>
        <w:p w14:paraId="1A1997C7" w14:textId="77777777" w:rsidR="00F102EB" w:rsidRPr="00F102EB" w:rsidRDefault="00F102EB" w:rsidP="00F102EB"/>
        <w:p w14:paraId="62E07FA3" w14:textId="77777777" w:rsidR="00383A63" w:rsidRDefault="00383A63" w:rsidP="00383A63">
          <w:pPr>
            <w:jc w:val="both"/>
            <w:rPr>
              <w:rFonts w:asciiTheme="minorHAnsi" w:hAnsiTheme="minorHAnsi" w:cstheme="minorHAnsi"/>
            </w:rPr>
          </w:pPr>
          <w:r w:rsidRPr="00D743A3">
            <w:rPr>
              <w:rFonts w:asciiTheme="minorHAnsi" w:hAnsiTheme="minorHAnsi" w:cstheme="minorHAnsi"/>
            </w:rPr>
            <w:t xml:space="preserve">Según la instrucción que he recibido, los libros Daniel y Apocalipsis, El Conflicto de los Siglos y Patriarcas y Profetas se abrirán paso.  Contienen precisamente el mensaje que la gente debe recibir, la luz especial que Dios ha dado a su pueblo.  Los ángeles de Dios prepararán el camino para estos libros en el corazón de la gente. </w:t>
          </w:r>
        </w:p>
        <w:p w14:paraId="598D81F4" w14:textId="77777777" w:rsidR="00F102EB" w:rsidRPr="00D743A3" w:rsidRDefault="00F102EB" w:rsidP="00383A63">
          <w:pPr>
            <w:jc w:val="both"/>
            <w:rPr>
              <w:rFonts w:asciiTheme="minorHAnsi" w:hAnsiTheme="minorHAnsi" w:cstheme="minorHAnsi"/>
            </w:rPr>
          </w:pPr>
        </w:p>
        <w:p w14:paraId="24BF6381" w14:textId="77777777" w:rsidR="00C27336" w:rsidRDefault="00383A63" w:rsidP="00383A63">
          <w:pPr>
            <w:jc w:val="both"/>
            <w:rPr>
              <w:rFonts w:asciiTheme="minorHAnsi" w:hAnsiTheme="minorHAnsi" w:cstheme="minorHAnsi"/>
            </w:rPr>
          </w:pPr>
          <w:r w:rsidRPr="00D743A3">
            <w:rPr>
              <w:rFonts w:asciiTheme="minorHAnsi" w:hAnsiTheme="minorHAnsi" w:cstheme="minorHAnsi"/>
              <w:i/>
            </w:rPr>
            <w:t>El Colportor Evangélico</w:t>
          </w:r>
          <w:r w:rsidRPr="00D743A3">
            <w:rPr>
              <w:rFonts w:asciiTheme="minorHAnsi" w:hAnsiTheme="minorHAnsi" w:cstheme="minorHAnsi"/>
            </w:rPr>
            <w:t xml:space="preserve">. Buenos Aires, Argentina: Asociación Casa Sudamericana, 1976, p. 172.1 (Capítulo: Nuestros Libros Grandes Llenos del Mensaje, párrafo 3).     </w:t>
          </w:r>
        </w:p>
        <w:p w14:paraId="5D591AFC" w14:textId="77777777" w:rsidR="00383A63" w:rsidRPr="00D743A3" w:rsidRDefault="00C27336" w:rsidP="00C27336">
          <w:pPr>
            <w:jc w:val="left"/>
            <w:rPr>
              <w:rStyle w:val="reference"/>
              <w:rFonts w:asciiTheme="minorHAnsi" w:hAnsiTheme="minorHAnsi" w:cstheme="minorHAnsi"/>
            </w:rPr>
          </w:pPr>
          <w:r>
            <w:rPr>
              <w:rFonts w:asciiTheme="minorHAnsi" w:hAnsiTheme="minorHAnsi" w:cstheme="minorHAnsi"/>
            </w:rPr>
            <w:br w:type="page"/>
          </w:r>
        </w:p>
        <w:p w14:paraId="3E6D2E8E" w14:textId="77777777" w:rsidR="00383A63" w:rsidRPr="00D743A3" w:rsidRDefault="00383A63" w:rsidP="00F102EB">
          <w:pPr>
            <w:jc w:val="right"/>
            <w:rPr>
              <w:rFonts w:asciiTheme="minorHAnsi" w:hAnsiTheme="minorHAnsi" w:cstheme="minorHAnsi"/>
            </w:rPr>
          </w:pPr>
          <w:r w:rsidRPr="00D743A3">
            <w:rPr>
              <w:rFonts w:asciiTheme="minorHAnsi" w:hAnsiTheme="minorHAnsi" w:cstheme="minorHAnsi"/>
            </w:rPr>
            <w:lastRenderedPageBreak/>
            <w:t>Religión verdadera</w:t>
          </w:r>
          <w:r w:rsidRPr="00D743A3">
            <w:rPr>
              <w:rFonts w:asciiTheme="minorHAnsi" w:hAnsiTheme="minorHAnsi" w:cstheme="minorHAnsi"/>
            </w:rPr>
            <w:fldChar w:fldCharType="begin"/>
          </w:r>
          <w:r w:rsidRPr="00D743A3">
            <w:rPr>
              <w:rFonts w:asciiTheme="minorHAnsi" w:hAnsiTheme="minorHAnsi" w:cstheme="minorHAnsi"/>
            </w:rPr>
            <w:instrText xml:space="preserve"> XE "Religión verdadera" </w:instrText>
          </w:r>
          <w:r w:rsidRPr="00D743A3">
            <w:rPr>
              <w:rFonts w:asciiTheme="minorHAnsi" w:hAnsiTheme="minorHAnsi" w:cstheme="minorHAnsi"/>
            </w:rPr>
            <w:fldChar w:fldCharType="end"/>
          </w:r>
        </w:p>
        <w:p w14:paraId="7D9FE4D5" w14:textId="77777777" w:rsidR="00383A63" w:rsidRDefault="00383A63" w:rsidP="00F102EB">
          <w:pPr>
            <w:pStyle w:val="Ttulo1"/>
            <w:jc w:val="center"/>
            <w:rPr>
              <w:rFonts w:cstheme="minorHAnsi"/>
            </w:rPr>
          </w:pPr>
          <w:bookmarkStart w:id="433" w:name="_Toc365994541"/>
          <w:r w:rsidRPr="00D743A3">
            <w:rPr>
              <w:rFonts w:cstheme="minorHAnsi"/>
            </w:rPr>
            <w:t>La verdadera religión ennoblece la mente…</w:t>
          </w:r>
          <w:bookmarkEnd w:id="433"/>
        </w:p>
        <w:p w14:paraId="7A1ACB1E" w14:textId="77777777" w:rsidR="00F102EB" w:rsidRPr="00F102EB" w:rsidRDefault="00F102EB" w:rsidP="00F102EB"/>
        <w:p w14:paraId="70EF34F5" w14:textId="77777777" w:rsidR="00383A63" w:rsidRDefault="00383A63" w:rsidP="00383A63">
          <w:pPr>
            <w:jc w:val="both"/>
            <w:rPr>
              <w:rFonts w:asciiTheme="minorHAnsi" w:hAnsiTheme="minorHAnsi" w:cstheme="minorHAnsi"/>
            </w:rPr>
          </w:pPr>
          <w:r w:rsidRPr="00D743A3">
            <w:rPr>
              <w:rFonts w:asciiTheme="minorHAnsi" w:hAnsiTheme="minorHAnsi" w:cstheme="minorHAnsi"/>
            </w:rPr>
            <w:t xml:space="preserve">La religión verdadera  ennoblece la mente, refina el gusto, santifica el juicio y hace que  su poseedor sea participante de la pureza y la santidad del cielo; acerca a los ángeles, y aparta cada vez más del espíritu y la influencia del mundo. </w:t>
          </w:r>
        </w:p>
        <w:p w14:paraId="23CF8CF9" w14:textId="77777777" w:rsidR="00F102EB" w:rsidRPr="00D743A3" w:rsidRDefault="00F102EB" w:rsidP="00383A63">
          <w:pPr>
            <w:jc w:val="both"/>
            <w:rPr>
              <w:rFonts w:asciiTheme="minorHAnsi" w:hAnsiTheme="minorHAnsi" w:cstheme="minorHAnsi"/>
            </w:rPr>
          </w:pPr>
        </w:p>
        <w:p w14:paraId="6C5FEA92"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i/>
            </w:rPr>
            <w:t>Testimonios para la Iglesia</w:t>
          </w:r>
          <w:r w:rsidRPr="00D743A3">
            <w:rPr>
              <w:rFonts w:asciiTheme="minorHAnsi" w:hAnsiTheme="minorHAnsi" w:cstheme="minorHAnsi"/>
            </w:rPr>
            <w:t>, t. 2. Bogotá, Colombia: GEMA EDITORES, 2003, p. 228.1 (Capítulo: El Sentimentalismo y la Formación de Parejas, párrafo 13).</w:t>
          </w:r>
        </w:p>
        <w:p w14:paraId="36B6D322" w14:textId="77777777" w:rsidR="00F102EB" w:rsidRDefault="00F102EB" w:rsidP="00C27336">
          <w:pPr>
            <w:jc w:val="left"/>
            <w:rPr>
              <w:rFonts w:asciiTheme="minorHAnsi" w:hAnsiTheme="minorHAnsi" w:cstheme="minorHAnsi"/>
            </w:rPr>
          </w:pPr>
        </w:p>
        <w:p w14:paraId="1ECE8F01" w14:textId="77777777" w:rsidR="00F102EB" w:rsidRDefault="00F102EB" w:rsidP="00C27336">
          <w:pPr>
            <w:jc w:val="left"/>
            <w:rPr>
              <w:rFonts w:asciiTheme="minorHAnsi" w:hAnsiTheme="minorHAnsi" w:cstheme="minorHAnsi"/>
            </w:rPr>
          </w:pPr>
        </w:p>
        <w:p w14:paraId="7550D00F" w14:textId="77777777" w:rsidR="00F102EB" w:rsidRDefault="00F102EB" w:rsidP="00C27336">
          <w:pPr>
            <w:jc w:val="left"/>
            <w:rPr>
              <w:rFonts w:asciiTheme="minorHAnsi" w:hAnsiTheme="minorHAnsi" w:cstheme="minorHAnsi"/>
            </w:rPr>
          </w:pPr>
        </w:p>
        <w:p w14:paraId="384AC038" w14:textId="77777777" w:rsidR="00F102EB" w:rsidRDefault="00F102EB" w:rsidP="00C27336">
          <w:pPr>
            <w:jc w:val="left"/>
            <w:rPr>
              <w:rFonts w:asciiTheme="minorHAnsi" w:hAnsiTheme="minorHAnsi" w:cstheme="minorHAnsi"/>
            </w:rPr>
          </w:pPr>
        </w:p>
        <w:p w14:paraId="26BCE60F" w14:textId="77777777" w:rsidR="00F102EB" w:rsidRDefault="00F102EB" w:rsidP="00C27336">
          <w:pPr>
            <w:jc w:val="left"/>
            <w:rPr>
              <w:rFonts w:asciiTheme="minorHAnsi" w:hAnsiTheme="minorHAnsi" w:cstheme="minorHAnsi"/>
            </w:rPr>
          </w:pPr>
        </w:p>
        <w:p w14:paraId="37D28C64" w14:textId="77777777" w:rsidR="00F102EB" w:rsidRDefault="00F102EB" w:rsidP="00C27336">
          <w:pPr>
            <w:jc w:val="left"/>
            <w:rPr>
              <w:rFonts w:asciiTheme="minorHAnsi" w:hAnsiTheme="minorHAnsi" w:cstheme="minorHAnsi"/>
            </w:rPr>
          </w:pPr>
        </w:p>
        <w:p w14:paraId="2360A1FC" w14:textId="77777777" w:rsidR="00F102EB" w:rsidRDefault="00F102EB" w:rsidP="00C27336">
          <w:pPr>
            <w:jc w:val="left"/>
            <w:rPr>
              <w:rFonts w:asciiTheme="minorHAnsi" w:hAnsiTheme="minorHAnsi" w:cstheme="minorHAnsi"/>
            </w:rPr>
          </w:pPr>
        </w:p>
        <w:p w14:paraId="4D33093A" w14:textId="77777777" w:rsidR="00F102EB" w:rsidRDefault="00F102EB" w:rsidP="00C27336">
          <w:pPr>
            <w:jc w:val="left"/>
            <w:rPr>
              <w:rFonts w:asciiTheme="minorHAnsi" w:hAnsiTheme="minorHAnsi" w:cstheme="minorHAnsi"/>
            </w:rPr>
          </w:pPr>
        </w:p>
        <w:p w14:paraId="39F5D741" w14:textId="77777777" w:rsidR="00383A63" w:rsidRPr="00D743A3" w:rsidRDefault="00383A63" w:rsidP="00F102EB">
          <w:pPr>
            <w:jc w:val="right"/>
            <w:rPr>
              <w:rFonts w:asciiTheme="minorHAnsi" w:hAnsiTheme="minorHAnsi" w:cstheme="minorHAnsi"/>
            </w:rPr>
          </w:pPr>
          <w:r w:rsidRPr="00D743A3">
            <w:rPr>
              <w:rFonts w:asciiTheme="minorHAnsi" w:hAnsiTheme="minorHAnsi" w:cstheme="minorHAnsi"/>
            </w:rPr>
            <w:t>Religión verdadera</w:t>
          </w:r>
          <w:r w:rsidRPr="00D743A3">
            <w:rPr>
              <w:rFonts w:asciiTheme="minorHAnsi" w:hAnsiTheme="minorHAnsi" w:cstheme="minorHAnsi"/>
            </w:rPr>
            <w:fldChar w:fldCharType="begin"/>
          </w:r>
          <w:r w:rsidRPr="00D743A3">
            <w:rPr>
              <w:rFonts w:asciiTheme="minorHAnsi" w:hAnsiTheme="minorHAnsi" w:cstheme="minorHAnsi"/>
            </w:rPr>
            <w:instrText xml:space="preserve"> XE "Religión verdadera" </w:instrText>
          </w:r>
          <w:r w:rsidRPr="00D743A3">
            <w:rPr>
              <w:rFonts w:asciiTheme="minorHAnsi" w:hAnsiTheme="minorHAnsi" w:cstheme="minorHAnsi"/>
            </w:rPr>
            <w:fldChar w:fldCharType="end"/>
          </w:r>
        </w:p>
        <w:p w14:paraId="274FA2A5" w14:textId="77777777" w:rsidR="00383A63" w:rsidRDefault="00383A63" w:rsidP="00F102EB">
          <w:pPr>
            <w:pStyle w:val="Ttulo1"/>
            <w:jc w:val="center"/>
            <w:rPr>
              <w:rFonts w:cstheme="minorHAnsi"/>
              <w:lang w:val="es-ES" w:eastAsia="es-ES"/>
            </w:rPr>
          </w:pPr>
          <w:bookmarkStart w:id="434" w:name="_Toc365994542"/>
          <w:r w:rsidRPr="00D743A3">
            <w:rPr>
              <w:rFonts w:cstheme="minorHAnsi"/>
              <w:lang w:val="es-ES" w:eastAsia="es-ES"/>
            </w:rPr>
            <w:t>La</w:t>
          </w:r>
          <w:r w:rsidRPr="00D743A3">
            <w:rPr>
              <w:rFonts w:cstheme="minorHAnsi"/>
              <w:bCs/>
              <w:lang w:val="es-ES" w:eastAsia="es-ES"/>
            </w:rPr>
            <w:t xml:space="preserve"> </w:t>
          </w:r>
          <w:r w:rsidRPr="00D743A3">
            <w:rPr>
              <w:rFonts w:cstheme="minorHAnsi"/>
              <w:lang w:val="es-ES" w:eastAsia="es-ES"/>
            </w:rPr>
            <w:t>verdadera</w:t>
          </w:r>
          <w:r w:rsidRPr="00D743A3">
            <w:rPr>
              <w:rFonts w:cstheme="minorHAnsi"/>
              <w:bCs/>
              <w:lang w:val="es-ES" w:eastAsia="es-ES"/>
            </w:rPr>
            <w:t xml:space="preserve"> </w:t>
          </w:r>
          <w:r w:rsidRPr="00D743A3">
            <w:rPr>
              <w:rFonts w:cstheme="minorHAnsi"/>
              <w:lang w:val="es-ES" w:eastAsia="es-ES"/>
            </w:rPr>
            <w:t>religión</w:t>
          </w:r>
          <w:bookmarkEnd w:id="434"/>
        </w:p>
        <w:p w14:paraId="351F591A" w14:textId="77777777" w:rsidR="00F102EB" w:rsidRPr="00F102EB" w:rsidRDefault="00F102EB" w:rsidP="00F102EB">
          <w:pPr>
            <w:rPr>
              <w:lang w:val="es-ES" w:eastAsia="es-ES"/>
            </w:rPr>
          </w:pPr>
        </w:p>
        <w:p w14:paraId="0EAA0706" w14:textId="77777777" w:rsidR="00383A63" w:rsidRDefault="00383A63" w:rsidP="00383A63">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iCs w:val="0"/>
              <w:lang w:val="es-ES" w:eastAsia="es-ES"/>
            </w:rPr>
            <w:t>La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verdadera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religión</w:t>
          </w:r>
          <w:r w:rsidRPr="00D743A3">
            <w:rPr>
              <w:rFonts w:asciiTheme="minorHAnsi" w:eastAsiaTheme="minorEastAsia" w:hAnsiTheme="minorHAnsi" w:cstheme="minorHAnsi"/>
              <w:bCs w:val="0"/>
              <w:iCs w:val="0"/>
              <w:lang w:val="es-ES" w:eastAsia="es-ES"/>
            </w:rPr>
            <w:t xml:space="preserve"> bíblica es una manifestación del amor de Dios por el hombre caído.</w:t>
          </w:r>
        </w:p>
        <w:p w14:paraId="2BDC3D15" w14:textId="77777777" w:rsidR="00F102EB" w:rsidRPr="00D743A3" w:rsidRDefault="00F102EB" w:rsidP="00383A63">
          <w:pPr>
            <w:jc w:val="both"/>
            <w:rPr>
              <w:rFonts w:asciiTheme="minorHAnsi" w:eastAsiaTheme="minorEastAsia" w:hAnsiTheme="minorHAnsi" w:cstheme="minorHAnsi"/>
              <w:bCs w:val="0"/>
              <w:iCs w:val="0"/>
              <w:lang w:val="es-ES" w:eastAsia="es-ES"/>
            </w:rPr>
          </w:pPr>
        </w:p>
        <w:p w14:paraId="3B20288B" w14:textId="77777777" w:rsidR="00C27336" w:rsidRDefault="00383A63" w:rsidP="00383A63">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
              <w:iCs w:val="0"/>
              <w:lang w:val="es-ES" w:eastAsia="es-ES"/>
            </w:rPr>
            <w:t>Obreros Evangélicos</w:t>
          </w:r>
          <w:r w:rsidRPr="00D743A3">
            <w:rPr>
              <w:rFonts w:asciiTheme="minorHAnsi" w:eastAsiaTheme="minorEastAsia" w:hAnsiTheme="minorHAnsi" w:cstheme="minorHAnsi"/>
              <w:bCs w:val="0"/>
              <w:iCs w:val="0"/>
              <w:lang w:val="es-ES" w:eastAsia="es-ES"/>
            </w:rPr>
            <w:t>.  Buenos Aires, Argentina: Asociación Casa Editora Sudamericana, 1997, p. 244.1 (Sección VI: El Subpastor. Capítulo: Los Predicadores han de Enseñar la Reforma Pro Salud, párrafo 4).</w:t>
          </w:r>
        </w:p>
        <w:p w14:paraId="5BC03523" w14:textId="77777777" w:rsidR="00383A63" w:rsidRPr="00C27336" w:rsidRDefault="00C27336" w:rsidP="00C27336">
          <w:pPr>
            <w:jc w:val="left"/>
            <w:rPr>
              <w:rFonts w:asciiTheme="minorHAnsi" w:eastAsiaTheme="minorEastAsia" w:hAnsiTheme="minorHAnsi" w:cstheme="minorHAnsi"/>
              <w:bCs w:val="0"/>
              <w:iCs w:val="0"/>
              <w:lang w:val="es-ES" w:eastAsia="es-ES"/>
            </w:rPr>
          </w:pPr>
          <w:r>
            <w:rPr>
              <w:rFonts w:asciiTheme="minorHAnsi" w:eastAsiaTheme="minorEastAsia" w:hAnsiTheme="minorHAnsi" w:cstheme="minorHAnsi"/>
              <w:bCs w:val="0"/>
              <w:iCs w:val="0"/>
              <w:lang w:val="es-ES" w:eastAsia="es-ES"/>
            </w:rPr>
            <w:br w:type="page"/>
          </w:r>
        </w:p>
        <w:p w14:paraId="77C354FB" w14:textId="77777777" w:rsidR="00383A63" w:rsidRPr="00D743A3" w:rsidRDefault="00383A63" w:rsidP="00F102EB">
          <w:pPr>
            <w:jc w:val="right"/>
            <w:rPr>
              <w:rFonts w:asciiTheme="minorHAnsi" w:hAnsiTheme="minorHAnsi" w:cstheme="minorHAnsi"/>
            </w:rPr>
          </w:pPr>
          <w:r w:rsidRPr="00D743A3">
            <w:rPr>
              <w:rFonts w:asciiTheme="minorHAnsi" w:hAnsiTheme="minorHAnsi" w:cstheme="minorHAnsi"/>
            </w:rPr>
            <w:lastRenderedPageBreak/>
            <w:t>Respeto autoridades</w:t>
          </w:r>
          <w:r w:rsidRPr="00D743A3">
            <w:rPr>
              <w:rFonts w:asciiTheme="minorHAnsi" w:hAnsiTheme="minorHAnsi" w:cstheme="minorHAnsi"/>
            </w:rPr>
            <w:fldChar w:fldCharType="begin"/>
          </w:r>
          <w:r w:rsidRPr="00D743A3">
            <w:rPr>
              <w:rFonts w:asciiTheme="minorHAnsi" w:hAnsiTheme="minorHAnsi" w:cstheme="minorHAnsi"/>
            </w:rPr>
            <w:instrText xml:space="preserve"> XE "Respeto autoridades" </w:instrText>
          </w:r>
          <w:r w:rsidRPr="00D743A3">
            <w:rPr>
              <w:rFonts w:asciiTheme="minorHAnsi" w:hAnsiTheme="minorHAnsi" w:cstheme="minorHAnsi"/>
            </w:rPr>
            <w:fldChar w:fldCharType="end"/>
          </w:r>
        </w:p>
        <w:p w14:paraId="1BA01626" w14:textId="77777777" w:rsidR="00383A63" w:rsidRDefault="00383A63" w:rsidP="00F102EB">
          <w:pPr>
            <w:pStyle w:val="Ttulo1"/>
            <w:jc w:val="center"/>
            <w:rPr>
              <w:rFonts w:cstheme="minorHAnsi"/>
            </w:rPr>
          </w:pPr>
          <w:bookmarkStart w:id="435" w:name="_Toc365994543"/>
          <w:r w:rsidRPr="00D743A3">
            <w:rPr>
              <w:rFonts w:cstheme="minorHAnsi"/>
            </w:rPr>
            <w:t>No se nos pide que desafiemos a las autoridades</w:t>
          </w:r>
          <w:bookmarkEnd w:id="435"/>
        </w:p>
        <w:p w14:paraId="677E781C" w14:textId="77777777" w:rsidR="00F102EB" w:rsidRPr="00F102EB" w:rsidRDefault="00F102EB" w:rsidP="00F102EB"/>
        <w:p w14:paraId="79D2AEDF" w14:textId="77777777" w:rsidR="00383A63" w:rsidRDefault="00383A63" w:rsidP="00383A63">
          <w:pPr>
            <w:jc w:val="both"/>
            <w:rPr>
              <w:rFonts w:asciiTheme="minorHAnsi" w:hAnsiTheme="minorHAnsi" w:cstheme="minorHAnsi"/>
            </w:rPr>
          </w:pPr>
          <w:r w:rsidRPr="00D743A3">
            <w:rPr>
              <w:rFonts w:asciiTheme="minorHAnsi" w:hAnsiTheme="minorHAnsi" w:cstheme="minorHAnsi"/>
            </w:rPr>
            <w:t>No se nos pide que desafiemos a  las autoridades.  Nuestras palabras, sean habladas o escritas, deben ser consideradas cuidadosamente, no sea que por nuestras declaraciones, parezcamos estar en contra de la ley y del orden, y dejemos constancia de ello.  No debemos decir ni hacer ninguna cosa, que pudiera cerrarnos innecesariamente el camino.</w:t>
          </w:r>
        </w:p>
        <w:p w14:paraId="228BA603" w14:textId="77777777" w:rsidR="00F102EB" w:rsidRPr="00D743A3" w:rsidRDefault="00F102EB" w:rsidP="00383A63">
          <w:pPr>
            <w:jc w:val="both"/>
            <w:rPr>
              <w:rFonts w:asciiTheme="minorHAnsi" w:hAnsiTheme="minorHAnsi" w:cstheme="minorHAnsi"/>
            </w:rPr>
          </w:pPr>
        </w:p>
        <w:p w14:paraId="626C8473" w14:textId="066936EA" w:rsidR="00383A63" w:rsidRPr="00D743A3" w:rsidRDefault="00383A63" w:rsidP="00383A63">
          <w:pPr>
            <w:jc w:val="both"/>
            <w:rPr>
              <w:rFonts w:asciiTheme="minorHAnsi" w:hAnsiTheme="minorHAnsi" w:cstheme="minorHAnsi"/>
              <w:i/>
            </w:rPr>
          </w:pPr>
          <w:r w:rsidRPr="00D743A3">
            <w:rPr>
              <w:rFonts w:asciiTheme="minorHAnsi" w:hAnsiTheme="minorHAnsi" w:cstheme="minorHAnsi"/>
              <w:i/>
            </w:rPr>
            <w:t>Hechos de los Apóstoles</w:t>
          </w:r>
          <w:r w:rsidRPr="00D743A3">
            <w:rPr>
              <w:rFonts w:asciiTheme="minorHAnsi" w:hAnsiTheme="minorHAnsi" w:cstheme="minorHAnsi"/>
            </w:rPr>
            <w:t>. Mountain View, California: Pacific Press Publ</w:t>
          </w:r>
          <w:r w:rsidR="007D299F">
            <w:rPr>
              <w:rFonts w:asciiTheme="minorHAnsi" w:hAnsiTheme="minorHAnsi" w:cstheme="minorHAnsi"/>
            </w:rPr>
            <w:t>ishing Association, 1975, p. 56</w:t>
          </w:r>
          <w:r w:rsidRPr="00D743A3">
            <w:rPr>
              <w:rFonts w:asciiTheme="minorHAnsi" w:hAnsiTheme="minorHAnsi" w:cstheme="minorHAnsi"/>
            </w:rPr>
            <w:t xml:space="preserve">.2 (Capítulo: A la Puerta del Templo, párrafo 36).                   </w:t>
          </w:r>
        </w:p>
        <w:p w14:paraId="782214ED" w14:textId="77777777" w:rsidR="00F102EB" w:rsidRDefault="00F102EB" w:rsidP="00C27336">
          <w:pPr>
            <w:jc w:val="left"/>
            <w:rPr>
              <w:rFonts w:asciiTheme="minorHAnsi" w:hAnsiTheme="minorHAnsi" w:cstheme="minorHAnsi"/>
            </w:rPr>
          </w:pPr>
        </w:p>
        <w:p w14:paraId="4E89D08B" w14:textId="77777777" w:rsidR="00F102EB" w:rsidRDefault="00F102EB" w:rsidP="00C27336">
          <w:pPr>
            <w:jc w:val="left"/>
            <w:rPr>
              <w:rFonts w:asciiTheme="minorHAnsi" w:hAnsiTheme="minorHAnsi" w:cstheme="minorHAnsi"/>
            </w:rPr>
          </w:pPr>
        </w:p>
        <w:p w14:paraId="1812357F" w14:textId="77777777" w:rsidR="00F102EB" w:rsidRDefault="00F102EB" w:rsidP="00C27336">
          <w:pPr>
            <w:jc w:val="left"/>
            <w:rPr>
              <w:rFonts w:asciiTheme="minorHAnsi" w:hAnsiTheme="minorHAnsi" w:cstheme="minorHAnsi"/>
            </w:rPr>
          </w:pPr>
        </w:p>
        <w:p w14:paraId="0D9B0A2E" w14:textId="77777777" w:rsidR="00F102EB" w:rsidRDefault="00F102EB" w:rsidP="00C27336">
          <w:pPr>
            <w:jc w:val="left"/>
            <w:rPr>
              <w:rFonts w:asciiTheme="minorHAnsi" w:hAnsiTheme="minorHAnsi" w:cstheme="minorHAnsi"/>
            </w:rPr>
          </w:pPr>
        </w:p>
        <w:p w14:paraId="0FE22D4D" w14:textId="77777777" w:rsidR="00F102EB" w:rsidRDefault="00F102EB" w:rsidP="00C27336">
          <w:pPr>
            <w:jc w:val="left"/>
            <w:rPr>
              <w:rFonts w:asciiTheme="minorHAnsi" w:hAnsiTheme="minorHAnsi" w:cstheme="minorHAnsi"/>
            </w:rPr>
          </w:pPr>
        </w:p>
        <w:p w14:paraId="72F0AB5A" w14:textId="77777777" w:rsidR="00F102EB" w:rsidRDefault="00F102EB" w:rsidP="00C27336">
          <w:pPr>
            <w:jc w:val="left"/>
            <w:rPr>
              <w:rFonts w:asciiTheme="minorHAnsi" w:hAnsiTheme="minorHAnsi" w:cstheme="minorHAnsi"/>
            </w:rPr>
          </w:pPr>
        </w:p>
        <w:p w14:paraId="15EA875F" w14:textId="77777777" w:rsidR="00F102EB" w:rsidRDefault="00F102EB" w:rsidP="00C27336">
          <w:pPr>
            <w:jc w:val="left"/>
            <w:rPr>
              <w:rFonts w:asciiTheme="minorHAnsi" w:hAnsiTheme="minorHAnsi" w:cstheme="minorHAnsi"/>
            </w:rPr>
          </w:pPr>
        </w:p>
        <w:p w14:paraId="6157FBBC" w14:textId="77777777" w:rsidR="00383A63" w:rsidRPr="00D743A3" w:rsidRDefault="00383A63" w:rsidP="00F102EB">
          <w:pPr>
            <w:jc w:val="right"/>
            <w:rPr>
              <w:rFonts w:asciiTheme="minorHAnsi" w:hAnsiTheme="minorHAnsi" w:cstheme="minorHAnsi"/>
            </w:rPr>
          </w:pPr>
          <w:r w:rsidRPr="00D743A3">
            <w:rPr>
              <w:rFonts w:asciiTheme="minorHAnsi" w:hAnsiTheme="minorHAnsi" w:cstheme="minorHAnsi"/>
            </w:rPr>
            <w:t>Respeto autoridades</w:t>
          </w:r>
          <w:r w:rsidRPr="00D743A3">
            <w:rPr>
              <w:rFonts w:asciiTheme="minorHAnsi" w:hAnsiTheme="minorHAnsi" w:cstheme="minorHAnsi"/>
            </w:rPr>
            <w:fldChar w:fldCharType="begin"/>
          </w:r>
          <w:r w:rsidRPr="00D743A3">
            <w:rPr>
              <w:rFonts w:asciiTheme="minorHAnsi" w:hAnsiTheme="minorHAnsi" w:cstheme="minorHAnsi"/>
            </w:rPr>
            <w:instrText xml:space="preserve"> XE "Respeto autoridades" </w:instrText>
          </w:r>
          <w:r w:rsidRPr="00D743A3">
            <w:rPr>
              <w:rFonts w:asciiTheme="minorHAnsi" w:hAnsiTheme="minorHAnsi" w:cstheme="minorHAnsi"/>
            </w:rPr>
            <w:fldChar w:fldCharType="end"/>
          </w:r>
        </w:p>
        <w:p w14:paraId="07614C4B" w14:textId="77777777" w:rsidR="00383A63" w:rsidRDefault="00383A63" w:rsidP="00F102EB">
          <w:pPr>
            <w:pStyle w:val="Ttulo1"/>
            <w:jc w:val="center"/>
            <w:rPr>
              <w:rFonts w:cstheme="minorHAnsi"/>
              <w:lang w:val="es-ES" w:eastAsia="es-ES"/>
            </w:rPr>
          </w:pPr>
          <w:bookmarkStart w:id="436" w:name="_Toc365994544"/>
          <w:r w:rsidRPr="00D743A3">
            <w:rPr>
              <w:rFonts w:cstheme="minorHAnsi"/>
              <w:lang w:val="es-ES" w:eastAsia="es-ES"/>
            </w:rPr>
            <w:t>No es prudente censurar continuamente</w:t>
          </w:r>
          <w:bookmarkEnd w:id="436"/>
        </w:p>
        <w:p w14:paraId="3AB8896D" w14:textId="77777777" w:rsidR="00F102EB" w:rsidRPr="00F102EB" w:rsidRDefault="00F102EB" w:rsidP="00F102EB">
          <w:pPr>
            <w:rPr>
              <w:lang w:val="es-ES" w:eastAsia="es-ES"/>
            </w:rPr>
          </w:pPr>
        </w:p>
        <w:p w14:paraId="547CEC91" w14:textId="77777777" w:rsidR="00383A63" w:rsidRDefault="00383A63" w:rsidP="00383A63">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No es prudente censurar continuamente lo que hacen los gobernantes. Nuestra obra no consiste en atacar a individuos e instituciones. Debemos ejercer gran cuidado para que no se intérprete nuestra actitud como oposición a las </w:t>
          </w:r>
          <w:r w:rsidRPr="00D743A3">
            <w:rPr>
              <w:rFonts w:asciiTheme="minorHAnsi" w:eastAsiaTheme="minorEastAsia" w:hAnsiTheme="minorHAnsi" w:cstheme="minorHAnsi"/>
              <w:iCs w:val="0"/>
              <w:lang w:val="es-ES" w:eastAsia="es-ES"/>
            </w:rPr>
            <w:t>autoridades</w:t>
          </w:r>
          <w:r w:rsidRPr="00D743A3">
            <w:rPr>
              <w:rFonts w:asciiTheme="minorHAnsi" w:eastAsiaTheme="minorEastAsia" w:hAnsiTheme="minorHAnsi" w:cstheme="minorHAnsi"/>
              <w:bCs w:val="0"/>
              <w:iCs w:val="0"/>
              <w:lang w:val="es-ES" w:eastAsia="es-ES"/>
            </w:rPr>
            <w:t xml:space="preserve"> civiles.</w:t>
          </w:r>
        </w:p>
        <w:p w14:paraId="578C6BF0" w14:textId="77777777" w:rsidR="00F102EB" w:rsidRPr="00D743A3" w:rsidRDefault="00F102EB" w:rsidP="00383A63">
          <w:pPr>
            <w:jc w:val="both"/>
            <w:rPr>
              <w:rFonts w:asciiTheme="minorHAnsi" w:eastAsiaTheme="minorEastAsia" w:hAnsiTheme="minorHAnsi" w:cstheme="minorHAnsi"/>
              <w:bCs w:val="0"/>
              <w:iCs w:val="0"/>
              <w:lang w:val="es-ES" w:eastAsia="es-ES"/>
            </w:rPr>
          </w:pPr>
        </w:p>
        <w:p w14:paraId="4115BA4B" w14:textId="77777777" w:rsidR="00C27336" w:rsidRDefault="00383A63" w:rsidP="00383A63">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
              <w:iCs w:val="0"/>
              <w:lang w:val="es-ES" w:eastAsia="es-ES"/>
            </w:rPr>
            <w:t>Testimonios Selectos</w:t>
          </w:r>
          <w:r w:rsidRPr="00D743A3">
            <w:rPr>
              <w:rFonts w:asciiTheme="minorHAnsi" w:eastAsiaTheme="minorEastAsia" w:hAnsiTheme="minorHAnsi" w:cstheme="minorHAnsi"/>
              <w:bCs w:val="0"/>
              <w:iCs w:val="0"/>
              <w:lang w:val="es-ES" w:eastAsia="es-ES"/>
            </w:rPr>
            <w:t>, t. 4. Keene, Texas: Gospel Reproductions, 1980, p. 425.1 (Apéndice – Subtítulo: Nuestra Actitud Para con las Autoridades Civiles, p. 425.1).</w:t>
          </w:r>
        </w:p>
        <w:p w14:paraId="79989C7E" w14:textId="77777777" w:rsidR="00383A63" w:rsidRPr="00C27336" w:rsidRDefault="00C27336" w:rsidP="00C27336">
          <w:pPr>
            <w:jc w:val="left"/>
            <w:rPr>
              <w:rFonts w:asciiTheme="minorHAnsi" w:eastAsiaTheme="minorEastAsia" w:hAnsiTheme="minorHAnsi" w:cstheme="minorHAnsi"/>
              <w:bCs w:val="0"/>
              <w:iCs w:val="0"/>
              <w:lang w:val="es-ES" w:eastAsia="es-ES"/>
            </w:rPr>
          </w:pPr>
          <w:r>
            <w:rPr>
              <w:rFonts w:asciiTheme="minorHAnsi" w:eastAsiaTheme="minorEastAsia" w:hAnsiTheme="minorHAnsi" w:cstheme="minorHAnsi"/>
              <w:bCs w:val="0"/>
              <w:iCs w:val="0"/>
              <w:lang w:val="es-ES" w:eastAsia="es-ES"/>
            </w:rPr>
            <w:br w:type="page"/>
          </w:r>
        </w:p>
        <w:p w14:paraId="6EB89863" w14:textId="77777777" w:rsidR="00383A63" w:rsidRPr="00D743A3" w:rsidRDefault="00383A63" w:rsidP="00F102EB">
          <w:pPr>
            <w:jc w:val="right"/>
            <w:rPr>
              <w:rFonts w:asciiTheme="minorHAnsi" w:hAnsiTheme="minorHAnsi" w:cstheme="minorHAnsi"/>
            </w:rPr>
          </w:pPr>
          <w:r w:rsidRPr="00D743A3">
            <w:rPr>
              <w:rFonts w:asciiTheme="minorHAnsi" w:hAnsiTheme="minorHAnsi" w:cstheme="minorHAnsi"/>
            </w:rPr>
            <w:lastRenderedPageBreak/>
            <w:t>Resurrección</w:t>
          </w:r>
          <w:r w:rsidRPr="00D743A3">
            <w:rPr>
              <w:rFonts w:asciiTheme="minorHAnsi" w:hAnsiTheme="minorHAnsi" w:cstheme="minorHAnsi"/>
            </w:rPr>
            <w:fldChar w:fldCharType="begin"/>
          </w:r>
          <w:r w:rsidRPr="00D743A3">
            <w:rPr>
              <w:rFonts w:asciiTheme="minorHAnsi" w:hAnsiTheme="minorHAnsi" w:cstheme="minorHAnsi"/>
            </w:rPr>
            <w:instrText xml:space="preserve"> XE "Resurrección" </w:instrText>
          </w:r>
          <w:r w:rsidRPr="00D743A3">
            <w:rPr>
              <w:rFonts w:asciiTheme="minorHAnsi" w:hAnsiTheme="minorHAnsi" w:cstheme="minorHAnsi"/>
            </w:rPr>
            <w:fldChar w:fldCharType="end"/>
          </w:r>
        </w:p>
        <w:p w14:paraId="3ABB0FAB" w14:textId="77777777" w:rsidR="00383A63" w:rsidRDefault="00383A63" w:rsidP="00F102EB">
          <w:pPr>
            <w:pStyle w:val="Ttulo1"/>
            <w:jc w:val="center"/>
            <w:rPr>
              <w:rFonts w:cstheme="minorHAnsi"/>
            </w:rPr>
          </w:pPr>
          <w:bookmarkStart w:id="437" w:name="_Toc365994545"/>
          <w:r w:rsidRPr="00D743A3">
            <w:rPr>
              <w:rFonts w:cstheme="minorHAnsi"/>
            </w:rPr>
            <w:t>Cuando los niñitos salen inmortalizados de sus lechos polvorientos</w:t>
          </w:r>
          <w:bookmarkEnd w:id="437"/>
        </w:p>
        <w:p w14:paraId="3554D6C8" w14:textId="77777777" w:rsidR="00F102EB" w:rsidRPr="00F102EB" w:rsidRDefault="00F102EB" w:rsidP="00F102EB"/>
        <w:p w14:paraId="12C09153"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rPr>
            <w:t xml:space="preserve">Cuando los niñitos salen inmortalizados de sus lechos polvorientos, inmediatamente vuelan hacia los brazos de sus madres. Se reúnen para nunca más separarse. Pero muchos niñitos no tienen madres allí. </w:t>
          </w:r>
        </w:p>
        <w:p w14:paraId="0093C864"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rPr>
            <w:t>Los ángeles reciben a los niños sin madres y los conducen hacia el árbol de la vida.</w:t>
          </w:r>
        </w:p>
        <w:p w14:paraId="407B5063" w14:textId="77777777" w:rsidR="00383A63" w:rsidRDefault="00383A63" w:rsidP="00383A63">
          <w:pPr>
            <w:jc w:val="both"/>
            <w:rPr>
              <w:rFonts w:asciiTheme="minorHAnsi" w:hAnsiTheme="minorHAnsi" w:cstheme="minorHAnsi"/>
            </w:rPr>
          </w:pPr>
          <w:r w:rsidRPr="00D743A3">
            <w:rPr>
              <w:rFonts w:asciiTheme="minorHAnsi" w:hAnsiTheme="minorHAnsi" w:cstheme="minorHAnsi"/>
            </w:rPr>
            <w:t>Jesús coloca el dorado anillo de luz, la corona, sobre sus cabecitas.</w:t>
          </w:r>
        </w:p>
        <w:p w14:paraId="55C7B850" w14:textId="77777777" w:rsidR="00F102EB" w:rsidRPr="00D743A3" w:rsidRDefault="00F102EB" w:rsidP="00383A63">
          <w:pPr>
            <w:jc w:val="both"/>
            <w:rPr>
              <w:rFonts w:asciiTheme="minorHAnsi" w:hAnsiTheme="minorHAnsi" w:cstheme="minorHAnsi"/>
            </w:rPr>
          </w:pPr>
        </w:p>
        <w:p w14:paraId="69F6ABE7" w14:textId="77777777" w:rsidR="00383A63" w:rsidRDefault="00383A63" w:rsidP="00383A63">
          <w:pPr>
            <w:jc w:val="both"/>
            <w:rPr>
              <w:rFonts w:asciiTheme="minorHAnsi" w:hAnsiTheme="minorHAnsi" w:cstheme="minorHAnsi"/>
            </w:rPr>
          </w:pPr>
          <w:r w:rsidRPr="00D743A3">
            <w:rPr>
              <w:rFonts w:asciiTheme="minorHAnsi" w:hAnsiTheme="minorHAnsi" w:cstheme="minorHAnsi"/>
              <w:i/>
            </w:rPr>
            <w:t xml:space="preserve">Mensajes Selectos, </w:t>
          </w:r>
          <w:r w:rsidRPr="00D743A3">
            <w:rPr>
              <w:rFonts w:asciiTheme="minorHAnsi" w:hAnsiTheme="minorHAnsi" w:cstheme="minorHAnsi"/>
            </w:rPr>
            <w:t>t. 2. Mountain  View, California: Pacific Press Publishing  Association, 1967,  Primera edición, p. 297.2 (Sexta Parte: Consuelo y Estímulo. Capítulo: Los Enlutados, párrafo 13, 14).</w:t>
          </w:r>
        </w:p>
        <w:p w14:paraId="372DAAC4" w14:textId="77777777" w:rsidR="00383A63" w:rsidRDefault="00383A63" w:rsidP="00383A63">
          <w:pPr>
            <w:jc w:val="both"/>
            <w:rPr>
              <w:rFonts w:asciiTheme="minorHAnsi" w:hAnsiTheme="minorHAnsi" w:cstheme="minorHAnsi"/>
            </w:rPr>
          </w:pPr>
        </w:p>
        <w:p w14:paraId="6DFCDF9E" w14:textId="77777777" w:rsidR="00383A63" w:rsidRDefault="00383A63" w:rsidP="00383A63">
          <w:pPr>
            <w:jc w:val="both"/>
            <w:rPr>
              <w:rFonts w:asciiTheme="minorHAnsi" w:hAnsiTheme="minorHAnsi" w:cstheme="minorHAnsi"/>
            </w:rPr>
          </w:pPr>
        </w:p>
        <w:p w14:paraId="191B9601" w14:textId="77777777" w:rsidR="00383A63" w:rsidRDefault="00383A63" w:rsidP="00383A63">
          <w:pPr>
            <w:jc w:val="both"/>
            <w:rPr>
              <w:rFonts w:asciiTheme="minorHAnsi" w:hAnsiTheme="minorHAnsi" w:cstheme="minorHAnsi"/>
            </w:rPr>
          </w:pPr>
        </w:p>
        <w:p w14:paraId="52566387" w14:textId="77777777" w:rsidR="00383A63" w:rsidRDefault="00383A63" w:rsidP="00383A63">
          <w:pPr>
            <w:jc w:val="both"/>
            <w:rPr>
              <w:rFonts w:asciiTheme="minorHAnsi" w:hAnsiTheme="minorHAnsi" w:cstheme="minorHAnsi"/>
            </w:rPr>
          </w:pPr>
        </w:p>
        <w:p w14:paraId="5735109A" w14:textId="77777777" w:rsidR="00383A63" w:rsidRDefault="00383A63" w:rsidP="00383A63">
          <w:pPr>
            <w:jc w:val="both"/>
            <w:rPr>
              <w:rFonts w:asciiTheme="minorHAnsi" w:hAnsiTheme="minorHAnsi" w:cstheme="minorHAnsi"/>
            </w:rPr>
          </w:pPr>
        </w:p>
        <w:p w14:paraId="29CAC6A1" w14:textId="77777777" w:rsidR="00383A63" w:rsidRDefault="00383A63" w:rsidP="00383A63">
          <w:pPr>
            <w:jc w:val="both"/>
            <w:rPr>
              <w:rFonts w:asciiTheme="minorHAnsi" w:hAnsiTheme="minorHAnsi" w:cstheme="minorHAnsi"/>
            </w:rPr>
          </w:pPr>
        </w:p>
        <w:p w14:paraId="6332CA6E" w14:textId="77777777" w:rsidR="00383A63" w:rsidRDefault="00383A63" w:rsidP="00383A63">
          <w:pPr>
            <w:jc w:val="both"/>
            <w:rPr>
              <w:rFonts w:asciiTheme="minorHAnsi" w:hAnsiTheme="minorHAnsi" w:cstheme="minorHAnsi"/>
            </w:rPr>
          </w:pPr>
        </w:p>
        <w:p w14:paraId="2E8CC3CA" w14:textId="77777777" w:rsidR="00383A63" w:rsidRDefault="00383A63" w:rsidP="00383A63">
          <w:pPr>
            <w:jc w:val="both"/>
            <w:rPr>
              <w:rFonts w:asciiTheme="minorHAnsi" w:hAnsiTheme="minorHAnsi" w:cstheme="minorHAnsi"/>
            </w:rPr>
          </w:pPr>
        </w:p>
        <w:p w14:paraId="693FF073" w14:textId="77777777" w:rsidR="00383A63" w:rsidRDefault="00383A63" w:rsidP="00383A63">
          <w:pPr>
            <w:jc w:val="both"/>
            <w:rPr>
              <w:rFonts w:asciiTheme="minorHAnsi" w:hAnsiTheme="minorHAnsi" w:cstheme="minorHAnsi"/>
            </w:rPr>
          </w:pPr>
        </w:p>
        <w:p w14:paraId="54F86456" w14:textId="77777777" w:rsidR="00383A63" w:rsidRDefault="00383A63" w:rsidP="00383A63">
          <w:pPr>
            <w:jc w:val="both"/>
            <w:rPr>
              <w:rFonts w:asciiTheme="minorHAnsi" w:hAnsiTheme="minorHAnsi" w:cstheme="minorHAnsi"/>
            </w:rPr>
          </w:pPr>
        </w:p>
        <w:p w14:paraId="582E1B0C" w14:textId="77777777" w:rsidR="00383A63" w:rsidRDefault="00383A63" w:rsidP="00383A63">
          <w:pPr>
            <w:jc w:val="both"/>
            <w:rPr>
              <w:rFonts w:asciiTheme="minorHAnsi" w:hAnsiTheme="minorHAnsi" w:cstheme="minorHAnsi"/>
            </w:rPr>
          </w:pPr>
        </w:p>
        <w:p w14:paraId="7BD07319"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06DC7AD3" w14:textId="77777777" w:rsidR="00383A63" w:rsidRPr="00D743A3" w:rsidRDefault="00383A63" w:rsidP="001716EF">
          <w:pPr>
            <w:jc w:val="right"/>
            <w:rPr>
              <w:rFonts w:asciiTheme="minorHAnsi" w:hAnsiTheme="minorHAnsi" w:cstheme="minorHAnsi"/>
            </w:rPr>
          </w:pPr>
          <w:r w:rsidRPr="00D743A3">
            <w:rPr>
              <w:rFonts w:asciiTheme="minorHAnsi" w:hAnsiTheme="minorHAnsi" w:cstheme="minorHAnsi"/>
            </w:rPr>
            <w:lastRenderedPageBreak/>
            <w:t>Sábado</w:t>
          </w:r>
          <w:r w:rsidRPr="00D743A3">
            <w:rPr>
              <w:rFonts w:asciiTheme="minorHAnsi" w:hAnsiTheme="minorHAnsi" w:cstheme="minorHAnsi"/>
            </w:rPr>
            <w:fldChar w:fldCharType="begin"/>
          </w:r>
          <w:r w:rsidRPr="00D743A3">
            <w:rPr>
              <w:rFonts w:asciiTheme="minorHAnsi" w:hAnsiTheme="minorHAnsi" w:cstheme="minorHAnsi"/>
            </w:rPr>
            <w:instrText xml:space="preserve"> XE "Sábado" </w:instrText>
          </w:r>
          <w:r w:rsidRPr="00D743A3">
            <w:rPr>
              <w:rFonts w:asciiTheme="minorHAnsi" w:hAnsiTheme="minorHAnsi" w:cstheme="minorHAnsi"/>
            </w:rPr>
            <w:fldChar w:fldCharType="end"/>
          </w:r>
        </w:p>
        <w:p w14:paraId="5360A421" w14:textId="77777777" w:rsidR="00383A63" w:rsidRDefault="00383A63" w:rsidP="009E460C">
          <w:pPr>
            <w:pStyle w:val="Ttulo1"/>
            <w:jc w:val="center"/>
            <w:rPr>
              <w:rFonts w:cstheme="minorHAnsi"/>
            </w:rPr>
          </w:pPr>
          <w:bookmarkStart w:id="438" w:name="_Toc365994546"/>
          <w:r w:rsidRPr="00D743A3">
            <w:rPr>
              <w:rFonts w:cstheme="minorHAnsi"/>
            </w:rPr>
            <w:t>El cuarto mandamiento es, entre los diez, el único que</w:t>
          </w:r>
          <w:bookmarkEnd w:id="438"/>
        </w:p>
        <w:p w14:paraId="3D8557A9" w14:textId="77777777" w:rsidR="009E460C" w:rsidRPr="009E460C" w:rsidRDefault="009E460C" w:rsidP="009E460C"/>
        <w:p w14:paraId="3F80C7C9" w14:textId="77777777" w:rsidR="00383A63" w:rsidRDefault="00383A63" w:rsidP="00383A63">
          <w:pPr>
            <w:jc w:val="both"/>
            <w:rPr>
              <w:rFonts w:asciiTheme="minorHAnsi" w:hAnsiTheme="minorHAnsi" w:cstheme="minorHAnsi"/>
            </w:rPr>
          </w:pPr>
          <w:r w:rsidRPr="00D743A3">
            <w:rPr>
              <w:rFonts w:asciiTheme="minorHAnsi" w:hAnsiTheme="minorHAnsi" w:cstheme="minorHAnsi"/>
            </w:rPr>
            <w:t>El cuarto mandamiento es, entre los diez, el único que contiene tanto el nombre como el título del Legislador. Es el único que establece por autoridad de quién se dio la ley. Así, contiene el sello de Dios, puesto en su ley como prueba de su autenticidad y de su vigencia.</w:t>
          </w:r>
        </w:p>
        <w:p w14:paraId="4A7D383F" w14:textId="77777777" w:rsidR="009E460C" w:rsidRPr="00D743A3" w:rsidRDefault="009E460C" w:rsidP="00383A63">
          <w:pPr>
            <w:jc w:val="both"/>
            <w:rPr>
              <w:rFonts w:asciiTheme="minorHAnsi" w:hAnsiTheme="minorHAnsi" w:cstheme="minorHAnsi"/>
            </w:rPr>
          </w:pPr>
        </w:p>
        <w:p w14:paraId="40E394A4" w14:textId="77777777" w:rsidR="00383A63" w:rsidRPr="00D743A3" w:rsidRDefault="00383A63" w:rsidP="00383A63">
          <w:pPr>
            <w:jc w:val="both"/>
            <w:rPr>
              <w:rFonts w:asciiTheme="minorHAnsi" w:hAnsiTheme="minorHAnsi" w:cstheme="minorHAnsi"/>
              <w: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315.2 (Capítulo: La Ley Dada a Israel, párrafo 20).</w:t>
          </w:r>
        </w:p>
        <w:p w14:paraId="75CA238D" w14:textId="77777777" w:rsidR="009E460C" w:rsidRDefault="009E460C" w:rsidP="00C27336">
          <w:pPr>
            <w:jc w:val="left"/>
            <w:rPr>
              <w:rFonts w:asciiTheme="minorHAnsi" w:hAnsiTheme="minorHAnsi" w:cstheme="minorHAnsi"/>
            </w:rPr>
          </w:pPr>
        </w:p>
        <w:p w14:paraId="66C2DF77" w14:textId="77777777" w:rsidR="009E460C" w:rsidRDefault="009E460C" w:rsidP="00C27336">
          <w:pPr>
            <w:jc w:val="left"/>
            <w:rPr>
              <w:rFonts w:asciiTheme="minorHAnsi" w:hAnsiTheme="minorHAnsi" w:cstheme="minorHAnsi"/>
            </w:rPr>
          </w:pPr>
        </w:p>
        <w:p w14:paraId="5D03D330" w14:textId="77777777" w:rsidR="009E460C" w:rsidRDefault="009E460C" w:rsidP="00C27336">
          <w:pPr>
            <w:jc w:val="left"/>
            <w:rPr>
              <w:rFonts w:asciiTheme="minorHAnsi" w:hAnsiTheme="minorHAnsi" w:cstheme="minorHAnsi"/>
            </w:rPr>
          </w:pPr>
        </w:p>
        <w:p w14:paraId="76C9B50C" w14:textId="77777777" w:rsidR="009E460C" w:rsidRDefault="009E460C" w:rsidP="00C27336">
          <w:pPr>
            <w:jc w:val="left"/>
            <w:rPr>
              <w:rFonts w:asciiTheme="minorHAnsi" w:hAnsiTheme="minorHAnsi" w:cstheme="minorHAnsi"/>
            </w:rPr>
          </w:pPr>
        </w:p>
        <w:p w14:paraId="33337AAE" w14:textId="77777777" w:rsidR="009E460C" w:rsidRDefault="009E460C" w:rsidP="00C27336">
          <w:pPr>
            <w:jc w:val="left"/>
            <w:rPr>
              <w:rFonts w:asciiTheme="minorHAnsi" w:hAnsiTheme="minorHAnsi" w:cstheme="minorHAnsi"/>
            </w:rPr>
          </w:pPr>
        </w:p>
        <w:p w14:paraId="58F63FA6" w14:textId="77777777" w:rsidR="009E460C" w:rsidRDefault="009E460C" w:rsidP="00C27336">
          <w:pPr>
            <w:jc w:val="left"/>
            <w:rPr>
              <w:rFonts w:asciiTheme="minorHAnsi" w:hAnsiTheme="minorHAnsi" w:cstheme="minorHAnsi"/>
            </w:rPr>
          </w:pPr>
        </w:p>
        <w:p w14:paraId="79F4A65B" w14:textId="77777777" w:rsidR="00383A63" w:rsidRPr="00D743A3" w:rsidRDefault="00383A63" w:rsidP="009E460C">
          <w:pPr>
            <w:jc w:val="right"/>
            <w:rPr>
              <w:rFonts w:asciiTheme="minorHAnsi" w:hAnsiTheme="minorHAnsi" w:cstheme="minorHAnsi"/>
            </w:rPr>
          </w:pPr>
          <w:r w:rsidRPr="00D743A3">
            <w:rPr>
              <w:rFonts w:asciiTheme="minorHAnsi" w:hAnsiTheme="minorHAnsi" w:cstheme="minorHAnsi"/>
            </w:rPr>
            <w:t>Sábado</w:t>
          </w:r>
          <w:r w:rsidRPr="00D743A3">
            <w:rPr>
              <w:rFonts w:asciiTheme="minorHAnsi" w:hAnsiTheme="minorHAnsi" w:cstheme="minorHAnsi"/>
            </w:rPr>
            <w:fldChar w:fldCharType="begin"/>
          </w:r>
          <w:r w:rsidRPr="00D743A3">
            <w:rPr>
              <w:rFonts w:asciiTheme="minorHAnsi" w:hAnsiTheme="minorHAnsi" w:cstheme="minorHAnsi"/>
            </w:rPr>
            <w:instrText xml:space="preserve"> XE "Sábado" </w:instrText>
          </w:r>
          <w:r w:rsidRPr="00D743A3">
            <w:rPr>
              <w:rFonts w:asciiTheme="minorHAnsi" w:hAnsiTheme="minorHAnsi" w:cstheme="minorHAnsi"/>
            </w:rPr>
            <w:fldChar w:fldCharType="end"/>
          </w:r>
        </w:p>
        <w:p w14:paraId="399EF635" w14:textId="77777777" w:rsidR="00383A63" w:rsidRDefault="00383A63" w:rsidP="009E460C">
          <w:pPr>
            <w:pStyle w:val="Ttulo1"/>
            <w:jc w:val="center"/>
            <w:rPr>
              <w:rFonts w:cstheme="minorHAnsi"/>
            </w:rPr>
          </w:pPr>
          <w:bookmarkStart w:id="439" w:name="_Toc365994547"/>
          <w:r w:rsidRPr="00D743A3">
            <w:rPr>
              <w:rFonts w:cstheme="minorHAnsi"/>
            </w:rPr>
            <w:t>Dios no espera que haya transcurrido el sábado para otorgar lo que</w:t>
          </w:r>
          <w:bookmarkEnd w:id="439"/>
        </w:p>
        <w:p w14:paraId="2258208E" w14:textId="77777777" w:rsidR="009E460C" w:rsidRPr="009E460C" w:rsidRDefault="009E460C" w:rsidP="009E460C"/>
        <w:p w14:paraId="29E59E23" w14:textId="77777777" w:rsidR="00383A63" w:rsidRDefault="00383A63" w:rsidP="00383A63">
          <w:pPr>
            <w:jc w:val="both"/>
            <w:rPr>
              <w:rFonts w:asciiTheme="minorHAnsi" w:hAnsiTheme="minorHAnsi" w:cstheme="minorHAnsi"/>
            </w:rPr>
          </w:pPr>
          <w:r w:rsidRPr="00D743A3">
            <w:rPr>
              <w:rFonts w:asciiTheme="minorHAnsi" w:hAnsiTheme="minorHAnsi" w:cstheme="minorHAnsi"/>
            </w:rPr>
            <w:t>Lo que se demanda a Dios en sábado es aun más que en los otros días. Sus hijos dejan entonces su ocupación corriente, y dedican su tiempo a la meditación y el culto. Le piden más favores el sábado que los demás días. Requieren su atención especial. Anhelan sus bendiciones más selectas. Dios no espera que haya transcurrido el sábado para otorgar lo que le han pedido</w:t>
          </w:r>
        </w:p>
        <w:p w14:paraId="68F0612E" w14:textId="77777777" w:rsidR="009E460C" w:rsidRPr="00D743A3" w:rsidRDefault="009E460C" w:rsidP="00383A63">
          <w:pPr>
            <w:jc w:val="both"/>
            <w:rPr>
              <w:rFonts w:asciiTheme="minorHAnsi" w:hAnsiTheme="minorHAnsi" w:cstheme="minorHAnsi"/>
            </w:rPr>
          </w:pPr>
        </w:p>
        <w:p w14:paraId="68CD11F4" w14:textId="77777777" w:rsidR="00383A63" w:rsidRDefault="00383A63" w:rsidP="00383A63">
          <w:pPr>
            <w:jc w:val="both"/>
            <w:rPr>
              <w:rFonts w:asciiTheme="minorHAnsi" w:hAnsiTheme="minorHAnsi" w:cstheme="minorHAnsi"/>
            </w:rPr>
          </w:pPr>
          <w:r w:rsidRPr="00986AA1">
            <w:rPr>
              <w:rFonts w:asciiTheme="minorHAnsi" w:hAnsiTheme="minorHAnsi" w:cstheme="minorHAnsi"/>
              <w:i/>
            </w:rPr>
            <w:t>El Deseado de Todas Las</w:t>
          </w:r>
          <w:r w:rsidRPr="00D743A3">
            <w:rPr>
              <w:rFonts w:asciiTheme="minorHAnsi" w:hAnsiTheme="minorHAnsi" w:cstheme="minorHAnsi"/>
              <w:i/>
            </w:rPr>
            <w:t xml:space="preserve"> Gentes.</w:t>
          </w:r>
          <w:r w:rsidRPr="00D743A3">
            <w:rPr>
              <w:rFonts w:asciiTheme="minorHAnsi" w:hAnsiTheme="minorHAnsi" w:cstheme="minorHAnsi"/>
            </w:rPr>
            <w:t xml:space="preserve"> Mountain  View, California: Publicaciones Interamericanas, </w:t>
          </w:r>
          <w:r w:rsidR="00986AA1">
            <w:rPr>
              <w:rFonts w:asciiTheme="minorHAnsi" w:hAnsiTheme="minorHAnsi" w:cstheme="minorHAnsi"/>
            </w:rPr>
            <w:t xml:space="preserve">1975, </w:t>
          </w:r>
          <w:r w:rsidRPr="00D743A3">
            <w:rPr>
              <w:rFonts w:asciiTheme="minorHAnsi" w:hAnsiTheme="minorHAnsi" w:cstheme="minorHAnsi"/>
            </w:rPr>
            <w:t xml:space="preserve">p. 177.2 (Capítulo: Betesda y el Sanedrín, párrafo 21).            </w:t>
          </w:r>
        </w:p>
        <w:p w14:paraId="1E369B3A"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2FEDD4E4" w14:textId="77777777" w:rsidR="00383A63" w:rsidRPr="00D743A3" w:rsidRDefault="00383A63" w:rsidP="009E460C">
          <w:pPr>
            <w:jc w:val="right"/>
            <w:rPr>
              <w:rFonts w:asciiTheme="minorHAnsi" w:hAnsiTheme="minorHAnsi" w:cstheme="minorHAnsi"/>
            </w:rPr>
          </w:pPr>
          <w:r w:rsidRPr="00D743A3">
            <w:rPr>
              <w:rFonts w:asciiTheme="minorHAnsi" w:hAnsiTheme="minorHAnsi" w:cstheme="minorHAnsi"/>
            </w:rPr>
            <w:lastRenderedPageBreak/>
            <w:t>Salud</w:t>
          </w:r>
          <w:r w:rsidRPr="00D743A3">
            <w:rPr>
              <w:rFonts w:asciiTheme="minorHAnsi" w:hAnsiTheme="minorHAnsi" w:cstheme="minorHAnsi"/>
            </w:rPr>
            <w:fldChar w:fldCharType="begin"/>
          </w:r>
          <w:r w:rsidRPr="00D743A3">
            <w:rPr>
              <w:rFonts w:asciiTheme="minorHAnsi" w:hAnsiTheme="minorHAnsi" w:cstheme="minorHAnsi"/>
            </w:rPr>
            <w:instrText xml:space="preserve"> XE "Salud" </w:instrText>
          </w:r>
          <w:r w:rsidRPr="00D743A3">
            <w:rPr>
              <w:rFonts w:asciiTheme="minorHAnsi" w:hAnsiTheme="minorHAnsi" w:cstheme="minorHAnsi"/>
            </w:rPr>
            <w:fldChar w:fldCharType="end"/>
          </w:r>
        </w:p>
        <w:p w14:paraId="520CF9FB" w14:textId="77777777" w:rsidR="00383A63" w:rsidRDefault="00383A63" w:rsidP="009E460C">
          <w:pPr>
            <w:pStyle w:val="Ttulo1"/>
            <w:jc w:val="center"/>
            <w:rPr>
              <w:rFonts w:cstheme="minorHAnsi"/>
            </w:rPr>
          </w:pPr>
          <w:bookmarkStart w:id="440" w:name="_Toc365994548"/>
          <w:r w:rsidRPr="00D743A3">
            <w:rPr>
              <w:rFonts w:cstheme="minorHAnsi"/>
            </w:rPr>
            <w:t>Hay una diferencia entre recreación y diversión</w:t>
          </w:r>
          <w:bookmarkEnd w:id="440"/>
        </w:p>
        <w:p w14:paraId="56DEF324" w14:textId="77777777" w:rsidR="009E460C" w:rsidRPr="009E460C" w:rsidRDefault="009E460C" w:rsidP="009E460C"/>
        <w:p w14:paraId="42228791" w14:textId="77777777" w:rsidR="00383A63" w:rsidRDefault="00383A63" w:rsidP="00383A63">
          <w:pPr>
            <w:jc w:val="both"/>
            <w:rPr>
              <w:rFonts w:asciiTheme="minorHAnsi" w:hAnsiTheme="minorHAnsi" w:cstheme="minorHAnsi"/>
            </w:rPr>
          </w:pPr>
          <w:r w:rsidRPr="00D743A3">
            <w:rPr>
              <w:rFonts w:asciiTheme="minorHAnsi" w:hAnsiTheme="minorHAnsi" w:cstheme="minorHAnsi"/>
            </w:rPr>
            <w:t>Hay una diferencia entre recreación y diversión.  La recreación, cuando responde a su nombre, re-creación, tiende a fortalecer y reparar.  Apartándonos de nuestros cuidados y ocupaciones comunes, provee refrigerio para la mente y el cuerpo y de ese modo nos permite volver con nuevo vigor al trabajo serio de la vida.  Por otra parte, se busca la diversión para experimentar placer y con frecuencia se la lleva al exceso; absorbe las energías requeridas para el trabajo útil y resulta de ese modo un obstáculo para el verdadero éxito en la vida.</w:t>
          </w:r>
        </w:p>
        <w:p w14:paraId="41B79733" w14:textId="77777777" w:rsidR="009E460C" w:rsidRPr="00D743A3" w:rsidRDefault="009E460C" w:rsidP="00383A63">
          <w:pPr>
            <w:jc w:val="both"/>
            <w:rPr>
              <w:rFonts w:asciiTheme="minorHAnsi" w:hAnsiTheme="minorHAnsi" w:cstheme="minorHAnsi"/>
            </w:rPr>
          </w:pPr>
        </w:p>
        <w:p w14:paraId="3B304AFB" w14:textId="77777777" w:rsidR="00383A63" w:rsidRPr="00D743A3" w:rsidRDefault="00383A63" w:rsidP="00383A63">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Coral Gables, Florida: Asociación Publicadora Interamericana, 1987, Segunda edición, p. 207.1 (Capítulo: La Recreación, párrafo 1).</w:t>
          </w:r>
        </w:p>
        <w:p w14:paraId="46B955A7" w14:textId="77777777" w:rsidR="009E460C" w:rsidRDefault="009E460C" w:rsidP="00C27336">
          <w:pPr>
            <w:jc w:val="left"/>
            <w:rPr>
              <w:rFonts w:asciiTheme="minorHAnsi" w:hAnsiTheme="minorHAnsi" w:cstheme="minorHAnsi"/>
            </w:rPr>
          </w:pPr>
        </w:p>
        <w:p w14:paraId="4F17B2AC" w14:textId="77777777" w:rsidR="009E460C" w:rsidRDefault="009E460C" w:rsidP="00C27336">
          <w:pPr>
            <w:jc w:val="left"/>
            <w:rPr>
              <w:rFonts w:asciiTheme="minorHAnsi" w:hAnsiTheme="minorHAnsi" w:cstheme="minorHAnsi"/>
            </w:rPr>
          </w:pPr>
        </w:p>
        <w:p w14:paraId="5B2E4381" w14:textId="77777777" w:rsidR="009E460C" w:rsidRDefault="009E460C" w:rsidP="00C27336">
          <w:pPr>
            <w:jc w:val="left"/>
            <w:rPr>
              <w:rFonts w:asciiTheme="minorHAnsi" w:hAnsiTheme="minorHAnsi" w:cstheme="minorHAnsi"/>
            </w:rPr>
          </w:pPr>
        </w:p>
        <w:p w14:paraId="18E08F98" w14:textId="77777777" w:rsidR="009E460C" w:rsidRDefault="009E460C" w:rsidP="00C27336">
          <w:pPr>
            <w:jc w:val="left"/>
            <w:rPr>
              <w:rFonts w:asciiTheme="minorHAnsi" w:hAnsiTheme="minorHAnsi" w:cstheme="minorHAnsi"/>
            </w:rPr>
          </w:pPr>
        </w:p>
        <w:p w14:paraId="79F18AFD" w14:textId="77777777" w:rsidR="009E460C" w:rsidRDefault="009E460C" w:rsidP="00C27336">
          <w:pPr>
            <w:jc w:val="left"/>
            <w:rPr>
              <w:rFonts w:asciiTheme="minorHAnsi" w:hAnsiTheme="minorHAnsi" w:cstheme="minorHAnsi"/>
            </w:rPr>
          </w:pPr>
        </w:p>
        <w:p w14:paraId="426E04C5" w14:textId="77777777" w:rsidR="00383A63" w:rsidRPr="00D743A3" w:rsidRDefault="00383A63" w:rsidP="009E460C">
          <w:pPr>
            <w:jc w:val="right"/>
            <w:rPr>
              <w:rFonts w:asciiTheme="minorHAnsi" w:hAnsiTheme="minorHAnsi" w:cstheme="minorHAnsi"/>
            </w:rPr>
          </w:pPr>
          <w:r w:rsidRPr="00D743A3">
            <w:rPr>
              <w:rFonts w:asciiTheme="minorHAnsi" w:hAnsiTheme="minorHAnsi" w:cstheme="minorHAnsi"/>
            </w:rPr>
            <w:t>Salud</w:t>
          </w:r>
          <w:r w:rsidRPr="00D743A3">
            <w:rPr>
              <w:rFonts w:asciiTheme="minorHAnsi" w:hAnsiTheme="minorHAnsi" w:cstheme="minorHAnsi"/>
            </w:rPr>
            <w:fldChar w:fldCharType="begin"/>
          </w:r>
          <w:r w:rsidRPr="00D743A3">
            <w:rPr>
              <w:rFonts w:asciiTheme="minorHAnsi" w:hAnsiTheme="minorHAnsi" w:cstheme="minorHAnsi"/>
            </w:rPr>
            <w:instrText xml:space="preserve"> XE "Salud" </w:instrText>
          </w:r>
          <w:r w:rsidRPr="00D743A3">
            <w:rPr>
              <w:rFonts w:asciiTheme="minorHAnsi" w:hAnsiTheme="minorHAnsi" w:cstheme="minorHAnsi"/>
            </w:rPr>
            <w:fldChar w:fldCharType="end"/>
          </w:r>
        </w:p>
        <w:p w14:paraId="11B9D2F6" w14:textId="77777777" w:rsidR="00383A63" w:rsidRDefault="00383A63" w:rsidP="009E460C">
          <w:pPr>
            <w:pStyle w:val="Ttulo1"/>
            <w:jc w:val="center"/>
            <w:rPr>
              <w:rFonts w:cstheme="minorHAnsi"/>
            </w:rPr>
          </w:pPr>
          <w:bookmarkStart w:id="441" w:name="_Toc365994549"/>
          <w:r w:rsidRPr="00D743A3">
            <w:rPr>
              <w:rFonts w:cstheme="minorHAnsi"/>
            </w:rPr>
            <w:t>Cuando el agente humano haga…el Señor bendecirá</w:t>
          </w:r>
          <w:bookmarkEnd w:id="441"/>
        </w:p>
        <w:p w14:paraId="20DECF3B" w14:textId="77777777" w:rsidR="009E460C" w:rsidRPr="009E460C" w:rsidRDefault="009E460C" w:rsidP="009E460C"/>
        <w:p w14:paraId="1EC0D630" w14:textId="77777777" w:rsidR="00383A63" w:rsidRDefault="00383A63" w:rsidP="00383A63">
          <w:pPr>
            <w:jc w:val="both"/>
            <w:rPr>
              <w:rFonts w:asciiTheme="minorHAnsi" w:hAnsiTheme="minorHAnsi" w:cstheme="minorHAnsi"/>
            </w:rPr>
          </w:pPr>
          <w:r w:rsidRPr="00D743A3">
            <w:rPr>
              <w:rFonts w:asciiTheme="minorHAnsi" w:hAnsiTheme="minorHAnsi" w:cstheme="minorHAnsi"/>
            </w:rPr>
            <w:t>Cuando el agente humano haga con fe cuanto pueda para combatir la enfermedad por los sencillos métodos de tratamiento que Dios indicó, el Señor bendecirá estos esfuerzos.</w:t>
          </w:r>
        </w:p>
        <w:p w14:paraId="66E5BB6A" w14:textId="77777777" w:rsidR="009E460C" w:rsidRPr="00D743A3" w:rsidRDefault="009E460C" w:rsidP="00383A63">
          <w:pPr>
            <w:jc w:val="both"/>
            <w:rPr>
              <w:rFonts w:asciiTheme="minorHAnsi" w:hAnsiTheme="minorHAnsi" w:cstheme="minorHAnsi"/>
            </w:rPr>
          </w:pPr>
        </w:p>
        <w:p w14:paraId="1653B265" w14:textId="77777777" w:rsidR="00383A63" w:rsidRDefault="00383A63" w:rsidP="00383A63">
          <w:pPr>
            <w:jc w:val="both"/>
            <w:rPr>
              <w:rFonts w:asciiTheme="minorHAnsi" w:hAnsiTheme="minorHAnsi" w:cstheme="minorHAnsi"/>
            </w:rPr>
          </w:pPr>
          <w:r w:rsidRPr="00D743A3">
            <w:rPr>
              <w:rFonts w:asciiTheme="minorHAnsi" w:hAnsiTheme="minorHAnsi" w:cstheme="minorHAnsi"/>
              <w:i/>
            </w:rPr>
            <w:t>Testimonios para la Iglesia, t. 9.</w:t>
          </w:r>
          <w:r w:rsidRPr="00D743A3">
            <w:rPr>
              <w:rFonts w:asciiTheme="minorHAnsi" w:hAnsiTheme="minorHAnsi" w:cstheme="minorHAnsi"/>
            </w:rPr>
            <w:t xml:space="preserve"> Bogotá, Colombia: GEMA EDITORES, 1998, p. 131.2 (Sección IV: La Obra de la Salud, Capítulo: La Fidelidad en la Práctica de la Reforma Pro Salud, párrafo 39).</w:t>
          </w:r>
        </w:p>
        <w:p w14:paraId="23EF7AD9" w14:textId="77777777" w:rsidR="00383A63" w:rsidRDefault="00C27336" w:rsidP="00C27336">
          <w:pPr>
            <w:jc w:val="left"/>
            <w:rPr>
              <w:rFonts w:asciiTheme="minorHAnsi" w:hAnsiTheme="minorHAnsi" w:cstheme="minorHAnsi"/>
            </w:rPr>
          </w:pPr>
          <w:r>
            <w:rPr>
              <w:rFonts w:asciiTheme="minorHAnsi" w:hAnsiTheme="minorHAnsi" w:cstheme="minorHAnsi"/>
            </w:rPr>
            <w:br w:type="page"/>
          </w:r>
        </w:p>
        <w:p w14:paraId="3548AC7A"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lastRenderedPageBreak/>
            <w:t>Salud</w:t>
          </w:r>
          <w:r w:rsidRPr="00D743A3">
            <w:rPr>
              <w:rFonts w:asciiTheme="minorHAnsi" w:hAnsiTheme="minorHAnsi" w:cstheme="minorHAnsi"/>
            </w:rPr>
            <w:fldChar w:fldCharType="begin"/>
          </w:r>
          <w:r w:rsidRPr="00D743A3">
            <w:rPr>
              <w:rFonts w:asciiTheme="minorHAnsi" w:hAnsiTheme="minorHAnsi" w:cstheme="minorHAnsi"/>
            </w:rPr>
            <w:instrText xml:space="preserve"> XE "Salud" </w:instrText>
          </w:r>
          <w:r w:rsidRPr="00D743A3">
            <w:rPr>
              <w:rFonts w:asciiTheme="minorHAnsi" w:hAnsiTheme="minorHAnsi" w:cstheme="minorHAnsi"/>
            </w:rPr>
            <w:fldChar w:fldCharType="end"/>
          </w:r>
        </w:p>
        <w:p w14:paraId="400D8F66" w14:textId="77777777" w:rsidR="00BA4294" w:rsidRDefault="00BA4294" w:rsidP="009E460C">
          <w:pPr>
            <w:pStyle w:val="Ttulo1"/>
            <w:jc w:val="center"/>
            <w:rPr>
              <w:rFonts w:cstheme="minorHAnsi"/>
            </w:rPr>
          </w:pPr>
          <w:bookmarkStart w:id="442" w:name="_Toc365994550"/>
          <w:r w:rsidRPr="00D743A3">
            <w:rPr>
              <w:rFonts w:cstheme="minorHAnsi"/>
            </w:rPr>
            <w:t>El ejercicio al aire libre en esos jardines se prescribía como parte del</w:t>
          </w:r>
          <w:bookmarkEnd w:id="442"/>
        </w:p>
        <w:p w14:paraId="6343160B" w14:textId="77777777" w:rsidR="009E460C" w:rsidRPr="009E460C" w:rsidRDefault="009E460C" w:rsidP="009E460C"/>
        <w:p w14:paraId="1FB1839B" w14:textId="77777777" w:rsidR="00BA4294" w:rsidRDefault="00BA4294" w:rsidP="00BA4294">
          <w:pPr>
            <w:jc w:val="both"/>
            <w:rPr>
              <w:rFonts w:asciiTheme="minorHAnsi" w:hAnsiTheme="minorHAnsi" w:cstheme="minorHAnsi"/>
            </w:rPr>
          </w:pPr>
          <w:r w:rsidRPr="00D743A3">
            <w:rPr>
              <w:rFonts w:asciiTheme="minorHAnsi" w:hAnsiTheme="minorHAnsi" w:cstheme="minorHAnsi"/>
            </w:rPr>
            <w:t>He visto, en una visión de noche, un sanatorio instalado en el campo. La institución no era grande, pero completa. Estaba rodeada de hermosos árboles, arbustos y más lejos de vegetales. Había también jardines en los cuales las señoras enfermas podían, si querían, cultivar flores de toda especie, eligiendo cada enferma un pedacito de terreno para cuidarlo. El ejercicio al aire libre en esos jardines se prescribía como parte del tratamiento regular.</w:t>
          </w:r>
        </w:p>
        <w:p w14:paraId="7812A274" w14:textId="77777777" w:rsidR="009E460C" w:rsidRPr="00D743A3" w:rsidRDefault="009E460C" w:rsidP="00BA4294">
          <w:pPr>
            <w:jc w:val="both"/>
            <w:rPr>
              <w:rFonts w:asciiTheme="minorHAnsi" w:hAnsiTheme="minorHAnsi" w:cstheme="minorHAnsi"/>
            </w:rPr>
          </w:pPr>
        </w:p>
        <w:p w14:paraId="7DEF317A" w14:textId="77777777" w:rsidR="00BA4294" w:rsidRPr="00D743A3" w:rsidRDefault="00BA4294" w:rsidP="00BA4294">
          <w:pPr>
            <w:jc w:val="both"/>
            <w:rPr>
              <w:rFonts w:asciiTheme="minorHAnsi" w:hAnsiTheme="minorHAnsi" w:cstheme="minorHAnsi"/>
            </w:rPr>
          </w:pPr>
          <w:r w:rsidRPr="00D743A3">
            <w:rPr>
              <w:rFonts w:asciiTheme="minorHAnsi" w:hAnsiTheme="minorHAnsi" w:cstheme="minorHAnsi"/>
              <w:i/>
            </w:rPr>
            <w:t xml:space="preserve">Testimonios Selectos, t. 5. </w:t>
          </w:r>
          <w:r w:rsidRPr="00D743A3">
            <w:rPr>
              <w:rFonts w:asciiTheme="minorHAnsi" w:hAnsiTheme="minorHAnsi" w:cstheme="minorHAnsi"/>
            </w:rPr>
            <w:t>Keene, Texas: GOSPEL Reproductions, 1980, p. 38.2 (Testimonio 7: El Valor de la Vida al Aire Libre, párrafo 9).</w:t>
          </w:r>
        </w:p>
        <w:p w14:paraId="5C4A008B" w14:textId="77777777" w:rsidR="009E460C" w:rsidRDefault="009E460C" w:rsidP="00C27336">
          <w:pPr>
            <w:jc w:val="left"/>
            <w:rPr>
              <w:rFonts w:asciiTheme="minorHAnsi" w:hAnsiTheme="minorHAnsi" w:cstheme="minorHAnsi"/>
            </w:rPr>
          </w:pPr>
        </w:p>
        <w:p w14:paraId="1E03ABA4" w14:textId="77777777" w:rsidR="009E460C" w:rsidRDefault="009E460C" w:rsidP="00C27336">
          <w:pPr>
            <w:jc w:val="left"/>
            <w:rPr>
              <w:rFonts w:asciiTheme="minorHAnsi" w:hAnsiTheme="minorHAnsi" w:cstheme="minorHAnsi"/>
            </w:rPr>
          </w:pPr>
        </w:p>
        <w:p w14:paraId="0DDC6F93" w14:textId="77777777" w:rsidR="009E460C" w:rsidRDefault="009E460C" w:rsidP="00C27336">
          <w:pPr>
            <w:jc w:val="left"/>
            <w:rPr>
              <w:rFonts w:asciiTheme="minorHAnsi" w:hAnsiTheme="minorHAnsi" w:cstheme="minorHAnsi"/>
            </w:rPr>
          </w:pPr>
        </w:p>
        <w:p w14:paraId="5CB10855" w14:textId="77777777" w:rsidR="009E460C" w:rsidRDefault="009E460C" w:rsidP="00C27336">
          <w:pPr>
            <w:jc w:val="left"/>
            <w:rPr>
              <w:rFonts w:asciiTheme="minorHAnsi" w:hAnsiTheme="minorHAnsi" w:cstheme="minorHAnsi"/>
            </w:rPr>
          </w:pPr>
        </w:p>
        <w:p w14:paraId="0E998BFC"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t>Salud</w:t>
          </w:r>
          <w:r w:rsidRPr="00D743A3">
            <w:rPr>
              <w:rFonts w:asciiTheme="minorHAnsi" w:hAnsiTheme="minorHAnsi" w:cstheme="minorHAnsi"/>
            </w:rPr>
            <w:fldChar w:fldCharType="begin"/>
          </w:r>
          <w:r w:rsidRPr="00D743A3">
            <w:rPr>
              <w:rFonts w:asciiTheme="minorHAnsi" w:hAnsiTheme="minorHAnsi" w:cstheme="minorHAnsi"/>
            </w:rPr>
            <w:instrText xml:space="preserve"> XE "Salud" </w:instrText>
          </w:r>
          <w:r w:rsidRPr="00D743A3">
            <w:rPr>
              <w:rFonts w:asciiTheme="minorHAnsi" w:hAnsiTheme="minorHAnsi" w:cstheme="minorHAnsi"/>
            </w:rPr>
            <w:fldChar w:fldCharType="end"/>
          </w:r>
        </w:p>
        <w:p w14:paraId="339BF3A0" w14:textId="77777777" w:rsidR="00BA4294" w:rsidRDefault="00BA4294" w:rsidP="009E460C">
          <w:pPr>
            <w:pStyle w:val="Ttulo1"/>
            <w:jc w:val="center"/>
            <w:rPr>
              <w:rFonts w:cstheme="minorHAnsi"/>
            </w:rPr>
          </w:pPr>
          <w:bookmarkStart w:id="443" w:name="_Toc365994551"/>
          <w:r w:rsidRPr="00D743A3">
            <w:rPr>
              <w:rFonts w:cstheme="minorHAnsi"/>
            </w:rPr>
            <w:t>No esperéis hasta sentir que sois sanos…</w:t>
          </w:r>
          <w:bookmarkEnd w:id="443"/>
        </w:p>
        <w:p w14:paraId="00DE19FE" w14:textId="77777777" w:rsidR="009E460C" w:rsidRPr="009E460C" w:rsidRDefault="009E460C" w:rsidP="009E460C"/>
        <w:p w14:paraId="6397E915" w14:textId="77777777" w:rsidR="00BA4294" w:rsidRDefault="00BA4294" w:rsidP="00BA4294">
          <w:pPr>
            <w:jc w:val="both"/>
            <w:rPr>
              <w:rFonts w:asciiTheme="minorHAnsi" w:hAnsiTheme="minorHAnsi" w:cstheme="minorHAnsi"/>
            </w:rPr>
          </w:pPr>
          <w:r w:rsidRPr="00D743A3">
            <w:rPr>
              <w:rFonts w:asciiTheme="minorHAnsi" w:hAnsiTheme="minorHAnsi" w:cstheme="minorHAnsi"/>
            </w:rPr>
            <w:t>¿Quieres ser sano? El os invita a levantaros llenos de salud y paz. No esperéis hasta sentir que sois sanos. Creed en su palabra, y se cumplirá. Poned vuestra voluntad de parte de Cristo. Quered servirle, y al obrar de acuerdo con su palabra, recibiréis fuerza. Cualquiera sea la mala práctica, la pasión dominante que haya llegado a esclavizar vuestra alma y cuerpo por haber cedido largo tiempo a ella, Cristo puede y anhela libraros.</w:t>
          </w:r>
        </w:p>
        <w:p w14:paraId="55D5B33B" w14:textId="77777777" w:rsidR="009E460C" w:rsidRPr="00D743A3" w:rsidRDefault="009E460C" w:rsidP="00BA4294">
          <w:pPr>
            <w:jc w:val="both"/>
            <w:rPr>
              <w:rFonts w:asciiTheme="minorHAnsi" w:hAnsiTheme="minorHAnsi" w:cstheme="minorHAnsi"/>
            </w:rPr>
          </w:pPr>
        </w:p>
        <w:p w14:paraId="0249B342" w14:textId="77777777" w:rsidR="00C27336" w:rsidRDefault="003D6433" w:rsidP="00BA4294">
          <w:pPr>
            <w:jc w:val="both"/>
            <w:rPr>
              <w:rFonts w:asciiTheme="minorHAnsi" w:hAnsiTheme="minorHAnsi" w:cstheme="minorHAnsi"/>
            </w:rPr>
          </w:pPr>
          <w:r>
            <w:rPr>
              <w:rFonts w:asciiTheme="minorHAnsi" w:hAnsiTheme="minorHAnsi" w:cstheme="minorHAnsi"/>
              <w:i/>
            </w:rPr>
            <w:t xml:space="preserve">El </w:t>
          </w:r>
          <w:r w:rsidR="00BA4294" w:rsidRPr="00D743A3">
            <w:rPr>
              <w:rFonts w:asciiTheme="minorHAnsi" w:hAnsiTheme="minorHAnsi" w:cstheme="minorHAnsi"/>
              <w:i/>
            </w:rPr>
            <w:t>Deseado de Todas las Gentes.</w:t>
          </w:r>
          <w:r w:rsidR="00BA4294" w:rsidRPr="00D743A3">
            <w:rPr>
              <w:rFonts w:asciiTheme="minorHAnsi" w:hAnsiTheme="minorHAnsi" w:cstheme="minorHAnsi"/>
            </w:rPr>
            <w:t xml:space="preserve"> </w:t>
          </w:r>
          <w:r w:rsidR="00BA4294" w:rsidRPr="00825384">
            <w:rPr>
              <w:rFonts w:asciiTheme="minorHAnsi" w:hAnsiTheme="minorHAnsi" w:cstheme="minorHAnsi"/>
            </w:rPr>
            <w:t xml:space="preserve">Mountain View, California: Pacific Press Publishing, 1977, p. 173.0 </w:t>
          </w:r>
          <w:r w:rsidR="00BA4294" w:rsidRPr="00D743A3">
            <w:rPr>
              <w:rFonts w:asciiTheme="minorHAnsi" w:hAnsiTheme="minorHAnsi" w:cstheme="minorHAnsi"/>
            </w:rPr>
            <w:t xml:space="preserve">(Capítulo: Betesda y el Sanedrín, párrafo 7).  </w:t>
          </w:r>
        </w:p>
        <w:p w14:paraId="606E8FC4" w14:textId="77777777" w:rsidR="00C27336" w:rsidRDefault="00C27336" w:rsidP="00C27336">
          <w:pPr>
            <w:jc w:val="left"/>
            <w:rPr>
              <w:rFonts w:asciiTheme="minorHAnsi" w:hAnsiTheme="minorHAnsi" w:cstheme="minorHAnsi"/>
            </w:rPr>
          </w:pPr>
          <w:r>
            <w:rPr>
              <w:rFonts w:asciiTheme="minorHAnsi" w:hAnsiTheme="minorHAnsi" w:cstheme="minorHAnsi"/>
            </w:rPr>
            <w:br w:type="page"/>
          </w:r>
        </w:p>
        <w:p w14:paraId="0C8E332B" w14:textId="77777777" w:rsidR="00BA4294" w:rsidRPr="00D743A3" w:rsidRDefault="00BA4294" w:rsidP="009E460C">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lastRenderedPageBreak/>
            <w:t>Salud</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Salud</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464D9E63" w14:textId="77777777" w:rsidR="00BA4294" w:rsidRDefault="00BA4294" w:rsidP="009E460C">
          <w:pPr>
            <w:pStyle w:val="Ttulo1"/>
            <w:jc w:val="center"/>
            <w:rPr>
              <w:rStyle w:val="Textoennegrita"/>
              <w:rFonts w:cstheme="minorHAnsi"/>
              <w:b/>
              <w:bCs w:val="0"/>
            </w:rPr>
          </w:pPr>
          <w:bookmarkStart w:id="444" w:name="_Toc365994552"/>
          <w:r w:rsidRPr="00D743A3">
            <w:rPr>
              <w:rStyle w:val="Textoennegrita"/>
              <w:rFonts w:cstheme="minorHAnsi"/>
              <w:b/>
              <w:bCs w:val="0"/>
            </w:rPr>
            <w:t>El baño calma los nervios</w:t>
          </w:r>
          <w:bookmarkEnd w:id="444"/>
        </w:p>
        <w:p w14:paraId="2AC2046C" w14:textId="77777777" w:rsidR="009E460C" w:rsidRPr="009E460C" w:rsidRDefault="009E460C" w:rsidP="009E460C"/>
        <w:p w14:paraId="70306F82" w14:textId="77777777" w:rsidR="00BA4294" w:rsidRDefault="00BA4294" w:rsidP="00BA4294">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A muchas personas les aprovecharía un baño frío o tibio cada día, por la mañana o por la noche. En vez de aumentar la propensión a resfriarse, el baño, tomado debidamente, fortalece contra el frío, pues estimula la circulación. La sangre es atraída a la superficie, de modo que circula con mayor facilidad, y vigoriza tanto el cuerpo como la mente. Los músculos se vuelven más flexibles, la inteligencia más aguda. El baño calma los nervios. Ayuda a los intestinos, al estómago y al hígado, y favorece la digestión.</w:t>
          </w:r>
        </w:p>
        <w:p w14:paraId="0D32CAFC" w14:textId="77777777" w:rsidR="009E460C" w:rsidRPr="00D743A3" w:rsidRDefault="009E460C" w:rsidP="00BA4294">
          <w:pPr>
            <w:jc w:val="both"/>
            <w:rPr>
              <w:rStyle w:val="Textoennegrita"/>
              <w:rFonts w:asciiTheme="minorHAnsi" w:eastAsiaTheme="majorEastAsia" w:hAnsiTheme="minorHAnsi" w:cstheme="minorHAnsi"/>
              <w:b w:val="0"/>
              <w:bCs/>
              <w:szCs w:val="28"/>
            </w:rPr>
          </w:pPr>
        </w:p>
        <w:p w14:paraId="70A1E9A7" w14:textId="77777777" w:rsidR="00BA4294" w:rsidRDefault="00BA4294" w:rsidP="00BA4294">
          <w:pPr>
            <w:jc w:val="both"/>
            <w:rPr>
              <w:rFonts w:asciiTheme="minorHAnsi" w:hAnsiTheme="minorHAnsi" w:cstheme="minorHAnsi"/>
            </w:rPr>
          </w:pPr>
          <w:r w:rsidRPr="00D743A3">
            <w:rPr>
              <w:rFonts w:asciiTheme="minorHAnsi" w:hAnsiTheme="minorHAnsi" w:cstheme="minorHAnsi"/>
              <w:i/>
            </w:rPr>
            <w:t xml:space="preserve">Conducción del Niño. </w:t>
          </w:r>
          <w:r w:rsidRPr="00D743A3">
            <w:rPr>
              <w:rFonts w:asciiTheme="minorHAnsi" w:hAnsiTheme="minorHAnsi" w:cstheme="minorHAnsi"/>
            </w:rPr>
            <w:t>Buenos Aires, Argentina: Asoc. Casa Editora Sudamericana, 1975, p. 100.4 (Capítulo: La Limpieza, párrafo 13).</w:t>
          </w:r>
        </w:p>
        <w:p w14:paraId="0E8DB025" w14:textId="77777777" w:rsidR="00BA4294" w:rsidRDefault="00BA4294" w:rsidP="00383A63">
          <w:pPr>
            <w:jc w:val="both"/>
            <w:rPr>
              <w:rFonts w:asciiTheme="minorHAnsi" w:hAnsiTheme="minorHAnsi" w:cstheme="minorHAnsi"/>
            </w:rPr>
          </w:pPr>
        </w:p>
        <w:p w14:paraId="6CAB344F" w14:textId="77777777" w:rsidR="00BA4294" w:rsidRDefault="00BA4294" w:rsidP="00383A63">
          <w:pPr>
            <w:jc w:val="both"/>
            <w:rPr>
              <w:rFonts w:asciiTheme="minorHAnsi" w:hAnsiTheme="minorHAnsi" w:cstheme="minorHAnsi"/>
            </w:rPr>
          </w:pPr>
        </w:p>
        <w:p w14:paraId="7F02B5BA" w14:textId="77777777" w:rsidR="00BA4294" w:rsidRDefault="00BA4294" w:rsidP="00383A63">
          <w:pPr>
            <w:jc w:val="both"/>
            <w:rPr>
              <w:rFonts w:asciiTheme="minorHAnsi" w:hAnsiTheme="minorHAnsi" w:cstheme="minorHAnsi"/>
            </w:rPr>
          </w:pPr>
        </w:p>
        <w:p w14:paraId="2602AAAA" w14:textId="77777777" w:rsidR="00BA4294" w:rsidRDefault="00BA4294" w:rsidP="00383A63">
          <w:pPr>
            <w:jc w:val="both"/>
            <w:rPr>
              <w:rFonts w:asciiTheme="minorHAnsi" w:hAnsiTheme="minorHAnsi" w:cstheme="minorHAnsi"/>
            </w:rPr>
          </w:pPr>
        </w:p>
        <w:p w14:paraId="4F5A0C9B" w14:textId="77777777" w:rsidR="00BA4294" w:rsidRDefault="00BA4294" w:rsidP="00383A63">
          <w:pPr>
            <w:jc w:val="both"/>
            <w:rPr>
              <w:rFonts w:asciiTheme="minorHAnsi" w:hAnsiTheme="minorHAnsi" w:cstheme="minorHAnsi"/>
            </w:rPr>
          </w:pPr>
        </w:p>
        <w:p w14:paraId="4CA26FC6" w14:textId="77777777" w:rsidR="00BA4294" w:rsidRDefault="00BA4294" w:rsidP="00383A63">
          <w:pPr>
            <w:jc w:val="both"/>
            <w:rPr>
              <w:rFonts w:asciiTheme="minorHAnsi" w:hAnsiTheme="minorHAnsi" w:cstheme="minorHAnsi"/>
            </w:rPr>
          </w:pPr>
        </w:p>
        <w:p w14:paraId="0EA6D420" w14:textId="77777777" w:rsidR="00BA4294" w:rsidRDefault="00BA4294" w:rsidP="00383A63">
          <w:pPr>
            <w:jc w:val="both"/>
            <w:rPr>
              <w:rFonts w:asciiTheme="minorHAnsi" w:hAnsiTheme="minorHAnsi" w:cstheme="minorHAnsi"/>
            </w:rPr>
          </w:pPr>
        </w:p>
        <w:p w14:paraId="31249742" w14:textId="77777777" w:rsidR="00BA4294" w:rsidRDefault="00BA4294" w:rsidP="00383A63">
          <w:pPr>
            <w:jc w:val="both"/>
            <w:rPr>
              <w:rFonts w:asciiTheme="minorHAnsi" w:hAnsiTheme="minorHAnsi" w:cstheme="minorHAnsi"/>
            </w:rPr>
          </w:pPr>
        </w:p>
        <w:p w14:paraId="63CB8B54" w14:textId="77777777" w:rsidR="00BA4294" w:rsidRDefault="00BA4294" w:rsidP="00383A63">
          <w:pPr>
            <w:jc w:val="both"/>
            <w:rPr>
              <w:rFonts w:asciiTheme="minorHAnsi" w:hAnsiTheme="minorHAnsi" w:cstheme="minorHAnsi"/>
            </w:rPr>
          </w:pPr>
        </w:p>
        <w:p w14:paraId="12ACF2E1" w14:textId="77777777" w:rsidR="00BA4294" w:rsidRDefault="00BA4294" w:rsidP="00383A63">
          <w:pPr>
            <w:jc w:val="both"/>
            <w:rPr>
              <w:rFonts w:asciiTheme="minorHAnsi" w:hAnsiTheme="minorHAnsi" w:cstheme="minorHAnsi"/>
            </w:rPr>
          </w:pPr>
        </w:p>
        <w:p w14:paraId="0FEE61A8" w14:textId="77777777" w:rsidR="00BA4294" w:rsidRDefault="00BA4294" w:rsidP="00383A63">
          <w:pPr>
            <w:jc w:val="both"/>
            <w:rPr>
              <w:rFonts w:asciiTheme="minorHAnsi" w:hAnsiTheme="minorHAnsi" w:cstheme="minorHAnsi"/>
            </w:rPr>
          </w:pPr>
        </w:p>
        <w:p w14:paraId="47251B2F" w14:textId="77777777" w:rsidR="00BA4294" w:rsidRDefault="00BA4294" w:rsidP="00383A63">
          <w:pPr>
            <w:jc w:val="both"/>
            <w:rPr>
              <w:rFonts w:asciiTheme="minorHAnsi" w:hAnsiTheme="minorHAnsi" w:cstheme="minorHAnsi"/>
            </w:rPr>
          </w:pPr>
        </w:p>
        <w:p w14:paraId="7590B9E8" w14:textId="77777777" w:rsidR="00BA4294" w:rsidRDefault="00BA4294" w:rsidP="00383A63">
          <w:pPr>
            <w:jc w:val="both"/>
            <w:rPr>
              <w:rFonts w:asciiTheme="minorHAnsi" w:hAnsiTheme="minorHAnsi" w:cstheme="minorHAnsi"/>
            </w:rPr>
          </w:pPr>
        </w:p>
        <w:p w14:paraId="4C38DF55" w14:textId="77777777" w:rsidR="00BA4294" w:rsidRDefault="00C27336" w:rsidP="00C27336">
          <w:pPr>
            <w:jc w:val="left"/>
            <w:rPr>
              <w:rFonts w:asciiTheme="minorHAnsi" w:hAnsiTheme="minorHAnsi" w:cstheme="minorHAnsi"/>
            </w:rPr>
          </w:pPr>
          <w:r>
            <w:rPr>
              <w:rFonts w:asciiTheme="minorHAnsi" w:hAnsiTheme="minorHAnsi" w:cstheme="minorHAnsi"/>
            </w:rPr>
            <w:br w:type="page"/>
          </w:r>
        </w:p>
        <w:p w14:paraId="3CDCA901"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lastRenderedPageBreak/>
            <w:t>Santa Cena</w:t>
          </w:r>
          <w:r w:rsidRPr="00D743A3">
            <w:rPr>
              <w:rFonts w:asciiTheme="minorHAnsi" w:hAnsiTheme="minorHAnsi" w:cstheme="minorHAnsi"/>
            </w:rPr>
            <w:fldChar w:fldCharType="begin"/>
          </w:r>
          <w:r w:rsidRPr="00D743A3">
            <w:rPr>
              <w:rFonts w:asciiTheme="minorHAnsi" w:hAnsiTheme="minorHAnsi" w:cstheme="minorHAnsi"/>
            </w:rPr>
            <w:instrText xml:space="preserve"> XE "Santa Cena" </w:instrText>
          </w:r>
          <w:r w:rsidRPr="00D743A3">
            <w:rPr>
              <w:rFonts w:asciiTheme="minorHAnsi" w:hAnsiTheme="minorHAnsi" w:cstheme="minorHAnsi"/>
            </w:rPr>
            <w:fldChar w:fldCharType="end"/>
          </w:r>
        </w:p>
        <w:p w14:paraId="784C5F21" w14:textId="77777777" w:rsidR="00BA4294" w:rsidRDefault="00BA4294" w:rsidP="009E460C">
          <w:pPr>
            <w:pStyle w:val="Ttulo1"/>
            <w:jc w:val="center"/>
            <w:rPr>
              <w:rFonts w:cstheme="minorHAnsi"/>
            </w:rPr>
          </w:pPr>
          <w:bookmarkStart w:id="445" w:name="_Toc365994553"/>
          <w:r w:rsidRPr="00D743A3">
            <w:rPr>
              <w:rFonts w:cstheme="minorHAnsi"/>
            </w:rPr>
            <w:t>El rito de la cena del Señor fue dado para</w:t>
          </w:r>
          <w:bookmarkEnd w:id="445"/>
        </w:p>
        <w:p w14:paraId="24EA780A" w14:textId="77777777" w:rsidR="009E460C" w:rsidRPr="009E460C" w:rsidRDefault="009E460C" w:rsidP="009E460C"/>
        <w:p w14:paraId="520BE5A2" w14:textId="77777777" w:rsidR="00BA4294" w:rsidRDefault="00BA4294" w:rsidP="00BA4294">
          <w:pPr>
            <w:jc w:val="both"/>
            <w:rPr>
              <w:rFonts w:asciiTheme="minorHAnsi" w:hAnsiTheme="minorHAnsi" w:cstheme="minorHAnsi"/>
            </w:rPr>
          </w:pPr>
          <w:r w:rsidRPr="00D743A3">
            <w:rPr>
              <w:rFonts w:asciiTheme="minorHAnsi" w:hAnsiTheme="minorHAnsi" w:cstheme="minorHAnsi"/>
            </w:rPr>
            <w:t>El rito de la cena del Señor fue dado para conmemorar la gran liberación obrada como resultado de la muerte de Cristo.  Este rito ha de celebrarse hasta que él venga por segunda vez con poder y gloria.  Es el medio por el cual ha de mantenerse fresco en nuestra mente el recuerdo de su gran obra en favor nuestro.</w:t>
          </w:r>
        </w:p>
        <w:p w14:paraId="2D755510" w14:textId="77777777" w:rsidR="009E460C" w:rsidRPr="00D743A3" w:rsidRDefault="009E460C" w:rsidP="00BA4294">
          <w:pPr>
            <w:jc w:val="both"/>
            <w:rPr>
              <w:rFonts w:asciiTheme="minorHAnsi" w:hAnsiTheme="minorHAnsi" w:cstheme="minorHAnsi"/>
            </w:rPr>
          </w:pPr>
        </w:p>
        <w:p w14:paraId="094D1F28" w14:textId="77777777" w:rsidR="00BA4294" w:rsidRPr="00BA4294" w:rsidRDefault="003D6433" w:rsidP="00BA4294">
          <w:pPr>
            <w:jc w:val="both"/>
            <w:rPr>
              <w:rFonts w:asciiTheme="minorHAnsi" w:hAnsiTheme="minorHAnsi" w:cstheme="minorHAnsi"/>
            </w:rPr>
          </w:pPr>
          <w:r>
            <w:rPr>
              <w:rFonts w:asciiTheme="minorHAnsi" w:hAnsiTheme="minorHAnsi" w:cstheme="minorHAnsi"/>
              <w:i/>
            </w:rPr>
            <w:t xml:space="preserve">El </w:t>
          </w:r>
          <w:r w:rsidR="00BA4294" w:rsidRPr="00D743A3">
            <w:rPr>
              <w:rFonts w:asciiTheme="minorHAnsi" w:hAnsiTheme="minorHAnsi" w:cstheme="minorHAnsi"/>
              <w:i/>
            </w:rPr>
            <w:t>Deseado de Todas las Gentes.</w:t>
          </w:r>
          <w:r w:rsidR="00BA4294" w:rsidRPr="00D743A3">
            <w:rPr>
              <w:rFonts w:asciiTheme="minorHAnsi" w:hAnsiTheme="minorHAnsi" w:cstheme="minorHAnsi"/>
            </w:rPr>
            <w:t xml:space="preserve"> </w:t>
          </w:r>
          <w:r w:rsidR="00BA4294" w:rsidRPr="00BA4294">
            <w:rPr>
              <w:rFonts w:asciiTheme="minorHAnsi" w:hAnsiTheme="minorHAnsi" w:cstheme="minorHAnsi"/>
            </w:rPr>
            <w:t xml:space="preserve">Mountain View, California: Pacific Press Publishing, 1977, p. 608.3 </w:t>
          </w:r>
          <w:r w:rsidR="00BA4294" w:rsidRPr="00D743A3">
            <w:rPr>
              <w:rFonts w:asciiTheme="minorHAnsi" w:hAnsiTheme="minorHAnsi" w:cstheme="minorHAnsi"/>
            </w:rPr>
            <w:t xml:space="preserve">(Capítulo: Haced Esto en Memoria de Mí, párrafo 3).            </w:t>
          </w:r>
        </w:p>
        <w:p w14:paraId="6EB0FAEC" w14:textId="77777777" w:rsidR="009E460C" w:rsidRDefault="009E460C" w:rsidP="00C27336">
          <w:pPr>
            <w:jc w:val="left"/>
            <w:rPr>
              <w:rFonts w:asciiTheme="minorHAnsi" w:hAnsiTheme="minorHAnsi" w:cstheme="minorHAnsi"/>
            </w:rPr>
          </w:pPr>
        </w:p>
        <w:p w14:paraId="1697352F" w14:textId="77777777" w:rsidR="009E460C" w:rsidRDefault="009E460C" w:rsidP="00C27336">
          <w:pPr>
            <w:jc w:val="left"/>
            <w:rPr>
              <w:rFonts w:asciiTheme="minorHAnsi" w:hAnsiTheme="minorHAnsi" w:cstheme="minorHAnsi"/>
            </w:rPr>
          </w:pPr>
        </w:p>
        <w:p w14:paraId="41E012E2" w14:textId="77777777" w:rsidR="009E460C" w:rsidRDefault="009E460C" w:rsidP="00C27336">
          <w:pPr>
            <w:jc w:val="left"/>
            <w:rPr>
              <w:rFonts w:asciiTheme="minorHAnsi" w:hAnsiTheme="minorHAnsi" w:cstheme="minorHAnsi"/>
            </w:rPr>
          </w:pPr>
        </w:p>
        <w:p w14:paraId="4C413487"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t>Santa Cena</w:t>
          </w:r>
          <w:r w:rsidRPr="00D743A3">
            <w:rPr>
              <w:rFonts w:asciiTheme="minorHAnsi" w:hAnsiTheme="minorHAnsi" w:cstheme="minorHAnsi"/>
            </w:rPr>
            <w:fldChar w:fldCharType="begin"/>
          </w:r>
          <w:r w:rsidRPr="00D743A3">
            <w:rPr>
              <w:rFonts w:asciiTheme="minorHAnsi" w:hAnsiTheme="minorHAnsi" w:cstheme="minorHAnsi"/>
            </w:rPr>
            <w:instrText xml:space="preserve"> XE "Santa Cena" </w:instrText>
          </w:r>
          <w:r w:rsidRPr="00D743A3">
            <w:rPr>
              <w:rFonts w:asciiTheme="minorHAnsi" w:hAnsiTheme="minorHAnsi" w:cstheme="minorHAnsi"/>
            </w:rPr>
            <w:fldChar w:fldCharType="end"/>
          </w:r>
        </w:p>
        <w:p w14:paraId="7C89035E" w14:textId="77777777" w:rsidR="00BA4294" w:rsidRDefault="00BA4294" w:rsidP="009E460C">
          <w:pPr>
            <w:pStyle w:val="Ttulo1"/>
            <w:jc w:val="center"/>
            <w:rPr>
              <w:rFonts w:cstheme="minorHAnsi"/>
            </w:rPr>
          </w:pPr>
          <w:bookmarkStart w:id="446" w:name="_Toc365994554"/>
          <w:r w:rsidRPr="00D743A3">
            <w:rPr>
              <w:rFonts w:cstheme="minorHAnsi"/>
            </w:rPr>
            <w:t>Están presentes mensajeros invisibles para los ojos humanos</w:t>
          </w:r>
          <w:bookmarkEnd w:id="446"/>
        </w:p>
        <w:p w14:paraId="2F5335AB" w14:textId="77777777" w:rsidR="009E460C" w:rsidRPr="009E460C" w:rsidRDefault="009E460C" w:rsidP="009E460C"/>
        <w:p w14:paraId="263EB92A" w14:textId="77777777" w:rsidR="00BA4294" w:rsidRDefault="00BA4294" w:rsidP="00BA4294">
          <w:pPr>
            <w:jc w:val="both"/>
            <w:rPr>
              <w:rFonts w:asciiTheme="minorHAnsi" w:hAnsiTheme="minorHAnsi" w:cstheme="minorHAnsi"/>
            </w:rPr>
          </w:pPr>
          <w:r w:rsidRPr="00D743A3">
            <w:rPr>
              <w:rFonts w:asciiTheme="minorHAnsi" w:hAnsiTheme="minorHAnsi" w:cstheme="minorHAnsi"/>
            </w:rPr>
            <w:t>Cuando los creyentes se congregan para celebrar los ritos, están presentes mensajeros invisibles para los ojos humanos.  Puede haber un Judas en el grupo, y en tal caso hay allí mensajeros del príncipe de las tinieblas, porque ellos acompañan a todos los que se niegan a ser dirigidos por el Espíritu Santo.  Los ángeles celestiales están también presentes.  Estos visitantes invisibles están presentes en toda ocasión tal.  Pueden entrar en el grupo personas que no son de todo corazón siervos de la verdad y la santidad, pero que desean tomar parte en el rito.  No debe prohibírseles.  Hay testigos que estuvieron presentes cuando Jesús lavó los pies de los discípulos y de Judas.  Hay ojos más que humanos que contemplan la escena.</w:t>
          </w:r>
        </w:p>
        <w:p w14:paraId="4F524424" w14:textId="77777777" w:rsidR="009E460C" w:rsidRPr="00D743A3" w:rsidRDefault="009E460C" w:rsidP="00BA4294">
          <w:pPr>
            <w:jc w:val="both"/>
            <w:rPr>
              <w:rFonts w:asciiTheme="minorHAnsi" w:hAnsiTheme="minorHAnsi" w:cstheme="minorHAnsi"/>
            </w:rPr>
          </w:pPr>
        </w:p>
        <w:p w14:paraId="220D08A6" w14:textId="77777777" w:rsidR="00C27336" w:rsidRDefault="003D6433" w:rsidP="00BA4294">
          <w:pPr>
            <w:jc w:val="both"/>
            <w:rPr>
              <w:rFonts w:asciiTheme="minorHAnsi" w:hAnsiTheme="minorHAnsi" w:cstheme="minorHAnsi"/>
            </w:rPr>
          </w:pPr>
          <w:r>
            <w:rPr>
              <w:rFonts w:asciiTheme="minorHAnsi" w:hAnsiTheme="minorHAnsi" w:cstheme="minorHAnsi"/>
              <w:i/>
            </w:rPr>
            <w:t xml:space="preserve">El </w:t>
          </w:r>
          <w:r w:rsidR="00BA4294" w:rsidRPr="00D743A3">
            <w:rPr>
              <w:rFonts w:asciiTheme="minorHAnsi" w:hAnsiTheme="minorHAnsi" w:cstheme="minorHAnsi"/>
              <w:i/>
            </w:rPr>
            <w:t>Deseado de Todas las Gentes.</w:t>
          </w:r>
          <w:r w:rsidR="00BA4294" w:rsidRPr="00D743A3">
            <w:rPr>
              <w:rFonts w:asciiTheme="minorHAnsi" w:hAnsiTheme="minorHAnsi" w:cstheme="minorHAnsi"/>
            </w:rPr>
            <w:t xml:space="preserve"> Mountain View, California: Pacific Press Publishing, 1977, Novena edición, p. 612.4 (Capítulo: Haced Esto en Memoria de Mí, párrafo 18). </w:t>
          </w:r>
        </w:p>
        <w:p w14:paraId="69118D89" w14:textId="77777777" w:rsidR="00C27336" w:rsidRDefault="00C27336">
          <w:pPr>
            <w:jc w:val="left"/>
            <w:rPr>
              <w:rFonts w:asciiTheme="minorHAnsi" w:hAnsiTheme="minorHAnsi" w:cstheme="minorHAnsi"/>
            </w:rPr>
          </w:pPr>
          <w:r>
            <w:rPr>
              <w:rFonts w:asciiTheme="minorHAnsi" w:hAnsiTheme="minorHAnsi" w:cstheme="minorHAnsi"/>
            </w:rPr>
            <w:br w:type="page"/>
          </w:r>
        </w:p>
        <w:p w14:paraId="616FBAAD"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lastRenderedPageBreak/>
            <w:t>Santificación</w:t>
          </w:r>
          <w:r w:rsidRPr="00D743A3">
            <w:rPr>
              <w:rFonts w:asciiTheme="minorHAnsi" w:hAnsiTheme="minorHAnsi" w:cstheme="minorHAnsi"/>
            </w:rPr>
            <w:fldChar w:fldCharType="begin"/>
          </w:r>
          <w:r w:rsidRPr="00D743A3">
            <w:rPr>
              <w:rFonts w:asciiTheme="minorHAnsi" w:hAnsiTheme="minorHAnsi" w:cstheme="minorHAnsi"/>
            </w:rPr>
            <w:instrText xml:space="preserve"> XE "Santificación" </w:instrText>
          </w:r>
          <w:r w:rsidRPr="00D743A3">
            <w:rPr>
              <w:rFonts w:asciiTheme="minorHAnsi" w:hAnsiTheme="minorHAnsi" w:cstheme="minorHAnsi"/>
            </w:rPr>
            <w:fldChar w:fldCharType="end"/>
          </w:r>
        </w:p>
        <w:p w14:paraId="16596CFF" w14:textId="77777777" w:rsidR="00BA4294" w:rsidRDefault="00BA4294" w:rsidP="009E460C">
          <w:pPr>
            <w:pStyle w:val="Ttulo1"/>
            <w:jc w:val="center"/>
            <w:rPr>
              <w:rFonts w:cstheme="minorHAnsi"/>
            </w:rPr>
          </w:pPr>
          <w:bookmarkStart w:id="447" w:name="_Toc365994555"/>
          <w:r w:rsidRPr="00D743A3">
            <w:rPr>
              <w:rFonts w:cstheme="minorHAnsi"/>
            </w:rPr>
            <w:t>Intentando algo imposible</w:t>
          </w:r>
          <w:bookmarkEnd w:id="447"/>
        </w:p>
        <w:p w14:paraId="7FB7268F" w14:textId="77777777" w:rsidR="009E460C" w:rsidRPr="009E460C" w:rsidRDefault="009E460C" w:rsidP="009E460C"/>
        <w:p w14:paraId="304F376F" w14:textId="77777777" w:rsidR="00BA4294" w:rsidRDefault="00BA4294" w:rsidP="00BA4294">
          <w:pPr>
            <w:jc w:val="both"/>
            <w:rPr>
              <w:rFonts w:asciiTheme="minorHAnsi" w:hAnsiTheme="minorHAnsi" w:cstheme="minorHAnsi"/>
            </w:rPr>
          </w:pPr>
          <w:r w:rsidRPr="00D743A3">
            <w:rPr>
              <w:rFonts w:asciiTheme="minorHAnsi" w:hAnsiTheme="minorHAnsi" w:cstheme="minorHAnsi"/>
            </w:rPr>
            <w:t>Quien trate de llegar a ser santo mediante sus esfuerzos por guardar la ley, está intentando algo imposible.</w:t>
          </w:r>
        </w:p>
        <w:p w14:paraId="6A0E5DFC" w14:textId="77777777" w:rsidR="009E460C" w:rsidRPr="00D743A3" w:rsidRDefault="009E460C" w:rsidP="00BA4294">
          <w:pPr>
            <w:jc w:val="both"/>
            <w:rPr>
              <w:rFonts w:asciiTheme="minorHAnsi" w:hAnsiTheme="minorHAnsi" w:cstheme="minorHAnsi"/>
            </w:rPr>
          </w:pPr>
        </w:p>
        <w:p w14:paraId="44388362" w14:textId="77777777" w:rsidR="00BA4294" w:rsidRPr="00D743A3" w:rsidRDefault="00BA4294" w:rsidP="00BA4294">
          <w:pPr>
            <w:jc w:val="both"/>
            <w:rPr>
              <w:rFonts w:asciiTheme="minorHAnsi" w:hAnsiTheme="minorHAnsi" w:cstheme="minorHAnsi"/>
            </w:rPr>
          </w:pPr>
          <w:r w:rsidRPr="00D743A3">
            <w:rPr>
              <w:rFonts w:asciiTheme="minorHAnsi" w:hAnsiTheme="minorHAnsi" w:cstheme="minorHAnsi"/>
              <w:i/>
            </w:rPr>
            <w:t>El Camino a Cristo</w:t>
          </w:r>
          <w:r w:rsidRPr="00D743A3">
            <w:rPr>
              <w:rFonts w:asciiTheme="minorHAnsi" w:hAnsiTheme="minorHAnsi" w:cstheme="minorHAnsi"/>
            </w:rPr>
            <w:t>. Bogotá, Colombia: GEMA EDITORES, 2005, Primera edición,  p. 90.0 (Capítulo: Cómo Lograr una Magnífica Renovación, párrafo 10. En otras versiones el Capítulo se llama: La Prueba del Discipulado, párrafo 10).</w:t>
          </w:r>
        </w:p>
        <w:p w14:paraId="47152396" w14:textId="77777777" w:rsidR="00BA4294" w:rsidRDefault="00BA4294" w:rsidP="00C27336">
          <w:pPr>
            <w:jc w:val="left"/>
            <w:rPr>
              <w:rFonts w:asciiTheme="minorHAnsi" w:hAnsiTheme="minorHAnsi" w:cstheme="minorHAnsi"/>
            </w:rPr>
          </w:pPr>
        </w:p>
        <w:p w14:paraId="11031B4B" w14:textId="77777777" w:rsidR="009E460C" w:rsidRDefault="009E460C" w:rsidP="00C27336">
          <w:pPr>
            <w:jc w:val="left"/>
            <w:rPr>
              <w:rFonts w:asciiTheme="minorHAnsi" w:hAnsiTheme="minorHAnsi" w:cstheme="minorHAnsi"/>
            </w:rPr>
          </w:pPr>
        </w:p>
        <w:p w14:paraId="3F3AD201" w14:textId="77777777" w:rsidR="009E460C" w:rsidRDefault="009E460C" w:rsidP="00C27336">
          <w:pPr>
            <w:jc w:val="left"/>
            <w:rPr>
              <w:rFonts w:asciiTheme="minorHAnsi" w:hAnsiTheme="minorHAnsi" w:cstheme="minorHAnsi"/>
            </w:rPr>
          </w:pPr>
        </w:p>
        <w:p w14:paraId="4E974E53" w14:textId="77777777" w:rsidR="009E460C" w:rsidRDefault="009E460C" w:rsidP="00C27336">
          <w:pPr>
            <w:jc w:val="left"/>
            <w:rPr>
              <w:rFonts w:asciiTheme="minorHAnsi" w:hAnsiTheme="minorHAnsi" w:cstheme="minorHAnsi"/>
            </w:rPr>
          </w:pPr>
        </w:p>
        <w:p w14:paraId="1DA49774" w14:textId="77777777" w:rsidR="009E460C" w:rsidRDefault="009E460C" w:rsidP="00C27336">
          <w:pPr>
            <w:jc w:val="left"/>
            <w:rPr>
              <w:rFonts w:asciiTheme="minorHAnsi" w:hAnsiTheme="minorHAnsi" w:cstheme="minorHAnsi"/>
            </w:rPr>
          </w:pPr>
        </w:p>
        <w:p w14:paraId="4E52F3B0" w14:textId="77777777" w:rsidR="009E460C" w:rsidRDefault="009E460C" w:rsidP="00C27336">
          <w:pPr>
            <w:jc w:val="left"/>
            <w:rPr>
              <w:rFonts w:asciiTheme="minorHAnsi" w:hAnsiTheme="minorHAnsi" w:cstheme="minorHAnsi"/>
            </w:rPr>
          </w:pPr>
        </w:p>
        <w:p w14:paraId="5F5B89C4" w14:textId="77777777" w:rsidR="009E460C" w:rsidRDefault="009E460C" w:rsidP="00C27336">
          <w:pPr>
            <w:jc w:val="left"/>
            <w:rPr>
              <w:rFonts w:asciiTheme="minorHAnsi" w:hAnsiTheme="minorHAnsi" w:cstheme="minorHAnsi"/>
            </w:rPr>
          </w:pPr>
        </w:p>
        <w:p w14:paraId="55C11472" w14:textId="77777777" w:rsidR="009E460C" w:rsidRDefault="009E460C" w:rsidP="00C27336">
          <w:pPr>
            <w:jc w:val="left"/>
            <w:rPr>
              <w:rFonts w:asciiTheme="minorHAnsi" w:hAnsiTheme="minorHAnsi" w:cstheme="minorHAnsi"/>
            </w:rPr>
          </w:pPr>
        </w:p>
        <w:p w14:paraId="6B3A36FF" w14:textId="77777777" w:rsidR="00BA4294" w:rsidRPr="00BA4294" w:rsidRDefault="00BA4294" w:rsidP="009E460C">
          <w:pPr>
            <w:jc w:val="right"/>
            <w:rPr>
              <w:rFonts w:asciiTheme="minorHAnsi" w:hAnsiTheme="minorHAnsi" w:cstheme="minorHAnsi"/>
            </w:rPr>
          </w:pPr>
          <w:r w:rsidRPr="00BA4294">
            <w:rPr>
              <w:rFonts w:asciiTheme="minorHAnsi" w:hAnsiTheme="minorHAnsi" w:cstheme="minorHAnsi"/>
            </w:rPr>
            <w:t>Santificación</w:t>
          </w:r>
          <w:r w:rsidRPr="00D743A3">
            <w:rPr>
              <w:rFonts w:asciiTheme="minorHAnsi" w:hAnsiTheme="minorHAnsi" w:cstheme="minorHAnsi"/>
              <w:lang w:val="en-US"/>
            </w:rPr>
            <w:fldChar w:fldCharType="begin"/>
          </w:r>
          <w:r w:rsidRPr="00D743A3">
            <w:rPr>
              <w:rFonts w:asciiTheme="minorHAnsi" w:hAnsiTheme="minorHAnsi" w:cstheme="minorHAnsi"/>
            </w:rPr>
            <w:instrText xml:space="preserve"> XE "</w:instrText>
          </w:r>
          <w:r w:rsidRPr="00BA4294">
            <w:rPr>
              <w:rFonts w:asciiTheme="minorHAnsi" w:hAnsiTheme="minorHAnsi" w:cstheme="minorHAnsi"/>
            </w:rPr>
            <w:instrText>Santificación</w:instrText>
          </w:r>
          <w:r w:rsidRPr="00D743A3">
            <w:rPr>
              <w:rFonts w:asciiTheme="minorHAnsi" w:hAnsiTheme="minorHAnsi" w:cstheme="minorHAnsi"/>
            </w:rPr>
            <w:instrText xml:space="preserve">" </w:instrText>
          </w:r>
          <w:r w:rsidRPr="00D743A3">
            <w:rPr>
              <w:rFonts w:asciiTheme="minorHAnsi" w:hAnsiTheme="minorHAnsi" w:cstheme="minorHAnsi"/>
              <w:lang w:val="en-US"/>
            </w:rPr>
            <w:fldChar w:fldCharType="end"/>
          </w:r>
        </w:p>
        <w:p w14:paraId="335CCFD2" w14:textId="77777777" w:rsidR="00BA4294" w:rsidRDefault="00BA4294" w:rsidP="009E460C">
          <w:pPr>
            <w:rPr>
              <w:rFonts w:asciiTheme="minorHAnsi" w:hAnsiTheme="minorHAnsi" w:cstheme="minorHAnsi"/>
              <w:b/>
            </w:rPr>
          </w:pPr>
          <w:r w:rsidRPr="00D743A3">
            <w:rPr>
              <w:rFonts w:asciiTheme="minorHAnsi" w:hAnsiTheme="minorHAnsi" w:cstheme="minorHAnsi"/>
              <w:b/>
            </w:rPr>
            <w:t>La santificación no es obra de un momento, una hora o un día</w:t>
          </w:r>
        </w:p>
        <w:p w14:paraId="0A9D7672" w14:textId="77777777" w:rsidR="009E460C" w:rsidRPr="00D743A3" w:rsidRDefault="009E460C" w:rsidP="009E460C">
          <w:pPr>
            <w:rPr>
              <w:rFonts w:asciiTheme="minorHAnsi" w:hAnsiTheme="minorHAnsi" w:cstheme="minorHAnsi"/>
              <w:b/>
            </w:rPr>
          </w:pPr>
        </w:p>
        <w:p w14:paraId="55D5AE02" w14:textId="77777777" w:rsidR="00BA4294" w:rsidRDefault="00BA4294" w:rsidP="00BA4294">
          <w:pPr>
            <w:jc w:val="both"/>
            <w:rPr>
              <w:rFonts w:asciiTheme="minorHAnsi" w:hAnsiTheme="minorHAnsi" w:cstheme="minorHAnsi"/>
            </w:rPr>
          </w:pPr>
          <w:r w:rsidRPr="00D743A3">
            <w:rPr>
              <w:rFonts w:asciiTheme="minorHAnsi" w:hAnsiTheme="minorHAnsi" w:cstheme="minorHAnsi"/>
            </w:rPr>
            <w:t>La santificación no es obra de un momento, una hora o un día. Es un crecimiento continuo en la gracia. No sabemos un día cuán intenso será nuestro conflicto al día siguiente.</w:t>
          </w:r>
        </w:p>
        <w:p w14:paraId="01815E38" w14:textId="77777777" w:rsidR="009E460C" w:rsidRPr="00D743A3" w:rsidRDefault="009E460C" w:rsidP="00BA4294">
          <w:pPr>
            <w:jc w:val="both"/>
            <w:rPr>
              <w:rFonts w:asciiTheme="minorHAnsi" w:hAnsiTheme="minorHAnsi" w:cstheme="minorHAnsi"/>
            </w:rPr>
          </w:pPr>
        </w:p>
        <w:p w14:paraId="5B083580" w14:textId="77777777" w:rsidR="001B57BA" w:rsidRDefault="00BA4294" w:rsidP="00BA4294">
          <w:pPr>
            <w:jc w:val="both"/>
            <w:rPr>
              <w:rFonts w:asciiTheme="minorHAnsi" w:hAnsiTheme="minorHAnsi" w:cstheme="minorHAnsi"/>
            </w:rPr>
          </w:pPr>
          <w:r w:rsidRPr="00D743A3">
            <w:rPr>
              <w:rFonts w:asciiTheme="minorHAnsi" w:hAnsiTheme="minorHAnsi" w:cstheme="minorHAnsi"/>
              <w:i/>
            </w:rPr>
            <w:t xml:space="preserve">Joyas de los Testimonios, t. 1. </w:t>
          </w:r>
          <w:r w:rsidRPr="009E460C">
            <w:rPr>
              <w:rFonts w:asciiTheme="minorHAnsi" w:hAnsiTheme="minorHAnsi" w:cstheme="minorHAnsi"/>
            </w:rPr>
            <w:t>Mountain View, California: Pacific Press Publishing Association, 1953, p. 115.2 (Capítulo: Falsas Nociones de Santificación, párrafo 23).</w:t>
          </w:r>
        </w:p>
        <w:p w14:paraId="64F96151" w14:textId="77777777" w:rsidR="00BA4294" w:rsidRDefault="001B57BA" w:rsidP="001B57BA">
          <w:pPr>
            <w:jc w:val="left"/>
            <w:rPr>
              <w:rFonts w:asciiTheme="minorHAnsi" w:hAnsiTheme="minorHAnsi" w:cstheme="minorHAnsi"/>
            </w:rPr>
          </w:pPr>
          <w:r>
            <w:rPr>
              <w:rFonts w:asciiTheme="minorHAnsi" w:hAnsiTheme="minorHAnsi" w:cstheme="minorHAnsi"/>
            </w:rPr>
            <w:br w:type="page"/>
          </w:r>
        </w:p>
        <w:p w14:paraId="4E17425B"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lastRenderedPageBreak/>
            <w:t>Segunda venida</w:t>
          </w:r>
          <w:r w:rsidRPr="00D743A3">
            <w:rPr>
              <w:rFonts w:asciiTheme="minorHAnsi" w:hAnsiTheme="minorHAnsi" w:cstheme="minorHAnsi"/>
            </w:rPr>
            <w:fldChar w:fldCharType="begin"/>
          </w:r>
          <w:r w:rsidRPr="00D743A3">
            <w:rPr>
              <w:rFonts w:asciiTheme="minorHAnsi" w:hAnsiTheme="minorHAnsi" w:cstheme="minorHAnsi"/>
            </w:rPr>
            <w:instrText xml:space="preserve"> XE "Segunda venida" </w:instrText>
          </w:r>
          <w:r w:rsidRPr="00D743A3">
            <w:rPr>
              <w:rFonts w:asciiTheme="minorHAnsi" w:hAnsiTheme="minorHAnsi" w:cstheme="minorHAnsi"/>
            </w:rPr>
            <w:fldChar w:fldCharType="end"/>
          </w:r>
        </w:p>
        <w:p w14:paraId="6D598668" w14:textId="77777777" w:rsidR="00BA4294" w:rsidRDefault="00BA4294" w:rsidP="009E460C">
          <w:pPr>
            <w:pStyle w:val="Ttulo1"/>
            <w:jc w:val="center"/>
            <w:rPr>
              <w:rFonts w:cstheme="minorHAnsi"/>
            </w:rPr>
          </w:pPr>
          <w:bookmarkStart w:id="448" w:name="_Toc365994556"/>
          <w:r w:rsidRPr="00D743A3">
            <w:rPr>
              <w:rFonts w:cstheme="minorHAnsi"/>
            </w:rPr>
            <w:t>Habrá luz en toda morada de los santos</w:t>
          </w:r>
          <w:bookmarkEnd w:id="448"/>
        </w:p>
        <w:p w14:paraId="1E862C75" w14:textId="77777777" w:rsidR="009E460C" w:rsidRPr="009E460C" w:rsidRDefault="009E460C" w:rsidP="009E460C"/>
        <w:p w14:paraId="1C6454E8" w14:textId="77777777" w:rsidR="00BA4294" w:rsidRDefault="00BA4294" w:rsidP="00BA4294">
          <w:pPr>
            <w:jc w:val="both"/>
            <w:rPr>
              <w:rFonts w:asciiTheme="minorHAnsi" w:hAnsiTheme="minorHAnsi" w:cstheme="minorHAnsi"/>
            </w:rPr>
          </w:pPr>
          <w:r w:rsidRPr="00D743A3">
            <w:rPr>
              <w:rFonts w:asciiTheme="minorHAnsi" w:hAnsiTheme="minorHAnsi" w:cstheme="minorHAnsi"/>
            </w:rPr>
            <w:t>Cristo viene con poder y grande gloria. Viene con su propia gloria y con la gloria del Padre. Viene con todos los santos ángeles. Mientras todo el mundo esté sumido en tinieblas, habrá luz en toda morada de los santos. Ellos percibirán la primera luz de su segunda venida.</w:t>
          </w:r>
        </w:p>
        <w:p w14:paraId="5019F7EF" w14:textId="77777777" w:rsidR="009E460C" w:rsidRPr="00D743A3" w:rsidRDefault="009E460C" w:rsidP="00BA4294">
          <w:pPr>
            <w:jc w:val="both"/>
            <w:rPr>
              <w:rFonts w:asciiTheme="minorHAnsi" w:hAnsiTheme="minorHAnsi" w:cstheme="minorHAnsi"/>
              <w:b/>
            </w:rPr>
          </w:pPr>
        </w:p>
        <w:p w14:paraId="0F4979BF" w14:textId="77777777" w:rsidR="00BA4294" w:rsidRPr="00D743A3" w:rsidRDefault="00BA4294" w:rsidP="00BA4294">
          <w:pPr>
            <w:jc w:val="both"/>
            <w:rPr>
              <w:rFonts w:asciiTheme="minorHAnsi" w:hAnsiTheme="minorHAnsi" w:cstheme="minorHAnsi"/>
            </w:rPr>
          </w:pPr>
          <w:r w:rsidRPr="00D743A3">
            <w:rPr>
              <w:rFonts w:asciiTheme="minorHAnsi" w:hAnsiTheme="minorHAnsi" w:cstheme="minorHAnsi"/>
              <w:i/>
            </w:rPr>
            <w:t xml:space="preserve">La Verdad Acerca de los Ángeles. </w:t>
          </w:r>
          <w:r w:rsidRPr="00D743A3">
            <w:rPr>
              <w:rFonts w:asciiTheme="minorHAnsi" w:hAnsiTheme="minorHAnsi" w:cstheme="minorHAnsi"/>
            </w:rPr>
            <w:t>Buenos Aires,</w:t>
          </w:r>
          <w:r w:rsidRPr="00D743A3">
            <w:rPr>
              <w:rFonts w:asciiTheme="minorHAnsi" w:hAnsiTheme="minorHAnsi" w:cstheme="minorHAnsi"/>
              <w:i/>
            </w:rPr>
            <w:t xml:space="preserve"> </w:t>
          </w:r>
          <w:r w:rsidRPr="00D743A3">
            <w:rPr>
              <w:rFonts w:asciiTheme="minorHAnsi" w:hAnsiTheme="minorHAnsi" w:cstheme="minorHAnsi"/>
            </w:rPr>
            <w:t>Argentina: Asociación Publicadora Interamericana, Primera edición, 1997, p. 281.2 (Capítulo: Los Ángeles en la Crisis Final, párrafo 58).</w:t>
          </w:r>
        </w:p>
        <w:p w14:paraId="10D059C6" w14:textId="77777777" w:rsidR="009E460C" w:rsidRDefault="009E460C" w:rsidP="00C27336">
          <w:pPr>
            <w:jc w:val="left"/>
            <w:rPr>
              <w:rFonts w:asciiTheme="minorHAnsi" w:hAnsiTheme="minorHAnsi" w:cstheme="minorHAnsi"/>
            </w:rPr>
          </w:pPr>
        </w:p>
        <w:p w14:paraId="2410BC0D" w14:textId="77777777" w:rsidR="009E460C" w:rsidRDefault="009E460C" w:rsidP="00C27336">
          <w:pPr>
            <w:jc w:val="left"/>
            <w:rPr>
              <w:rFonts w:asciiTheme="minorHAnsi" w:hAnsiTheme="minorHAnsi" w:cstheme="minorHAnsi"/>
            </w:rPr>
          </w:pPr>
        </w:p>
        <w:p w14:paraId="310AFE43" w14:textId="77777777" w:rsidR="009E460C" w:rsidRDefault="009E460C" w:rsidP="00C27336">
          <w:pPr>
            <w:jc w:val="left"/>
            <w:rPr>
              <w:rFonts w:asciiTheme="minorHAnsi" w:hAnsiTheme="minorHAnsi" w:cstheme="minorHAnsi"/>
            </w:rPr>
          </w:pPr>
        </w:p>
        <w:p w14:paraId="0DC92B62" w14:textId="77777777" w:rsidR="009E460C" w:rsidRDefault="009E460C" w:rsidP="00C27336">
          <w:pPr>
            <w:jc w:val="left"/>
            <w:rPr>
              <w:rFonts w:asciiTheme="minorHAnsi" w:hAnsiTheme="minorHAnsi" w:cstheme="minorHAnsi"/>
            </w:rPr>
          </w:pPr>
        </w:p>
        <w:p w14:paraId="7991F64F"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t>Segunda venida</w:t>
          </w:r>
          <w:r w:rsidRPr="00D743A3">
            <w:rPr>
              <w:rFonts w:asciiTheme="minorHAnsi" w:hAnsiTheme="minorHAnsi" w:cstheme="minorHAnsi"/>
            </w:rPr>
            <w:fldChar w:fldCharType="begin"/>
          </w:r>
          <w:r w:rsidRPr="00D743A3">
            <w:rPr>
              <w:rFonts w:asciiTheme="minorHAnsi" w:hAnsiTheme="minorHAnsi" w:cstheme="minorHAnsi"/>
            </w:rPr>
            <w:instrText xml:space="preserve"> XE "Segunda venida" </w:instrText>
          </w:r>
          <w:r w:rsidRPr="00D743A3">
            <w:rPr>
              <w:rFonts w:asciiTheme="minorHAnsi" w:hAnsiTheme="minorHAnsi" w:cstheme="minorHAnsi"/>
            </w:rPr>
            <w:fldChar w:fldCharType="end"/>
          </w:r>
        </w:p>
        <w:p w14:paraId="6FA33F3D" w14:textId="77777777" w:rsidR="00BA4294" w:rsidRDefault="00BA4294" w:rsidP="009E460C">
          <w:pPr>
            <w:pStyle w:val="Ttulo1"/>
            <w:jc w:val="center"/>
            <w:rPr>
              <w:rFonts w:cstheme="minorHAnsi"/>
            </w:rPr>
          </w:pPr>
          <w:bookmarkStart w:id="449" w:name="_Toc365994557"/>
          <w:r w:rsidRPr="00D743A3">
            <w:rPr>
              <w:rFonts w:cstheme="minorHAnsi"/>
            </w:rPr>
            <w:t>Una pequeña nube negra de un tamaño como la mitad</w:t>
          </w:r>
          <w:bookmarkEnd w:id="449"/>
        </w:p>
        <w:p w14:paraId="64BE01D1" w14:textId="77777777" w:rsidR="009E460C" w:rsidRPr="009E460C" w:rsidRDefault="009E460C" w:rsidP="009E460C"/>
        <w:p w14:paraId="6858961A" w14:textId="77777777" w:rsidR="00BA4294" w:rsidRDefault="00BA4294" w:rsidP="00BA4294">
          <w:pPr>
            <w:jc w:val="both"/>
            <w:rPr>
              <w:rFonts w:asciiTheme="minorHAnsi" w:hAnsiTheme="minorHAnsi" w:cstheme="minorHAnsi"/>
            </w:rPr>
          </w:pPr>
          <w:r w:rsidRPr="00D743A3">
            <w:rPr>
              <w:rFonts w:asciiTheme="minorHAnsi" w:hAnsiTheme="minorHAnsi" w:cstheme="minorHAnsi"/>
            </w:rPr>
            <w:t>Pronto aparece en el este una pequeña nube negra, de un tamaño como la mitad de la palma de la mano. Es la nube que envuelve al Salvador y que a la distancia parece rodeada de obscuridad. El pueblo de Dios sabe que es la señal del Hijo del hombre. En silencio solemne la contemplan mientras va acercándose a la tierra, volviéndose más luminosa y más gloriosa hasta convertirse en una gran nube blanca, cuya base es como fuego consumidor, y sobre ella el arco iris del pacto. Jesús marcha al frente como un gran conquistador.</w:t>
          </w:r>
        </w:p>
        <w:p w14:paraId="298341DB" w14:textId="77777777" w:rsidR="009E460C" w:rsidRPr="00D743A3" w:rsidRDefault="009E460C" w:rsidP="00BA4294">
          <w:pPr>
            <w:jc w:val="both"/>
            <w:rPr>
              <w:rFonts w:asciiTheme="minorHAnsi" w:hAnsiTheme="minorHAnsi" w:cstheme="minorHAnsi"/>
            </w:rPr>
          </w:pPr>
        </w:p>
        <w:p w14:paraId="2B82434E" w14:textId="77777777" w:rsidR="001B57BA" w:rsidRDefault="005D73C0" w:rsidP="00BA4294">
          <w:pPr>
            <w:jc w:val="both"/>
            <w:rPr>
              <w:rFonts w:asciiTheme="minorHAnsi" w:hAnsiTheme="minorHAnsi" w:cstheme="minorHAnsi"/>
            </w:rPr>
          </w:pPr>
          <w:r>
            <w:rPr>
              <w:rFonts w:asciiTheme="minorHAnsi" w:hAnsiTheme="minorHAnsi" w:cstheme="minorHAnsi"/>
              <w:i/>
            </w:rPr>
            <w:t xml:space="preserve">El </w:t>
          </w:r>
          <w:r w:rsidR="00BA4294" w:rsidRPr="00D743A3">
            <w:rPr>
              <w:rFonts w:asciiTheme="minorHAnsi" w:hAnsiTheme="minorHAnsi" w:cstheme="minorHAnsi"/>
              <w:i/>
            </w:rPr>
            <w:t>Conflicto de los Siglos</w:t>
          </w:r>
          <w:r w:rsidR="00BA4294" w:rsidRPr="00D743A3">
            <w:rPr>
              <w:rFonts w:asciiTheme="minorHAnsi" w:hAnsiTheme="minorHAnsi" w:cstheme="minorHAnsi"/>
            </w:rPr>
            <w:t>. Mountain View, California: Pacific Press Publishing Association, 1975, p. 698.3 (Capítulo: La Liberación del Pueblo de Dios, párrafo 15).</w:t>
          </w:r>
        </w:p>
        <w:p w14:paraId="3F5CCB85" w14:textId="77777777" w:rsidR="00BA4294" w:rsidRDefault="001B57BA" w:rsidP="001B57BA">
          <w:pPr>
            <w:jc w:val="left"/>
            <w:rPr>
              <w:rFonts w:asciiTheme="minorHAnsi" w:hAnsiTheme="minorHAnsi" w:cstheme="minorHAnsi"/>
            </w:rPr>
          </w:pPr>
          <w:r>
            <w:rPr>
              <w:rFonts w:asciiTheme="minorHAnsi" w:hAnsiTheme="minorHAnsi" w:cstheme="minorHAnsi"/>
            </w:rPr>
            <w:br w:type="page"/>
          </w:r>
        </w:p>
        <w:p w14:paraId="65F89265"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lastRenderedPageBreak/>
            <w:t>Servicio</w:t>
          </w:r>
          <w:r w:rsidRPr="00D743A3">
            <w:rPr>
              <w:rFonts w:asciiTheme="minorHAnsi" w:hAnsiTheme="minorHAnsi" w:cstheme="minorHAnsi"/>
            </w:rPr>
            <w:fldChar w:fldCharType="begin"/>
          </w:r>
          <w:r w:rsidRPr="00D743A3">
            <w:rPr>
              <w:rFonts w:asciiTheme="minorHAnsi" w:hAnsiTheme="minorHAnsi" w:cstheme="minorHAnsi"/>
            </w:rPr>
            <w:instrText xml:space="preserve"> XE "Servicio" </w:instrText>
          </w:r>
          <w:r w:rsidRPr="00D743A3">
            <w:rPr>
              <w:rFonts w:asciiTheme="minorHAnsi" w:hAnsiTheme="minorHAnsi" w:cstheme="minorHAnsi"/>
            </w:rPr>
            <w:fldChar w:fldCharType="end"/>
          </w:r>
        </w:p>
        <w:p w14:paraId="0C1507CF" w14:textId="77777777" w:rsidR="00BA4294" w:rsidRDefault="00BA4294" w:rsidP="009E460C">
          <w:pPr>
            <w:pStyle w:val="Ttulo1"/>
            <w:jc w:val="center"/>
            <w:rPr>
              <w:rFonts w:cstheme="minorHAnsi"/>
            </w:rPr>
          </w:pPr>
          <w:bookmarkStart w:id="450" w:name="_Toc365994558"/>
          <w:r w:rsidRPr="00D743A3">
            <w:rPr>
              <w:rFonts w:cstheme="minorHAnsi"/>
            </w:rPr>
            <w:t>Todos los que en este mundo prestan verdadero servicio</w:t>
          </w:r>
          <w:bookmarkEnd w:id="450"/>
        </w:p>
        <w:p w14:paraId="1DD93EE2" w14:textId="77777777" w:rsidR="009E460C" w:rsidRPr="009E460C" w:rsidRDefault="009E460C" w:rsidP="009E460C"/>
        <w:p w14:paraId="324E1DCC" w14:textId="77777777" w:rsidR="00BA4294" w:rsidRDefault="00BA4294" w:rsidP="00BA4294">
          <w:pPr>
            <w:jc w:val="both"/>
            <w:rPr>
              <w:rFonts w:asciiTheme="minorHAnsi" w:hAnsiTheme="minorHAnsi" w:cstheme="minorHAnsi"/>
            </w:rPr>
          </w:pPr>
          <w:r w:rsidRPr="00D743A3">
            <w:rPr>
              <w:rFonts w:asciiTheme="minorHAnsi" w:hAnsiTheme="minorHAnsi" w:cstheme="minorHAnsi"/>
            </w:rPr>
            <w:t>Todos los que en este mundo prestan verdadero servicio a Dios o al hombre, reciben una educación preparatoria en la escuela del dolor.  Cuanto mayor sea la confianza y más elevado el servicio, más estrecha será la prueba y más severa la disciplina.</w:t>
          </w:r>
        </w:p>
        <w:p w14:paraId="79D9EFB3" w14:textId="77777777" w:rsidR="009E460C" w:rsidRPr="00D743A3" w:rsidRDefault="009E460C" w:rsidP="00BA4294">
          <w:pPr>
            <w:jc w:val="both"/>
            <w:rPr>
              <w:rFonts w:asciiTheme="minorHAnsi" w:hAnsiTheme="minorHAnsi" w:cstheme="minorHAnsi"/>
            </w:rPr>
          </w:pPr>
        </w:p>
        <w:p w14:paraId="38CDA901" w14:textId="77777777" w:rsidR="00BA4294" w:rsidRPr="00D743A3" w:rsidRDefault="00BA4294" w:rsidP="00BA4294">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151.4 (Capítulo: Biografías Bíblicas, párrafo 24).       </w:t>
          </w:r>
        </w:p>
        <w:p w14:paraId="44D95252" w14:textId="77777777" w:rsidR="009E460C" w:rsidRDefault="009E460C" w:rsidP="00C27336">
          <w:pPr>
            <w:jc w:val="left"/>
            <w:rPr>
              <w:rFonts w:asciiTheme="minorHAnsi" w:hAnsiTheme="minorHAnsi" w:cstheme="minorHAnsi"/>
            </w:rPr>
          </w:pPr>
        </w:p>
        <w:p w14:paraId="6037EE27" w14:textId="77777777" w:rsidR="009E460C" w:rsidRDefault="009E460C" w:rsidP="00C27336">
          <w:pPr>
            <w:jc w:val="left"/>
            <w:rPr>
              <w:rFonts w:asciiTheme="minorHAnsi" w:hAnsiTheme="minorHAnsi" w:cstheme="minorHAnsi"/>
            </w:rPr>
          </w:pPr>
        </w:p>
        <w:p w14:paraId="5CB82A41" w14:textId="77777777" w:rsidR="009E460C" w:rsidRDefault="009E460C" w:rsidP="00C27336">
          <w:pPr>
            <w:jc w:val="left"/>
            <w:rPr>
              <w:rFonts w:asciiTheme="minorHAnsi" w:hAnsiTheme="minorHAnsi" w:cstheme="minorHAnsi"/>
            </w:rPr>
          </w:pPr>
        </w:p>
        <w:p w14:paraId="2039E285" w14:textId="77777777" w:rsidR="009E460C" w:rsidRDefault="009E460C" w:rsidP="00C27336">
          <w:pPr>
            <w:jc w:val="left"/>
            <w:rPr>
              <w:rFonts w:asciiTheme="minorHAnsi" w:hAnsiTheme="minorHAnsi" w:cstheme="minorHAnsi"/>
            </w:rPr>
          </w:pPr>
        </w:p>
        <w:p w14:paraId="67B3D929" w14:textId="77777777" w:rsidR="009E460C" w:rsidRDefault="009E460C" w:rsidP="00C27336">
          <w:pPr>
            <w:jc w:val="left"/>
            <w:rPr>
              <w:rFonts w:asciiTheme="minorHAnsi" w:hAnsiTheme="minorHAnsi" w:cstheme="minorHAnsi"/>
            </w:rPr>
          </w:pPr>
        </w:p>
        <w:p w14:paraId="799EF9B8" w14:textId="77777777" w:rsidR="009E460C" w:rsidRDefault="009E460C" w:rsidP="00C27336">
          <w:pPr>
            <w:jc w:val="left"/>
            <w:rPr>
              <w:rFonts w:asciiTheme="minorHAnsi" w:hAnsiTheme="minorHAnsi" w:cstheme="minorHAnsi"/>
            </w:rPr>
          </w:pPr>
        </w:p>
        <w:p w14:paraId="62DF0366" w14:textId="77777777" w:rsidR="009E460C" w:rsidRDefault="009E460C" w:rsidP="00C27336">
          <w:pPr>
            <w:jc w:val="left"/>
            <w:rPr>
              <w:rFonts w:asciiTheme="minorHAnsi" w:hAnsiTheme="minorHAnsi" w:cstheme="minorHAnsi"/>
            </w:rPr>
          </w:pPr>
        </w:p>
        <w:p w14:paraId="20924E20" w14:textId="77777777" w:rsidR="009E460C" w:rsidRDefault="009E460C" w:rsidP="00C27336">
          <w:pPr>
            <w:jc w:val="left"/>
            <w:rPr>
              <w:rFonts w:asciiTheme="minorHAnsi" w:hAnsiTheme="minorHAnsi" w:cstheme="minorHAnsi"/>
            </w:rPr>
          </w:pPr>
        </w:p>
        <w:p w14:paraId="27CBF4F2"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t>Servicio</w:t>
          </w:r>
          <w:r w:rsidRPr="00D743A3">
            <w:rPr>
              <w:rFonts w:asciiTheme="minorHAnsi" w:hAnsiTheme="minorHAnsi" w:cstheme="minorHAnsi"/>
            </w:rPr>
            <w:fldChar w:fldCharType="begin"/>
          </w:r>
          <w:r w:rsidRPr="00D743A3">
            <w:rPr>
              <w:rFonts w:asciiTheme="minorHAnsi" w:hAnsiTheme="minorHAnsi" w:cstheme="minorHAnsi"/>
            </w:rPr>
            <w:instrText xml:space="preserve"> XE "Servicio" </w:instrText>
          </w:r>
          <w:r w:rsidRPr="00D743A3">
            <w:rPr>
              <w:rFonts w:asciiTheme="minorHAnsi" w:hAnsiTheme="minorHAnsi" w:cstheme="minorHAnsi"/>
            </w:rPr>
            <w:fldChar w:fldCharType="end"/>
          </w:r>
        </w:p>
        <w:p w14:paraId="5680C127" w14:textId="77777777" w:rsidR="00BA4294" w:rsidRDefault="00BA4294" w:rsidP="009E460C">
          <w:pPr>
            <w:pStyle w:val="Ttulo1"/>
            <w:jc w:val="center"/>
            <w:rPr>
              <w:rFonts w:cstheme="minorHAnsi"/>
            </w:rPr>
          </w:pPr>
          <w:bookmarkStart w:id="451" w:name="_Toc365994559"/>
          <w:r w:rsidRPr="00D743A3">
            <w:rPr>
              <w:rFonts w:cstheme="minorHAnsi"/>
            </w:rPr>
            <w:t>La iglesia es el medio señalado por Dios para la salvación</w:t>
          </w:r>
          <w:bookmarkEnd w:id="451"/>
        </w:p>
        <w:p w14:paraId="247EDBD2" w14:textId="77777777" w:rsidR="009E460C" w:rsidRPr="009E460C" w:rsidRDefault="009E460C" w:rsidP="009E460C"/>
        <w:p w14:paraId="31C3DB49" w14:textId="77777777" w:rsidR="00BA4294" w:rsidRDefault="00BA4294" w:rsidP="00BA4294">
          <w:pPr>
            <w:jc w:val="both"/>
            <w:rPr>
              <w:rFonts w:asciiTheme="minorHAnsi" w:hAnsiTheme="minorHAnsi" w:cstheme="minorHAnsi"/>
            </w:rPr>
          </w:pPr>
          <w:r w:rsidRPr="00D743A3">
            <w:rPr>
              <w:rFonts w:asciiTheme="minorHAnsi" w:hAnsiTheme="minorHAnsi" w:cstheme="minorHAnsi"/>
            </w:rPr>
            <w:t>La iglesia es el medio señalado por Dios para la salvación de los hombres.  Fue organizada para servir, y su misión es la de anunciar el Evangelio al mundo.</w:t>
          </w:r>
        </w:p>
        <w:p w14:paraId="41C04ABF" w14:textId="77777777" w:rsidR="009E460C" w:rsidRPr="00D743A3" w:rsidRDefault="009E460C" w:rsidP="00BA4294">
          <w:pPr>
            <w:jc w:val="both"/>
            <w:rPr>
              <w:rFonts w:asciiTheme="minorHAnsi" w:hAnsiTheme="minorHAnsi" w:cstheme="minorHAnsi"/>
            </w:rPr>
          </w:pPr>
        </w:p>
        <w:p w14:paraId="09006951" w14:textId="77777777" w:rsidR="001B57BA" w:rsidRDefault="00BA4294" w:rsidP="00383A63">
          <w:pPr>
            <w:jc w:val="both"/>
            <w:rPr>
              <w:rFonts w:asciiTheme="minorHAnsi" w:hAnsiTheme="minorHAnsi" w:cstheme="minorHAnsi"/>
            </w:rPr>
          </w:pPr>
          <w:r w:rsidRPr="00D743A3">
            <w:rPr>
              <w:rFonts w:asciiTheme="minorHAnsi" w:hAnsiTheme="minorHAnsi" w:cstheme="minorHAnsi"/>
              <w:i/>
            </w:rPr>
            <w:t>Hechos de los Apóstoles</w:t>
          </w:r>
          <w:r w:rsidRPr="00D743A3">
            <w:rPr>
              <w:rFonts w:asciiTheme="minorHAnsi" w:hAnsiTheme="minorHAnsi" w:cstheme="minorHAnsi"/>
            </w:rPr>
            <w:t>. Mountain View, California: Pacific Press Publishing Association, 1975, p. 9.1 (Capítulo: El Propósito de Dios para su Iglesia, párrafo 1).</w:t>
          </w:r>
        </w:p>
        <w:p w14:paraId="6FD4F96D" w14:textId="77777777" w:rsidR="00BA4294" w:rsidRDefault="001B57BA" w:rsidP="001B57BA">
          <w:pPr>
            <w:jc w:val="left"/>
            <w:rPr>
              <w:rFonts w:asciiTheme="minorHAnsi" w:hAnsiTheme="minorHAnsi" w:cstheme="minorHAnsi"/>
            </w:rPr>
          </w:pPr>
          <w:r>
            <w:rPr>
              <w:rFonts w:asciiTheme="minorHAnsi" w:hAnsiTheme="minorHAnsi" w:cstheme="minorHAnsi"/>
            </w:rPr>
            <w:br w:type="page"/>
          </w:r>
        </w:p>
        <w:p w14:paraId="5871C2DB"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lastRenderedPageBreak/>
            <w:t>Servicio</w:t>
          </w:r>
          <w:r w:rsidRPr="00D743A3">
            <w:rPr>
              <w:rFonts w:asciiTheme="minorHAnsi" w:hAnsiTheme="minorHAnsi" w:cstheme="minorHAnsi"/>
            </w:rPr>
            <w:fldChar w:fldCharType="begin"/>
          </w:r>
          <w:r w:rsidRPr="00D743A3">
            <w:rPr>
              <w:rFonts w:asciiTheme="minorHAnsi" w:hAnsiTheme="minorHAnsi" w:cstheme="minorHAnsi"/>
            </w:rPr>
            <w:instrText xml:space="preserve"> XE "Servicio" </w:instrText>
          </w:r>
          <w:r w:rsidRPr="00D743A3">
            <w:rPr>
              <w:rFonts w:asciiTheme="minorHAnsi" w:hAnsiTheme="minorHAnsi" w:cstheme="minorHAnsi"/>
            </w:rPr>
            <w:fldChar w:fldCharType="end"/>
          </w:r>
        </w:p>
        <w:p w14:paraId="1F4D39EE" w14:textId="77777777" w:rsidR="00BA4294" w:rsidRDefault="00BA4294" w:rsidP="009E460C">
          <w:pPr>
            <w:pStyle w:val="Ttulo1"/>
            <w:jc w:val="center"/>
            <w:rPr>
              <w:rFonts w:cstheme="minorHAnsi"/>
            </w:rPr>
          </w:pPr>
          <w:bookmarkStart w:id="452" w:name="_Toc365994560"/>
          <w:r w:rsidRPr="00D743A3">
            <w:rPr>
              <w:rFonts w:cstheme="minorHAnsi"/>
            </w:rPr>
            <w:t>La gran ley de la vida es una ley de servicio</w:t>
          </w:r>
          <w:bookmarkEnd w:id="452"/>
        </w:p>
        <w:p w14:paraId="70B4284A" w14:textId="77777777" w:rsidR="009E460C" w:rsidRPr="009E460C" w:rsidRDefault="009E460C" w:rsidP="009E460C"/>
        <w:p w14:paraId="4A7A8E00" w14:textId="77777777" w:rsidR="00BA4294" w:rsidRDefault="00BA4294" w:rsidP="00BA4294">
          <w:pPr>
            <w:jc w:val="both"/>
            <w:rPr>
              <w:rFonts w:asciiTheme="minorHAnsi" w:hAnsiTheme="minorHAnsi" w:cstheme="minorHAnsi"/>
            </w:rPr>
          </w:pPr>
          <w:r w:rsidRPr="00D743A3">
            <w:rPr>
              <w:rFonts w:asciiTheme="minorHAnsi" w:hAnsiTheme="minorHAnsi" w:cstheme="minorHAnsi"/>
            </w:rPr>
            <w:t>Tanto las cosas del cielo como las de la tierra declaran que la gran ley de la vida es una ley de servicio.</w:t>
          </w:r>
        </w:p>
        <w:p w14:paraId="5AA67E39" w14:textId="77777777" w:rsidR="009E460C" w:rsidRPr="00D743A3" w:rsidRDefault="009E460C" w:rsidP="00BA4294">
          <w:pPr>
            <w:jc w:val="both"/>
            <w:rPr>
              <w:rFonts w:asciiTheme="minorHAnsi" w:hAnsiTheme="minorHAnsi" w:cstheme="minorHAnsi"/>
            </w:rPr>
          </w:pPr>
        </w:p>
        <w:p w14:paraId="404543F2" w14:textId="77777777" w:rsidR="00BA4294" w:rsidRPr="00D743A3" w:rsidRDefault="00BA4294" w:rsidP="00BA4294">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Coral Gables, Florida: Asociación Publicadora Interamericana, 1987, Segunda edición, p. 103.2 (Capítulo: Lecciones de la Vida, párrafo 5).</w:t>
          </w:r>
        </w:p>
        <w:p w14:paraId="3C4C82B1" w14:textId="77777777" w:rsidR="009E460C" w:rsidRDefault="009E460C" w:rsidP="001B57BA">
          <w:pPr>
            <w:jc w:val="left"/>
            <w:rPr>
              <w:rFonts w:asciiTheme="minorHAnsi" w:hAnsiTheme="minorHAnsi" w:cstheme="minorHAnsi"/>
            </w:rPr>
          </w:pPr>
        </w:p>
        <w:p w14:paraId="5E3E89BB" w14:textId="77777777" w:rsidR="009E460C" w:rsidRDefault="009E460C" w:rsidP="001B57BA">
          <w:pPr>
            <w:jc w:val="left"/>
            <w:rPr>
              <w:rFonts w:asciiTheme="minorHAnsi" w:hAnsiTheme="minorHAnsi" w:cstheme="minorHAnsi"/>
            </w:rPr>
          </w:pPr>
        </w:p>
        <w:p w14:paraId="2036A513" w14:textId="77777777" w:rsidR="009E460C" w:rsidRDefault="009E460C" w:rsidP="001B57BA">
          <w:pPr>
            <w:jc w:val="left"/>
            <w:rPr>
              <w:rFonts w:asciiTheme="minorHAnsi" w:hAnsiTheme="minorHAnsi" w:cstheme="minorHAnsi"/>
            </w:rPr>
          </w:pPr>
        </w:p>
        <w:p w14:paraId="6B679115" w14:textId="77777777" w:rsidR="009E460C" w:rsidRDefault="009E460C" w:rsidP="001B57BA">
          <w:pPr>
            <w:jc w:val="left"/>
            <w:rPr>
              <w:rFonts w:asciiTheme="minorHAnsi" w:hAnsiTheme="minorHAnsi" w:cstheme="minorHAnsi"/>
            </w:rPr>
          </w:pPr>
        </w:p>
        <w:p w14:paraId="7F35C1E5" w14:textId="77777777" w:rsidR="009E460C" w:rsidRDefault="009E460C" w:rsidP="001B57BA">
          <w:pPr>
            <w:jc w:val="left"/>
            <w:rPr>
              <w:rFonts w:asciiTheme="minorHAnsi" w:hAnsiTheme="minorHAnsi" w:cstheme="minorHAnsi"/>
            </w:rPr>
          </w:pPr>
        </w:p>
        <w:p w14:paraId="4C5C645A" w14:textId="77777777" w:rsidR="009E460C" w:rsidRDefault="009E460C" w:rsidP="001B57BA">
          <w:pPr>
            <w:jc w:val="left"/>
            <w:rPr>
              <w:rFonts w:asciiTheme="minorHAnsi" w:hAnsiTheme="minorHAnsi" w:cstheme="minorHAnsi"/>
            </w:rPr>
          </w:pPr>
        </w:p>
        <w:p w14:paraId="0F82BBC5" w14:textId="77777777" w:rsidR="009E460C" w:rsidRDefault="009E460C" w:rsidP="001B57BA">
          <w:pPr>
            <w:jc w:val="left"/>
            <w:rPr>
              <w:rFonts w:asciiTheme="minorHAnsi" w:hAnsiTheme="minorHAnsi" w:cstheme="minorHAnsi"/>
            </w:rPr>
          </w:pPr>
        </w:p>
        <w:p w14:paraId="256A3DB3"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t>Servicio</w:t>
          </w:r>
          <w:r w:rsidRPr="00D743A3">
            <w:rPr>
              <w:rFonts w:asciiTheme="minorHAnsi" w:hAnsiTheme="minorHAnsi" w:cstheme="minorHAnsi"/>
            </w:rPr>
            <w:fldChar w:fldCharType="begin"/>
          </w:r>
          <w:r w:rsidRPr="00D743A3">
            <w:rPr>
              <w:rFonts w:asciiTheme="minorHAnsi" w:hAnsiTheme="minorHAnsi" w:cstheme="minorHAnsi"/>
            </w:rPr>
            <w:instrText xml:space="preserve"> XE "Servicio" </w:instrText>
          </w:r>
          <w:r w:rsidRPr="00D743A3">
            <w:rPr>
              <w:rFonts w:asciiTheme="minorHAnsi" w:hAnsiTheme="minorHAnsi" w:cstheme="minorHAnsi"/>
            </w:rPr>
            <w:fldChar w:fldCharType="end"/>
          </w:r>
        </w:p>
        <w:p w14:paraId="77CDBA4A" w14:textId="77777777" w:rsidR="00BA4294" w:rsidRDefault="00BA4294" w:rsidP="009E460C">
          <w:pPr>
            <w:pStyle w:val="Ttulo1"/>
            <w:jc w:val="center"/>
            <w:rPr>
              <w:rFonts w:cstheme="minorHAnsi"/>
            </w:rPr>
          </w:pPr>
          <w:bookmarkStart w:id="453" w:name="_Toc365994561"/>
          <w:r w:rsidRPr="00D743A3">
            <w:rPr>
              <w:rFonts w:cstheme="minorHAnsi"/>
            </w:rPr>
            <w:t>Estamos aquí para beneficiar a la humanidad</w:t>
          </w:r>
          <w:bookmarkEnd w:id="453"/>
        </w:p>
        <w:p w14:paraId="2A70A6EA" w14:textId="77777777" w:rsidR="009E460C" w:rsidRPr="009E460C" w:rsidRDefault="009E460C" w:rsidP="009E460C"/>
        <w:p w14:paraId="3EC02691" w14:textId="77777777" w:rsidR="00BA4294" w:rsidRDefault="00BA4294" w:rsidP="00BA4294">
          <w:pPr>
            <w:jc w:val="both"/>
            <w:rPr>
              <w:rFonts w:asciiTheme="minorHAnsi" w:hAnsiTheme="minorHAnsi" w:cstheme="minorHAnsi"/>
            </w:rPr>
          </w:pPr>
          <w:r w:rsidRPr="00D743A3">
            <w:rPr>
              <w:rFonts w:asciiTheme="minorHAnsi" w:hAnsiTheme="minorHAnsi" w:cstheme="minorHAnsi"/>
            </w:rPr>
            <w:t>Creemos que cada día de nuestra vida es nuestro privilegio glorificar a Dios aquí en la tierra; que no hemos de vivir en este mundo simplemente para divertirnos y agradarnos a nosotros mismos.  Estamos aquí para beneficiar a la humanidad, para ser una bendición para todos.</w:t>
          </w:r>
        </w:p>
        <w:p w14:paraId="6C944E0F" w14:textId="77777777" w:rsidR="009E460C" w:rsidRPr="00D743A3" w:rsidRDefault="009E460C" w:rsidP="00BA4294">
          <w:pPr>
            <w:jc w:val="both"/>
            <w:rPr>
              <w:rFonts w:asciiTheme="minorHAnsi" w:hAnsiTheme="minorHAnsi" w:cstheme="minorHAnsi"/>
            </w:rPr>
          </w:pPr>
        </w:p>
        <w:p w14:paraId="108376EF" w14:textId="77777777" w:rsidR="001B57BA" w:rsidRDefault="00BA4294" w:rsidP="00BA4294">
          <w:pPr>
            <w:jc w:val="both"/>
            <w:rPr>
              <w:rFonts w:asciiTheme="minorHAnsi" w:hAnsiTheme="minorHAnsi" w:cstheme="minorHAnsi"/>
            </w:rPr>
          </w:pPr>
          <w:r w:rsidRPr="00D743A3">
            <w:rPr>
              <w:rFonts w:asciiTheme="minorHAnsi" w:hAnsiTheme="minorHAnsi" w:cstheme="minorHAnsi"/>
              <w:i/>
            </w:rPr>
            <w:t>Testimonios para la Iglesia</w:t>
          </w:r>
          <w:r w:rsidRPr="00D743A3">
            <w:rPr>
              <w:rFonts w:asciiTheme="minorHAnsi" w:hAnsiTheme="minorHAnsi" w:cstheme="minorHAnsi"/>
            </w:rPr>
            <w:t>, t. 2. Bogotá, Colombia: GEMA EDITORES, 1996, p. 519.3 (Capítulo: La Recreación Cristiana, párrafo 5).</w:t>
          </w:r>
        </w:p>
        <w:p w14:paraId="1E766E71" w14:textId="77777777" w:rsidR="00BA4294" w:rsidRDefault="001B57BA" w:rsidP="001B57BA">
          <w:pPr>
            <w:jc w:val="left"/>
            <w:rPr>
              <w:rFonts w:asciiTheme="minorHAnsi" w:hAnsiTheme="minorHAnsi" w:cstheme="minorHAnsi"/>
            </w:rPr>
          </w:pPr>
          <w:r>
            <w:rPr>
              <w:rFonts w:asciiTheme="minorHAnsi" w:hAnsiTheme="minorHAnsi" w:cstheme="minorHAnsi"/>
            </w:rPr>
            <w:br w:type="page"/>
          </w:r>
        </w:p>
        <w:p w14:paraId="4077A0B2"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lastRenderedPageBreak/>
            <w:t>Servicio</w:t>
          </w:r>
          <w:r w:rsidRPr="00D743A3">
            <w:rPr>
              <w:rFonts w:asciiTheme="minorHAnsi" w:hAnsiTheme="minorHAnsi" w:cstheme="minorHAnsi"/>
            </w:rPr>
            <w:fldChar w:fldCharType="begin"/>
          </w:r>
          <w:r w:rsidRPr="00D743A3">
            <w:rPr>
              <w:rFonts w:asciiTheme="minorHAnsi" w:hAnsiTheme="minorHAnsi" w:cstheme="minorHAnsi"/>
            </w:rPr>
            <w:instrText xml:space="preserve"> XE "Servicio" </w:instrText>
          </w:r>
          <w:r w:rsidRPr="00D743A3">
            <w:rPr>
              <w:rFonts w:asciiTheme="minorHAnsi" w:hAnsiTheme="minorHAnsi" w:cstheme="minorHAnsi"/>
            </w:rPr>
            <w:fldChar w:fldCharType="end"/>
          </w:r>
        </w:p>
        <w:p w14:paraId="485C969E" w14:textId="77777777" w:rsidR="00BA4294" w:rsidRDefault="00BA4294" w:rsidP="009E460C">
          <w:pPr>
            <w:pStyle w:val="Ttulo1"/>
            <w:jc w:val="center"/>
            <w:rPr>
              <w:rFonts w:cstheme="minorHAnsi"/>
            </w:rPr>
          </w:pPr>
          <w:bookmarkStart w:id="454" w:name="_Toc365994562"/>
          <w:r w:rsidRPr="00D743A3">
            <w:rPr>
              <w:rFonts w:cstheme="minorHAnsi"/>
            </w:rPr>
            <w:t>Servicio que nace del amor</w:t>
          </w:r>
          <w:bookmarkEnd w:id="454"/>
        </w:p>
        <w:p w14:paraId="230B0FF4" w14:textId="77777777" w:rsidR="009E460C" w:rsidRPr="009E460C" w:rsidRDefault="009E460C" w:rsidP="009E460C"/>
        <w:p w14:paraId="7A6FD456" w14:textId="77777777" w:rsidR="00BA4294" w:rsidRDefault="00BA4294" w:rsidP="00BA4294">
          <w:pPr>
            <w:jc w:val="both"/>
            <w:rPr>
              <w:rFonts w:asciiTheme="minorHAnsi" w:hAnsiTheme="minorHAnsi" w:cstheme="minorHAnsi"/>
            </w:rPr>
          </w:pPr>
          <w:r w:rsidRPr="00D743A3">
            <w:rPr>
              <w:rFonts w:asciiTheme="minorHAnsi" w:hAnsiTheme="minorHAnsi" w:cstheme="minorHAnsi"/>
            </w:rPr>
            <w:t>Dios desea de todas sus criaturas el servicio que nace del amor, de la comprensión y del aprecio de su carácter. No halla placer en una obediencia forzada, y otorga a todos libre albedrío para que puedan servirle voluntariamente.</w:t>
          </w:r>
        </w:p>
        <w:p w14:paraId="2F31D922" w14:textId="77777777" w:rsidR="009E460C" w:rsidRPr="00D743A3" w:rsidRDefault="009E460C" w:rsidP="00BA4294">
          <w:pPr>
            <w:jc w:val="both"/>
            <w:rPr>
              <w:rFonts w:asciiTheme="minorHAnsi" w:hAnsiTheme="minorHAnsi" w:cstheme="minorHAnsi"/>
            </w:rPr>
          </w:pPr>
        </w:p>
        <w:p w14:paraId="2663CACA" w14:textId="77777777" w:rsidR="00BA4294" w:rsidRPr="00D743A3" w:rsidRDefault="00BA4294" w:rsidP="00BA4294">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1975, p. 12.2 (Capítulo: El Origen del Mal, párrafo 6).</w:t>
          </w:r>
        </w:p>
        <w:p w14:paraId="5D676E43" w14:textId="77777777" w:rsidR="009E460C" w:rsidRDefault="009E460C" w:rsidP="001B57BA">
          <w:pPr>
            <w:jc w:val="left"/>
            <w:rPr>
              <w:rFonts w:asciiTheme="minorHAnsi" w:hAnsiTheme="minorHAnsi" w:cstheme="minorHAnsi"/>
            </w:rPr>
          </w:pPr>
        </w:p>
        <w:p w14:paraId="63FDFA19" w14:textId="77777777" w:rsidR="009E460C" w:rsidRDefault="009E460C" w:rsidP="001B57BA">
          <w:pPr>
            <w:jc w:val="left"/>
            <w:rPr>
              <w:rFonts w:asciiTheme="minorHAnsi" w:hAnsiTheme="minorHAnsi" w:cstheme="minorHAnsi"/>
            </w:rPr>
          </w:pPr>
        </w:p>
        <w:p w14:paraId="2170714B" w14:textId="77777777" w:rsidR="009E460C" w:rsidRDefault="009E460C" w:rsidP="001B57BA">
          <w:pPr>
            <w:jc w:val="left"/>
            <w:rPr>
              <w:rFonts w:asciiTheme="minorHAnsi" w:hAnsiTheme="minorHAnsi" w:cstheme="minorHAnsi"/>
            </w:rPr>
          </w:pPr>
        </w:p>
        <w:p w14:paraId="71B70669" w14:textId="77777777" w:rsidR="009E460C" w:rsidRDefault="009E460C" w:rsidP="001B57BA">
          <w:pPr>
            <w:jc w:val="left"/>
            <w:rPr>
              <w:rFonts w:asciiTheme="minorHAnsi" w:hAnsiTheme="minorHAnsi" w:cstheme="minorHAnsi"/>
            </w:rPr>
          </w:pPr>
        </w:p>
        <w:p w14:paraId="157DE4E1" w14:textId="77777777" w:rsidR="009E460C" w:rsidRDefault="009E460C" w:rsidP="001B57BA">
          <w:pPr>
            <w:jc w:val="left"/>
            <w:rPr>
              <w:rFonts w:asciiTheme="minorHAnsi" w:hAnsiTheme="minorHAnsi" w:cstheme="minorHAnsi"/>
            </w:rPr>
          </w:pPr>
        </w:p>
        <w:p w14:paraId="19C25399" w14:textId="77777777" w:rsidR="009E460C" w:rsidRDefault="009E460C" w:rsidP="001B57BA">
          <w:pPr>
            <w:jc w:val="left"/>
            <w:rPr>
              <w:rFonts w:asciiTheme="minorHAnsi" w:hAnsiTheme="minorHAnsi" w:cstheme="minorHAnsi"/>
            </w:rPr>
          </w:pPr>
        </w:p>
        <w:p w14:paraId="4F0DCF7A"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t>Servicio</w:t>
          </w:r>
          <w:r w:rsidRPr="00D743A3">
            <w:rPr>
              <w:rFonts w:asciiTheme="minorHAnsi" w:hAnsiTheme="minorHAnsi" w:cstheme="minorHAnsi"/>
            </w:rPr>
            <w:fldChar w:fldCharType="begin"/>
          </w:r>
          <w:r w:rsidRPr="00D743A3">
            <w:rPr>
              <w:rFonts w:asciiTheme="minorHAnsi" w:hAnsiTheme="minorHAnsi" w:cstheme="minorHAnsi"/>
            </w:rPr>
            <w:instrText xml:space="preserve"> XE "Servicio" </w:instrText>
          </w:r>
          <w:r w:rsidRPr="00D743A3">
            <w:rPr>
              <w:rFonts w:asciiTheme="minorHAnsi" w:hAnsiTheme="minorHAnsi" w:cstheme="minorHAnsi"/>
            </w:rPr>
            <w:fldChar w:fldCharType="end"/>
          </w:r>
          <w:r w:rsidRPr="00D743A3">
            <w:rPr>
              <w:rFonts w:asciiTheme="minorHAnsi" w:hAnsiTheme="minorHAnsi" w:cstheme="minorHAnsi"/>
            </w:rPr>
            <w:t xml:space="preserve"> </w:t>
          </w:r>
        </w:p>
        <w:p w14:paraId="5FDD4C51" w14:textId="77777777" w:rsidR="00BA4294" w:rsidRDefault="00BA4294" w:rsidP="009E460C">
          <w:pPr>
            <w:pStyle w:val="Ttulo1"/>
            <w:jc w:val="center"/>
            <w:rPr>
              <w:rFonts w:cstheme="minorHAnsi"/>
            </w:rPr>
          </w:pPr>
          <w:bookmarkStart w:id="455" w:name="_Toc365994563"/>
          <w:r w:rsidRPr="00D743A3">
            <w:rPr>
              <w:rFonts w:cstheme="minorHAnsi"/>
            </w:rPr>
            <w:t>El verdadero cristiano trabaja para Dios, no por impulso</w:t>
          </w:r>
          <w:bookmarkEnd w:id="455"/>
        </w:p>
        <w:p w14:paraId="47C5A6D4" w14:textId="77777777" w:rsidR="009E460C" w:rsidRPr="009E460C" w:rsidRDefault="009E460C" w:rsidP="009E460C"/>
        <w:p w14:paraId="049DDFF9" w14:textId="77777777" w:rsidR="00BA4294" w:rsidRDefault="00BA4294" w:rsidP="00BA4294">
          <w:pPr>
            <w:jc w:val="both"/>
            <w:rPr>
              <w:rFonts w:asciiTheme="minorHAnsi" w:hAnsiTheme="minorHAnsi" w:cstheme="minorHAnsi"/>
            </w:rPr>
          </w:pPr>
          <w:r w:rsidRPr="00D743A3">
            <w:rPr>
              <w:rFonts w:asciiTheme="minorHAnsi" w:hAnsiTheme="minorHAnsi" w:cstheme="minorHAnsi"/>
            </w:rPr>
            <w:t xml:space="preserve">Los que, con amor hacia Dios y sus semejantes, se esfuerzan por ayudar a otros, son los que llegan a ser establecidos, fortalecidos y arraigados en la verdad.  El verdadero cristiano trabaja para Dios, no por impulso, sino por principio; no un día ni un mes, sino durante toda su vida. . . </w:t>
          </w:r>
        </w:p>
        <w:p w14:paraId="37A5F57A" w14:textId="77777777" w:rsidR="009E460C" w:rsidRPr="00D743A3" w:rsidRDefault="009E460C" w:rsidP="00BA4294">
          <w:pPr>
            <w:jc w:val="both"/>
            <w:rPr>
              <w:rFonts w:asciiTheme="minorHAnsi" w:hAnsiTheme="minorHAnsi" w:cstheme="minorHAnsi"/>
            </w:rPr>
          </w:pPr>
        </w:p>
        <w:p w14:paraId="74C70EA0" w14:textId="77777777" w:rsidR="00277774" w:rsidRDefault="00BA4294" w:rsidP="00BA4294">
          <w:pPr>
            <w:jc w:val="both"/>
            <w:rPr>
              <w:rFonts w:asciiTheme="minorHAnsi" w:hAnsiTheme="minorHAnsi" w:cstheme="minorHAnsi"/>
            </w:rPr>
          </w:pPr>
          <w:r w:rsidRPr="00D743A3">
            <w:rPr>
              <w:rFonts w:asciiTheme="minorHAnsi" w:hAnsiTheme="minorHAnsi" w:cstheme="minorHAnsi"/>
              <w:i/>
            </w:rPr>
            <w:t>Consejos para los Maestros, Padres y Alumnos</w:t>
          </w:r>
          <w:r w:rsidRPr="00D743A3">
            <w:rPr>
              <w:rFonts w:asciiTheme="minorHAnsi" w:hAnsiTheme="minorHAnsi" w:cstheme="minorHAnsi"/>
            </w:rPr>
            <w:t xml:space="preserve">. </w:t>
          </w:r>
          <w:r w:rsidRPr="00D743A3">
            <w:rPr>
              <w:rFonts w:asciiTheme="minorHAnsi" w:hAnsiTheme="minorHAnsi" w:cstheme="minorHAnsi"/>
              <w:lang w:val="en-US"/>
            </w:rPr>
            <w:t xml:space="preserve">Mountain View, California: Pacific Press Publishing Association, 1971, p. 503 .2 (Sección XIII: Estudios de Medicina. </w:t>
          </w:r>
          <w:r w:rsidRPr="00825384">
            <w:rPr>
              <w:rFonts w:asciiTheme="minorHAnsi" w:hAnsiTheme="minorHAnsi" w:cstheme="minorHAnsi"/>
            </w:rPr>
            <w:t>Capítulo: Los Jóvenes como Misioneros, párrafo 10).</w:t>
          </w:r>
        </w:p>
        <w:p w14:paraId="13891101" w14:textId="77777777" w:rsidR="00BA4294" w:rsidRPr="00825384" w:rsidRDefault="001B57BA" w:rsidP="001B57BA">
          <w:pPr>
            <w:jc w:val="left"/>
            <w:rPr>
              <w:rFonts w:asciiTheme="minorHAnsi" w:hAnsiTheme="minorHAnsi" w:cstheme="minorHAnsi"/>
            </w:rPr>
          </w:pPr>
          <w:r>
            <w:rPr>
              <w:rFonts w:asciiTheme="minorHAnsi" w:hAnsiTheme="minorHAnsi" w:cstheme="minorHAnsi"/>
            </w:rPr>
            <w:br w:type="page"/>
          </w:r>
        </w:p>
        <w:p w14:paraId="0C5E1707"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lastRenderedPageBreak/>
            <w:t>Servicio</w:t>
          </w:r>
          <w:r w:rsidRPr="00D743A3">
            <w:rPr>
              <w:rFonts w:asciiTheme="minorHAnsi" w:hAnsiTheme="minorHAnsi" w:cstheme="minorHAnsi"/>
            </w:rPr>
            <w:fldChar w:fldCharType="begin"/>
          </w:r>
          <w:r w:rsidRPr="00D743A3">
            <w:rPr>
              <w:rFonts w:asciiTheme="minorHAnsi" w:hAnsiTheme="minorHAnsi" w:cstheme="minorHAnsi"/>
            </w:rPr>
            <w:instrText xml:space="preserve"> XE "Servicio" </w:instrText>
          </w:r>
          <w:r w:rsidRPr="00D743A3">
            <w:rPr>
              <w:rFonts w:asciiTheme="minorHAnsi" w:hAnsiTheme="minorHAnsi" w:cstheme="minorHAnsi"/>
            </w:rPr>
            <w:fldChar w:fldCharType="end"/>
          </w:r>
        </w:p>
        <w:p w14:paraId="10A61BD9" w14:textId="77777777" w:rsidR="00BA4294" w:rsidRDefault="00BA4294" w:rsidP="009E460C">
          <w:pPr>
            <w:pStyle w:val="Ttulo1"/>
            <w:jc w:val="center"/>
            <w:rPr>
              <w:rFonts w:cstheme="minorHAnsi"/>
            </w:rPr>
          </w:pPr>
          <w:bookmarkStart w:id="456" w:name="_Toc365994564"/>
          <w:r w:rsidRPr="00D743A3">
            <w:rPr>
              <w:rFonts w:cstheme="minorHAnsi"/>
            </w:rPr>
            <w:t>No son elegidos porque sean perfectos…</w:t>
          </w:r>
          <w:bookmarkEnd w:id="456"/>
        </w:p>
        <w:p w14:paraId="4F86FF11" w14:textId="77777777" w:rsidR="009E460C" w:rsidRPr="009E460C" w:rsidRDefault="009E460C" w:rsidP="009E460C"/>
        <w:p w14:paraId="08F4019A" w14:textId="77777777" w:rsidR="00BA4294" w:rsidRDefault="00BA4294" w:rsidP="00BA4294">
          <w:pPr>
            <w:jc w:val="both"/>
            <w:rPr>
              <w:rFonts w:asciiTheme="minorHAnsi" w:hAnsiTheme="minorHAnsi" w:cstheme="minorHAnsi"/>
            </w:rPr>
          </w:pPr>
          <w:r w:rsidRPr="00D743A3">
            <w:rPr>
              <w:rFonts w:asciiTheme="minorHAnsi" w:hAnsiTheme="minorHAnsi" w:cstheme="minorHAnsi"/>
            </w:rPr>
            <w:t>Dios toma a los hombres tales como son. . . y los prepara para su servicio, si quieren ser disciplinados y aprender de él.  No son elegidos porque sean perfectos, sino a pesar de sus imperfecciones, para que mediante el conocimiento y la práctica de la verdad, y por la gracia de Cristo, puedan ser transformados a su imagen.</w:t>
          </w:r>
        </w:p>
        <w:p w14:paraId="13EE1CEE" w14:textId="77777777" w:rsidR="009E460C" w:rsidRPr="00D743A3" w:rsidRDefault="009E460C" w:rsidP="00BA4294">
          <w:pPr>
            <w:jc w:val="both"/>
            <w:rPr>
              <w:rFonts w:asciiTheme="minorHAnsi" w:hAnsiTheme="minorHAnsi" w:cstheme="minorHAnsi"/>
            </w:rPr>
          </w:pPr>
        </w:p>
        <w:p w14:paraId="30D8A1D7" w14:textId="77777777" w:rsidR="00BA4294" w:rsidRPr="00D743A3" w:rsidRDefault="003D6433" w:rsidP="00BA4294">
          <w:pPr>
            <w:jc w:val="both"/>
            <w:rPr>
              <w:rFonts w:asciiTheme="minorHAnsi" w:hAnsiTheme="minorHAnsi" w:cstheme="minorHAnsi"/>
            </w:rPr>
          </w:pPr>
          <w:r>
            <w:rPr>
              <w:rFonts w:asciiTheme="minorHAnsi" w:hAnsiTheme="minorHAnsi" w:cstheme="minorHAnsi"/>
              <w:i/>
            </w:rPr>
            <w:t xml:space="preserve">El </w:t>
          </w:r>
          <w:r w:rsidR="00BA4294" w:rsidRPr="00D743A3">
            <w:rPr>
              <w:rFonts w:asciiTheme="minorHAnsi" w:hAnsiTheme="minorHAnsi" w:cstheme="minorHAnsi"/>
              <w:i/>
            </w:rPr>
            <w:t>Deseado de Todas las Gentes.</w:t>
          </w:r>
          <w:r w:rsidR="00BA4294" w:rsidRPr="00D743A3">
            <w:rPr>
              <w:rFonts w:asciiTheme="minorHAnsi" w:hAnsiTheme="minorHAnsi" w:cstheme="minorHAnsi"/>
            </w:rPr>
            <w:t xml:space="preserve"> Mountain View, California: Pacific Press Publishing Association,  1977, Novena edición, p. 261.2 (Capítulo: La Ordenación de los Doce, párrafo 15).            </w:t>
          </w:r>
        </w:p>
        <w:p w14:paraId="01C5849C" w14:textId="77777777" w:rsidR="009E460C" w:rsidRDefault="009E460C" w:rsidP="001B57BA">
          <w:pPr>
            <w:jc w:val="left"/>
            <w:rPr>
              <w:rFonts w:asciiTheme="minorHAnsi" w:hAnsiTheme="minorHAnsi" w:cstheme="minorHAnsi"/>
            </w:rPr>
          </w:pPr>
        </w:p>
        <w:p w14:paraId="117CFD70" w14:textId="77777777" w:rsidR="009E460C" w:rsidRDefault="009E460C" w:rsidP="001B57BA">
          <w:pPr>
            <w:jc w:val="left"/>
            <w:rPr>
              <w:rFonts w:asciiTheme="minorHAnsi" w:hAnsiTheme="minorHAnsi" w:cstheme="minorHAnsi"/>
            </w:rPr>
          </w:pPr>
        </w:p>
        <w:p w14:paraId="03135DFA" w14:textId="77777777" w:rsidR="009E460C" w:rsidRDefault="009E460C" w:rsidP="001B57BA">
          <w:pPr>
            <w:jc w:val="left"/>
            <w:rPr>
              <w:rFonts w:asciiTheme="minorHAnsi" w:hAnsiTheme="minorHAnsi" w:cstheme="minorHAnsi"/>
            </w:rPr>
          </w:pPr>
        </w:p>
        <w:p w14:paraId="1908F15A" w14:textId="77777777" w:rsidR="009E460C" w:rsidRDefault="009E460C" w:rsidP="001B57BA">
          <w:pPr>
            <w:jc w:val="left"/>
            <w:rPr>
              <w:rFonts w:asciiTheme="minorHAnsi" w:hAnsiTheme="minorHAnsi" w:cstheme="minorHAnsi"/>
            </w:rPr>
          </w:pPr>
        </w:p>
        <w:p w14:paraId="071FBFA6" w14:textId="77777777" w:rsidR="009E460C" w:rsidRDefault="009E460C" w:rsidP="001B57BA">
          <w:pPr>
            <w:jc w:val="left"/>
            <w:rPr>
              <w:rFonts w:asciiTheme="minorHAnsi" w:hAnsiTheme="minorHAnsi" w:cstheme="minorHAnsi"/>
            </w:rPr>
          </w:pPr>
        </w:p>
        <w:p w14:paraId="68080564" w14:textId="77777777" w:rsidR="009E460C" w:rsidRDefault="009E460C" w:rsidP="001B57BA">
          <w:pPr>
            <w:jc w:val="left"/>
            <w:rPr>
              <w:rFonts w:asciiTheme="minorHAnsi" w:hAnsiTheme="minorHAnsi" w:cstheme="minorHAnsi"/>
            </w:rPr>
          </w:pPr>
        </w:p>
        <w:p w14:paraId="16C3AF1D"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t>Servicio</w:t>
          </w:r>
          <w:r w:rsidRPr="00D743A3">
            <w:rPr>
              <w:rFonts w:asciiTheme="minorHAnsi" w:hAnsiTheme="minorHAnsi" w:cstheme="minorHAnsi"/>
            </w:rPr>
            <w:fldChar w:fldCharType="begin"/>
          </w:r>
          <w:r w:rsidRPr="00D743A3">
            <w:rPr>
              <w:rFonts w:asciiTheme="minorHAnsi" w:hAnsiTheme="minorHAnsi" w:cstheme="minorHAnsi"/>
            </w:rPr>
            <w:instrText xml:space="preserve"> XE "Servicio" </w:instrText>
          </w:r>
          <w:r w:rsidRPr="00D743A3">
            <w:rPr>
              <w:rFonts w:asciiTheme="minorHAnsi" w:hAnsiTheme="minorHAnsi" w:cstheme="minorHAnsi"/>
            </w:rPr>
            <w:fldChar w:fldCharType="end"/>
          </w:r>
        </w:p>
        <w:p w14:paraId="6C21A095" w14:textId="77777777" w:rsidR="00BA4294" w:rsidRDefault="00BA4294" w:rsidP="009E460C">
          <w:pPr>
            <w:pStyle w:val="Ttulo1"/>
            <w:jc w:val="center"/>
            <w:rPr>
              <w:rFonts w:cstheme="minorHAnsi"/>
            </w:rPr>
          </w:pPr>
          <w:bookmarkStart w:id="457" w:name="_Toc365994565"/>
          <w:r w:rsidRPr="00D743A3">
            <w:rPr>
              <w:rFonts w:cstheme="minorHAnsi"/>
            </w:rPr>
            <w:t>Hay peligro para los que hacen poco o nada para Cristo</w:t>
          </w:r>
          <w:bookmarkEnd w:id="457"/>
        </w:p>
        <w:p w14:paraId="611A650B" w14:textId="77777777" w:rsidR="009E460C" w:rsidRPr="009E460C" w:rsidRDefault="009E460C" w:rsidP="009E460C"/>
        <w:p w14:paraId="4CA34D02" w14:textId="77777777" w:rsidR="00BA4294" w:rsidRDefault="00BA4294" w:rsidP="00BA4294">
          <w:pPr>
            <w:jc w:val="both"/>
            <w:rPr>
              <w:rFonts w:asciiTheme="minorHAnsi" w:hAnsiTheme="minorHAnsi" w:cstheme="minorHAnsi"/>
            </w:rPr>
          </w:pPr>
          <w:r w:rsidRPr="00D743A3">
            <w:rPr>
              <w:rFonts w:asciiTheme="minorHAnsi" w:hAnsiTheme="minorHAnsi" w:cstheme="minorHAnsi"/>
            </w:rPr>
            <w:t xml:space="preserve">Hay peligro para los que hacen poco o nada para Cristo.  La gracia de Dios no permanecerá largo tiempo en el alma de aquel que, teniendo grandes privilegios y oportunidades, permanece en silencio. </w:t>
          </w:r>
        </w:p>
        <w:p w14:paraId="2FCE22CA" w14:textId="77777777" w:rsidR="009E460C" w:rsidRPr="00D743A3" w:rsidRDefault="009E460C" w:rsidP="00BA4294">
          <w:pPr>
            <w:jc w:val="both"/>
            <w:rPr>
              <w:rFonts w:asciiTheme="minorHAnsi" w:hAnsiTheme="minorHAnsi" w:cstheme="minorHAnsi"/>
            </w:rPr>
          </w:pPr>
        </w:p>
        <w:p w14:paraId="121969CA" w14:textId="77777777" w:rsidR="00BA4294" w:rsidRPr="00825384" w:rsidRDefault="00BA4294" w:rsidP="00BA4294">
          <w:pPr>
            <w:jc w:val="both"/>
            <w:rPr>
              <w:rFonts w:asciiTheme="minorHAnsi" w:hAnsiTheme="minorHAnsi" w:cstheme="minorHAnsi"/>
            </w:rPr>
          </w:pPr>
          <w:r w:rsidRPr="00D743A3">
            <w:rPr>
              <w:rFonts w:asciiTheme="minorHAnsi" w:hAnsiTheme="minorHAnsi" w:cstheme="minorHAnsi"/>
              <w:i/>
            </w:rPr>
            <w:t>Servicio Cristiano</w:t>
          </w:r>
          <w:r w:rsidRPr="00D743A3">
            <w:rPr>
              <w:rFonts w:asciiTheme="minorHAnsi" w:hAnsiTheme="minorHAnsi" w:cstheme="minorHAnsi"/>
            </w:rPr>
            <w:t xml:space="preserve">. </w:t>
          </w:r>
          <w:r w:rsidRPr="00825384">
            <w:rPr>
              <w:rFonts w:asciiTheme="minorHAnsi" w:hAnsiTheme="minorHAnsi" w:cstheme="minorHAnsi"/>
            </w:rPr>
            <w:t xml:space="preserve">Mountain View, California: Pacific Press Publishing Association, 1959, p. 113.6 (Capítulo: El Despertar, párrafo 70).            </w:t>
          </w:r>
        </w:p>
        <w:p w14:paraId="73FC2C04" w14:textId="77777777" w:rsidR="00BA4294" w:rsidRPr="00825384" w:rsidRDefault="001B57BA" w:rsidP="001B57BA">
          <w:pPr>
            <w:jc w:val="left"/>
            <w:rPr>
              <w:rFonts w:asciiTheme="minorHAnsi" w:hAnsiTheme="minorHAnsi" w:cstheme="minorHAnsi"/>
            </w:rPr>
          </w:pPr>
          <w:r>
            <w:rPr>
              <w:rFonts w:asciiTheme="minorHAnsi" w:hAnsiTheme="minorHAnsi" w:cstheme="minorHAnsi"/>
            </w:rPr>
            <w:br w:type="page"/>
          </w:r>
        </w:p>
        <w:p w14:paraId="2C319A27"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lastRenderedPageBreak/>
            <w:t>Servicio</w:t>
          </w:r>
          <w:r w:rsidRPr="00D743A3">
            <w:rPr>
              <w:rFonts w:asciiTheme="minorHAnsi" w:hAnsiTheme="minorHAnsi" w:cstheme="minorHAnsi"/>
            </w:rPr>
            <w:fldChar w:fldCharType="begin"/>
          </w:r>
          <w:r w:rsidRPr="00D743A3">
            <w:rPr>
              <w:rFonts w:asciiTheme="minorHAnsi" w:hAnsiTheme="minorHAnsi" w:cstheme="minorHAnsi"/>
            </w:rPr>
            <w:instrText xml:space="preserve"> XE "Servicio" </w:instrText>
          </w:r>
          <w:r w:rsidRPr="00D743A3">
            <w:rPr>
              <w:rFonts w:asciiTheme="minorHAnsi" w:hAnsiTheme="minorHAnsi" w:cstheme="minorHAnsi"/>
            </w:rPr>
            <w:fldChar w:fldCharType="end"/>
          </w:r>
        </w:p>
        <w:p w14:paraId="05F39806" w14:textId="77777777" w:rsidR="00BA4294" w:rsidRPr="00D743A3" w:rsidRDefault="00BA4294" w:rsidP="009E460C">
          <w:pPr>
            <w:pStyle w:val="Ttulo1"/>
            <w:jc w:val="center"/>
            <w:rPr>
              <w:rFonts w:cstheme="minorHAnsi"/>
              <w:lang w:val="es-ES"/>
            </w:rPr>
          </w:pPr>
          <w:bookmarkStart w:id="458" w:name="_Toc365994566"/>
          <w:r w:rsidRPr="00D743A3">
            <w:rPr>
              <w:rFonts w:cstheme="minorHAnsi"/>
              <w:lang w:val="es-ES"/>
            </w:rPr>
            <w:t>El</w:t>
          </w:r>
          <w:r w:rsidRPr="00D743A3">
            <w:rPr>
              <w:rFonts w:cstheme="minorHAnsi"/>
              <w:bCs/>
              <w:lang w:val="es-ES"/>
            </w:rPr>
            <w:t xml:space="preserve"> </w:t>
          </w:r>
          <w:r w:rsidRPr="00D743A3">
            <w:rPr>
              <w:rFonts w:cstheme="minorHAnsi"/>
              <w:lang w:val="es-ES"/>
            </w:rPr>
            <w:t>valor</w:t>
          </w:r>
          <w:r w:rsidRPr="00D743A3">
            <w:rPr>
              <w:rFonts w:cstheme="minorHAnsi"/>
              <w:bCs/>
              <w:lang w:val="es-ES"/>
            </w:rPr>
            <w:t xml:space="preserve"> </w:t>
          </w:r>
          <w:r w:rsidRPr="00D743A3">
            <w:rPr>
              <w:rFonts w:cstheme="minorHAnsi"/>
              <w:lang w:val="es-ES"/>
            </w:rPr>
            <w:t>del</w:t>
          </w:r>
          <w:r w:rsidRPr="00D743A3">
            <w:rPr>
              <w:rFonts w:cstheme="minorHAnsi"/>
              <w:bCs/>
              <w:lang w:val="es-ES"/>
            </w:rPr>
            <w:t xml:space="preserve"> </w:t>
          </w:r>
          <w:r w:rsidRPr="00D743A3">
            <w:rPr>
              <w:rFonts w:cstheme="minorHAnsi"/>
              <w:lang w:val="es-ES"/>
            </w:rPr>
            <w:t>servicio</w:t>
          </w:r>
          <w:r w:rsidRPr="00D743A3">
            <w:rPr>
              <w:rFonts w:cstheme="minorHAnsi"/>
              <w:bCs/>
              <w:lang w:val="es-ES"/>
            </w:rPr>
            <w:t xml:space="preserve"> </w:t>
          </w:r>
          <w:r w:rsidRPr="00D743A3">
            <w:rPr>
              <w:rFonts w:cstheme="minorHAnsi"/>
              <w:lang w:val="es-ES"/>
            </w:rPr>
            <w:t>para</w:t>
          </w:r>
          <w:r w:rsidRPr="00D743A3">
            <w:rPr>
              <w:rFonts w:cstheme="minorHAnsi"/>
              <w:bCs/>
              <w:lang w:val="es-ES"/>
            </w:rPr>
            <w:t xml:space="preserve"> </w:t>
          </w:r>
          <w:r w:rsidRPr="00D743A3">
            <w:rPr>
              <w:rFonts w:cstheme="minorHAnsi"/>
              <w:lang w:val="es-ES"/>
            </w:rPr>
            <w:t>Dios</w:t>
          </w:r>
          <w:r w:rsidRPr="00D743A3">
            <w:rPr>
              <w:rFonts w:cstheme="minorHAnsi"/>
              <w:bCs/>
              <w:lang w:val="es-ES"/>
            </w:rPr>
            <w:t xml:space="preserve"> se mide por</w:t>
          </w:r>
          <w:bookmarkEnd w:id="458"/>
        </w:p>
        <w:p w14:paraId="6D1BC717" w14:textId="77777777" w:rsidR="00BA4294" w:rsidRPr="00D743A3" w:rsidRDefault="00BA4294" w:rsidP="00BA4294">
          <w:pPr>
            <w:jc w:val="both"/>
            <w:rPr>
              <w:rFonts w:asciiTheme="minorHAnsi" w:hAnsiTheme="minorHAnsi" w:cstheme="minorHAnsi"/>
              <w:iCs w:val="0"/>
              <w:lang w:val="es-ES"/>
            </w:rPr>
          </w:pPr>
        </w:p>
        <w:p w14:paraId="5DB19DF0" w14:textId="77777777" w:rsidR="00BA4294" w:rsidRPr="00D743A3" w:rsidRDefault="00BA4294" w:rsidP="00BA4294">
          <w:pPr>
            <w:jc w:val="both"/>
            <w:rPr>
              <w:rFonts w:asciiTheme="minorHAnsi" w:hAnsiTheme="minorHAnsi" w:cstheme="minorHAnsi"/>
              <w:bCs w:val="0"/>
              <w:iCs w:val="0"/>
              <w:lang w:val="es-ES"/>
            </w:rPr>
          </w:pP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valor</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del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servicio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para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Dios</w:t>
          </w:r>
          <w:r w:rsidRPr="00D743A3">
            <w:rPr>
              <w:rFonts w:asciiTheme="minorHAnsi" w:hAnsiTheme="minorHAnsi" w:cstheme="minorHAnsi"/>
              <w:bCs w:val="0"/>
              <w:iCs w:val="0"/>
              <w:lang w:val="es-ES"/>
            </w:rPr>
            <w:t xml:space="preserve"> se mide por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espíritu con que se efectúa, más bien que por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tiempo empleado en </w:t>
          </w:r>
          <w:r w:rsidRPr="00D743A3">
            <w:rPr>
              <w:rFonts w:asciiTheme="minorHAnsi" w:hAnsiTheme="minorHAnsi" w:cstheme="minorHAnsi"/>
              <w:iCs w:val="0"/>
              <w:lang w:val="es-ES"/>
            </w:rPr>
            <w:t>el</w:t>
          </w:r>
          <w:r w:rsidRPr="00D743A3">
            <w:rPr>
              <w:rFonts w:asciiTheme="minorHAnsi" w:hAnsiTheme="minorHAnsi" w:cstheme="minorHAnsi"/>
              <w:bCs w:val="0"/>
              <w:iCs w:val="0"/>
              <w:lang w:val="es-ES"/>
            </w:rPr>
            <w:t xml:space="preserve"> trabajo.</w:t>
          </w:r>
        </w:p>
        <w:p w14:paraId="0204DF47" w14:textId="77777777" w:rsidR="00BA4294" w:rsidRPr="00D743A3" w:rsidRDefault="00BA4294" w:rsidP="00BA4294">
          <w:pPr>
            <w:tabs>
              <w:tab w:val="left" w:pos="155"/>
            </w:tabs>
            <w:jc w:val="both"/>
            <w:rPr>
              <w:rFonts w:asciiTheme="minorHAnsi" w:hAnsiTheme="minorHAnsi" w:cstheme="minorHAnsi"/>
              <w:bCs w:val="0"/>
              <w:iCs w:val="0"/>
              <w:lang w:val="es-ES"/>
            </w:rPr>
          </w:pPr>
        </w:p>
        <w:p w14:paraId="0FF6472A" w14:textId="77777777" w:rsidR="00BA4294" w:rsidRPr="00D743A3" w:rsidRDefault="00BA4294" w:rsidP="00BA4294">
          <w:pPr>
            <w:tabs>
              <w:tab w:val="left" w:pos="155"/>
            </w:tabs>
            <w:jc w:val="both"/>
            <w:rPr>
              <w:rFonts w:asciiTheme="minorHAnsi" w:hAnsiTheme="minorHAnsi" w:cstheme="minorHAnsi"/>
              <w:b/>
              <w:iCs w:val="0"/>
              <w:lang w:val="es-ES"/>
            </w:rPr>
          </w:pPr>
          <w:r w:rsidRPr="00D743A3">
            <w:rPr>
              <w:rFonts w:asciiTheme="minorHAnsi" w:hAnsiTheme="minorHAnsi" w:cstheme="minorHAnsi"/>
              <w:bCs w:val="0"/>
              <w:i/>
              <w:iCs w:val="0"/>
              <w:lang w:val="es-ES"/>
            </w:rPr>
            <w:t>Servicio Cristiano</w:t>
          </w:r>
          <w:r w:rsidRPr="00D743A3">
            <w:rPr>
              <w:rFonts w:asciiTheme="minorHAnsi" w:hAnsiTheme="minorHAnsi" w:cstheme="minorHAnsi"/>
              <w:bCs w:val="0"/>
              <w:iCs w:val="0"/>
              <w:lang w:val="es-ES"/>
            </w:rPr>
            <w:t>.  Bogotá, Colombia: Asociación Publicadora Interamericana, 1992, p. 328.4 (Capítulo: La Recompensa del Servicio, párrafo 4).</w:t>
          </w:r>
        </w:p>
        <w:p w14:paraId="7614DBB7" w14:textId="77777777" w:rsidR="009E460C" w:rsidRDefault="009E460C" w:rsidP="001B57BA">
          <w:pPr>
            <w:jc w:val="left"/>
            <w:rPr>
              <w:rFonts w:asciiTheme="minorHAnsi" w:hAnsiTheme="minorHAnsi" w:cstheme="minorHAnsi"/>
            </w:rPr>
          </w:pPr>
        </w:p>
        <w:p w14:paraId="193DFAF0" w14:textId="77777777" w:rsidR="009E460C" w:rsidRDefault="009E460C" w:rsidP="001B57BA">
          <w:pPr>
            <w:jc w:val="left"/>
            <w:rPr>
              <w:rFonts w:asciiTheme="minorHAnsi" w:hAnsiTheme="minorHAnsi" w:cstheme="minorHAnsi"/>
            </w:rPr>
          </w:pPr>
        </w:p>
        <w:p w14:paraId="79D07B9C" w14:textId="77777777" w:rsidR="009E460C" w:rsidRDefault="009E460C" w:rsidP="001B57BA">
          <w:pPr>
            <w:jc w:val="left"/>
            <w:rPr>
              <w:rFonts w:asciiTheme="minorHAnsi" w:hAnsiTheme="minorHAnsi" w:cstheme="minorHAnsi"/>
            </w:rPr>
          </w:pPr>
        </w:p>
        <w:p w14:paraId="4E23193D" w14:textId="77777777" w:rsidR="009E460C" w:rsidRDefault="009E460C" w:rsidP="001B57BA">
          <w:pPr>
            <w:jc w:val="left"/>
            <w:rPr>
              <w:rFonts w:asciiTheme="minorHAnsi" w:hAnsiTheme="minorHAnsi" w:cstheme="minorHAnsi"/>
            </w:rPr>
          </w:pPr>
        </w:p>
        <w:p w14:paraId="338C25E2" w14:textId="77777777" w:rsidR="009E460C" w:rsidRDefault="009E460C" w:rsidP="001B57BA">
          <w:pPr>
            <w:jc w:val="left"/>
            <w:rPr>
              <w:rFonts w:asciiTheme="minorHAnsi" w:hAnsiTheme="minorHAnsi" w:cstheme="minorHAnsi"/>
            </w:rPr>
          </w:pPr>
        </w:p>
        <w:p w14:paraId="22961815" w14:textId="77777777" w:rsidR="009E460C" w:rsidRDefault="009E460C" w:rsidP="001B57BA">
          <w:pPr>
            <w:jc w:val="left"/>
            <w:rPr>
              <w:rFonts w:asciiTheme="minorHAnsi" w:hAnsiTheme="minorHAnsi" w:cstheme="minorHAnsi"/>
            </w:rPr>
          </w:pPr>
        </w:p>
        <w:p w14:paraId="7326B451"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t>Servicio</w:t>
          </w:r>
          <w:r w:rsidRPr="00D743A3">
            <w:rPr>
              <w:rFonts w:asciiTheme="minorHAnsi" w:hAnsiTheme="minorHAnsi" w:cstheme="minorHAnsi"/>
            </w:rPr>
            <w:fldChar w:fldCharType="begin"/>
          </w:r>
          <w:r w:rsidRPr="00D743A3">
            <w:rPr>
              <w:rFonts w:asciiTheme="minorHAnsi" w:hAnsiTheme="minorHAnsi" w:cstheme="minorHAnsi"/>
            </w:rPr>
            <w:instrText xml:space="preserve"> XE "Servicio" </w:instrText>
          </w:r>
          <w:r w:rsidRPr="00D743A3">
            <w:rPr>
              <w:rFonts w:asciiTheme="minorHAnsi" w:hAnsiTheme="minorHAnsi" w:cstheme="minorHAnsi"/>
            </w:rPr>
            <w:fldChar w:fldCharType="end"/>
          </w:r>
        </w:p>
        <w:p w14:paraId="2EE08DB3" w14:textId="77777777" w:rsidR="00BA4294" w:rsidRDefault="00BA4294" w:rsidP="009E460C">
          <w:pPr>
            <w:pStyle w:val="Ttulo1"/>
            <w:jc w:val="center"/>
            <w:rPr>
              <w:rFonts w:cstheme="minorHAnsi"/>
              <w:lang w:val="es-ES" w:eastAsia="es-ES"/>
            </w:rPr>
          </w:pPr>
          <w:bookmarkStart w:id="459" w:name="_Toc365994567"/>
          <w:r w:rsidRPr="00D743A3">
            <w:rPr>
              <w:rFonts w:cstheme="minorHAnsi"/>
              <w:lang w:val="es-ES" w:eastAsia="es-ES"/>
            </w:rPr>
            <w:t>Servicio abnegado para la humanidad</w:t>
          </w:r>
          <w:bookmarkEnd w:id="459"/>
        </w:p>
        <w:p w14:paraId="77A8D2AF" w14:textId="77777777" w:rsidR="009E460C" w:rsidRPr="009E460C" w:rsidRDefault="009E460C" w:rsidP="009E460C">
          <w:pPr>
            <w:rPr>
              <w:lang w:val="es-ES" w:eastAsia="es-ES"/>
            </w:rPr>
          </w:pPr>
        </w:p>
        <w:p w14:paraId="22A7686E" w14:textId="77777777" w:rsidR="00BA4294" w:rsidRDefault="00BA4294" w:rsidP="00BA4294">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Aunque la gran recompensa final se dará cuando Cristo venga, el </w:t>
          </w:r>
          <w:r w:rsidRPr="00D743A3">
            <w:rPr>
              <w:rFonts w:asciiTheme="minorHAnsi" w:eastAsiaTheme="minorEastAsia" w:hAnsiTheme="minorHAnsi" w:cstheme="minorHAnsi"/>
              <w:iCs w:val="0"/>
              <w:lang w:val="es-ES" w:eastAsia="es-ES"/>
            </w:rPr>
            <w:t>servicio</w:t>
          </w:r>
          <w:r w:rsidRPr="00D743A3">
            <w:rPr>
              <w:rFonts w:asciiTheme="minorHAnsi" w:eastAsiaTheme="minorEastAsia" w:hAnsiTheme="minorHAnsi" w:cstheme="minorHAnsi"/>
              <w:bCs w:val="0"/>
              <w:iCs w:val="0"/>
              <w:lang w:val="es-ES" w:eastAsia="es-ES"/>
            </w:rPr>
            <w:t xml:space="preserve"> fiel hecho de todo corazón para Dios reporta una recompensa, aun en esta vida. El obrero tendrá que afrontar obstáculos, oposición y amargos desalientos y descorazonamientos. Tal vez no vea los frutos de su labor. Pero aun con todo esto encuentra en su labor una bienaventurada recompensa. Todos los que se entregan a Dios en un </w:t>
          </w:r>
          <w:r w:rsidRPr="00D743A3">
            <w:rPr>
              <w:rFonts w:asciiTheme="minorHAnsi" w:eastAsiaTheme="minorEastAsia" w:hAnsiTheme="minorHAnsi" w:cstheme="minorHAnsi"/>
              <w:iCs w:val="0"/>
              <w:lang w:val="es-ES" w:eastAsia="es-ES"/>
            </w:rPr>
            <w:t>servicio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abnegado</w:t>
          </w:r>
          <w:r w:rsidRPr="00D743A3">
            <w:rPr>
              <w:rFonts w:asciiTheme="minorHAnsi" w:eastAsiaTheme="minorEastAsia" w:hAnsiTheme="minorHAnsi" w:cstheme="minorHAnsi"/>
              <w:bCs w:val="0"/>
              <w:iCs w:val="0"/>
              <w:lang w:val="es-ES" w:eastAsia="es-ES"/>
            </w:rPr>
            <w:t xml:space="preserve"> para la humanidad están cooperando con el Señor de gloria.</w:t>
          </w:r>
        </w:p>
        <w:p w14:paraId="0B5E0A52" w14:textId="77777777" w:rsidR="009E460C" w:rsidRPr="00D743A3" w:rsidRDefault="009E460C" w:rsidP="00BA4294">
          <w:pPr>
            <w:jc w:val="both"/>
            <w:rPr>
              <w:rFonts w:asciiTheme="minorHAnsi" w:eastAsiaTheme="minorEastAsia" w:hAnsiTheme="minorHAnsi" w:cstheme="minorHAnsi"/>
              <w:bCs w:val="0"/>
              <w:iCs w:val="0"/>
              <w:lang w:val="es-ES" w:eastAsia="es-ES"/>
            </w:rPr>
          </w:pPr>
        </w:p>
        <w:p w14:paraId="31BEB4C5" w14:textId="77777777" w:rsidR="001B57BA" w:rsidRDefault="00BA4294" w:rsidP="00BA4294">
          <w:pPr>
            <w:jc w:val="both"/>
            <w:rPr>
              <w:rFonts w:asciiTheme="minorHAnsi" w:eastAsiaTheme="minorEastAsia" w:hAnsiTheme="minorHAnsi" w:cstheme="minorHAnsi"/>
              <w:iCs w:val="0"/>
              <w:lang w:val="es-ES" w:eastAsia="es-ES"/>
            </w:rPr>
          </w:pPr>
          <w:r w:rsidRPr="00BA4294">
            <w:rPr>
              <w:rFonts w:asciiTheme="minorHAnsi" w:eastAsiaTheme="minorEastAsia" w:hAnsiTheme="minorHAnsi" w:cstheme="minorHAnsi"/>
              <w:i/>
              <w:iCs w:val="0"/>
              <w:lang w:val="es-ES" w:eastAsia="es-ES"/>
            </w:rPr>
            <w:t>Obreros Evangélicos</w:t>
          </w:r>
          <w:r w:rsidRPr="00BA4294">
            <w:rPr>
              <w:rFonts w:asciiTheme="minorHAnsi" w:eastAsiaTheme="minorEastAsia" w:hAnsiTheme="minorHAnsi" w:cstheme="minorHAnsi"/>
              <w:iCs w:val="0"/>
              <w:lang w:val="es-ES" w:eastAsia="es-ES"/>
            </w:rPr>
            <w:t>. Buenos Aires, Argentina: Asociación Casa Editora Sudamericana, 1997, p. 530.1 (Sección XII: Palabras Finales.  Capítulo: La Recompensa del Servicio, párrafo 4).</w:t>
          </w:r>
        </w:p>
        <w:p w14:paraId="7C29C041" w14:textId="77777777" w:rsidR="00BA4294" w:rsidRPr="001B57BA" w:rsidRDefault="001B57BA" w:rsidP="001B57BA">
          <w:pPr>
            <w:jc w:val="left"/>
            <w:rPr>
              <w:rFonts w:asciiTheme="minorHAnsi" w:eastAsiaTheme="minorEastAsia" w:hAnsiTheme="minorHAnsi" w:cstheme="minorHAnsi"/>
              <w:iCs w:val="0"/>
              <w:lang w:val="es-ES" w:eastAsia="es-ES"/>
            </w:rPr>
          </w:pPr>
          <w:r>
            <w:rPr>
              <w:rFonts w:asciiTheme="minorHAnsi" w:eastAsiaTheme="minorEastAsia" w:hAnsiTheme="minorHAnsi" w:cstheme="minorHAnsi"/>
              <w:iCs w:val="0"/>
              <w:lang w:val="es-ES" w:eastAsia="es-ES"/>
            </w:rPr>
            <w:br w:type="page"/>
          </w:r>
        </w:p>
        <w:p w14:paraId="68C183E2"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lastRenderedPageBreak/>
            <w:t>Servicio</w:t>
          </w:r>
          <w:r w:rsidRPr="00D743A3">
            <w:rPr>
              <w:rFonts w:asciiTheme="minorHAnsi" w:hAnsiTheme="minorHAnsi" w:cstheme="minorHAnsi"/>
            </w:rPr>
            <w:fldChar w:fldCharType="begin"/>
          </w:r>
          <w:r w:rsidRPr="00D743A3">
            <w:rPr>
              <w:rFonts w:asciiTheme="minorHAnsi" w:hAnsiTheme="minorHAnsi" w:cstheme="minorHAnsi"/>
            </w:rPr>
            <w:instrText xml:space="preserve"> XE "Servicio" </w:instrText>
          </w:r>
          <w:r w:rsidRPr="00D743A3">
            <w:rPr>
              <w:rFonts w:asciiTheme="minorHAnsi" w:hAnsiTheme="minorHAnsi" w:cstheme="minorHAnsi"/>
            </w:rPr>
            <w:fldChar w:fldCharType="end"/>
          </w:r>
        </w:p>
        <w:p w14:paraId="62ED621F" w14:textId="77777777" w:rsidR="00BA4294" w:rsidRDefault="00BA4294" w:rsidP="009E460C">
          <w:pPr>
            <w:pStyle w:val="Ttulo1"/>
            <w:jc w:val="center"/>
            <w:rPr>
              <w:rFonts w:cstheme="minorHAnsi"/>
              <w:lang w:val="es-ES" w:eastAsia="es-ES"/>
            </w:rPr>
          </w:pPr>
          <w:bookmarkStart w:id="460" w:name="_Toc365994568"/>
          <w:r w:rsidRPr="00D743A3">
            <w:rPr>
              <w:rFonts w:cstheme="minorHAnsi"/>
              <w:lang w:val="es-ES" w:eastAsia="es-ES"/>
            </w:rPr>
            <w:t>Nuestra obra queda anotada en el cielo</w:t>
          </w:r>
          <w:bookmarkEnd w:id="460"/>
        </w:p>
        <w:p w14:paraId="66944CCD" w14:textId="77777777" w:rsidR="006C144F" w:rsidRPr="006C144F" w:rsidRDefault="006C144F" w:rsidP="006C144F"/>
        <w:p w14:paraId="47DA241D" w14:textId="77777777" w:rsidR="009E460C" w:rsidRPr="009E460C" w:rsidRDefault="009E460C" w:rsidP="009E460C">
          <w:pPr>
            <w:rPr>
              <w:lang w:val="es-ES" w:eastAsia="es-ES"/>
            </w:rPr>
          </w:pPr>
        </w:p>
        <w:p w14:paraId="16A8591C" w14:textId="77777777" w:rsidR="00BA4294" w:rsidRDefault="00BA4294" w:rsidP="00BA4294">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En esta vida el trabajo que hacemos por Dios parece a menudo casi infructuoso. Nuestros esfuerzos para hacer bien pueden ser fervientes y perseverantes, sin que podamos ver sus resultados. El esfuerzo puede parecernos perdido. Pero el Salvador nos asegura que nuestra obra queda anotada en el cielo, y que la recompensa no puede faltar.</w:t>
          </w:r>
        </w:p>
        <w:p w14:paraId="536F4237" w14:textId="77777777" w:rsidR="009E460C" w:rsidRPr="00D743A3" w:rsidRDefault="009E460C" w:rsidP="00BA4294">
          <w:pPr>
            <w:jc w:val="both"/>
            <w:rPr>
              <w:rFonts w:asciiTheme="minorHAnsi" w:eastAsiaTheme="minorEastAsia" w:hAnsiTheme="minorHAnsi" w:cstheme="minorHAnsi"/>
              <w:bCs w:val="0"/>
              <w:iCs w:val="0"/>
              <w:lang w:val="es-ES" w:eastAsia="es-ES"/>
            </w:rPr>
          </w:pPr>
        </w:p>
        <w:p w14:paraId="6E4C16EA" w14:textId="77777777" w:rsidR="00BA4294" w:rsidRPr="00D743A3" w:rsidRDefault="00BA4294" w:rsidP="00BA4294">
          <w:pPr>
            <w:pStyle w:val="Ttulo1"/>
            <w:jc w:val="both"/>
            <w:rPr>
              <w:rFonts w:cstheme="minorHAnsi"/>
              <w:b w:val="0"/>
            </w:rPr>
          </w:pPr>
          <w:bookmarkStart w:id="461" w:name="_Toc319587734"/>
          <w:bookmarkStart w:id="462" w:name="_Toc365994569"/>
          <w:bookmarkStart w:id="463" w:name="_Toc319407972"/>
          <w:r w:rsidRPr="00D743A3">
            <w:rPr>
              <w:rFonts w:eastAsiaTheme="minorEastAsia" w:cstheme="minorHAnsi"/>
              <w:b w:val="0"/>
              <w:i/>
              <w:iCs w:val="0"/>
              <w:szCs w:val="24"/>
              <w:lang w:val="es-ES" w:eastAsia="es-ES"/>
            </w:rPr>
            <w:t>Obreros Evangélicos</w:t>
          </w:r>
          <w:r w:rsidRPr="00D743A3">
            <w:rPr>
              <w:rFonts w:eastAsiaTheme="minorEastAsia" w:cstheme="minorHAnsi"/>
              <w:b w:val="0"/>
              <w:iCs w:val="0"/>
              <w:szCs w:val="24"/>
              <w:lang w:val="es-ES" w:eastAsia="es-ES"/>
            </w:rPr>
            <w:t>. Buenos Aires, Argentina: Asociación Casa Editora Sudamericana, 1997, p. 529.3 (Sección XII: Palabras Finales.  Capítulo: La Recompensa del Servicio, párrafo 3).</w:t>
          </w:r>
          <w:bookmarkEnd w:id="461"/>
          <w:bookmarkEnd w:id="462"/>
        </w:p>
        <w:bookmarkEnd w:id="463"/>
        <w:p w14:paraId="4918B579" w14:textId="77777777" w:rsidR="009E460C" w:rsidRDefault="009E460C" w:rsidP="001B57BA">
          <w:pPr>
            <w:jc w:val="left"/>
            <w:rPr>
              <w:rFonts w:asciiTheme="minorHAnsi" w:hAnsiTheme="minorHAnsi" w:cstheme="minorHAnsi"/>
            </w:rPr>
          </w:pPr>
        </w:p>
        <w:p w14:paraId="53F6B24E" w14:textId="77777777" w:rsidR="009E460C" w:rsidRDefault="009E460C" w:rsidP="001B57BA">
          <w:pPr>
            <w:jc w:val="left"/>
            <w:rPr>
              <w:rFonts w:asciiTheme="minorHAnsi" w:hAnsiTheme="minorHAnsi" w:cstheme="minorHAnsi"/>
            </w:rPr>
          </w:pPr>
        </w:p>
        <w:p w14:paraId="3A2341E3" w14:textId="77777777" w:rsidR="009E460C" w:rsidRDefault="009E460C" w:rsidP="001B57BA">
          <w:pPr>
            <w:jc w:val="left"/>
            <w:rPr>
              <w:rFonts w:asciiTheme="minorHAnsi" w:hAnsiTheme="minorHAnsi" w:cstheme="minorHAnsi"/>
            </w:rPr>
          </w:pPr>
        </w:p>
        <w:p w14:paraId="75A37C5A" w14:textId="77777777" w:rsidR="00BA4294" w:rsidRPr="00D743A3" w:rsidRDefault="00BA4294" w:rsidP="009E460C">
          <w:pPr>
            <w:jc w:val="right"/>
            <w:rPr>
              <w:rFonts w:asciiTheme="minorHAnsi" w:hAnsiTheme="minorHAnsi" w:cstheme="minorHAnsi"/>
            </w:rPr>
          </w:pPr>
          <w:r w:rsidRPr="00D743A3">
            <w:rPr>
              <w:rFonts w:asciiTheme="minorHAnsi" w:hAnsiTheme="minorHAnsi" w:cstheme="minorHAnsi"/>
            </w:rPr>
            <w:t>Servicio</w:t>
          </w:r>
          <w:r w:rsidRPr="00D743A3">
            <w:rPr>
              <w:rFonts w:asciiTheme="minorHAnsi" w:hAnsiTheme="minorHAnsi" w:cstheme="minorHAnsi"/>
            </w:rPr>
            <w:fldChar w:fldCharType="begin"/>
          </w:r>
          <w:r w:rsidRPr="00D743A3">
            <w:rPr>
              <w:rFonts w:asciiTheme="minorHAnsi" w:hAnsiTheme="minorHAnsi" w:cstheme="minorHAnsi"/>
            </w:rPr>
            <w:instrText xml:space="preserve"> XE "Servicio" </w:instrText>
          </w:r>
          <w:r w:rsidRPr="00D743A3">
            <w:rPr>
              <w:rFonts w:asciiTheme="minorHAnsi" w:hAnsiTheme="minorHAnsi" w:cstheme="minorHAnsi"/>
            </w:rPr>
            <w:fldChar w:fldCharType="end"/>
          </w:r>
        </w:p>
        <w:p w14:paraId="1BE66F33" w14:textId="77777777" w:rsidR="00BA4294" w:rsidRDefault="00BA4294" w:rsidP="009E460C">
          <w:pPr>
            <w:pStyle w:val="Ttulo1"/>
            <w:jc w:val="center"/>
            <w:rPr>
              <w:rFonts w:cstheme="minorHAnsi"/>
              <w:lang w:val="es-ES" w:eastAsia="es-ES"/>
            </w:rPr>
          </w:pPr>
          <w:bookmarkStart w:id="464" w:name="_Toc365994570"/>
          <w:r w:rsidRPr="00D743A3">
            <w:rPr>
              <w:rFonts w:cstheme="minorHAnsi"/>
              <w:lang w:val="es-ES" w:eastAsia="es-ES"/>
            </w:rPr>
            <w:t>Una nueva dotación de fuerza física, mental y espiritual</w:t>
          </w:r>
          <w:bookmarkEnd w:id="464"/>
        </w:p>
        <w:p w14:paraId="7244BD95" w14:textId="77777777" w:rsidR="009E460C" w:rsidRPr="009E460C" w:rsidRDefault="009E460C" w:rsidP="009E460C">
          <w:pPr>
            <w:rPr>
              <w:lang w:val="es-ES" w:eastAsia="es-ES"/>
            </w:rPr>
          </w:pPr>
        </w:p>
        <w:p w14:paraId="5229F6F6" w14:textId="77777777" w:rsidR="00BA4294" w:rsidRDefault="00BA4294" w:rsidP="00BA4294">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Todos los que consagran cuerpo, alma y espíritu al servicio de Dios, estarán recibiendo constantemente una nueva dotación de fuerza física, mental y espiritual. Las inagotables provisiones del cielo están a su disposición. Cristo les da el aliento de su propio espíritu, la vida de su propia vida. El Espíritu Santo pone sus más elevadas energías por obra en el corazón y la mente.</w:t>
          </w:r>
        </w:p>
        <w:p w14:paraId="2EF422B2" w14:textId="77777777" w:rsidR="009E460C" w:rsidRPr="00D743A3" w:rsidRDefault="009E460C" w:rsidP="00BA4294">
          <w:pPr>
            <w:jc w:val="both"/>
            <w:rPr>
              <w:rFonts w:asciiTheme="minorHAnsi" w:eastAsiaTheme="minorEastAsia" w:hAnsiTheme="minorHAnsi" w:cstheme="minorHAnsi"/>
              <w:bCs w:val="0"/>
              <w:iCs w:val="0"/>
              <w:lang w:val="es-ES" w:eastAsia="es-ES"/>
            </w:rPr>
          </w:pPr>
        </w:p>
        <w:p w14:paraId="66E3CCA5" w14:textId="77777777" w:rsidR="001B57BA" w:rsidRDefault="00BA4294" w:rsidP="00BA4294">
          <w:pPr>
            <w:jc w:val="both"/>
            <w:rPr>
              <w:rFonts w:asciiTheme="minorHAnsi" w:eastAsiaTheme="minorEastAsia" w:hAnsiTheme="minorHAnsi" w:cstheme="minorHAnsi"/>
              <w:iCs w:val="0"/>
              <w:lang w:val="es-ES" w:eastAsia="es-ES"/>
            </w:rPr>
          </w:pPr>
          <w:bookmarkStart w:id="465" w:name="_Toc319407974"/>
          <w:r w:rsidRPr="00BA4294">
            <w:rPr>
              <w:rFonts w:asciiTheme="minorHAnsi" w:eastAsiaTheme="minorEastAsia" w:hAnsiTheme="minorHAnsi" w:cstheme="minorHAnsi"/>
              <w:i/>
              <w:iCs w:val="0"/>
              <w:lang w:val="es-ES" w:eastAsia="es-ES"/>
            </w:rPr>
            <w:t>Obreros Evangélicos</w:t>
          </w:r>
          <w:r w:rsidRPr="00BA4294">
            <w:rPr>
              <w:rFonts w:asciiTheme="minorHAnsi" w:eastAsiaTheme="minorEastAsia" w:hAnsiTheme="minorHAnsi" w:cstheme="minorHAnsi"/>
              <w:iCs w:val="0"/>
              <w:lang w:val="es-ES" w:eastAsia="es-ES"/>
            </w:rPr>
            <w:t>. Buenos Aires, Argentina: Asociación Casa Editora Sudamericana, 1997, p. 530.2 (Sección XII: Palabras Finales.  Capítulo: La Recompensa del Servicio, párrafo 5).</w:t>
          </w:r>
          <w:bookmarkEnd w:id="465"/>
        </w:p>
        <w:p w14:paraId="4C2EC8CE" w14:textId="77777777" w:rsidR="00BA4294" w:rsidRDefault="001B57BA" w:rsidP="001B57BA">
          <w:pPr>
            <w:jc w:val="left"/>
            <w:rPr>
              <w:rFonts w:asciiTheme="minorHAnsi" w:eastAsiaTheme="minorEastAsia" w:hAnsiTheme="minorHAnsi" w:cstheme="minorHAnsi"/>
              <w:iCs w:val="0"/>
              <w:lang w:val="es-ES" w:eastAsia="es-ES"/>
            </w:rPr>
          </w:pPr>
          <w:r>
            <w:rPr>
              <w:rFonts w:asciiTheme="minorHAnsi" w:eastAsiaTheme="minorEastAsia" w:hAnsiTheme="minorHAnsi" w:cstheme="minorHAnsi"/>
              <w:iCs w:val="0"/>
              <w:lang w:val="es-ES" w:eastAsia="es-ES"/>
            </w:rPr>
            <w:br w:type="page"/>
          </w:r>
        </w:p>
        <w:p w14:paraId="39DA7222"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lastRenderedPageBreak/>
            <w:t>Tareas diarias</w:t>
          </w:r>
          <w:r w:rsidRPr="00D743A3">
            <w:rPr>
              <w:rFonts w:asciiTheme="minorHAnsi" w:hAnsiTheme="minorHAnsi" w:cstheme="minorHAnsi"/>
            </w:rPr>
            <w:fldChar w:fldCharType="begin"/>
          </w:r>
          <w:r w:rsidRPr="00D743A3">
            <w:rPr>
              <w:rFonts w:asciiTheme="minorHAnsi" w:hAnsiTheme="minorHAnsi" w:cstheme="minorHAnsi"/>
            </w:rPr>
            <w:instrText xml:space="preserve"> XE "Tareas diarias" </w:instrText>
          </w:r>
          <w:r w:rsidRPr="00D743A3">
            <w:rPr>
              <w:rFonts w:asciiTheme="minorHAnsi" w:hAnsiTheme="minorHAnsi" w:cstheme="minorHAnsi"/>
            </w:rPr>
            <w:fldChar w:fldCharType="end"/>
          </w:r>
        </w:p>
        <w:p w14:paraId="0C596064" w14:textId="77777777" w:rsidR="009E460C" w:rsidRDefault="009E460C" w:rsidP="009E460C">
          <w:pPr>
            <w:pStyle w:val="Ttulo1"/>
            <w:jc w:val="center"/>
            <w:rPr>
              <w:rFonts w:cstheme="minorHAnsi"/>
            </w:rPr>
          </w:pPr>
          <w:bookmarkStart w:id="466" w:name="_Toc365994571"/>
          <w:r w:rsidRPr="00D743A3">
            <w:rPr>
              <w:rFonts w:cstheme="minorHAnsi"/>
            </w:rPr>
            <w:t>Facultades latentes que, puestas en acción…</w:t>
          </w:r>
          <w:bookmarkEnd w:id="466"/>
        </w:p>
        <w:p w14:paraId="5BD38E3B" w14:textId="77777777" w:rsidR="009E460C" w:rsidRPr="009E460C" w:rsidRDefault="009E460C" w:rsidP="009E460C"/>
        <w:p w14:paraId="5E044639" w14:textId="77777777" w:rsidR="009E460C" w:rsidRDefault="009E460C" w:rsidP="009E460C">
          <w:pPr>
            <w:jc w:val="both"/>
            <w:rPr>
              <w:rFonts w:asciiTheme="minorHAnsi" w:hAnsiTheme="minorHAnsi" w:cstheme="minorHAnsi"/>
            </w:rPr>
          </w:pPr>
          <w:r w:rsidRPr="00D743A3">
            <w:rPr>
              <w:rFonts w:asciiTheme="minorHAnsi" w:hAnsiTheme="minorHAnsi" w:cstheme="minorHAnsi"/>
            </w:rPr>
            <w:t>En las vocaciones humildes de la vida hay más de un trabajador que sigue pacientemente la rutina de sus tareas diarias, inconsciente de que hay en él facultades latentes que, puestas en acción, lo colocarían entre los grandes dirigentes del mundo.</w:t>
          </w:r>
        </w:p>
        <w:p w14:paraId="6506DBE9" w14:textId="77777777" w:rsidR="009E460C" w:rsidRPr="00D743A3" w:rsidRDefault="009E460C" w:rsidP="009E460C">
          <w:pPr>
            <w:jc w:val="both"/>
            <w:rPr>
              <w:rFonts w:asciiTheme="minorHAnsi" w:hAnsiTheme="minorHAnsi" w:cstheme="minorHAnsi"/>
            </w:rPr>
          </w:pPr>
        </w:p>
        <w:p w14:paraId="532F665D" w14:textId="77777777" w:rsidR="009E460C" w:rsidRPr="00D743A3" w:rsidRDefault="009E460C" w:rsidP="009E460C">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xml:space="preserve">. Coral Gables, Florida: Asociación Publicadora Interamericana, 1987, Segunda edición, p. 85.2 (Capítulo: Una Ilustración de los Métodos de Cristo, párrafo 5).       </w:t>
          </w:r>
        </w:p>
        <w:p w14:paraId="5C76ED21" w14:textId="77777777" w:rsidR="009E460C" w:rsidRDefault="009E460C" w:rsidP="001B57BA">
          <w:pPr>
            <w:jc w:val="left"/>
            <w:rPr>
              <w:rFonts w:asciiTheme="minorHAnsi" w:hAnsiTheme="minorHAnsi" w:cstheme="minorHAnsi"/>
            </w:rPr>
          </w:pPr>
        </w:p>
        <w:p w14:paraId="5973E1AE" w14:textId="77777777" w:rsidR="009E460C" w:rsidRDefault="009E460C" w:rsidP="001B57BA">
          <w:pPr>
            <w:jc w:val="left"/>
            <w:rPr>
              <w:rFonts w:asciiTheme="minorHAnsi" w:hAnsiTheme="minorHAnsi" w:cstheme="minorHAnsi"/>
            </w:rPr>
          </w:pPr>
        </w:p>
        <w:p w14:paraId="4DA5B01E" w14:textId="77777777" w:rsidR="009E460C" w:rsidRDefault="009E460C" w:rsidP="001B57BA">
          <w:pPr>
            <w:jc w:val="left"/>
            <w:rPr>
              <w:rFonts w:asciiTheme="minorHAnsi" w:hAnsiTheme="minorHAnsi" w:cstheme="minorHAnsi"/>
            </w:rPr>
          </w:pPr>
        </w:p>
        <w:p w14:paraId="68625BEB" w14:textId="77777777" w:rsidR="009E460C" w:rsidRDefault="009E460C" w:rsidP="001B57BA">
          <w:pPr>
            <w:jc w:val="left"/>
            <w:rPr>
              <w:rFonts w:asciiTheme="minorHAnsi" w:hAnsiTheme="minorHAnsi" w:cstheme="minorHAnsi"/>
            </w:rPr>
          </w:pPr>
        </w:p>
        <w:p w14:paraId="206D2B3A" w14:textId="77777777" w:rsidR="009E460C" w:rsidRDefault="009E460C" w:rsidP="001B57BA">
          <w:pPr>
            <w:jc w:val="left"/>
            <w:rPr>
              <w:rFonts w:asciiTheme="minorHAnsi" w:hAnsiTheme="minorHAnsi" w:cstheme="minorHAnsi"/>
            </w:rPr>
          </w:pPr>
        </w:p>
        <w:p w14:paraId="17201648" w14:textId="77777777" w:rsidR="009E460C" w:rsidRDefault="009E460C" w:rsidP="001B57BA">
          <w:pPr>
            <w:jc w:val="left"/>
            <w:rPr>
              <w:rFonts w:asciiTheme="minorHAnsi" w:hAnsiTheme="minorHAnsi" w:cstheme="minorHAnsi"/>
            </w:rPr>
          </w:pPr>
        </w:p>
        <w:p w14:paraId="45038333" w14:textId="77777777" w:rsidR="009E460C" w:rsidRDefault="001B57BA" w:rsidP="001B57BA">
          <w:pPr>
            <w:jc w:val="left"/>
            <w:rPr>
              <w:rFonts w:asciiTheme="minorHAnsi" w:hAnsiTheme="minorHAnsi" w:cstheme="minorHAnsi"/>
            </w:rPr>
          </w:pPr>
          <w:r>
            <w:rPr>
              <w:rFonts w:asciiTheme="minorHAnsi" w:hAnsiTheme="minorHAnsi" w:cstheme="minorHAnsi"/>
            </w:rPr>
            <w:br w:type="page"/>
          </w:r>
        </w:p>
        <w:p w14:paraId="32CD1A76"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lastRenderedPageBreak/>
            <w:t>Trabajo</w:t>
          </w:r>
          <w:r w:rsidRPr="00D743A3">
            <w:rPr>
              <w:rFonts w:asciiTheme="minorHAnsi" w:hAnsiTheme="minorHAnsi" w:cstheme="minorHAnsi"/>
            </w:rPr>
            <w:fldChar w:fldCharType="begin"/>
          </w:r>
          <w:r w:rsidRPr="00D743A3">
            <w:rPr>
              <w:rFonts w:asciiTheme="minorHAnsi" w:hAnsiTheme="minorHAnsi" w:cstheme="minorHAnsi"/>
            </w:rPr>
            <w:instrText xml:space="preserve"> XE "Trabajo" </w:instrText>
          </w:r>
          <w:r w:rsidRPr="00D743A3">
            <w:rPr>
              <w:rFonts w:asciiTheme="minorHAnsi" w:hAnsiTheme="minorHAnsi" w:cstheme="minorHAnsi"/>
            </w:rPr>
            <w:fldChar w:fldCharType="end"/>
          </w:r>
        </w:p>
        <w:p w14:paraId="017D0008" w14:textId="77777777" w:rsidR="009E460C" w:rsidRDefault="009E460C" w:rsidP="009E460C">
          <w:pPr>
            <w:pStyle w:val="Ttulo1"/>
            <w:jc w:val="center"/>
            <w:rPr>
              <w:rFonts w:cstheme="minorHAnsi"/>
            </w:rPr>
          </w:pPr>
          <w:bookmarkStart w:id="467" w:name="_Toc365994572"/>
          <w:r w:rsidRPr="00D743A3">
            <w:rPr>
              <w:rFonts w:cstheme="minorHAnsi"/>
            </w:rPr>
            <w:t>El trabajo como una bendición</w:t>
          </w:r>
          <w:bookmarkEnd w:id="467"/>
        </w:p>
        <w:p w14:paraId="3376DA3F" w14:textId="77777777" w:rsidR="009E460C" w:rsidRPr="009E460C" w:rsidRDefault="009E460C" w:rsidP="009E460C"/>
        <w:p w14:paraId="719F6439" w14:textId="77777777" w:rsidR="009E460C" w:rsidRDefault="009E460C" w:rsidP="009E460C">
          <w:pPr>
            <w:jc w:val="both"/>
            <w:rPr>
              <w:rFonts w:asciiTheme="minorHAnsi" w:hAnsiTheme="minorHAnsi" w:cstheme="minorHAnsi"/>
            </w:rPr>
          </w:pPr>
          <w:r w:rsidRPr="00D743A3">
            <w:rPr>
              <w:rFonts w:asciiTheme="minorHAnsi" w:hAnsiTheme="minorHAnsi" w:cstheme="minorHAnsi"/>
            </w:rPr>
            <w:t>Dios dio el trabajo como una bendición con que el hombre ocupara su mente, fortaleciera su cuerpo y desarrollara sus facultades.</w:t>
          </w:r>
        </w:p>
        <w:p w14:paraId="0AD4D309" w14:textId="77777777" w:rsidR="009E460C" w:rsidRPr="00D743A3" w:rsidRDefault="009E460C" w:rsidP="009E460C">
          <w:pPr>
            <w:jc w:val="both"/>
            <w:rPr>
              <w:rFonts w:asciiTheme="minorHAnsi" w:hAnsiTheme="minorHAnsi" w:cstheme="minorHAnsi"/>
            </w:rPr>
          </w:pPr>
        </w:p>
        <w:p w14:paraId="21B0C6EE" w14:textId="77777777" w:rsidR="00BA4294" w:rsidRDefault="009E460C" w:rsidP="009E460C">
          <w:pPr>
            <w:jc w:val="both"/>
            <w:rPr>
              <w:rFonts w:asciiTheme="minorHAnsi" w:eastAsiaTheme="minorEastAsia" w:hAnsiTheme="minorHAnsi" w:cstheme="minorHAnsi"/>
              <w:iCs w:val="0"/>
              <w:lang w:val="es-ES" w:eastAsia="es-ES"/>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31.3 (Capítulo: La Creación, párrafo 23).</w:t>
          </w:r>
        </w:p>
        <w:p w14:paraId="15CC56F4" w14:textId="77777777" w:rsidR="001B57BA" w:rsidRDefault="001B57BA" w:rsidP="001B57BA">
          <w:pPr>
            <w:jc w:val="left"/>
            <w:rPr>
              <w:rFonts w:asciiTheme="minorHAnsi" w:hAnsiTheme="minorHAnsi" w:cstheme="minorHAnsi"/>
            </w:rPr>
          </w:pPr>
        </w:p>
        <w:p w14:paraId="5B3094D9" w14:textId="77777777" w:rsidR="001B57BA" w:rsidRDefault="001B57BA" w:rsidP="001B57BA">
          <w:pPr>
            <w:jc w:val="left"/>
            <w:rPr>
              <w:rFonts w:asciiTheme="minorHAnsi" w:hAnsiTheme="minorHAnsi" w:cstheme="minorHAnsi"/>
            </w:rPr>
          </w:pPr>
        </w:p>
        <w:p w14:paraId="71CB2A3C" w14:textId="77777777" w:rsidR="001B57BA" w:rsidRDefault="001B57BA" w:rsidP="001B57BA">
          <w:pPr>
            <w:jc w:val="left"/>
            <w:rPr>
              <w:rFonts w:asciiTheme="minorHAnsi" w:hAnsiTheme="minorHAnsi" w:cstheme="minorHAnsi"/>
            </w:rPr>
          </w:pPr>
        </w:p>
        <w:p w14:paraId="1A204519" w14:textId="77777777" w:rsidR="001B57BA" w:rsidRDefault="001B57BA" w:rsidP="001B57BA">
          <w:pPr>
            <w:jc w:val="left"/>
            <w:rPr>
              <w:rFonts w:asciiTheme="minorHAnsi" w:hAnsiTheme="minorHAnsi" w:cstheme="minorHAnsi"/>
            </w:rPr>
          </w:pPr>
        </w:p>
        <w:p w14:paraId="630788F3" w14:textId="77777777" w:rsidR="001B57BA" w:rsidRDefault="001B57BA" w:rsidP="001B57BA">
          <w:pPr>
            <w:jc w:val="left"/>
            <w:rPr>
              <w:rFonts w:asciiTheme="minorHAnsi" w:hAnsiTheme="minorHAnsi" w:cstheme="minorHAnsi"/>
            </w:rPr>
          </w:pPr>
        </w:p>
        <w:p w14:paraId="331DCD50"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t>Trabajo</w:t>
          </w:r>
          <w:r w:rsidRPr="00D743A3">
            <w:rPr>
              <w:rFonts w:asciiTheme="minorHAnsi" w:hAnsiTheme="minorHAnsi" w:cstheme="minorHAnsi"/>
            </w:rPr>
            <w:fldChar w:fldCharType="begin"/>
          </w:r>
          <w:r w:rsidRPr="00D743A3">
            <w:rPr>
              <w:rFonts w:asciiTheme="minorHAnsi" w:hAnsiTheme="minorHAnsi" w:cstheme="minorHAnsi"/>
            </w:rPr>
            <w:instrText xml:space="preserve"> XE "Trabajo" </w:instrText>
          </w:r>
          <w:r w:rsidRPr="00D743A3">
            <w:rPr>
              <w:rFonts w:asciiTheme="minorHAnsi" w:hAnsiTheme="minorHAnsi" w:cstheme="minorHAnsi"/>
            </w:rPr>
            <w:fldChar w:fldCharType="end"/>
          </w:r>
        </w:p>
        <w:p w14:paraId="195A3348" w14:textId="77777777" w:rsidR="009E460C" w:rsidRDefault="009E460C" w:rsidP="009E460C">
          <w:pPr>
            <w:pStyle w:val="Ttulo1"/>
            <w:jc w:val="center"/>
            <w:rPr>
              <w:rFonts w:cstheme="minorHAnsi"/>
            </w:rPr>
          </w:pPr>
          <w:bookmarkStart w:id="468" w:name="_Toc365994573"/>
          <w:r w:rsidRPr="00D743A3">
            <w:rPr>
              <w:rFonts w:cstheme="minorHAnsi"/>
            </w:rPr>
            <w:t>Una porción de cada día a un trabajo físico</w:t>
          </w:r>
          <w:bookmarkEnd w:id="468"/>
        </w:p>
        <w:p w14:paraId="346E13FE" w14:textId="77777777" w:rsidR="009E460C" w:rsidRPr="009E460C" w:rsidRDefault="009E460C" w:rsidP="009E460C"/>
        <w:p w14:paraId="7E01D202" w14:textId="77777777" w:rsidR="009E460C" w:rsidRDefault="009E460C" w:rsidP="009E460C">
          <w:pPr>
            <w:jc w:val="both"/>
            <w:rPr>
              <w:rFonts w:asciiTheme="minorHAnsi" w:hAnsiTheme="minorHAnsi" w:cstheme="minorHAnsi"/>
            </w:rPr>
          </w:pPr>
          <w:r w:rsidRPr="00D743A3">
            <w:rPr>
              <w:rFonts w:asciiTheme="minorHAnsi" w:hAnsiTheme="minorHAnsi" w:cstheme="minorHAnsi"/>
            </w:rPr>
            <w:t>Todo estudiante debiera dedicar una porción de cada día a un trabajo físico activo. Así se adquirirían hábitos de aplicación y laboriosidad, y se formaría un espíritu de confianza propia, al mismo tiempo que se escudaría al joven contra muchas prácticas malas y degradantes que tan a menudo son el resultado del ocio.</w:t>
          </w:r>
        </w:p>
        <w:p w14:paraId="26E295A8" w14:textId="77777777" w:rsidR="009E460C" w:rsidRPr="00D743A3" w:rsidRDefault="009E460C" w:rsidP="009E460C">
          <w:pPr>
            <w:jc w:val="both"/>
            <w:rPr>
              <w:rFonts w:asciiTheme="minorHAnsi" w:hAnsiTheme="minorHAnsi" w:cstheme="minorHAnsi"/>
            </w:rPr>
          </w:pPr>
        </w:p>
        <w:p w14:paraId="5D941C7B" w14:textId="77777777" w:rsidR="009E460C" w:rsidRPr="00D743A3" w:rsidRDefault="009E460C" w:rsidP="009E460C">
          <w:pPr>
            <w:jc w:val="both"/>
            <w:rPr>
              <w:rFonts w:asciiTheme="minorHAnsi" w:hAnsiTheme="minorHAnsi" w:cstheme="minorHAnsi"/>
              <w: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651.1 (Capítulo: La Escuela de los Profetas, párrafo 27).</w:t>
          </w:r>
        </w:p>
        <w:p w14:paraId="16157B58" w14:textId="77777777" w:rsidR="009E460C" w:rsidRDefault="001B57BA" w:rsidP="001B57BA">
          <w:pPr>
            <w:jc w:val="left"/>
            <w:rPr>
              <w:rFonts w:asciiTheme="minorHAnsi" w:hAnsiTheme="minorHAnsi" w:cstheme="minorHAnsi"/>
            </w:rPr>
          </w:pPr>
          <w:r>
            <w:rPr>
              <w:rFonts w:asciiTheme="minorHAnsi" w:hAnsiTheme="minorHAnsi" w:cstheme="minorHAnsi"/>
            </w:rPr>
            <w:br w:type="page"/>
          </w:r>
        </w:p>
        <w:p w14:paraId="51299E95"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lastRenderedPageBreak/>
            <w:t>Trabajo</w:t>
          </w:r>
          <w:r w:rsidRPr="00D743A3">
            <w:rPr>
              <w:rFonts w:asciiTheme="minorHAnsi" w:hAnsiTheme="minorHAnsi" w:cstheme="minorHAnsi"/>
            </w:rPr>
            <w:fldChar w:fldCharType="begin"/>
          </w:r>
          <w:r w:rsidRPr="00D743A3">
            <w:rPr>
              <w:rFonts w:asciiTheme="minorHAnsi" w:hAnsiTheme="minorHAnsi" w:cstheme="minorHAnsi"/>
            </w:rPr>
            <w:instrText xml:space="preserve"> XE "Trabajo" </w:instrText>
          </w:r>
          <w:r w:rsidRPr="00D743A3">
            <w:rPr>
              <w:rFonts w:asciiTheme="minorHAnsi" w:hAnsiTheme="minorHAnsi" w:cstheme="minorHAnsi"/>
            </w:rPr>
            <w:fldChar w:fldCharType="end"/>
          </w:r>
        </w:p>
        <w:p w14:paraId="44B59C23" w14:textId="77777777" w:rsidR="009E460C" w:rsidRDefault="009E460C" w:rsidP="009E460C">
          <w:pPr>
            <w:pStyle w:val="Ttulo1"/>
            <w:jc w:val="center"/>
            <w:rPr>
              <w:rFonts w:cstheme="minorHAnsi"/>
            </w:rPr>
          </w:pPr>
          <w:bookmarkStart w:id="469" w:name="_Toc365994574"/>
          <w:r w:rsidRPr="00D743A3">
            <w:rPr>
              <w:rFonts w:cstheme="minorHAnsi"/>
            </w:rPr>
            <w:t>El cultivo del suelo</w:t>
          </w:r>
          <w:bookmarkEnd w:id="469"/>
        </w:p>
        <w:p w14:paraId="0633B4AC" w14:textId="77777777" w:rsidR="009E460C" w:rsidRPr="009E460C" w:rsidRDefault="009E460C" w:rsidP="009E460C"/>
        <w:p w14:paraId="08A6E8AE" w14:textId="77777777" w:rsidR="009E460C" w:rsidRPr="00D743A3" w:rsidRDefault="009E460C" w:rsidP="009E460C">
          <w:pPr>
            <w:jc w:val="both"/>
            <w:rPr>
              <w:rFonts w:asciiTheme="minorHAnsi" w:hAnsiTheme="minorHAnsi" w:cstheme="minorHAnsi"/>
            </w:rPr>
          </w:pPr>
          <w:r w:rsidRPr="00D743A3">
            <w:rPr>
              <w:rFonts w:asciiTheme="minorHAnsi" w:hAnsiTheme="minorHAnsi" w:cstheme="minorHAnsi"/>
            </w:rPr>
            <w:t>Escondidas en las profundidades de la tierra, yacen bendiciones para todos aquellos que tienen ánimo, voluntad y perseverancia para acopiar sus tesoros.</w:t>
          </w:r>
        </w:p>
        <w:p w14:paraId="0639058D" w14:textId="77777777" w:rsidR="009E460C" w:rsidRDefault="009E460C" w:rsidP="009E460C">
          <w:pPr>
            <w:jc w:val="both"/>
            <w:rPr>
              <w:rFonts w:asciiTheme="minorHAnsi" w:hAnsiTheme="minorHAnsi" w:cstheme="minorHAnsi"/>
            </w:rPr>
          </w:pPr>
          <w:r w:rsidRPr="00D743A3">
            <w:rPr>
              <w:rFonts w:asciiTheme="minorHAnsi" w:hAnsiTheme="minorHAnsi" w:cstheme="minorHAnsi"/>
            </w:rPr>
            <w:t>El cultivo del suelo, ocupación que Dios asignó al hombre en el Edén, abre campo en que muchedumbres enteras pueden ganarse el sustento.</w:t>
          </w:r>
        </w:p>
        <w:p w14:paraId="54969763" w14:textId="77777777" w:rsidR="009E460C" w:rsidRPr="00D743A3" w:rsidRDefault="009E460C" w:rsidP="009E460C">
          <w:pPr>
            <w:jc w:val="both"/>
            <w:rPr>
              <w:rFonts w:asciiTheme="minorHAnsi" w:hAnsiTheme="minorHAnsi" w:cstheme="minorHAnsi"/>
            </w:rPr>
          </w:pPr>
        </w:p>
        <w:p w14:paraId="303A8E67" w14:textId="77777777" w:rsidR="009E460C" w:rsidRPr="009E460C" w:rsidRDefault="005D73C0" w:rsidP="009E460C">
          <w:pPr>
            <w:jc w:val="both"/>
            <w:rPr>
              <w:rFonts w:asciiTheme="minorHAnsi" w:hAnsiTheme="minorHAnsi" w:cstheme="minorHAnsi"/>
            </w:rPr>
          </w:pPr>
          <w:r>
            <w:rPr>
              <w:rFonts w:asciiTheme="minorHAnsi" w:hAnsiTheme="minorHAnsi" w:cstheme="minorHAnsi"/>
              <w:i/>
            </w:rPr>
            <w:t xml:space="preserve">El </w:t>
          </w:r>
          <w:r w:rsidR="009E460C" w:rsidRPr="00D743A3">
            <w:rPr>
              <w:rFonts w:asciiTheme="minorHAnsi" w:hAnsiTheme="minorHAnsi" w:cstheme="minorHAnsi"/>
              <w:i/>
            </w:rPr>
            <w:t xml:space="preserve">Ministerio de Curación. </w:t>
          </w:r>
          <w:r w:rsidR="009E460C" w:rsidRPr="00D743A3">
            <w:rPr>
              <w:rFonts w:asciiTheme="minorHAnsi" w:hAnsiTheme="minorHAnsi" w:cstheme="minorHAnsi"/>
            </w:rPr>
            <w:t>Mountain, View, California: Publicaciones Interamericanas,</w:t>
          </w:r>
          <w:r w:rsidR="009E460C" w:rsidRPr="00D743A3">
            <w:rPr>
              <w:rFonts w:asciiTheme="minorHAnsi" w:hAnsiTheme="minorHAnsi" w:cstheme="minorHAnsi"/>
              <w:i/>
            </w:rPr>
            <w:t xml:space="preserve"> </w:t>
          </w:r>
          <w:r w:rsidR="009E460C" w:rsidRPr="00D743A3">
            <w:rPr>
              <w:rFonts w:asciiTheme="minorHAnsi" w:hAnsiTheme="minorHAnsi" w:cstheme="minorHAnsi"/>
            </w:rPr>
            <w:t>1975, Sexta edición</w:t>
          </w:r>
          <w:r w:rsidR="009E460C" w:rsidRPr="00D743A3">
            <w:rPr>
              <w:rFonts w:asciiTheme="minorHAnsi" w:hAnsiTheme="minorHAnsi" w:cstheme="minorHAnsi"/>
              <w:i/>
            </w:rPr>
            <w:t xml:space="preserve">, </w:t>
          </w:r>
          <w:r w:rsidR="009E460C" w:rsidRPr="00D743A3">
            <w:rPr>
              <w:rFonts w:asciiTheme="minorHAnsi" w:hAnsiTheme="minorHAnsi" w:cstheme="minorHAnsi"/>
            </w:rPr>
            <w:t>p. 142.4 (Capítulo: Asistencia a los Desvalidos sin Trabajo ni Hogar, párrafo 22 y 23).</w:t>
          </w:r>
        </w:p>
        <w:p w14:paraId="5175CC4D" w14:textId="77777777" w:rsidR="001B57BA" w:rsidRDefault="001B57BA" w:rsidP="001B57BA">
          <w:pPr>
            <w:jc w:val="left"/>
            <w:rPr>
              <w:rFonts w:asciiTheme="minorHAnsi" w:hAnsiTheme="minorHAnsi" w:cstheme="minorHAnsi"/>
            </w:rPr>
          </w:pPr>
        </w:p>
        <w:p w14:paraId="2F2B795F" w14:textId="77777777" w:rsidR="001B57BA" w:rsidRDefault="001B57BA" w:rsidP="001B57BA">
          <w:pPr>
            <w:jc w:val="left"/>
            <w:rPr>
              <w:rFonts w:asciiTheme="minorHAnsi" w:hAnsiTheme="minorHAnsi" w:cstheme="minorHAnsi"/>
            </w:rPr>
          </w:pPr>
        </w:p>
        <w:p w14:paraId="31DBEB5C" w14:textId="77777777" w:rsidR="001B57BA" w:rsidRDefault="001B57BA" w:rsidP="001B57BA">
          <w:pPr>
            <w:jc w:val="left"/>
            <w:rPr>
              <w:rFonts w:asciiTheme="minorHAnsi" w:hAnsiTheme="minorHAnsi" w:cstheme="minorHAnsi"/>
            </w:rPr>
          </w:pPr>
        </w:p>
        <w:p w14:paraId="5CE0E496" w14:textId="77777777" w:rsidR="001B57BA" w:rsidRDefault="001B57BA" w:rsidP="001B57BA">
          <w:pPr>
            <w:jc w:val="left"/>
            <w:rPr>
              <w:rFonts w:asciiTheme="minorHAnsi" w:hAnsiTheme="minorHAnsi" w:cstheme="minorHAnsi"/>
            </w:rPr>
          </w:pPr>
        </w:p>
        <w:p w14:paraId="3AAE493A"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t>Trabajo</w:t>
          </w:r>
          <w:r w:rsidRPr="00D743A3">
            <w:rPr>
              <w:rFonts w:asciiTheme="minorHAnsi" w:hAnsiTheme="minorHAnsi" w:cstheme="minorHAnsi"/>
            </w:rPr>
            <w:fldChar w:fldCharType="begin"/>
          </w:r>
          <w:r w:rsidRPr="00D743A3">
            <w:rPr>
              <w:rFonts w:asciiTheme="minorHAnsi" w:hAnsiTheme="minorHAnsi" w:cstheme="minorHAnsi"/>
            </w:rPr>
            <w:instrText xml:space="preserve"> XE "Trabajo" </w:instrText>
          </w:r>
          <w:r w:rsidRPr="00D743A3">
            <w:rPr>
              <w:rFonts w:asciiTheme="minorHAnsi" w:hAnsiTheme="minorHAnsi" w:cstheme="minorHAnsi"/>
            </w:rPr>
            <w:fldChar w:fldCharType="end"/>
          </w:r>
        </w:p>
        <w:p w14:paraId="4B3BFDC7" w14:textId="77777777" w:rsidR="009E460C" w:rsidRDefault="009E460C" w:rsidP="001B57BA">
          <w:pPr>
            <w:pStyle w:val="Ttulo1"/>
            <w:jc w:val="center"/>
            <w:rPr>
              <w:rFonts w:cstheme="minorHAnsi"/>
              <w:lang w:val="es-ES" w:eastAsia="es-ES"/>
            </w:rPr>
          </w:pPr>
          <w:bookmarkStart w:id="470" w:name="_Toc365994575"/>
          <w:r w:rsidRPr="00D743A3">
            <w:rPr>
              <w:rFonts w:cstheme="minorHAnsi"/>
              <w:lang w:val="es-ES" w:eastAsia="es-ES"/>
            </w:rPr>
            <w:t>Faltas</w:t>
          </w:r>
          <w:r w:rsidRPr="00D743A3">
            <w:rPr>
              <w:rFonts w:cstheme="minorHAnsi"/>
              <w:bCs/>
              <w:lang w:val="es-ES" w:eastAsia="es-ES"/>
            </w:rPr>
            <w:t xml:space="preserve"> </w:t>
          </w:r>
          <w:r w:rsidRPr="00D743A3">
            <w:rPr>
              <w:rFonts w:cstheme="minorHAnsi"/>
              <w:lang w:val="es-ES" w:eastAsia="es-ES"/>
            </w:rPr>
            <w:t>que</w:t>
          </w:r>
          <w:r w:rsidRPr="00D743A3">
            <w:rPr>
              <w:rFonts w:cstheme="minorHAnsi"/>
              <w:bCs/>
              <w:lang w:val="es-ES" w:eastAsia="es-ES"/>
            </w:rPr>
            <w:t xml:space="preserve"> </w:t>
          </w:r>
          <w:r w:rsidRPr="00D743A3">
            <w:rPr>
              <w:rFonts w:cstheme="minorHAnsi"/>
              <w:lang w:val="es-ES" w:eastAsia="es-ES"/>
            </w:rPr>
            <w:t>deben</w:t>
          </w:r>
          <w:r w:rsidRPr="00D743A3">
            <w:rPr>
              <w:rFonts w:cstheme="minorHAnsi"/>
              <w:bCs/>
              <w:lang w:val="es-ES" w:eastAsia="es-ES"/>
            </w:rPr>
            <w:t xml:space="preserve"> </w:t>
          </w:r>
          <w:r w:rsidRPr="00D743A3">
            <w:rPr>
              <w:rFonts w:cstheme="minorHAnsi"/>
              <w:lang w:val="es-ES" w:eastAsia="es-ES"/>
            </w:rPr>
            <w:t>corregirse</w:t>
          </w:r>
          <w:bookmarkEnd w:id="470"/>
        </w:p>
        <w:p w14:paraId="57838E9D" w14:textId="77777777" w:rsidR="009E460C" w:rsidRPr="009E460C" w:rsidRDefault="009E460C" w:rsidP="009E460C">
          <w:pPr>
            <w:rPr>
              <w:lang w:val="es-ES" w:eastAsia="es-ES"/>
            </w:rPr>
          </w:pPr>
        </w:p>
        <w:p w14:paraId="6D02F646" w14:textId="77777777" w:rsidR="009E460C" w:rsidRDefault="009E460C" w:rsidP="009E460C">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bCs w:val="0"/>
              <w:iCs w:val="0"/>
              <w:lang w:val="es-ES" w:eastAsia="es-ES"/>
            </w:rPr>
            <w:t xml:space="preserve">La persona lenta y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trabaja con desventajas, debiera darse cuenta de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ésas son </w:t>
          </w:r>
          <w:r w:rsidRPr="00D743A3">
            <w:rPr>
              <w:rFonts w:asciiTheme="minorHAnsi" w:eastAsiaTheme="minorEastAsia" w:hAnsiTheme="minorHAnsi" w:cstheme="minorHAnsi"/>
              <w:iCs w:val="0"/>
              <w:lang w:val="es-ES" w:eastAsia="es-ES"/>
            </w:rPr>
            <w:t>faltas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deben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corregirse</w:t>
          </w:r>
          <w:r w:rsidRPr="00D743A3">
            <w:rPr>
              <w:rFonts w:asciiTheme="minorHAnsi" w:eastAsiaTheme="minorEastAsia" w:hAnsiTheme="minorHAnsi" w:cstheme="minorHAnsi"/>
              <w:bCs w:val="0"/>
              <w:iCs w:val="0"/>
              <w:lang w:val="es-ES" w:eastAsia="es-ES"/>
            </w:rPr>
            <w:t>. Necesita ejercitar su mente haciendo planes referentes a cómo usar el tiempo para alcanzar los mejores resultados. Con tacto y método, algunos realizarán tanto trabajo en cinco horas como otros en diez.</w:t>
          </w:r>
        </w:p>
        <w:p w14:paraId="25AEC215" w14:textId="77777777" w:rsidR="009E460C" w:rsidRPr="00D743A3" w:rsidRDefault="009E460C" w:rsidP="009E460C">
          <w:pPr>
            <w:jc w:val="both"/>
            <w:rPr>
              <w:rFonts w:asciiTheme="minorHAnsi" w:eastAsiaTheme="minorEastAsia" w:hAnsiTheme="minorHAnsi" w:cstheme="minorHAnsi"/>
              <w:bCs w:val="0"/>
              <w:iCs w:val="0"/>
              <w:lang w:val="es-ES" w:eastAsia="es-ES"/>
            </w:rPr>
          </w:pPr>
        </w:p>
        <w:p w14:paraId="3C5873C6" w14:textId="77777777" w:rsidR="009E460C" w:rsidRPr="009E460C" w:rsidRDefault="009E460C" w:rsidP="009E460C">
          <w:pPr>
            <w:jc w:val="both"/>
            <w:rPr>
              <w:rFonts w:asciiTheme="minorHAnsi" w:hAnsiTheme="minorHAnsi" w:cstheme="minorHAnsi"/>
            </w:rPr>
          </w:pPr>
          <w:r w:rsidRPr="009E460C">
            <w:rPr>
              <w:rFonts w:asciiTheme="minorHAnsi" w:eastAsiaTheme="minorEastAsia" w:hAnsiTheme="minorHAnsi" w:cstheme="minorHAnsi"/>
              <w:i/>
              <w:iCs w:val="0"/>
              <w:lang w:val="es-ES" w:eastAsia="es-ES"/>
            </w:rPr>
            <w:t>Palabras de Vida del Gran Maestro</w:t>
          </w:r>
          <w:r w:rsidRPr="009E460C">
            <w:rPr>
              <w:rFonts w:asciiTheme="minorHAnsi" w:eastAsiaTheme="minorEastAsia" w:hAnsiTheme="minorHAnsi" w:cstheme="minorHAnsi"/>
              <w:iCs w:val="0"/>
              <w:lang w:val="es-ES" w:eastAsia="es-ES"/>
            </w:rPr>
            <w:t>. Buenos Aires, Argentina: Asociación Casa Editora Sudamericana, 1999, p. 279.1 (Capítulo: Cómo Enriquecer la Personalidad, párrafo 68).</w:t>
          </w:r>
        </w:p>
        <w:p w14:paraId="285E4C19" w14:textId="77777777" w:rsidR="001B57BA" w:rsidRDefault="001B57BA">
          <w:pPr>
            <w:jc w:val="left"/>
            <w:rPr>
              <w:rFonts w:asciiTheme="minorHAnsi" w:hAnsiTheme="minorHAnsi" w:cstheme="minorHAnsi"/>
            </w:rPr>
          </w:pPr>
          <w:r>
            <w:rPr>
              <w:rFonts w:asciiTheme="minorHAnsi" w:hAnsiTheme="minorHAnsi" w:cstheme="minorHAnsi"/>
            </w:rPr>
            <w:br w:type="page"/>
          </w:r>
        </w:p>
        <w:p w14:paraId="449A1467"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lastRenderedPageBreak/>
            <w:t>Trabajo pastoral</w:t>
          </w:r>
          <w:r w:rsidRPr="00D743A3">
            <w:rPr>
              <w:rFonts w:asciiTheme="minorHAnsi" w:hAnsiTheme="minorHAnsi" w:cstheme="minorHAnsi"/>
            </w:rPr>
            <w:fldChar w:fldCharType="begin"/>
          </w:r>
          <w:r w:rsidRPr="00D743A3">
            <w:rPr>
              <w:rFonts w:asciiTheme="minorHAnsi" w:hAnsiTheme="minorHAnsi" w:cstheme="minorHAnsi"/>
            </w:rPr>
            <w:instrText xml:space="preserve"> XE "Trabajo pastoral" </w:instrText>
          </w:r>
          <w:r w:rsidRPr="00D743A3">
            <w:rPr>
              <w:rFonts w:asciiTheme="minorHAnsi" w:hAnsiTheme="minorHAnsi" w:cstheme="minorHAnsi"/>
            </w:rPr>
            <w:fldChar w:fldCharType="end"/>
          </w:r>
          <w:r w:rsidRPr="00D743A3">
            <w:rPr>
              <w:rFonts w:asciiTheme="minorHAnsi" w:hAnsiTheme="minorHAnsi" w:cstheme="minorHAnsi"/>
            </w:rPr>
            <w:t xml:space="preserve"> </w:t>
          </w:r>
        </w:p>
        <w:p w14:paraId="660D8B88" w14:textId="77777777" w:rsidR="009E460C" w:rsidRDefault="009E460C" w:rsidP="009E460C">
          <w:pPr>
            <w:pStyle w:val="Ttulo1"/>
            <w:jc w:val="center"/>
            <w:rPr>
              <w:rFonts w:cstheme="minorHAnsi"/>
            </w:rPr>
          </w:pPr>
          <w:bookmarkStart w:id="471" w:name="_Toc365994576"/>
          <w:r w:rsidRPr="00D743A3">
            <w:rPr>
              <w:rFonts w:cstheme="minorHAnsi"/>
            </w:rPr>
            <w:t>Enseñen los ministros la verdad en las familias</w:t>
          </w:r>
          <w:bookmarkEnd w:id="471"/>
        </w:p>
        <w:p w14:paraId="30AED1A0" w14:textId="77777777" w:rsidR="009E460C" w:rsidRPr="009E460C" w:rsidRDefault="009E460C" w:rsidP="009E460C"/>
        <w:p w14:paraId="3DACAC36" w14:textId="77777777" w:rsidR="009E460C" w:rsidRDefault="009E460C" w:rsidP="009E460C">
          <w:pPr>
            <w:jc w:val="both"/>
            <w:rPr>
              <w:rFonts w:asciiTheme="minorHAnsi" w:hAnsiTheme="minorHAnsi" w:cstheme="minorHAnsi"/>
            </w:rPr>
          </w:pPr>
          <w:r w:rsidRPr="00D743A3">
            <w:rPr>
              <w:rFonts w:asciiTheme="minorHAnsi" w:hAnsiTheme="minorHAnsi" w:cstheme="minorHAnsi"/>
            </w:rPr>
            <w:t>Enseñen los ministros la verdad en las familias, vinculándose estrechamente con aquellos por quienes trabajan, y mientras cooperen así con Dios, él los revestirá de poder espiritual. Cristo los guiará en su trabajo, y les dará palabras que penetren profundamente en los corazones de sus oyentes.</w:t>
          </w:r>
        </w:p>
        <w:p w14:paraId="2457593A" w14:textId="77777777" w:rsidR="009E460C" w:rsidRPr="00D743A3" w:rsidRDefault="009E460C" w:rsidP="009E460C">
          <w:pPr>
            <w:jc w:val="both"/>
            <w:rPr>
              <w:rFonts w:asciiTheme="minorHAnsi" w:hAnsiTheme="minorHAnsi" w:cstheme="minorHAnsi"/>
            </w:rPr>
          </w:pPr>
        </w:p>
        <w:p w14:paraId="4606D618" w14:textId="77777777" w:rsidR="009E460C" w:rsidRPr="00D743A3" w:rsidRDefault="009E460C" w:rsidP="009E460C">
          <w:pPr>
            <w:jc w:val="both"/>
            <w:rPr>
              <w:rFonts w:asciiTheme="minorHAnsi" w:hAnsiTheme="minorHAnsi" w:cstheme="minorHAnsi"/>
            </w:rPr>
          </w:pPr>
          <w:r w:rsidRPr="00D743A3">
            <w:rPr>
              <w:rFonts w:asciiTheme="minorHAnsi" w:hAnsiTheme="minorHAnsi" w:cstheme="minorHAnsi"/>
              <w:i/>
            </w:rPr>
            <w:t xml:space="preserve">Los Hechos de los Apóstoles. </w:t>
          </w:r>
          <w:r w:rsidRPr="00D743A3">
            <w:rPr>
              <w:rFonts w:asciiTheme="minorHAnsi" w:hAnsiTheme="minorHAnsi" w:cstheme="minorHAnsi"/>
            </w:rPr>
            <w:t xml:space="preserve">Mountain  View, California: Publicaciones Interamericanas, 1977, Cuarta edición, p. 293.1 (Capítulo: Un Ministerio Consagrado, párrafo 14).            </w:t>
          </w:r>
        </w:p>
        <w:p w14:paraId="0F503043" w14:textId="77777777" w:rsidR="009E460C" w:rsidRDefault="009E460C" w:rsidP="001B57BA">
          <w:pPr>
            <w:jc w:val="left"/>
            <w:rPr>
              <w:rFonts w:asciiTheme="minorHAnsi" w:hAnsiTheme="minorHAnsi" w:cstheme="minorHAnsi"/>
            </w:rPr>
          </w:pPr>
        </w:p>
        <w:p w14:paraId="12583024" w14:textId="77777777" w:rsidR="009E460C" w:rsidRDefault="009E460C" w:rsidP="001B57BA">
          <w:pPr>
            <w:jc w:val="left"/>
            <w:rPr>
              <w:rFonts w:asciiTheme="minorHAnsi" w:hAnsiTheme="minorHAnsi" w:cstheme="minorHAnsi"/>
            </w:rPr>
          </w:pPr>
        </w:p>
        <w:p w14:paraId="5C3B9896" w14:textId="77777777" w:rsidR="009E460C" w:rsidRDefault="009E460C" w:rsidP="001B57BA">
          <w:pPr>
            <w:jc w:val="left"/>
            <w:rPr>
              <w:rFonts w:asciiTheme="minorHAnsi" w:hAnsiTheme="minorHAnsi" w:cstheme="minorHAnsi"/>
            </w:rPr>
          </w:pPr>
        </w:p>
        <w:p w14:paraId="7559A594" w14:textId="77777777" w:rsidR="009E460C" w:rsidRDefault="009E460C" w:rsidP="001B57BA">
          <w:pPr>
            <w:jc w:val="left"/>
            <w:rPr>
              <w:rFonts w:asciiTheme="minorHAnsi" w:hAnsiTheme="minorHAnsi" w:cstheme="minorHAnsi"/>
            </w:rPr>
          </w:pPr>
        </w:p>
        <w:p w14:paraId="0B321EF9" w14:textId="77777777" w:rsidR="009E460C" w:rsidRDefault="009E460C" w:rsidP="001B57BA">
          <w:pPr>
            <w:jc w:val="left"/>
            <w:rPr>
              <w:rFonts w:asciiTheme="minorHAnsi" w:hAnsiTheme="minorHAnsi" w:cstheme="minorHAnsi"/>
            </w:rPr>
          </w:pPr>
        </w:p>
        <w:p w14:paraId="1CDAE1D8" w14:textId="77777777" w:rsidR="009E460C" w:rsidRDefault="009E460C" w:rsidP="001B57BA">
          <w:pPr>
            <w:jc w:val="left"/>
            <w:rPr>
              <w:rFonts w:asciiTheme="minorHAnsi" w:hAnsiTheme="minorHAnsi" w:cstheme="minorHAnsi"/>
            </w:rPr>
          </w:pPr>
        </w:p>
        <w:p w14:paraId="1416D577"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t>Trabajo pastoral</w:t>
          </w:r>
          <w:r w:rsidRPr="00D743A3">
            <w:rPr>
              <w:rFonts w:asciiTheme="minorHAnsi" w:hAnsiTheme="minorHAnsi" w:cstheme="minorHAnsi"/>
            </w:rPr>
            <w:fldChar w:fldCharType="begin"/>
          </w:r>
          <w:r w:rsidRPr="00D743A3">
            <w:rPr>
              <w:rFonts w:asciiTheme="minorHAnsi" w:hAnsiTheme="minorHAnsi" w:cstheme="minorHAnsi"/>
            </w:rPr>
            <w:instrText xml:space="preserve"> XE "Trabajo pastoral" </w:instrText>
          </w:r>
          <w:r w:rsidRPr="00D743A3">
            <w:rPr>
              <w:rFonts w:asciiTheme="minorHAnsi" w:hAnsiTheme="minorHAnsi" w:cstheme="minorHAnsi"/>
            </w:rPr>
            <w:fldChar w:fldCharType="end"/>
          </w:r>
        </w:p>
        <w:p w14:paraId="4B080056" w14:textId="77777777" w:rsidR="009E460C" w:rsidRDefault="009E460C" w:rsidP="009E460C">
          <w:pPr>
            <w:pStyle w:val="Ttulo1"/>
            <w:jc w:val="center"/>
            <w:rPr>
              <w:rFonts w:cstheme="minorHAnsi"/>
            </w:rPr>
          </w:pPr>
          <w:bookmarkStart w:id="472" w:name="_Toc365994577"/>
          <w:r w:rsidRPr="00D743A3">
            <w:rPr>
              <w:rFonts w:cstheme="minorHAnsi"/>
            </w:rPr>
            <w:t>El poder que Dios tiene a su disposición es ilimitado</w:t>
          </w:r>
          <w:bookmarkEnd w:id="472"/>
        </w:p>
        <w:p w14:paraId="0D01AF5F" w14:textId="77777777" w:rsidR="009E460C" w:rsidRPr="009E460C" w:rsidRDefault="009E460C" w:rsidP="009E460C"/>
        <w:p w14:paraId="14B197F8" w14:textId="77777777" w:rsidR="009E460C" w:rsidRDefault="009E460C" w:rsidP="009E460C">
          <w:pPr>
            <w:jc w:val="both"/>
            <w:rPr>
              <w:rFonts w:asciiTheme="minorHAnsi" w:hAnsiTheme="minorHAnsi" w:cstheme="minorHAnsi"/>
            </w:rPr>
          </w:pPr>
          <w:r w:rsidRPr="00D743A3">
            <w:rPr>
              <w:rFonts w:asciiTheme="minorHAnsi" w:hAnsiTheme="minorHAnsi" w:cstheme="minorHAnsi"/>
            </w:rPr>
            <w:t>El poder que Dios tiene a su disposición es ilimitado, y el ministro que en su gran necesidad se esconde en el Señor, puede estar seguro de que recibirá lo que será para sus oyentes un sabor de vida para vida.</w:t>
          </w:r>
        </w:p>
        <w:p w14:paraId="7C1FD15E" w14:textId="77777777" w:rsidR="009E460C" w:rsidRPr="00D743A3" w:rsidRDefault="009E460C" w:rsidP="009E460C">
          <w:pPr>
            <w:jc w:val="both"/>
            <w:rPr>
              <w:rFonts w:asciiTheme="minorHAnsi" w:hAnsiTheme="minorHAnsi" w:cstheme="minorHAnsi"/>
            </w:rPr>
          </w:pPr>
        </w:p>
        <w:p w14:paraId="6BAFFFE7" w14:textId="77777777" w:rsidR="001B57BA" w:rsidRDefault="009E460C" w:rsidP="00BA4294">
          <w:pPr>
            <w:jc w:val="both"/>
            <w:rPr>
              <w:rFonts w:asciiTheme="minorHAnsi" w:hAnsiTheme="minorHAnsi" w:cstheme="minorHAnsi"/>
            </w:rPr>
          </w:pPr>
          <w:r w:rsidRPr="00D743A3">
            <w:rPr>
              <w:rFonts w:asciiTheme="minorHAnsi" w:hAnsiTheme="minorHAnsi" w:cstheme="minorHAnsi"/>
              <w:i/>
            </w:rPr>
            <w:t xml:space="preserve">Los </w:t>
          </w:r>
          <w:r w:rsidR="003D6433">
            <w:rPr>
              <w:rFonts w:asciiTheme="minorHAnsi" w:hAnsiTheme="minorHAnsi" w:cstheme="minorHAnsi"/>
              <w:i/>
            </w:rPr>
            <w:t>H</w:t>
          </w:r>
          <w:r w:rsidRPr="00D743A3">
            <w:rPr>
              <w:rFonts w:asciiTheme="minorHAnsi" w:hAnsiTheme="minorHAnsi" w:cstheme="minorHAnsi"/>
              <w:i/>
            </w:rPr>
            <w:t xml:space="preserve">echos de los Apóstoles. </w:t>
          </w:r>
          <w:r w:rsidRPr="00D743A3">
            <w:rPr>
              <w:rFonts w:asciiTheme="minorHAnsi" w:hAnsiTheme="minorHAnsi" w:cstheme="minorHAnsi"/>
            </w:rPr>
            <w:t xml:space="preserve">Mountain  View, California: Publicaciones Interamericanas, 1977, Cuarta edición, p. 296.4  (Capítulo: Un Ministerio Consagrado, párrafo 26). </w:t>
          </w:r>
        </w:p>
        <w:p w14:paraId="59F92B64" w14:textId="77777777" w:rsidR="001B57BA" w:rsidRDefault="001B57BA">
          <w:pPr>
            <w:jc w:val="left"/>
            <w:rPr>
              <w:rFonts w:asciiTheme="minorHAnsi" w:hAnsiTheme="minorHAnsi" w:cstheme="minorHAnsi"/>
            </w:rPr>
          </w:pPr>
          <w:r>
            <w:rPr>
              <w:rFonts w:asciiTheme="minorHAnsi" w:hAnsiTheme="minorHAnsi" w:cstheme="minorHAnsi"/>
            </w:rPr>
            <w:br w:type="page"/>
          </w:r>
        </w:p>
        <w:p w14:paraId="47027983" w14:textId="77777777" w:rsidR="009E460C" w:rsidRDefault="009E460C" w:rsidP="00BA4294">
          <w:pPr>
            <w:jc w:val="both"/>
            <w:rPr>
              <w:rFonts w:asciiTheme="minorHAnsi" w:hAnsiTheme="minorHAnsi" w:cstheme="minorHAnsi"/>
            </w:rPr>
          </w:pPr>
          <w:r w:rsidRPr="00D743A3">
            <w:rPr>
              <w:rFonts w:asciiTheme="minorHAnsi" w:hAnsiTheme="minorHAnsi" w:cstheme="minorHAnsi"/>
            </w:rPr>
            <w:lastRenderedPageBreak/>
            <w:t xml:space="preserve">           </w:t>
          </w:r>
        </w:p>
        <w:p w14:paraId="44FC7CCB"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t>Trabajo pastoral</w:t>
          </w:r>
          <w:r w:rsidRPr="00D743A3">
            <w:rPr>
              <w:rFonts w:asciiTheme="minorHAnsi" w:hAnsiTheme="minorHAnsi" w:cstheme="minorHAnsi"/>
            </w:rPr>
            <w:fldChar w:fldCharType="begin"/>
          </w:r>
          <w:r w:rsidRPr="00D743A3">
            <w:rPr>
              <w:rFonts w:asciiTheme="minorHAnsi" w:hAnsiTheme="minorHAnsi" w:cstheme="minorHAnsi"/>
            </w:rPr>
            <w:instrText xml:space="preserve"> XE "Trabajo pastoral" </w:instrText>
          </w:r>
          <w:r w:rsidRPr="00D743A3">
            <w:rPr>
              <w:rFonts w:asciiTheme="minorHAnsi" w:hAnsiTheme="minorHAnsi" w:cstheme="minorHAnsi"/>
            </w:rPr>
            <w:fldChar w:fldCharType="end"/>
          </w:r>
        </w:p>
        <w:p w14:paraId="254C484C" w14:textId="77777777" w:rsidR="009E460C" w:rsidRDefault="009E460C" w:rsidP="009E460C">
          <w:pPr>
            <w:pStyle w:val="Ttulo1"/>
            <w:jc w:val="center"/>
            <w:rPr>
              <w:rFonts w:cstheme="minorHAnsi"/>
            </w:rPr>
          </w:pPr>
          <w:bookmarkStart w:id="473" w:name="_Toc365994578"/>
          <w:r w:rsidRPr="00D743A3">
            <w:rPr>
              <w:rFonts w:cstheme="minorHAnsi"/>
            </w:rPr>
            <w:t>Un intenso anhelo de salvar almas</w:t>
          </w:r>
          <w:bookmarkEnd w:id="473"/>
        </w:p>
        <w:p w14:paraId="7A7E4932" w14:textId="77777777" w:rsidR="009E460C" w:rsidRPr="009E460C" w:rsidRDefault="009E460C" w:rsidP="009E460C"/>
        <w:p w14:paraId="59CB0F34" w14:textId="77777777" w:rsidR="009E460C" w:rsidRDefault="009E460C" w:rsidP="009E460C">
          <w:pPr>
            <w:jc w:val="both"/>
            <w:rPr>
              <w:rFonts w:asciiTheme="minorHAnsi" w:hAnsiTheme="minorHAnsi" w:cstheme="minorHAnsi"/>
            </w:rPr>
          </w:pPr>
          <w:r w:rsidRPr="00D743A3">
            <w:rPr>
              <w:rFonts w:asciiTheme="minorHAnsi" w:hAnsiTheme="minorHAnsi" w:cstheme="minorHAnsi"/>
            </w:rPr>
            <w:t>El corazón del verdadero ministro rebosa de un intenso anhelo de salvar almas. Gasta tiempo y fuerza, no escatima el penoso esfuerzo, porque otros deben oír las verdades que le proporcionaron a su propia alma tal alegría y paz y gozo. El Espíritu de Cristo descansa sobre él. …en los cielos se lo cuenta entre los que “son llamados y elegidos fieles”.</w:t>
          </w:r>
        </w:p>
        <w:p w14:paraId="5E132A76" w14:textId="77777777" w:rsidR="009E460C" w:rsidRPr="00D743A3" w:rsidRDefault="009E460C" w:rsidP="009E460C">
          <w:pPr>
            <w:jc w:val="both"/>
            <w:rPr>
              <w:rFonts w:asciiTheme="minorHAnsi" w:hAnsiTheme="minorHAnsi" w:cstheme="minorHAnsi"/>
            </w:rPr>
          </w:pPr>
        </w:p>
        <w:p w14:paraId="2050D247" w14:textId="77777777" w:rsidR="009E460C" w:rsidRPr="00D743A3" w:rsidRDefault="009E460C" w:rsidP="009E460C">
          <w:pPr>
            <w:jc w:val="both"/>
            <w:rPr>
              <w:rFonts w:asciiTheme="minorHAnsi" w:hAnsiTheme="minorHAnsi" w:cstheme="minorHAnsi"/>
              <w:i/>
            </w:rPr>
          </w:pPr>
          <w:r w:rsidRPr="00D743A3">
            <w:rPr>
              <w:rFonts w:asciiTheme="minorHAnsi" w:hAnsiTheme="minorHAnsi" w:cstheme="minorHAnsi"/>
              <w:i/>
            </w:rPr>
            <w:t xml:space="preserve">Los Hechos de los Apóstoles. </w:t>
          </w:r>
          <w:r w:rsidRPr="00D743A3">
            <w:rPr>
              <w:rFonts w:asciiTheme="minorHAnsi" w:hAnsiTheme="minorHAnsi" w:cstheme="minorHAnsi"/>
            </w:rPr>
            <w:t xml:space="preserve">Mountain  View, California: Publicaciones Interamericanas, 1977, Cuarta edición, p. 298.2 (Capítulo: Un Ministerio Consagrado, párrafo 32).            </w:t>
          </w:r>
        </w:p>
        <w:p w14:paraId="579FA65D" w14:textId="77777777" w:rsidR="009E460C" w:rsidRDefault="009E460C" w:rsidP="001B57BA">
          <w:pPr>
            <w:jc w:val="left"/>
            <w:rPr>
              <w:rFonts w:asciiTheme="minorHAnsi" w:hAnsiTheme="minorHAnsi" w:cstheme="minorHAnsi"/>
            </w:rPr>
          </w:pPr>
        </w:p>
        <w:p w14:paraId="22BE1CF2" w14:textId="77777777" w:rsidR="009E460C" w:rsidRDefault="009E460C" w:rsidP="001B57BA">
          <w:pPr>
            <w:jc w:val="left"/>
            <w:rPr>
              <w:rFonts w:asciiTheme="minorHAnsi" w:hAnsiTheme="minorHAnsi" w:cstheme="minorHAnsi"/>
            </w:rPr>
          </w:pPr>
        </w:p>
        <w:p w14:paraId="72693D9D" w14:textId="77777777" w:rsidR="009E460C" w:rsidRDefault="009E460C" w:rsidP="001B57BA">
          <w:pPr>
            <w:jc w:val="left"/>
            <w:rPr>
              <w:rFonts w:asciiTheme="minorHAnsi" w:hAnsiTheme="minorHAnsi" w:cstheme="minorHAnsi"/>
            </w:rPr>
          </w:pPr>
        </w:p>
        <w:p w14:paraId="4A6D97BC" w14:textId="77777777" w:rsidR="009E460C" w:rsidRDefault="009E460C" w:rsidP="001B57BA">
          <w:pPr>
            <w:jc w:val="left"/>
            <w:rPr>
              <w:rFonts w:asciiTheme="minorHAnsi" w:hAnsiTheme="minorHAnsi" w:cstheme="minorHAnsi"/>
            </w:rPr>
          </w:pPr>
        </w:p>
        <w:p w14:paraId="6962F01F" w14:textId="77777777" w:rsidR="009E460C" w:rsidRDefault="009E460C" w:rsidP="001B57BA">
          <w:pPr>
            <w:jc w:val="left"/>
            <w:rPr>
              <w:rFonts w:asciiTheme="minorHAnsi" w:hAnsiTheme="minorHAnsi" w:cstheme="minorHAnsi"/>
            </w:rPr>
          </w:pPr>
        </w:p>
        <w:p w14:paraId="13A2B386" w14:textId="77777777" w:rsidR="009E460C" w:rsidRDefault="009E460C" w:rsidP="001B57BA">
          <w:pPr>
            <w:jc w:val="left"/>
            <w:rPr>
              <w:rFonts w:asciiTheme="minorHAnsi" w:hAnsiTheme="minorHAnsi" w:cstheme="minorHAnsi"/>
            </w:rPr>
          </w:pPr>
        </w:p>
        <w:p w14:paraId="63CDE27C"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t>Trabajo pastoral</w:t>
          </w:r>
          <w:r w:rsidRPr="00D743A3">
            <w:rPr>
              <w:rFonts w:asciiTheme="minorHAnsi" w:hAnsiTheme="minorHAnsi" w:cstheme="minorHAnsi"/>
            </w:rPr>
            <w:fldChar w:fldCharType="begin"/>
          </w:r>
          <w:r w:rsidRPr="00D743A3">
            <w:rPr>
              <w:rFonts w:asciiTheme="minorHAnsi" w:hAnsiTheme="minorHAnsi" w:cstheme="minorHAnsi"/>
            </w:rPr>
            <w:instrText xml:space="preserve"> XE "Trabajo pastoral" </w:instrText>
          </w:r>
          <w:r w:rsidRPr="00D743A3">
            <w:rPr>
              <w:rFonts w:asciiTheme="minorHAnsi" w:hAnsiTheme="minorHAnsi" w:cstheme="minorHAnsi"/>
            </w:rPr>
            <w:fldChar w:fldCharType="end"/>
          </w:r>
        </w:p>
        <w:p w14:paraId="6C76A1D6" w14:textId="77777777" w:rsidR="009E460C" w:rsidRDefault="009E460C" w:rsidP="009E460C">
          <w:pPr>
            <w:pStyle w:val="Ttulo1"/>
            <w:jc w:val="center"/>
            <w:rPr>
              <w:rFonts w:cstheme="minorHAnsi"/>
            </w:rPr>
          </w:pPr>
          <w:bookmarkStart w:id="474" w:name="_Toc365994579"/>
          <w:r w:rsidRPr="00D743A3">
            <w:rPr>
              <w:rFonts w:cstheme="minorHAnsi"/>
            </w:rPr>
            <w:t>Si los ministros sienten que están sufriendo durezas</w:t>
          </w:r>
          <w:bookmarkEnd w:id="474"/>
        </w:p>
        <w:p w14:paraId="1E2B7313" w14:textId="77777777" w:rsidR="009E460C" w:rsidRPr="009E460C" w:rsidRDefault="009E460C" w:rsidP="009E460C"/>
        <w:p w14:paraId="03EA5BC6" w14:textId="77777777" w:rsidR="009E460C" w:rsidRDefault="009E460C" w:rsidP="009E460C">
          <w:pPr>
            <w:jc w:val="both"/>
            <w:rPr>
              <w:rFonts w:asciiTheme="minorHAnsi" w:hAnsiTheme="minorHAnsi" w:cstheme="minorHAnsi"/>
            </w:rPr>
          </w:pPr>
          <w:r w:rsidRPr="00D743A3">
            <w:rPr>
              <w:rFonts w:asciiTheme="minorHAnsi" w:hAnsiTheme="minorHAnsi" w:cstheme="minorHAnsi"/>
            </w:rPr>
            <w:t>Si los ministros sienten que están sufriendo durezas y privaciones en la causa de Cristo, visiten con la imaginación el taller donde Pablo trabajaba.</w:t>
          </w:r>
        </w:p>
        <w:p w14:paraId="50CF736D" w14:textId="77777777" w:rsidR="00D266F7" w:rsidRDefault="009E460C" w:rsidP="00BA4294">
          <w:pPr>
            <w:jc w:val="both"/>
            <w:rPr>
              <w:rFonts w:asciiTheme="minorHAnsi" w:hAnsiTheme="minorHAnsi" w:cstheme="minorHAnsi"/>
            </w:rPr>
          </w:pPr>
          <w:r w:rsidRPr="00D743A3">
            <w:rPr>
              <w:rFonts w:asciiTheme="minorHAnsi" w:hAnsiTheme="minorHAnsi" w:cstheme="minorHAnsi"/>
              <w:i/>
            </w:rPr>
            <w:t xml:space="preserve">Los Hechos de los Apóstoles. </w:t>
          </w:r>
          <w:r w:rsidRPr="00D743A3">
            <w:rPr>
              <w:rFonts w:asciiTheme="minorHAnsi" w:hAnsiTheme="minorHAnsi" w:cstheme="minorHAnsi"/>
            </w:rPr>
            <w:t xml:space="preserve">Mountain  View, California: Publicaciones Interamericanas, 1977, Cuarta edición, p. 284.1 (Capítulo: Trabajos y Dificultades, párrafo 17).  </w:t>
          </w:r>
        </w:p>
        <w:p w14:paraId="418BF4CA" w14:textId="77777777" w:rsidR="00D266F7" w:rsidRDefault="00D266F7">
          <w:pPr>
            <w:jc w:val="left"/>
            <w:rPr>
              <w:rFonts w:asciiTheme="minorHAnsi" w:hAnsiTheme="minorHAnsi" w:cstheme="minorHAnsi"/>
            </w:rPr>
          </w:pPr>
          <w:r>
            <w:rPr>
              <w:rFonts w:asciiTheme="minorHAnsi" w:hAnsiTheme="minorHAnsi" w:cstheme="minorHAnsi"/>
            </w:rPr>
            <w:br w:type="page"/>
          </w:r>
        </w:p>
        <w:p w14:paraId="313ABB35"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lastRenderedPageBreak/>
            <w:t>Trabajo pastoral</w:t>
          </w:r>
          <w:r w:rsidRPr="00D743A3">
            <w:rPr>
              <w:rFonts w:asciiTheme="minorHAnsi" w:hAnsiTheme="minorHAnsi" w:cstheme="minorHAnsi"/>
            </w:rPr>
            <w:fldChar w:fldCharType="begin"/>
          </w:r>
          <w:r w:rsidRPr="00D743A3">
            <w:rPr>
              <w:rFonts w:asciiTheme="minorHAnsi" w:hAnsiTheme="minorHAnsi" w:cstheme="minorHAnsi"/>
            </w:rPr>
            <w:instrText xml:space="preserve"> XE "Trabajo pastoral" </w:instrText>
          </w:r>
          <w:r w:rsidRPr="00D743A3">
            <w:rPr>
              <w:rFonts w:asciiTheme="minorHAnsi" w:hAnsiTheme="minorHAnsi" w:cstheme="minorHAnsi"/>
            </w:rPr>
            <w:fldChar w:fldCharType="end"/>
          </w:r>
        </w:p>
        <w:p w14:paraId="352CA138" w14:textId="77777777" w:rsidR="009E460C" w:rsidRDefault="009E460C" w:rsidP="009E460C">
          <w:pPr>
            <w:pStyle w:val="Ttulo1"/>
            <w:jc w:val="center"/>
            <w:rPr>
              <w:rFonts w:cstheme="minorHAnsi"/>
            </w:rPr>
          </w:pPr>
          <w:bookmarkStart w:id="475" w:name="_Toc365994580"/>
          <w:r w:rsidRPr="00D743A3">
            <w:rPr>
              <w:rFonts w:cstheme="minorHAnsi"/>
            </w:rPr>
            <w:t>El que ha ordenado… sostendrá a todo obrero que en obediencia</w:t>
          </w:r>
          <w:bookmarkEnd w:id="475"/>
        </w:p>
        <w:p w14:paraId="0C31A755" w14:textId="77777777" w:rsidR="009E460C" w:rsidRPr="009E460C" w:rsidRDefault="009E460C" w:rsidP="009E460C"/>
        <w:p w14:paraId="67ED0E04" w14:textId="77777777" w:rsidR="009E460C" w:rsidRDefault="009E460C" w:rsidP="009E460C">
          <w:pPr>
            <w:jc w:val="both"/>
            <w:rPr>
              <w:rFonts w:asciiTheme="minorHAnsi" w:hAnsiTheme="minorHAnsi" w:cstheme="minorHAnsi"/>
            </w:rPr>
          </w:pPr>
          <w:r w:rsidRPr="00D743A3">
            <w:rPr>
              <w:rFonts w:asciiTheme="minorHAnsi" w:hAnsiTheme="minorHAnsi" w:cstheme="minorHAnsi"/>
            </w:rPr>
            <w:t>El que ha ordenado a sus siervos ir por todas partes del mundo, sostendrá a todo obrero que en obediencia a su mandato procure proclamar su mensaje.</w:t>
          </w:r>
        </w:p>
        <w:p w14:paraId="0C3F9AC1" w14:textId="77777777" w:rsidR="009E460C" w:rsidRPr="00D743A3" w:rsidRDefault="009E460C" w:rsidP="009E460C">
          <w:pPr>
            <w:jc w:val="both"/>
            <w:rPr>
              <w:rFonts w:asciiTheme="minorHAnsi" w:hAnsiTheme="minorHAnsi" w:cstheme="minorHAnsi"/>
            </w:rPr>
          </w:pPr>
        </w:p>
        <w:p w14:paraId="7F2095C8" w14:textId="77777777" w:rsidR="009E460C" w:rsidRPr="00D743A3" w:rsidRDefault="009E460C" w:rsidP="009E460C">
          <w:pPr>
            <w:jc w:val="both"/>
            <w:rPr>
              <w:rFonts w:asciiTheme="minorHAnsi" w:hAnsiTheme="minorHAnsi" w:cstheme="minorHAnsi"/>
            </w:rPr>
          </w:pPr>
          <w:r w:rsidRPr="00D743A3">
            <w:rPr>
              <w:rFonts w:asciiTheme="minorHAnsi" w:hAnsiTheme="minorHAnsi" w:cstheme="minorHAnsi"/>
              <w:i/>
            </w:rPr>
            <w:t xml:space="preserve">Los Hechos de los Apóstoles. </w:t>
          </w:r>
          <w:r w:rsidRPr="00D743A3">
            <w:rPr>
              <w:rFonts w:asciiTheme="minorHAnsi" w:hAnsiTheme="minorHAnsi" w:cstheme="minorHAnsi"/>
            </w:rPr>
            <w:t xml:space="preserve">Mountain  View, California: Publicaciones Interamericanas, 1977, Cuarta edición, p. 288.0 (Capítulo: Trabajos y Dificultades, párrafo 29).            </w:t>
          </w:r>
        </w:p>
        <w:p w14:paraId="201F184A" w14:textId="77777777" w:rsidR="009E460C" w:rsidRDefault="009E460C" w:rsidP="001B57BA">
          <w:pPr>
            <w:jc w:val="left"/>
            <w:rPr>
              <w:rFonts w:asciiTheme="minorHAnsi" w:hAnsiTheme="minorHAnsi" w:cstheme="minorHAnsi"/>
            </w:rPr>
          </w:pPr>
        </w:p>
        <w:p w14:paraId="63F38175" w14:textId="77777777" w:rsidR="009E460C" w:rsidRDefault="009E460C" w:rsidP="001B57BA">
          <w:pPr>
            <w:jc w:val="left"/>
            <w:rPr>
              <w:rFonts w:asciiTheme="minorHAnsi" w:hAnsiTheme="minorHAnsi" w:cstheme="minorHAnsi"/>
            </w:rPr>
          </w:pPr>
        </w:p>
        <w:p w14:paraId="0FBA56A6" w14:textId="77777777" w:rsidR="009E460C" w:rsidRDefault="009E460C" w:rsidP="001B57BA">
          <w:pPr>
            <w:jc w:val="left"/>
            <w:rPr>
              <w:rFonts w:asciiTheme="minorHAnsi" w:hAnsiTheme="minorHAnsi" w:cstheme="minorHAnsi"/>
            </w:rPr>
          </w:pPr>
        </w:p>
        <w:p w14:paraId="7A9ADC6B" w14:textId="77777777" w:rsidR="009E460C" w:rsidRDefault="009E460C" w:rsidP="001B57BA">
          <w:pPr>
            <w:jc w:val="left"/>
            <w:rPr>
              <w:rFonts w:asciiTheme="minorHAnsi" w:hAnsiTheme="minorHAnsi" w:cstheme="minorHAnsi"/>
            </w:rPr>
          </w:pPr>
        </w:p>
        <w:p w14:paraId="2206E4F7" w14:textId="77777777" w:rsidR="009E460C" w:rsidRDefault="009E460C" w:rsidP="001B57BA">
          <w:pPr>
            <w:jc w:val="left"/>
            <w:rPr>
              <w:rFonts w:asciiTheme="minorHAnsi" w:hAnsiTheme="minorHAnsi" w:cstheme="minorHAnsi"/>
            </w:rPr>
          </w:pPr>
        </w:p>
        <w:p w14:paraId="7D8AA760" w14:textId="77777777" w:rsidR="009E460C" w:rsidRDefault="009E460C" w:rsidP="001B57BA">
          <w:pPr>
            <w:jc w:val="left"/>
            <w:rPr>
              <w:rFonts w:asciiTheme="minorHAnsi" w:hAnsiTheme="minorHAnsi" w:cstheme="minorHAnsi"/>
            </w:rPr>
          </w:pPr>
        </w:p>
        <w:p w14:paraId="4B44114D"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t>Trabajo pastoral</w:t>
          </w:r>
          <w:r w:rsidRPr="00D743A3">
            <w:rPr>
              <w:rFonts w:asciiTheme="minorHAnsi" w:hAnsiTheme="minorHAnsi" w:cstheme="minorHAnsi"/>
            </w:rPr>
            <w:fldChar w:fldCharType="begin"/>
          </w:r>
          <w:r w:rsidRPr="00D743A3">
            <w:rPr>
              <w:rFonts w:asciiTheme="minorHAnsi" w:hAnsiTheme="minorHAnsi" w:cstheme="minorHAnsi"/>
            </w:rPr>
            <w:instrText xml:space="preserve"> XE "Trabajo pastoral" </w:instrText>
          </w:r>
          <w:r w:rsidRPr="00D743A3">
            <w:rPr>
              <w:rFonts w:asciiTheme="minorHAnsi" w:hAnsiTheme="minorHAnsi" w:cstheme="minorHAnsi"/>
            </w:rPr>
            <w:fldChar w:fldCharType="end"/>
          </w:r>
          <w:r w:rsidRPr="00D743A3">
            <w:rPr>
              <w:rFonts w:asciiTheme="minorHAnsi" w:hAnsiTheme="minorHAnsi" w:cstheme="minorHAnsi"/>
            </w:rPr>
            <w:t xml:space="preserve"> </w:t>
          </w:r>
        </w:p>
        <w:p w14:paraId="0D588188" w14:textId="77777777" w:rsidR="009E460C" w:rsidRDefault="009E460C" w:rsidP="009E460C">
          <w:pPr>
            <w:pStyle w:val="Ttulo1"/>
            <w:jc w:val="center"/>
            <w:rPr>
              <w:rFonts w:cstheme="minorHAnsi"/>
            </w:rPr>
          </w:pPr>
          <w:bookmarkStart w:id="476" w:name="_Toc365994581"/>
          <w:r w:rsidRPr="00D743A3">
            <w:rPr>
              <w:rFonts w:cstheme="minorHAnsi"/>
            </w:rPr>
            <w:t>Una recompensa infinitamente más valiosa</w:t>
          </w:r>
          <w:bookmarkEnd w:id="476"/>
        </w:p>
        <w:p w14:paraId="176DE79F" w14:textId="77777777" w:rsidR="009E460C" w:rsidRPr="009E460C" w:rsidRDefault="009E460C" w:rsidP="009E460C"/>
        <w:p w14:paraId="6E5B6E7D" w14:textId="77777777" w:rsidR="009E460C" w:rsidRDefault="009E460C" w:rsidP="009E460C">
          <w:pPr>
            <w:jc w:val="both"/>
            <w:rPr>
              <w:rFonts w:asciiTheme="minorHAnsi" w:hAnsiTheme="minorHAnsi" w:cstheme="minorHAnsi"/>
            </w:rPr>
          </w:pPr>
          <w:r w:rsidRPr="00D743A3">
            <w:rPr>
              <w:rFonts w:asciiTheme="minorHAnsi" w:hAnsiTheme="minorHAnsi" w:cstheme="minorHAnsi"/>
            </w:rPr>
            <w:t>Para obtener una recompensa perecedera, los corredores griegos no escatimaban esfuerzo ni disciplina. Nosotros estamos luchando por una recompensa infinitamente más valiosa, la corona de la vida eterna. ¡Cuánto más cuidadoso debería ser nuestro esfuerzo, cuánto más voluntario nuestro sacrificio y abnegación!</w:t>
          </w:r>
        </w:p>
        <w:p w14:paraId="44AAA64C" w14:textId="77777777" w:rsidR="009E460C" w:rsidRPr="00D743A3" w:rsidRDefault="009E460C" w:rsidP="009E460C">
          <w:pPr>
            <w:jc w:val="both"/>
            <w:rPr>
              <w:rFonts w:asciiTheme="minorHAnsi" w:hAnsiTheme="minorHAnsi" w:cstheme="minorHAnsi"/>
            </w:rPr>
          </w:pPr>
        </w:p>
        <w:p w14:paraId="61BA993C" w14:textId="77777777" w:rsidR="00617C19" w:rsidRDefault="009E460C" w:rsidP="00BA4294">
          <w:pPr>
            <w:jc w:val="both"/>
            <w:rPr>
              <w:rFonts w:asciiTheme="minorHAnsi" w:hAnsiTheme="minorHAnsi" w:cstheme="minorHAnsi"/>
            </w:rPr>
          </w:pPr>
          <w:r w:rsidRPr="00D743A3">
            <w:rPr>
              <w:rFonts w:asciiTheme="minorHAnsi" w:hAnsiTheme="minorHAnsi" w:cstheme="minorHAnsi"/>
              <w:i/>
            </w:rPr>
            <w:t xml:space="preserve">Los Hechos de los Apóstoles. </w:t>
          </w:r>
          <w:r w:rsidRPr="00D743A3">
            <w:rPr>
              <w:rFonts w:asciiTheme="minorHAnsi" w:hAnsiTheme="minorHAnsi" w:cstheme="minorHAnsi"/>
            </w:rPr>
            <w:t xml:space="preserve">Mountain  View, California: Publicaciones Interamericanas, 1977, Cuarta edición, p. 250.2 (Capítulo: La Victoria, párrafo 18).    </w:t>
          </w:r>
        </w:p>
        <w:p w14:paraId="4E9574A7" w14:textId="77777777" w:rsidR="00D266F7" w:rsidRDefault="00F30B92" w:rsidP="00F30B92">
          <w:pPr>
            <w:jc w:val="left"/>
            <w:rPr>
              <w:rFonts w:asciiTheme="minorHAnsi" w:hAnsiTheme="minorHAnsi" w:cstheme="minorHAnsi"/>
            </w:rPr>
          </w:pPr>
          <w:r>
            <w:rPr>
              <w:rFonts w:asciiTheme="minorHAnsi" w:hAnsiTheme="minorHAnsi" w:cstheme="minorHAnsi"/>
            </w:rPr>
            <w:t xml:space="preserve"> </w:t>
          </w:r>
        </w:p>
        <w:p w14:paraId="56A90D0C" w14:textId="77777777" w:rsidR="009E460C" w:rsidRDefault="00D266F7" w:rsidP="00F30B92">
          <w:pPr>
            <w:jc w:val="left"/>
            <w:rPr>
              <w:rFonts w:asciiTheme="minorHAnsi" w:hAnsiTheme="minorHAnsi" w:cstheme="minorHAnsi"/>
            </w:rPr>
          </w:pPr>
          <w:r>
            <w:rPr>
              <w:rFonts w:asciiTheme="minorHAnsi" w:hAnsiTheme="minorHAnsi" w:cstheme="minorHAnsi"/>
            </w:rPr>
            <w:br w:type="page"/>
          </w:r>
        </w:p>
        <w:p w14:paraId="2E667228"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lastRenderedPageBreak/>
            <w:t>Trabajo pastoral</w:t>
          </w:r>
          <w:r w:rsidRPr="00D743A3">
            <w:rPr>
              <w:rFonts w:asciiTheme="minorHAnsi" w:hAnsiTheme="minorHAnsi" w:cstheme="minorHAnsi"/>
            </w:rPr>
            <w:fldChar w:fldCharType="begin"/>
          </w:r>
          <w:r w:rsidRPr="00D743A3">
            <w:rPr>
              <w:rFonts w:asciiTheme="minorHAnsi" w:hAnsiTheme="minorHAnsi" w:cstheme="minorHAnsi"/>
            </w:rPr>
            <w:instrText xml:space="preserve"> XE "Trabajo pastoral" </w:instrText>
          </w:r>
          <w:r w:rsidRPr="00D743A3">
            <w:rPr>
              <w:rFonts w:asciiTheme="minorHAnsi" w:hAnsiTheme="minorHAnsi" w:cstheme="minorHAnsi"/>
            </w:rPr>
            <w:fldChar w:fldCharType="end"/>
          </w:r>
        </w:p>
        <w:p w14:paraId="2B36387B" w14:textId="77777777" w:rsidR="009E460C" w:rsidRDefault="009E460C" w:rsidP="009E460C">
          <w:pPr>
            <w:pStyle w:val="Ttulo1"/>
            <w:jc w:val="center"/>
            <w:rPr>
              <w:rFonts w:cstheme="minorHAnsi"/>
            </w:rPr>
          </w:pPr>
          <w:bookmarkStart w:id="477" w:name="_Toc365994582"/>
          <w:r w:rsidRPr="00D743A3">
            <w:rPr>
              <w:rFonts w:cstheme="minorHAnsi"/>
            </w:rPr>
            <w:t>La mejor ayuda que los predicadores pueden dar a los miembros</w:t>
          </w:r>
          <w:bookmarkEnd w:id="477"/>
        </w:p>
        <w:p w14:paraId="5A219941" w14:textId="77777777" w:rsidR="009E460C" w:rsidRPr="009E460C" w:rsidRDefault="009E460C" w:rsidP="009E460C"/>
        <w:p w14:paraId="560132E5" w14:textId="77777777" w:rsidR="009E460C" w:rsidRDefault="009E460C" w:rsidP="009E460C">
          <w:pPr>
            <w:jc w:val="both"/>
            <w:rPr>
              <w:rFonts w:asciiTheme="minorHAnsi" w:hAnsiTheme="minorHAnsi" w:cstheme="minorHAnsi"/>
            </w:rPr>
          </w:pPr>
          <w:r w:rsidRPr="00D743A3">
            <w:rPr>
              <w:rFonts w:asciiTheme="minorHAnsi" w:hAnsiTheme="minorHAnsi" w:cstheme="minorHAnsi"/>
            </w:rPr>
            <w:t>La mejor ayuda que los predicadores pueden dar a los miembros de nuestras iglesias, no consiste en sermonearlos, sino en trazarles planes de trabajo.  Dad a cada uno un trabajo que ayude al prójimo.  Enseñad a todos que, por haber recibido la gracia de Cristo, tienen el deber de trabajar por él.  Especialmente a las personas que hace poco aceptaron la fe, debe enseñárseles a colaborar con Dios.</w:t>
          </w:r>
        </w:p>
        <w:p w14:paraId="070A64B2" w14:textId="77777777" w:rsidR="009E460C" w:rsidRPr="00D743A3" w:rsidRDefault="009E460C" w:rsidP="009E460C">
          <w:pPr>
            <w:jc w:val="both"/>
            <w:rPr>
              <w:rFonts w:asciiTheme="minorHAnsi" w:hAnsiTheme="minorHAnsi" w:cstheme="minorHAnsi"/>
            </w:rPr>
          </w:pPr>
        </w:p>
        <w:p w14:paraId="34C5AA8D" w14:textId="77777777" w:rsidR="009E460C" w:rsidRPr="009E460C" w:rsidRDefault="009E460C" w:rsidP="009E460C">
          <w:pPr>
            <w:jc w:val="both"/>
            <w:rPr>
              <w:rFonts w:asciiTheme="minorHAnsi" w:hAnsiTheme="minorHAnsi" w:cstheme="minorHAnsi"/>
            </w:rPr>
          </w:pPr>
          <w:r w:rsidRPr="00D743A3">
            <w:rPr>
              <w:rFonts w:asciiTheme="minorHAnsi" w:hAnsiTheme="minorHAnsi" w:cstheme="minorHAnsi"/>
              <w:i/>
            </w:rPr>
            <w:t>Joyas de los Testimonios</w:t>
          </w:r>
          <w:r w:rsidRPr="00D743A3">
            <w:rPr>
              <w:rFonts w:asciiTheme="minorHAnsi" w:hAnsiTheme="minorHAnsi" w:cstheme="minorHAnsi"/>
            </w:rPr>
            <w:t xml:space="preserve">, t. 3. </w:t>
          </w:r>
          <w:r w:rsidRPr="00D743A3">
            <w:rPr>
              <w:rFonts w:asciiTheme="minorHAnsi" w:hAnsiTheme="minorHAnsi" w:cstheme="minorHAnsi"/>
              <w:lang w:val="en-US"/>
            </w:rPr>
            <w:t xml:space="preserve">Mountain View, California:  Pacific Press Publishing Association, 1971, Cuarta edición, p. 323. </w:t>
          </w:r>
          <w:r w:rsidRPr="009E460C">
            <w:rPr>
              <w:rFonts w:asciiTheme="minorHAnsi" w:hAnsiTheme="minorHAnsi" w:cstheme="minorHAnsi"/>
            </w:rPr>
            <w:t>2 (Capítulo: Instrucciones para Ganar Almas en los Congresos, párrafo, 5).</w:t>
          </w:r>
        </w:p>
        <w:p w14:paraId="1E2CAB4E" w14:textId="77777777" w:rsidR="009E460C" w:rsidRDefault="009E460C" w:rsidP="001B57BA">
          <w:pPr>
            <w:jc w:val="left"/>
            <w:rPr>
              <w:rFonts w:asciiTheme="minorHAnsi" w:hAnsiTheme="minorHAnsi" w:cstheme="minorHAnsi"/>
            </w:rPr>
          </w:pPr>
        </w:p>
        <w:p w14:paraId="32B49F23" w14:textId="77777777" w:rsidR="009E460C" w:rsidRDefault="009E460C" w:rsidP="001B57BA">
          <w:pPr>
            <w:jc w:val="left"/>
            <w:rPr>
              <w:rFonts w:asciiTheme="minorHAnsi" w:hAnsiTheme="minorHAnsi" w:cstheme="minorHAnsi"/>
            </w:rPr>
          </w:pPr>
        </w:p>
        <w:p w14:paraId="5649C659" w14:textId="77777777" w:rsidR="009E460C" w:rsidRDefault="009E460C" w:rsidP="001B57BA">
          <w:pPr>
            <w:jc w:val="left"/>
            <w:rPr>
              <w:rFonts w:asciiTheme="minorHAnsi" w:hAnsiTheme="minorHAnsi" w:cstheme="minorHAnsi"/>
            </w:rPr>
          </w:pPr>
        </w:p>
        <w:p w14:paraId="674B2CDB" w14:textId="77777777" w:rsidR="009E460C" w:rsidRDefault="009E460C" w:rsidP="001B57BA">
          <w:pPr>
            <w:jc w:val="left"/>
            <w:rPr>
              <w:rFonts w:asciiTheme="minorHAnsi" w:hAnsiTheme="minorHAnsi" w:cstheme="minorHAnsi"/>
            </w:rPr>
          </w:pPr>
        </w:p>
        <w:p w14:paraId="4A04B64F" w14:textId="77777777" w:rsidR="009E460C" w:rsidRDefault="009E460C" w:rsidP="001B57BA">
          <w:pPr>
            <w:jc w:val="left"/>
            <w:rPr>
              <w:rFonts w:asciiTheme="minorHAnsi" w:hAnsiTheme="minorHAnsi" w:cstheme="minorHAnsi"/>
            </w:rPr>
          </w:pPr>
        </w:p>
        <w:p w14:paraId="31D2CBFE" w14:textId="77777777" w:rsidR="009E460C" w:rsidRDefault="009E460C" w:rsidP="001B57BA">
          <w:pPr>
            <w:jc w:val="left"/>
            <w:rPr>
              <w:rFonts w:asciiTheme="minorHAnsi" w:hAnsiTheme="minorHAnsi" w:cstheme="minorHAnsi"/>
            </w:rPr>
          </w:pPr>
        </w:p>
        <w:p w14:paraId="7EE89A33"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t>Trabajo pastoral</w:t>
          </w:r>
          <w:r w:rsidRPr="00D743A3">
            <w:rPr>
              <w:rFonts w:asciiTheme="minorHAnsi" w:hAnsiTheme="minorHAnsi" w:cstheme="minorHAnsi"/>
            </w:rPr>
            <w:fldChar w:fldCharType="begin"/>
          </w:r>
          <w:r w:rsidRPr="00D743A3">
            <w:rPr>
              <w:rFonts w:asciiTheme="minorHAnsi" w:hAnsiTheme="minorHAnsi" w:cstheme="minorHAnsi"/>
            </w:rPr>
            <w:instrText xml:space="preserve"> XE "Trabajo pastoral" </w:instrText>
          </w:r>
          <w:r w:rsidRPr="00D743A3">
            <w:rPr>
              <w:rFonts w:asciiTheme="minorHAnsi" w:hAnsiTheme="minorHAnsi" w:cstheme="minorHAnsi"/>
            </w:rPr>
            <w:fldChar w:fldCharType="end"/>
          </w:r>
        </w:p>
        <w:p w14:paraId="3C7088F2" w14:textId="77777777" w:rsidR="009E460C" w:rsidRDefault="009E460C" w:rsidP="009E460C">
          <w:pPr>
            <w:pStyle w:val="Ttulo1"/>
            <w:jc w:val="center"/>
            <w:rPr>
              <w:rFonts w:cstheme="minorHAnsi"/>
            </w:rPr>
          </w:pPr>
          <w:bookmarkStart w:id="478" w:name="_Toc365994583"/>
          <w:r w:rsidRPr="00D743A3">
            <w:rPr>
              <w:rFonts w:cstheme="minorHAnsi"/>
            </w:rPr>
            <w:t>Ministros de edad madura no deben ser sobrecargados</w:t>
          </w:r>
          <w:bookmarkEnd w:id="478"/>
        </w:p>
        <w:p w14:paraId="44426D7A" w14:textId="77777777" w:rsidR="009E460C" w:rsidRPr="009E460C" w:rsidRDefault="009E460C" w:rsidP="009E460C"/>
        <w:p w14:paraId="436EB8B0" w14:textId="77777777" w:rsidR="009E460C" w:rsidRDefault="009E460C" w:rsidP="009E460C">
          <w:pPr>
            <w:jc w:val="both"/>
            <w:rPr>
              <w:rFonts w:asciiTheme="minorHAnsi" w:hAnsiTheme="minorHAnsi" w:cstheme="minorHAnsi"/>
            </w:rPr>
          </w:pPr>
          <w:r w:rsidRPr="00D743A3">
            <w:rPr>
              <w:rFonts w:asciiTheme="minorHAnsi" w:hAnsiTheme="minorHAnsi" w:cstheme="minorHAnsi"/>
            </w:rPr>
            <w:t xml:space="preserve">Nuestros ministros de edad madura no deben ser sobrecargados, pero cuando están en alguna de nuestras iglesias, los que están en la iglesia deben recordar que siempre es cortés pedirles que hablen. </w:t>
          </w:r>
        </w:p>
        <w:p w14:paraId="09B009D6" w14:textId="77777777" w:rsidR="009E460C" w:rsidRPr="00D743A3" w:rsidRDefault="009E460C" w:rsidP="009E460C">
          <w:pPr>
            <w:jc w:val="both"/>
            <w:rPr>
              <w:rFonts w:asciiTheme="minorHAnsi" w:hAnsiTheme="minorHAnsi" w:cstheme="minorHAnsi"/>
            </w:rPr>
          </w:pPr>
        </w:p>
        <w:p w14:paraId="41761EAC" w14:textId="77777777" w:rsidR="009E460C" w:rsidRDefault="009E460C" w:rsidP="009E460C">
          <w:pPr>
            <w:jc w:val="both"/>
            <w:rPr>
              <w:rFonts w:asciiTheme="minorHAnsi" w:hAnsiTheme="minorHAnsi" w:cstheme="minorHAnsi"/>
            </w:rPr>
          </w:pPr>
          <w:r w:rsidRPr="00D743A3">
            <w:rPr>
              <w:rFonts w:asciiTheme="minorHAnsi" w:hAnsiTheme="minorHAnsi" w:cstheme="minorHAnsi"/>
              <w:i/>
            </w:rPr>
            <w:t xml:space="preserve">La Edad Dorada. </w:t>
          </w:r>
          <w:r w:rsidRPr="00D743A3">
            <w:rPr>
              <w:rFonts w:asciiTheme="minorHAnsi" w:hAnsiTheme="minorHAnsi" w:cstheme="minorHAnsi"/>
            </w:rPr>
            <w:t>Buenos Aires: Asociación Casa Editora Sudamericana, 2004, Primera edición, p. 40.3 (Capítulo: Utilidad de los Obreros en la Edad Madura, párrafo 14).</w:t>
          </w:r>
        </w:p>
        <w:p w14:paraId="6B8394B5" w14:textId="77777777" w:rsidR="009E460C" w:rsidRDefault="00F30B92" w:rsidP="00F30B92">
          <w:pPr>
            <w:jc w:val="left"/>
            <w:rPr>
              <w:rFonts w:asciiTheme="minorHAnsi" w:hAnsiTheme="minorHAnsi" w:cstheme="minorHAnsi"/>
            </w:rPr>
          </w:pPr>
          <w:r>
            <w:rPr>
              <w:rFonts w:asciiTheme="minorHAnsi" w:hAnsiTheme="minorHAnsi" w:cstheme="minorHAnsi"/>
            </w:rPr>
            <w:br w:type="page"/>
          </w:r>
        </w:p>
        <w:p w14:paraId="31ECD6FF"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lastRenderedPageBreak/>
            <w:t>Transformación</w:t>
          </w:r>
          <w:r w:rsidRPr="00D743A3">
            <w:rPr>
              <w:rFonts w:asciiTheme="minorHAnsi" w:hAnsiTheme="minorHAnsi" w:cstheme="minorHAnsi"/>
            </w:rPr>
            <w:fldChar w:fldCharType="begin"/>
          </w:r>
          <w:r w:rsidRPr="00D743A3">
            <w:rPr>
              <w:rFonts w:asciiTheme="minorHAnsi" w:hAnsiTheme="minorHAnsi" w:cstheme="minorHAnsi"/>
            </w:rPr>
            <w:instrText xml:space="preserve"> XE "Transformación" </w:instrText>
          </w:r>
          <w:r w:rsidRPr="00D743A3">
            <w:rPr>
              <w:rFonts w:asciiTheme="minorHAnsi" w:hAnsiTheme="minorHAnsi" w:cstheme="minorHAnsi"/>
            </w:rPr>
            <w:fldChar w:fldCharType="end"/>
          </w:r>
        </w:p>
        <w:p w14:paraId="6600B632" w14:textId="77777777" w:rsidR="009E460C" w:rsidRDefault="009E460C" w:rsidP="009E460C">
          <w:pPr>
            <w:pStyle w:val="Ttulo1"/>
            <w:jc w:val="center"/>
            <w:rPr>
              <w:rFonts w:cstheme="minorHAnsi"/>
            </w:rPr>
          </w:pPr>
          <w:bookmarkStart w:id="479" w:name="_Toc365994584"/>
          <w:r w:rsidRPr="00D743A3">
            <w:rPr>
              <w:rFonts w:cstheme="minorHAnsi"/>
            </w:rPr>
            <w:t>Nadie ve la mano que alza la carga…</w:t>
          </w:r>
          <w:bookmarkEnd w:id="479"/>
        </w:p>
        <w:p w14:paraId="445A99E5" w14:textId="77777777" w:rsidR="009E460C" w:rsidRPr="009E460C" w:rsidRDefault="009E460C" w:rsidP="009E460C"/>
        <w:p w14:paraId="62CEB816" w14:textId="77777777" w:rsidR="009E460C" w:rsidRPr="00D743A3" w:rsidRDefault="009E460C" w:rsidP="009E460C">
          <w:pPr>
            <w:jc w:val="both"/>
            <w:rPr>
              <w:rFonts w:asciiTheme="minorHAnsi" w:hAnsiTheme="minorHAnsi" w:cstheme="minorHAnsi"/>
            </w:rPr>
          </w:pPr>
          <w:r w:rsidRPr="00D743A3">
            <w:rPr>
              <w:rFonts w:asciiTheme="minorHAnsi" w:hAnsiTheme="minorHAnsi" w:cstheme="minorHAnsi"/>
            </w:rPr>
            <w:t>Nadie ve la mano que alza la carga, ni contempla la luz que desciende de los atrios celestiales.  La bendición viene cuando por la fe el alma se entrega a Dios.  Entonces ese poder que ningún ojo humano puede ver, crea un nuevo ser a la imagen de Dios.</w:t>
          </w:r>
        </w:p>
        <w:p w14:paraId="2F79124A" w14:textId="77777777" w:rsidR="009E460C" w:rsidRPr="00D743A3" w:rsidRDefault="004D4B4D" w:rsidP="009E460C">
          <w:pPr>
            <w:jc w:val="both"/>
            <w:rPr>
              <w:rFonts w:asciiTheme="minorHAnsi" w:hAnsiTheme="minorHAnsi" w:cstheme="minorHAnsi"/>
              <w:lang w:val="en-US"/>
            </w:rPr>
          </w:pPr>
          <w:r>
            <w:rPr>
              <w:rFonts w:asciiTheme="minorHAnsi" w:hAnsiTheme="minorHAnsi" w:cstheme="minorHAnsi"/>
              <w:i/>
            </w:rPr>
            <w:t xml:space="preserve">El </w:t>
          </w:r>
          <w:r w:rsidR="009E460C" w:rsidRPr="00D743A3">
            <w:rPr>
              <w:rFonts w:asciiTheme="minorHAnsi" w:hAnsiTheme="minorHAnsi" w:cstheme="minorHAnsi"/>
              <w:i/>
            </w:rPr>
            <w:t>Deseado de Todas las Gentes.</w:t>
          </w:r>
          <w:r w:rsidR="009E460C" w:rsidRPr="00D743A3">
            <w:rPr>
              <w:rFonts w:asciiTheme="minorHAnsi" w:hAnsiTheme="minorHAnsi" w:cstheme="minorHAnsi"/>
            </w:rPr>
            <w:t xml:space="preserve"> </w:t>
          </w:r>
          <w:r w:rsidR="009E460C" w:rsidRPr="00D743A3">
            <w:rPr>
              <w:rFonts w:asciiTheme="minorHAnsi" w:hAnsiTheme="minorHAnsi" w:cstheme="minorHAnsi"/>
              <w:lang w:val="en-US"/>
            </w:rPr>
            <w:t xml:space="preserve">Mountain View, California: Pacific Press Publishing, 1977, p. 144.1 (Capítulo: Nicodemo, párrafo 14).  </w:t>
          </w:r>
        </w:p>
        <w:p w14:paraId="52BF62BE" w14:textId="77777777" w:rsidR="009E460C" w:rsidRPr="00825384" w:rsidRDefault="009E460C" w:rsidP="00F30B92">
          <w:pPr>
            <w:jc w:val="left"/>
            <w:rPr>
              <w:rFonts w:asciiTheme="minorHAnsi" w:hAnsiTheme="minorHAnsi" w:cstheme="minorHAnsi"/>
              <w:lang w:val="en-US"/>
            </w:rPr>
          </w:pPr>
        </w:p>
        <w:p w14:paraId="133C0644" w14:textId="77777777" w:rsidR="009E460C" w:rsidRPr="00825384" w:rsidRDefault="009E460C" w:rsidP="00F30B92">
          <w:pPr>
            <w:jc w:val="left"/>
            <w:rPr>
              <w:rFonts w:asciiTheme="minorHAnsi" w:hAnsiTheme="minorHAnsi" w:cstheme="minorHAnsi"/>
              <w:lang w:val="en-US"/>
            </w:rPr>
          </w:pPr>
        </w:p>
        <w:p w14:paraId="00C9201F" w14:textId="77777777" w:rsidR="009E460C" w:rsidRPr="00825384" w:rsidRDefault="009E460C" w:rsidP="00F30B92">
          <w:pPr>
            <w:jc w:val="left"/>
            <w:rPr>
              <w:rFonts w:asciiTheme="minorHAnsi" w:hAnsiTheme="minorHAnsi" w:cstheme="minorHAnsi"/>
              <w:lang w:val="en-US"/>
            </w:rPr>
          </w:pPr>
        </w:p>
        <w:p w14:paraId="3EE1E854" w14:textId="77777777" w:rsidR="009E460C" w:rsidRPr="00825384" w:rsidRDefault="009E460C" w:rsidP="00F30B92">
          <w:pPr>
            <w:jc w:val="left"/>
            <w:rPr>
              <w:rFonts w:asciiTheme="minorHAnsi" w:hAnsiTheme="minorHAnsi" w:cstheme="minorHAnsi"/>
              <w:lang w:val="en-US"/>
            </w:rPr>
          </w:pPr>
        </w:p>
        <w:p w14:paraId="7B9AB8A7" w14:textId="77777777" w:rsidR="009E460C" w:rsidRPr="00825384" w:rsidRDefault="009E460C" w:rsidP="00F30B92">
          <w:pPr>
            <w:jc w:val="left"/>
            <w:rPr>
              <w:rFonts w:asciiTheme="minorHAnsi" w:hAnsiTheme="minorHAnsi" w:cstheme="minorHAnsi"/>
              <w:lang w:val="en-US"/>
            </w:rPr>
          </w:pPr>
        </w:p>
        <w:p w14:paraId="79AAD7AD" w14:textId="77777777" w:rsidR="009E460C" w:rsidRPr="00825384" w:rsidRDefault="009E460C" w:rsidP="00F30B92">
          <w:pPr>
            <w:jc w:val="left"/>
            <w:rPr>
              <w:rFonts w:asciiTheme="minorHAnsi" w:hAnsiTheme="minorHAnsi" w:cstheme="minorHAnsi"/>
              <w:lang w:val="en-US"/>
            </w:rPr>
          </w:pPr>
        </w:p>
        <w:p w14:paraId="2A20EF2D"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t>Transformación</w:t>
          </w:r>
          <w:r w:rsidRPr="00D743A3">
            <w:rPr>
              <w:rFonts w:asciiTheme="minorHAnsi" w:hAnsiTheme="minorHAnsi" w:cstheme="minorHAnsi"/>
            </w:rPr>
            <w:fldChar w:fldCharType="begin"/>
          </w:r>
          <w:r w:rsidRPr="00D743A3">
            <w:rPr>
              <w:rFonts w:asciiTheme="minorHAnsi" w:hAnsiTheme="minorHAnsi" w:cstheme="minorHAnsi"/>
            </w:rPr>
            <w:instrText xml:space="preserve"> XE "Transformación" </w:instrText>
          </w:r>
          <w:r w:rsidRPr="00D743A3">
            <w:rPr>
              <w:rFonts w:asciiTheme="minorHAnsi" w:hAnsiTheme="minorHAnsi" w:cstheme="minorHAnsi"/>
            </w:rPr>
            <w:fldChar w:fldCharType="end"/>
          </w:r>
        </w:p>
        <w:p w14:paraId="4C845768" w14:textId="77777777" w:rsidR="009E460C" w:rsidRDefault="009E460C" w:rsidP="009E460C">
          <w:pPr>
            <w:pStyle w:val="Ttulo1"/>
            <w:jc w:val="center"/>
            <w:rPr>
              <w:rFonts w:cstheme="minorHAnsi"/>
            </w:rPr>
          </w:pPr>
          <w:bookmarkStart w:id="480" w:name="_Toc365994585"/>
          <w:r w:rsidRPr="00D743A3">
            <w:rPr>
              <w:rFonts w:cstheme="minorHAnsi"/>
            </w:rPr>
            <w:t>Mediante su contemplación somos transformados</w:t>
          </w:r>
          <w:bookmarkEnd w:id="480"/>
        </w:p>
        <w:p w14:paraId="0C1A0441" w14:textId="77777777" w:rsidR="009E460C" w:rsidRPr="009E460C" w:rsidRDefault="009E460C" w:rsidP="009E460C"/>
        <w:p w14:paraId="5D21F26D" w14:textId="77777777" w:rsidR="009E460C" w:rsidRDefault="009E460C" w:rsidP="009E460C">
          <w:pPr>
            <w:jc w:val="both"/>
            <w:rPr>
              <w:rFonts w:asciiTheme="minorHAnsi" w:hAnsiTheme="minorHAnsi" w:cstheme="minorHAnsi"/>
            </w:rPr>
          </w:pPr>
          <w:r w:rsidRPr="00D743A3">
            <w:rPr>
              <w:rFonts w:asciiTheme="minorHAnsi" w:hAnsiTheme="minorHAnsi" w:cstheme="minorHAnsi"/>
            </w:rPr>
            <w:t>Manteneos cerca de Jesús.  Mediante su contemplación somos transformados a su semejanza.  Recordad que no estáis siendo preparados para el noviazgo o el matrimonio, sino para el matrimonio con Cristo.  Puede ser que tengáis un conocimiento teórico de la verdad, pero eso no os salvará.  Debéis conocer por experiencia lo pecaminoso que es el pecado, y lo mucho que necesitáis a Jesús como Salvador personal. Únicamente así podéis llegar a ser hijos e hijas de Dios.  Vuestro único mérito es vuestra gran necesidad.</w:t>
          </w:r>
        </w:p>
        <w:p w14:paraId="7A5E1E01" w14:textId="77777777" w:rsidR="009E460C" w:rsidRPr="00D743A3" w:rsidRDefault="009E460C" w:rsidP="009E460C">
          <w:pPr>
            <w:jc w:val="both"/>
            <w:rPr>
              <w:rFonts w:asciiTheme="minorHAnsi" w:hAnsiTheme="minorHAnsi" w:cstheme="minorHAnsi"/>
            </w:rPr>
          </w:pPr>
        </w:p>
        <w:p w14:paraId="07B20779" w14:textId="77777777" w:rsidR="00F30B92" w:rsidRDefault="009E460C" w:rsidP="009E460C">
          <w:pPr>
            <w:jc w:val="both"/>
            <w:rPr>
              <w:rFonts w:asciiTheme="minorHAnsi" w:hAnsiTheme="minorHAnsi" w:cstheme="minorHAnsi"/>
            </w:rPr>
          </w:pPr>
          <w:r w:rsidRPr="00D743A3">
            <w:rPr>
              <w:rFonts w:asciiTheme="minorHAnsi" w:hAnsiTheme="minorHAnsi" w:cstheme="minorHAnsi"/>
              <w:i/>
            </w:rPr>
            <w:t>Consejos Sobre Salud</w:t>
          </w:r>
          <w:r w:rsidRPr="00D743A3">
            <w:rPr>
              <w:rFonts w:asciiTheme="minorHAnsi" w:hAnsiTheme="minorHAnsi" w:cstheme="minorHAnsi"/>
            </w:rPr>
            <w:t xml:space="preserve">. Coral Gables, Florida: Asociación Publicadora Interamericana, 1989, p. 592.2 (Sección XIII: La Santidad de Vida, Capítulo: Consejos a los Médicos y Enfermeros, párrafo 22).    </w:t>
          </w:r>
        </w:p>
        <w:p w14:paraId="53D57137" w14:textId="77777777" w:rsidR="009E460C" w:rsidRDefault="00F30B92" w:rsidP="00F30B92">
          <w:pPr>
            <w:jc w:val="left"/>
            <w:rPr>
              <w:rFonts w:asciiTheme="minorHAnsi" w:hAnsiTheme="minorHAnsi" w:cstheme="minorHAnsi"/>
            </w:rPr>
          </w:pPr>
          <w:r>
            <w:rPr>
              <w:rFonts w:asciiTheme="minorHAnsi" w:hAnsiTheme="minorHAnsi" w:cstheme="minorHAnsi"/>
            </w:rPr>
            <w:br w:type="page"/>
          </w:r>
        </w:p>
        <w:p w14:paraId="3E653707"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lastRenderedPageBreak/>
            <w:t>Transformación</w:t>
          </w:r>
          <w:r w:rsidRPr="00D743A3">
            <w:rPr>
              <w:rFonts w:asciiTheme="minorHAnsi" w:hAnsiTheme="minorHAnsi" w:cstheme="minorHAnsi"/>
            </w:rPr>
            <w:fldChar w:fldCharType="begin"/>
          </w:r>
          <w:r w:rsidRPr="00D743A3">
            <w:rPr>
              <w:rFonts w:asciiTheme="minorHAnsi" w:hAnsiTheme="minorHAnsi" w:cstheme="minorHAnsi"/>
            </w:rPr>
            <w:instrText xml:space="preserve"> XE "Transformación" </w:instrText>
          </w:r>
          <w:r w:rsidRPr="00D743A3">
            <w:rPr>
              <w:rFonts w:asciiTheme="minorHAnsi" w:hAnsiTheme="minorHAnsi" w:cstheme="minorHAnsi"/>
            </w:rPr>
            <w:fldChar w:fldCharType="end"/>
          </w:r>
        </w:p>
        <w:p w14:paraId="4BFCDE89" w14:textId="77777777" w:rsidR="009E460C" w:rsidRDefault="009E460C" w:rsidP="009E460C">
          <w:pPr>
            <w:pStyle w:val="Ttulo1"/>
            <w:jc w:val="center"/>
            <w:rPr>
              <w:rFonts w:cstheme="minorHAnsi"/>
            </w:rPr>
          </w:pPr>
          <w:bookmarkStart w:id="481" w:name="_Toc365994586"/>
          <w:r w:rsidRPr="00D743A3">
            <w:rPr>
              <w:rFonts w:cstheme="minorHAnsi"/>
            </w:rPr>
            <w:t>El yo debe ser destronado</w:t>
          </w:r>
          <w:bookmarkEnd w:id="481"/>
        </w:p>
        <w:p w14:paraId="3EF20330" w14:textId="77777777" w:rsidR="009E460C" w:rsidRPr="009E460C" w:rsidRDefault="009E460C" w:rsidP="009E460C"/>
        <w:p w14:paraId="657124F9" w14:textId="77777777" w:rsidR="009E460C" w:rsidRDefault="009E460C" w:rsidP="009E460C">
          <w:pPr>
            <w:jc w:val="both"/>
            <w:rPr>
              <w:rFonts w:asciiTheme="minorHAnsi" w:hAnsiTheme="minorHAnsi" w:cstheme="minorHAnsi"/>
            </w:rPr>
          </w:pPr>
          <w:r w:rsidRPr="00D743A3">
            <w:rPr>
              <w:rFonts w:asciiTheme="minorHAnsi" w:hAnsiTheme="minorHAnsi" w:cstheme="minorHAnsi"/>
            </w:rPr>
            <w:t>Debemos caer sobre la Roca y ser quebrantados, antes que podamos ser levantados en Cristo.  El yo debe ser destronado, el orgullo debe ser humillado, si queremos conocer la gloria del reino espiritual.</w:t>
          </w:r>
        </w:p>
        <w:p w14:paraId="40A44ACF" w14:textId="77777777" w:rsidR="009E460C" w:rsidRPr="00D743A3" w:rsidRDefault="009E460C" w:rsidP="009E460C">
          <w:pPr>
            <w:jc w:val="both"/>
            <w:rPr>
              <w:rFonts w:asciiTheme="minorHAnsi" w:hAnsiTheme="minorHAnsi" w:cstheme="minorHAnsi"/>
            </w:rPr>
          </w:pPr>
        </w:p>
        <w:p w14:paraId="79D6C5AE" w14:textId="77777777" w:rsidR="009E460C" w:rsidRDefault="004D4B4D" w:rsidP="009E460C">
          <w:pPr>
            <w:jc w:val="both"/>
            <w:rPr>
              <w:rFonts w:asciiTheme="minorHAnsi" w:hAnsiTheme="minorHAnsi" w:cstheme="minorHAnsi"/>
            </w:rPr>
          </w:pPr>
          <w:r>
            <w:rPr>
              <w:rFonts w:asciiTheme="minorHAnsi" w:hAnsiTheme="minorHAnsi" w:cstheme="minorHAnsi"/>
              <w:i/>
            </w:rPr>
            <w:t xml:space="preserve">El </w:t>
          </w:r>
          <w:r w:rsidR="009E460C" w:rsidRPr="00D743A3">
            <w:rPr>
              <w:rFonts w:asciiTheme="minorHAnsi" w:hAnsiTheme="minorHAnsi" w:cstheme="minorHAnsi"/>
              <w:i/>
            </w:rPr>
            <w:t>Deseado de Todas las Gentes.</w:t>
          </w:r>
          <w:r w:rsidR="009E460C" w:rsidRPr="00D743A3">
            <w:rPr>
              <w:rFonts w:asciiTheme="minorHAnsi" w:hAnsiTheme="minorHAnsi" w:cstheme="minorHAnsi"/>
            </w:rPr>
            <w:t xml:space="preserve"> </w:t>
          </w:r>
          <w:r w:rsidR="009E460C" w:rsidRPr="00825384">
            <w:rPr>
              <w:rFonts w:asciiTheme="minorHAnsi" w:hAnsiTheme="minorHAnsi" w:cstheme="minorHAnsi"/>
            </w:rPr>
            <w:t xml:space="preserve">Mountain View, California: Pacific Press Publishing, 1977, p. 39.1 </w:t>
          </w:r>
          <w:r w:rsidR="009E460C" w:rsidRPr="00D743A3">
            <w:rPr>
              <w:rFonts w:asciiTheme="minorHAnsi" w:hAnsiTheme="minorHAnsi" w:cstheme="minorHAnsi"/>
            </w:rPr>
            <w:t xml:space="preserve">(Capítulo: La Dedicación, párrafo 21).            </w:t>
          </w:r>
        </w:p>
        <w:p w14:paraId="3F6AA649" w14:textId="77777777" w:rsidR="009E460C" w:rsidRDefault="009E460C" w:rsidP="00BA4294">
          <w:pPr>
            <w:jc w:val="both"/>
            <w:rPr>
              <w:rFonts w:asciiTheme="minorHAnsi" w:hAnsiTheme="minorHAnsi" w:cstheme="minorHAnsi"/>
            </w:rPr>
          </w:pPr>
        </w:p>
        <w:p w14:paraId="797A24F1" w14:textId="77777777" w:rsidR="009E460C" w:rsidRDefault="009E460C" w:rsidP="00BA4294">
          <w:pPr>
            <w:jc w:val="both"/>
            <w:rPr>
              <w:rFonts w:asciiTheme="minorHAnsi" w:hAnsiTheme="minorHAnsi" w:cstheme="minorHAnsi"/>
            </w:rPr>
          </w:pPr>
        </w:p>
        <w:p w14:paraId="5DE83D5E" w14:textId="77777777" w:rsidR="009E460C" w:rsidRDefault="009E460C" w:rsidP="00BA4294">
          <w:pPr>
            <w:jc w:val="both"/>
            <w:rPr>
              <w:rFonts w:asciiTheme="minorHAnsi" w:hAnsiTheme="minorHAnsi" w:cstheme="minorHAnsi"/>
            </w:rPr>
          </w:pPr>
        </w:p>
        <w:p w14:paraId="318716E4" w14:textId="77777777" w:rsidR="009E460C" w:rsidRDefault="009E460C" w:rsidP="00BA4294">
          <w:pPr>
            <w:jc w:val="both"/>
            <w:rPr>
              <w:rFonts w:asciiTheme="minorHAnsi" w:hAnsiTheme="minorHAnsi" w:cstheme="minorHAnsi"/>
            </w:rPr>
          </w:pPr>
        </w:p>
        <w:p w14:paraId="2685F734" w14:textId="77777777" w:rsidR="009E460C" w:rsidRDefault="009E460C" w:rsidP="00BA4294">
          <w:pPr>
            <w:jc w:val="both"/>
            <w:rPr>
              <w:rFonts w:asciiTheme="minorHAnsi" w:hAnsiTheme="minorHAnsi" w:cstheme="minorHAnsi"/>
            </w:rPr>
          </w:pPr>
        </w:p>
        <w:p w14:paraId="7C695F94" w14:textId="77777777" w:rsidR="009E460C" w:rsidRDefault="009E460C" w:rsidP="00BA4294">
          <w:pPr>
            <w:jc w:val="both"/>
            <w:rPr>
              <w:rFonts w:asciiTheme="minorHAnsi" w:hAnsiTheme="minorHAnsi" w:cstheme="minorHAnsi"/>
            </w:rPr>
          </w:pPr>
        </w:p>
        <w:p w14:paraId="71849ADD" w14:textId="77777777" w:rsidR="009E460C" w:rsidRDefault="009E460C" w:rsidP="00BA4294">
          <w:pPr>
            <w:jc w:val="both"/>
            <w:rPr>
              <w:rFonts w:asciiTheme="minorHAnsi" w:hAnsiTheme="minorHAnsi" w:cstheme="minorHAnsi"/>
            </w:rPr>
          </w:pPr>
        </w:p>
        <w:p w14:paraId="0735F1EC" w14:textId="77777777" w:rsidR="009E460C" w:rsidRDefault="009E460C" w:rsidP="00BA4294">
          <w:pPr>
            <w:jc w:val="both"/>
            <w:rPr>
              <w:rFonts w:asciiTheme="minorHAnsi" w:hAnsiTheme="minorHAnsi" w:cstheme="minorHAnsi"/>
            </w:rPr>
          </w:pPr>
        </w:p>
        <w:p w14:paraId="3B8E91EC" w14:textId="77777777" w:rsidR="009E460C" w:rsidRDefault="009E460C" w:rsidP="00BA4294">
          <w:pPr>
            <w:jc w:val="both"/>
            <w:rPr>
              <w:rFonts w:asciiTheme="minorHAnsi" w:hAnsiTheme="minorHAnsi" w:cstheme="minorHAnsi"/>
            </w:rPr>
          </w:pPr>
        </w:p>
        <w:p w14:paraId="6780E47F" w14:textId="77777777" w:rsidR="009E460C" w:rsidRDefault="009E460C" w:rsidP="00BA4294">
          <w:pPr>
            <w:jc w:val="both"/>
            <w:rPr>
              <w:rFonts w:asciiTheme="minorHAnsi" w:hAnsiTheme="minorHAnsi" w:cstheme="minorHAnsi"/>
            </w:rPr>
          </w:pPr>
        </w:p>
        <w:p w14:paraId="56CACD34" w14:textId="77777777" w:rsidR="009E460C" w:rsidRDefault="009E460C" w:rsidP="00BA4294">
          <w:pPr>
            <w:jc w:val="both"/>
            <w:rPr>
              <w:rFonts w:asciiTheme="minorHAnsi" w:hAnsiTheme="minorHAnsi" w:cstheme="minorHAnsi"/>
            </w:rPr>
          </w:pPr>
        </w:p>
        <w:p w14:paraId="3D2F2167" w14:textId="77777777" w:rsidR="009E460C" w:rsidRDefault="009E460C" w:rsidP="00BA4294">
          <w:pPr>
            <w:jc w:val="both"/>
            <w:rPr>
              <w:rFonts w:asciiTheme="minorHAnsi" w:hAnsiTheme="minorHAnsi" w:cstheme="minorHAnsi"/>
            </w:rPr>
          </w:pPr>
        </w:p>
        <w:p w14:paraId="54213A44" w14:textId="77777777" w:rsidR="009E460C" w:rsidRDefault="009E460C" w:rsidP="00BA4294">
          <w:pPr>
            <w:jc w:val="both"/>
            <w:rPr>
              <w:rFonts w:asciiTheme="minorHAnsi" w:hAnsiTheme="minorHAnsi" w:cstheme="minorHAnsi"/>
            </w:rPr>
          </w:pPr>
        </w:p>
        <w:p w14:paraId="19C53858" w14:textId="77777777" w:rsidR="009E460C" w:rsidRDefault="009E460C" w:rsidP="00BA4294">
          <w:pPr>
            <w:jc w:val="both"/>
            <w:rPr>
              <w:rFonts w:asciiTheme="minorHAnsi" w:hAnsiTheme="minorHAnsi" w:cstheme="minorHAnsi"/>
            </w:rPr>
          </w:pPr>
        </w:p>
        <w:p w14:paraId="3E0F4230" w14:textId="77777777" w:rsidR="009E460C" w:rsidRDefault="009E460C" w:rsidP="00BA4294">
          <w:pPr>
            <w:jc w:val="both"/>
            <w:rPr>
              <w:rFonts w:asciiTheme="minorHAnsi" w:hAnsiTheme="minorHAnsi" w:cstheme="minorHAnsi"/>
            </w:rPr>
          </w:pPr>
        </w:p>
        <w:p w14:paraId="6A6B0A72" w14:textId="77777777" w:rsidR="009E460C" w:rsidRDefault="00F30B92" w:rsidP="00F30B92">
          <w:pPr>
            <w:jc w:val="left"/>
            <w:rPr>
              <w:rFonts w:asciiTheme="minorHAnsi" w:hAnsiTheme="minorHAnsi" w:cstheme="minorHAnsi"/>
            </w:rPr>
          </w:pPr>
          <w:r>
            <w:rPr>
              <w:rFonts w:asciiTheme="minorHAnsi" w:hAnsiTheme="minorHAnsi" w:cstheme="minorHAnsi"/>
            </w:rPr>
            <w:br w:type="page"/>
          </w:r>
        </w:p>
        <w:p w14:paraId="277C9D8B" w14:textId="77777777" w:rsidR="009E460C" w:rsidRPr="00D743A3" w:rsidRDefault="009E460C" w:rsidP="009E460C">
          <w:pPr>
            <w:jc w:val="right"/>
            <w:rPr>
              <w:rFonts w:asciiTheme="minorHAnsi" w:hAnsiTheme="minorHAnsi" w:cstheme="minorHAnsi"/>
            </w:rPr>
          </w:pPr>
          <w:r w:rsidRPr="00D743A3">
            <w:rPr>
              <w:rFonts w:asciiTheme="minorHAnsi" w:hAnsiTheme="minorHAnsi" w:cstheme="minorHAnsi"/>
            </w:rPr>
            <w:lastRenderedPageBreak/>
            <w:t>Trato a otros</w:t>
          </w:r>
          <w:r w:rsidRPr="00D743A3">
            <w:rPr>
              <w:rFonts w:asciiTheme="minorHAnsi" w:hAnsiTheme="minorHAnsi" w:cstheme="minorHAnsi"/>
            </w:rPr>
            <w:fldChar w:fldCharType="begin"/>
          </w:r>
          <w:r w:rsidRPr="00D743A3">
            <w:rPr>
              <w:rFonts w:asciiTheme="minorHAnsi" w:hAnsiTheme="minorHAnsi" w:cstheme="minorHAnsi"/>
            </w:rPr>
            <w:instrText xml:space="preserve"> XE "Trato a otros" </w:instrText>
          </w:r>
          <w:r w:rsidRPr="00D743A3">
            <w:rPr>
              <w:rFonts w:asciiTheme="minorHAnsi" w:hAnsiTheme="minorHAnsi" w:cstheme="minorHAnsi"/>
            </w:rPr>
            <w:fldChar w:fldCharType="end"/>
          </w:r>
        </w:p>
        <w:p w14:paraId="72B4A713" w14:textId="77777777" w:rsidR="009E460C" w:rsidRDefault="009E460C" w:rsidP="009E460C">
          <w:pPr>
            <w:pStyle w:val="Ttulo1"/>
            <w:jc w:val="center"/>
            <w:rPr>
              <w:rFonts w:cstheme="minorHAnsi"/>
              <w:lang w:val="es-ES" w:eastAsia="es-ES"/>
            </w:rPr>
          </w:pPr>
          <w:bookmarkStart w:id="482" w:name="_Toc365994587"/>
          <w:r w:rsidRPr="00D743A3">
            <w:rPr>
              <w:rFonts w:cstheme="minorHAnsi"/>
              <w:lang w:val="es-ES" w:eastAsia="es-ES"/>
            </w:rPr>
            <w:t>Para tratar las heridas del alma se necesita el tacto más delicado</w:t>
          </w:r>
          <w:bookmarkEnd w:id="482"/>
        </w:p>
        <w:p w14:paraId="177A6BFB" w14:textId="77777777" w:rsidR="00D23885" w:rsidRPr="00D23885" w:rsidRDefault="00D23885" w:rsidP="00D23885">
          <w:pPr>
            <w:rPr>
              <w:lang w:val="es-ES" w:eastAsia="es-ES"/>
            </w:rPr>
          </w:pPr>
        </w:p>
        <w:p w14:paraId="4E8D3B33" w14:textId="77777777" w:rsidR="009E460C" w:rsidRDefault="009E460C" w:rsidP="009E460C">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iCs w:val="0"/>
              <w:lang w:val="es-ES" w:eastAsia="es-ES"/>
            </w:rPr>
            <w:t>Para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tratar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las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heridas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del</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alma</w:t>
          </w:r>
          <w:r w:rsidRPr="00D743A3">
            <w:rPr>
              <w:rFonts w:asciiTheme="minorHAnsi" w:eastAsiaTheme="minorEastAsia" w:hAnsiTheme="minorHAnsi" w:cstheme="minorHAnsi"/>
              <w:bCs w:val="0"/>
              <w:iCs w:val="0"/>
              <w:lang w:val="es-ES" w:eastAsia="es-ES"/>
            </w:rPr>
            <w:t xml:space="preserve"> se necesita el tacto más delicado, la más fina sensibilidad. Lo único que puede valernos en esto es el amor que fluye </w:t>
          </w:r>
          <w:r w:rsidRPr="00D743A3">
            <w:rPr>
              <w:rFonts w:asciiTheme="minorHAnsi" w:eastAsiaTheme="minorEastAsia" w:hAnsiTheme="minorHAnsi" w:cstheme="minorHAnsi"/>
              <w:iCs w:val="0"/>
              <w:lang w:val="es-ES" w:eastAsia="es-ES"/>
            </w:rPr>
            <w:t>del</w:t>
          </w:r>
          <w:r w:rsidRPr="00D743A3">
            <w:rPr>
              <w:rFonts w:asciiTheme="minorHAnsi" w:eastAsiaTheme="minorEastAsia" w:hAnsiTheme="minorHAnsi" w:cstheme="minorHAnsi"/>
              <w:bCs w:val="0"/>
              <w:iCs w:val="0"/>
              <w:lang w:val="es-ES" w:eastAsia="es-ES"/>
            </w:rPr>
            <w:t xml:space="preserve"> que sufrió en el Calvario.</w:t>
          </w:r>
        </w:p>
        <w:p w14:paraId="1B24E427" w14:textId="77777777" w:rsidR="00D23885" w:rsidRPr="00D743A3" w:rsidRDefault="00D23885" w:rsidP="009E460C">
          <w:pPr>
            <w:jc w:val="both"/>
            <w:rPr>
              <w:rFonts w:asciiTheme="minorHAnsi" w:eastAsiaTheme="minorEastAsia" w:hAnsiTheme="minorHAnsi" w:cstheme="minorHAnsi"/>
              <w:bCs w:val="0"/>
              <w:iCs w:val="0"/>
              <w:lang w:val="es-ES" w:eastAsia="es-ES"/>
            </w:rPr>
          </w:pPr>
        </w:p>
        <w:p w14:paraId="715170BA" w14:textId="77777777" w:rsidR="009E460C" w:rsidRPr="00D743A3" w:rsidRDefault="009E460C" w:rsidP="009E460C">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408.2.  (Capítulo: ¿Quién es el Mayor?, párrafo 33).</w:t>
          </w:r>
        </w:p>
        <w:p w14:paraId="5C5E7120" w14:textId="77777777" w:rsidR="00D23885" w:rsidRDefault="00D23885" w:rsidP="00F30B92">
          <w:pPr>
            <w:jc w:val="left"/>
            <w:rPr>
              <w:rFonts w:asciiTheme="minorHAnsi" w:hAnsiTheme="minorHAnsi" w:cstheme="minorHAnsi"/>
            </w:rPr>
          </w:pPr>
        </w:p>
        <w:p w14:paraId="2E26C5A6" w14:textId="77777777" w:rsidR="00D23885" w:rsidRDefault="00D23885" w:rsidP="00F30B92">
          <w:pPr>
            <w:jc w:val="left"/>
            <w:rPr>
              <w:rFonts w:asciiTheme="minorHAnsi" w:hAnsiTheme="minorHAnsi" w:cstheme="minorHAnsi"/>
            </w:rPr>
          </w:pPr>
        </w:p>
        <w:p w14:paraId="20792FCC" w14:textId="77777777" w:rsidR="00D23885" w:rsidRDefault="00D23885" w:rsidP="00F30B92">
          <w:pPr>
            <w:jc w:val="left"/>
            <w:rPr>
              <w:rFonts w:asciiTheme="minorHAnsi" w:hAnsiTheme="minorHAnsi" w:cstheme="minorHAnsi"/>
            </w:rPr>
          </w:pPr>
        </w:p>
        <w:p w14:paraId="642B6B51" w14:textId="77777777" w:rsidR="00D23885" w:rsidRDefault="00D23885" w:rsidP="00F30B92">
          <w:pPr>
            <w:jc w:val="left"/>
            <w:rPr>
              <w:rFonts w:asciiTheme="minorHAnsi" w:hAnsiTheme="minorHAnsi" w:cstheme="minorHAnsi"/>
            </w:rPr>
          </w:pPr>
        </w:p>
        <w:p w14:paraId="70C0E3D4" w14:textId="77777777" w:rsidR="00D23885" w:rsidRDefault="00D23885" w:rsidP="00F30B92">
          <w:pPr>
            <w:jc w:val="left"/>
            <w:rPr>
              <w:rFonts w:asciiTheme="minorHAnsi" w:hAnsiTheme="minorHAnsi" w:cstheme="minorHAnsi"/>
            </w:rPr>
          </w:pPr>
        </w:p>
        <w:p w14:paraId="32F14150" w14:textId="77777777" w:rsidR="009E460C" w:rsidRPr="00D743A3" w:rsidRDefault="009E460C" w:rsidP="00D23885">
          <w:pPr>
            <w:jc w:val="right"/>
            <w:rPr>
              <w:rFonts w:asciiTheme="minorHAnsi" w:hAnsiTheme="minorHAnsi" w:cstheme="minorHAnsi"/>
            </w:rPr>
          </w:pPr>
          <w:r w:rsidRPr="00D743A3">
            <w:rPr>
              <w:rFonts w:asciiTheme="minorHAnsi" w:hAnsiTheme="minorHAnsi" w:cstheme="minorHAnsi"/>
            </w:rPr>
            <w:t>Trato a otros</w:t>
          </w:r>
          <w:r w:rsidRPr="00D743A3">
            <w:rPr>
              <w:rFonts w:asciiTheme="minorHAnsi" w:hAnsiTheme="minorHAnsi" w:cstheme="minorHAnsi"/>
            </w:rPr>
            <w:fldChar w:fldCharType="begin"/>
          </w:r>
          <w:r w:rsidRPr="00D743A3">
            <w:rPr>
              <w:rFonts w:asciiTheme="minorHAnsi" w:hAnsiTheme="minorHAnsi" w:cstheme="minorHAnsi"/>
            </w:rPr>
            <w:instrText xml:space="preserve"> XE "Trato a otros" </w:instrText>
          </w:r>
          <w:r w:rsidRPr="00D743A3">
            <w:rPr>
              <w:rFonts w:asciiTheme="minorHAnsi" w:hAnsiTheme="minorHAnsi" w:cstheme="minorHAnsi"/>
            </w:rPr>
            <w:fldChar w:fldCharType="end"/>
          </w:r>
        </w:p>
        <w:p w14:paraId="6C63794B" w14:textId="77777777" w:rsidR="009E460C" w:rsidRDefault="009E460C" w:rsidP="00D23885">
          <w:pPr>
            <w:pStyle w:val="Ttulo1"/>
            <w:jc w:val="center"/>
            <w:rPr>
              <w:rFonts w:cstheme="minorHAnsi"/>
              <w:lang w:val="es-ES" w:eastAsia="es-ES"/>
            </w:rPr>
          </w:pPr>
          <w:bookmarkStart w:id="483" w:name="_Toc365994588"/>
          <w:r w:rsidRPr="00D743A3">
            <w:rPr>
              <w:rFonts w:cstheme="minorHAnsi"/>
              <w:lang w:val="es-ES" w:eastAsia="es-ES"/>
            </w:rPr>
            <w:t>No es seguidor de Cristo el que, desviando la mirada</w:t>
          </w:r>
          <w:bookmarkEnd w:id="483"/>
        </w:p>
        <w:p w14:paraId="3F312D47" w14:textId="77777777" w:rsidR="00D23885" w:rsidRPr="00D23885" w:rsidRDefault="00D23885" w:rsidP="00D23885">
          <w:pPr>
            <w:rPr>
              <w:lang w:val="es-ES" w:eastAsia="es-ES"/>
            </w:rPr>
          </w:pPr>
        </w:p>
        <w:p w14:paraId="5CA2E085" w14:textId="77777777" w:rsidR="009E460C" w:rsidRDefault="009E460C" w:rsidP="009E460C">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iCs w:val="0"/>
              <w:lang w:val="es-ES" w:eastAsia="es-ES"/>
            </w:rPr>
            <w:t>No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es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seguidor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Cristo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desviando</w:t>
          </w:r>
          <w:r w:rsidRPr="00D743A3">
            <w:rPr>
              <w:rFonts w:asciiTheme="minorHAnsi" w:eastAsiaTheme="minorEastAsia" w:hAnsiTheme="minorHAnsi" w:cstheme="minorHAnsi"/>
              <w:bCs w:val="0"/>
              <w:iCs w:val="0"/>
              <w:lang w:val="es-ES" w:eastAsia="es-ES"/>
            </w:rPr>
            <w:t xml:space="preserve"> la mirada, se aparta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los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yerran, dejándolos proseguir sin estorbos su camino descendente. Los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se adelantan para acusar a otros y son celosos en llevarlos a la justicia, son con frecuencia en su propia vida más culpables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ellos. Los hombres aborrecen al pecador, mientras aman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pecado. </w:t>
          </w:r>
          <w:r w:rsidRPr="00D743A3">
            <w:rPr>
              <w:rFonts w:asciiTheme="minorHAnsi" w:eastAsiaTheme="minorEastAsia" w:hAnsiTheme="minorHAnsi" w:cstheme="minorHAnsi"/>
              <w:iCs w:val="0"/>
              <w:lang w:val="es-ES" w:eastAsia="es-ES"/>
            </w:rPr>
            <w:t>Cristo</w:t>
          </w:r>
          <w:r w:rsidRPr="00D743A3">
            <w:rPr>
              <w:rFonts w:asciiTheme="minorHAnsi" w:eastAsiaTheme="minorEastAsia" w:hAnsiTheme="minorHAnsi" w:cstheme="minorHAnsi"/>
              <w:bCs w:val="0"/>
              <w:iCs w:val="0"/>
              <w:lang w:val="es-ES" w:eastAsia="es-ES"/>
            </w:rPr>
            <w:t xml:space="preserve"> aborrece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pecado, pero ama al pecador; tal ha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ser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espíritu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todos los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le sigan.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amor cristiano </w:t>
          </w:r>
          <w:r w:rsidRPr="00D743A3">
            <w:rPr>
              <w:rFonts w:asciiTheme="minorHAnsi" w:eastAsiaTheme="minorEastAsia" w:hAnsiTheme="minorHAnsi" w:cstheme="minorHAnsi"/>
              <w:iCs w:val="0"/>
              <w:lang w:val="es-ES" w:eastAsia="es-ES"/>
            </w:rPr>
            <w:t>es</w:t>
          </w:r>
          <w:r w:rsidRPr="00D743A3">
            <w:rPr>
              <w:rFonts w:asciiTheme="minorHAnsi" w:eastAsiaTheme="minorEastAsia" w:hAnsiTheme="minorHAnsi" w:cstheme="minorHAnsi"/>
              <w:bCs w:val="0"/>
              <w:iCs w:val="0"/>
              <w:lang w:val="es-ES" w:eastAsia="es-ES"/>
            </w:rPr>
            <w:t xml:space="preserve"> lento en censurar, presto para discernir </w:t>
          </w:r>
          <w:r w:rsidRPr="00D743A3">
            <w:rPr>
              <w:rFonts w:asciiTheme="minorHAnsi" w:eastAsiaTheme="minorEastAsia" w:hAnsiTheme="minorHAnsi" w:cstheme="minorHAnsi"/>
              <w:iCs w:val="0"/>
              <w:lang w:val="es-ES" w:eastAsia="es-ES"/>
            </w:rPr>
            <w:t>el</w:t>
          </w:r>
          <w:r w:rsidRPr="00D743A3">
            <w:rPr>
              <w:rFonts w:asciiTheme="minorHAnsi" w:eastAsiaTheme="minorEastAsia" w:hAnsiTheme="minorHAnsi" w:cstheme="minorHAnsi"/>
              <w:bCs w:val="0"/>
              <w:iCs w:val="0"/>
              <w:lang w:val="es-ES" w:eastAsia="es-ES"/>
            </w:rPr>
            <w:t xml:space="preserve"> arrepentimiento, listo para perdonar, para estimular, para afirmar al errante en la senda </w:t>
          </w:r>
          <w:r w:rsidRPr="00D743A3">
            <w:rPr>
              <w:rFonts w:asciiTheme="minorHAnsi" w:eastAsiaTheme="minorEastAsia" w:hAnsiTheme="minorHAnsi" w:cstheme="minorHAnsi"/>
              <w:iCs w:val="0"/>
              <w:lang w:val="es-ES" w:eastAsia="es-ES"/>
            </w:rPr>
            <w:t>de</w:t>
          </w:r>
          <w:r w:rsidRPr="00D743A3">
            <w:rPr>
              <w:rFonts w:asciiTheme="minorHAnsi" w:eastAsiaTheme="minorEastAsia" w:hAnsiTheme="minorHAnsi" w:cstheme="minorHAnsi"/>
              <w:bCs w:val="0"/>
              <w:iCs w:val="0"/>
              <w:lang w:val="es-ES" w:eastAsia="es-ES"/>
            </w:rPr>
            <w:t xml:space="preserve"> la santidad, para corroborar sus pies en ella.</w:t>
          </w:r>
        </w:p>
        <w:p w14:paraId="6F8C4573" w14:textId="77777777" w:rsidR="00D23885" w:rsidRPr="00D743A3" w:rsidRDefault="00D23885" w:rsidP="009E460C">
          <w:pPr>
            <w:jc w:val="both"/>
            <w:rPr>
              <w:rFonts w:asciiTheme="minorHAnsi" w:eastAsiaTheme="minorEastAsia" w:hAnsiTheme="minorHAnsi" w:cstheme="minorHAnsi"/>
              <w:bCs w:val="0"/>
              <w:iCs w:val="0"/>
              <w:lang w:val="es-ES" w:eastAsia="es-ES"/>
            </w:rPr>
          </w:pPr>
        </w:p>
        <w:p w14:paraId="735145A2" w14:textId="77777777" w:rsidR="009E460C" w:rsidRDefault="009E460C" w:rsidP="009E460C">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427.2.  (Capítulo: Entre Trampas y Peligros, párrafo 34).</w:t>
          </w:r>
        </w:p>
        <w:p w14:paraId="0FE9579C" w14:textId="77777777" w:rsidR="009E460C" w:rsidRDefault="00F30B92" w:rsidP="00F30B92">
          <w:pPr>
            <w:jc w:val="left"/>
            <w:rPr>
              <w:rFonts w:asciiTheme="minorHAnsi" w:hAnsiTheme="minorHAnsi" w:cstheme="minorHAnsi"/>
            </w:rPr>
          </w:pPr>
          <w:r>
            <w:rPr>
              <w:rFonts w:asciiTheme="minorHAnsi" w:hAnsiTheme="minorHAnsi" w:cstheme="minorHAnsi"/>
            </w:rPr>
            <w:br w:type="page"/>
          </w:r>
        </w:p>
        <w:p w14:paraId="05D2A39D" w14:textId="77777777" w:rsidR="009E460C" w:rsidRPr="00D743A3" w:rsidRDefault="009E460C" w:rsidP="00D23885">
          <w:pPr>
            <w:jc w:val="right"/>
            <w:rPr>
              <w:rFonts w:asciiTheme="minorHAnsi" w:hAnsiTheme="minorHAnsi" w:cstheme="minorHAnsi"/>
            </w:rPr>
          </w:pPr>
          <w:r w:rsidRPr="00D743A3">
            <w:rPr>
              <w:rFonts w:asciiTheme="minorHAnsi" w:hAnsiTheme="minorHAnsi" w:cstheme="minorHAnsi"/>
            </w:rPr>
            <w:lastRenderedPageBreak/>
            <w:t>Trato a otros</w:t>
          </w:r>
          <w:r w:rsidRPr="00D743A3">
            <w:rPr>
              <w:rFonts w:asciiTheme="minorHAnsi" w:hAnsiTheme="minorHAnsi" w:cstheme="minorHAnsi"/>
            </w:rPr>
            <w:fldChar w:fldCharType="begin"/>
          </w:r>
          <w:r w:rsidRPr="00D743A3">
            <w:rPr>
              <w:rFonts w:asciiTheme="minorHAnsi" w:hAnsiTheme="minorHAnsi" w:cstheme="minorHAnsi"/>
            </w:rPr>
            <w:instrText xml:space="preserve"> XE "Trato a otros" </w:instrText>
          </w:r>
          <w:r w:rsidRPr="00D743A3">
            <w:rPr>
              <w:rFonts w:asciiTheme="minorHAnsi" w:hAnsiTheme="minorHAnsi" w:cstheme="minorHAnsi"/>
            </w:rPr>
            <w:fldChar w:fldCharType="end"/>
          </w:r>
        </w:p>
        <w:p w14:paraId="7CDB6A64" w14:textId="77777777" w:rsidR="009E460C" w:rsidRDefault="009E460C" w:rsidP="00D23885">
          <w:pPr>
            <w:pStyle w:val="Ttulo1"/>
            <w:jc w:val="center"/>
            <w:rPr>
              <w:rFonts w:cstheme="minorHAnsi"/>
            </w:rPr>
          </w:pPr>
          <w:bookmarkStart w:id="484" w:name="_Toc365994589"/>
          <w:r w:rsidRPr="00D743A3">
            <w:rPr>
              <w:rFonts w:cstheme="minorHAnsi"/>
            </w:rPr>
            <w:t>Nunca debemos pasar junto a un alma que sufre sin tratar</w:t>
          </w:r>
          <w:bookmarkEnd w:id="484"/>
        </w:p>
        <w:p w14:paraId="088D6C8D" w14:textId="77777777" w:rsidR="00D23885" w:rsidRPr="00D23885" w:rsidRDefault="00D23885" w:rsidP="00D23885"/>
        <w:p w14:paraId="348A1831" w14:textId="77777777" w:rsidR="009E460C" w:rsidRDefault="009E460C" w:rsidP="009E460C">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iCs w:val="0"/>
              <w:lang w:val="es-ES" w:eastAsia="es-ES"/>
            </w:rPr>
            <w:t>Nunca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debemos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pasar</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junto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un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alma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sufre</w:t>
          </w:r>
          <w:r w:rsidRPr="00D743A3">
            <w:rPr>
              <w:rFonts w:asciiTheme="minorHAnsi" w:eastAsiaTheme="minorEastAsia" w:hAnsiTheme="minorHAnsi" w:cstheme="minorHAnsi"/>
              <w:bCs w:val="0"/>
              <w:iCs w:val="0"/>
              <w:lang w:val="es-ES" w:eastAsia="es-ES"/>
            </w:rPr>
            <w:t xml:space="preserve"> sin tratar de impartirle el consuelo con el cual somos nosotros consolados por Dios…</w:t>
          </w:r>
          <w:r w:rsidRPr="00D743A3">
            <w:rPr>
              <w:rFonts w:asciiTheme="minorHAnsi" w:eastAsiaTheme="minorEastAsia" w:hAnsiTheme="minorHAnsi" w:cstheme="minorHAnsi"/>
              <w:bCs w:val="0"/>
              <w:iCs w:val="0"/>
              <w:sz w:val="32"/>
              <w:szCs w:val="32"/>
              <w:lang w:val="es-ES" w:eastAsia="es-ES"/>
            </w:rPr>
            <w:t xml:space="preserve"> </w:t>
          </w:r>
          <w:r w:rsidRPr="00D743A3">
            <w:rPr>
              <w:rFonts w:asciiTheme="minorHAnsi" w:eastAsiaTheme="minorEastAsia" w:hAnsiTheme="minorHAnsi" w:cstheme="minorHAnsi"/>
              <w:bCs w:val="0"/>
              <w:iCs w:val="0"/>
              <w:lang w:val="es-ES" w:eastAsia="es-ES"/>
            </w:rPr>
            <w:t>Por el sentimiento que manifestamos hacia nuestros hermanos, declaramos cuál es nuestro sentimiento hacia Dios. El amor de Dios en el corazón es la única fuente de amor al prójimo.</w:t>
          </w:r>
        </w:p>
        <w:p w14:paraId="30CEE7C5" w14:textId="77777777" w:rsidR="00D23885" w:rsidRPr="00D743A3" w:rsidRDefault="00D23885" w:rsidP="009E460C">
          <w:pPr>
            <w:jc w:val="both"/>
            <w:rPr>
              <w:rFonts w:asciiTheme="minorHAnsi" w:hAnsiTheme="minorHAnsi" w:cstheme="minorHAnsi"/>
              <w:i/>
            </w:rPr>
          </w:pPr>
        </w:p>
        <w:p w14:paraId="0C9E2D7D" w14:textId="230B0F27" w:rsidR="009E460C" w:rsidRDefault="009E460C" w:rsidP="009E460C">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466.1 y</w:t>
          </w:r>
          <w:r w:rsidR="00136710">
            <w:rPr>
              <w:rFonts w:asciiTheme="minorHAnsi" w:hAnsiTheme="minorHAnsi" w:cstheme="minorHAnsi"/>
            </w:rPr>
            <w:t xml:space="preserve"> </w:t>
          </w:r>
          <w:r w:rsidRPr="00D743A3">
            <w:rPr>
              <w:rFonts w:asciiTheme="minorHAnsi" w:hAnsiTheme="minorHAnsi" w:cstheme="minorHAnsi"/>
            </w:rPr>
            <w:t>2.  (Capítulo: El Buen samaritano, párrafo 24 y 25).</w:t>
          </w:r>
        </w:p>
        <w:p w14:paraId="2B43BB60" w14:textId="77777777" w:rsidR="009E460C" w:rsidRDefault="009E460C" w:rsidP="00BA4294">
          <w:pPr>
            <w:jc w:val="both"/>
            <w:rPr>
              <w:rFonts w:asciiTheme="minorHAnsi" w:hAnsiTheme="minorHAnsi" w:cstheme="minorHAnsi"/>
            </w:rPr>
          </w:pPr>
        </w:p>
        <w:p w14:paraId="607816BC" w14:textId="77777777" w:rsidR="009E460C" w:rsidRDefault="009E460C" w:rsidP="00BA4294">
          <w:pPr>
            <w:jc w:val="both"/>
            <w:rPr>
              <w:rFonts w:asciiTheme="minorHAnsi" w:hAnsiTheme="minorHAnsi" w:cstheme="minorHAnsi"/>
            </w:rPr>
          </w:pPr>
        </w:p>
        <w:p w14:paraId="7A0D015C" w14:textId="77777777" w:rsidR="009E460C" w:rsidRDefault="009E460C" w:rsidP="00BA4294">
          <w:pPr>
            <w:jc w:val="both"/>
            <w:rPr>
              <w:rFonts w:asciiTheme="minorHAnsi" w:hAnsiTheme="minorHAnsi" w:cstheme="minorHAnsi"/>
            </w:rPr>
          </w:pPr>
        </w:p>
        <w:p w14:paraId="5FFA292C" w14:textId="77777777" w:rsidR="009E460C" w:rsidRDefault="009E460C" w:rsidP="00BA4294">
          <w:pPr>
            <w:jc w:val="both"/>
            <w:rPr>
              <w:rFonts w:asciiTheme="minorHAnsi" w:hAnsiTheme="minorHAnsi" w:cstheme="minorHAnsi"/>
            </w:rPr>
          </w:pPr>
        </w:p>
        <w:p w14:paraId="1B0A557A" w14:textId="77777777" w:rsidR="009E460C" w:rsidRDefault="009E460C" w:rsidP="00BA4294">
          <w:pPr>
            <w:jc w:val="both"/>
            <w:rPr>
              <w:rFonts w:asciiTheme="minorHAnsi" w:hAnsiTheme="minorHAnsi" w:cstheme="minorHAnsi"/>
            </w:rPr>
          </w:pPr>
        </w:p>
        <w:p w14:paraId="767DF0A6" w14:textId="77777777" w:rsidR="009E460C" w:rsidRDefault="009E460C" w:rsidP="00BA4294">
          <w:pPr>
            <w:jc w:val="both"/>
            <w:rPr>
              <w:rFonts w:asciiTheme="minorHAnsi" w:hAnsiTheme="minorHAnsi" w:cstheme="minorHAnsi"/>
            </w:rPr>
          </w:pPr>
        </w:p>
        <w:p w14:paraId="58860D82" w14:textId="77777777" w:rsidR="009E460C" w:rsidRDefault="009E460C" w:rsidP="00BA4294">
          <w:pPr>
            <w:jc w:val="both"/>
            <w:rPr>
              <w:rFonts w:asciiTheme="minorHAnsi" w:hAnsiTheme="minorHAnsi" w:cstheme="minorHAnsi"/>
            </w:rPr>
          </w:pPr>
        </w:p>
        <w:p w14:paraId="29C12226" w14:textId="77777777" w:rsidR="009E460C" w:rsidRDefault="009E460C" w:rsidP="00BA4294">
          <w:pPr>
            <w:jc w:val="both"/>
            <w:rPr>
              <w:rFonts w:asciiTheme="minorHAnsi" w:hAnsiTheme="minorHAnsi" w:cstheme="minorHAnsi"/>
            </w:rPr>
          </w:pPr>
        </w:p>
        <w:p w14:paraId="7147D130" w14:textId="77777777" w:rsidR="009E460C" w:rsidRDefault="009E460C" w:rsidP="00BA4294">
          <w:pPr>
            <w:jc w:val="both"/>
            <w:rPr>
              <w:rFonts w:asciiTheme="minorHAnsi" w:hAnsiTheme="minorHAnsi" w:cstheme="minorHAnsi"/>
            </w:rPr>
          </w:pPr>
        </w:p>
        <w:p w14:paraId="6B30FFEB" w14:textId="77777777" w:rsidR="009E460C" w:rsidRDefault="009E460C" w:rsidP="00BA4294">
          <w:pPr>
            <w:jc w:val="both"/>
            <w:rPr>
              <w:rFonts w:asciiTheme="minorHAnsi" w:hAnsiTheme="minorHAnsi" w:cstheme="minorHAnsi"/>
            </w:rPr>
          </w:pPr>
        </w:p>
        <w:p w14:paraId="51D6C059" w14:textId="77777777" w:rsidR="009E460C" w:rsidRDefault="009E460C" w:rsidP="00BA4294">
          <w:pPr>
            <w:jc w:val="both"/>
            <w:rPr>
              <w:rFonts w:asciiTheme="minorHAnsi" w:hAnsiTheme="minorHAnsi" w:cstheme="minorHAnsi"/>
            </w:rPr>
          </w:pPr>
        </w:p>
        <w:p w14:paraId="369DF86A" w14:textId="77777777" w:rsidR="009E460C" w:rsidRDefault="009E460C" w:rsidP="00BA4294">
          <w:pPr>
            <w:jc w:val="both"/>
            <w:rPr>
              <w:rFonts w:asciiTheme="minorHAnsi" w:hAnsiTheme="minorHAnsi" w:cstheme="minorHAnsi"/>
            </w:rPr>
          </w:pPr>
        </w:p>
        <w:p w14:paraId="654FCB6E" w14:textId="77777777" w:rsidR="009E460C" w:rsidRDefault="009E460C" w:rsidP="00BA4294">
          <w:pPr>
            <w:jc w:val="both"/>
            <w:rPr>
              <w:rFonts w:asciiTheme="minorHAnsi" w:hAnsiTheme="minorHAnsi" w:cstheme="minorHAnsi"/>
            </w:rPr>
          </w:pPr>
        </w:p>
        <w:p w14:paraId="413C1B65" w14:textId="77777777" w:rsidR="009E460C" w:rsidRDefault="009E460C" w:rsidP="00BA4294">
          <w:pPr>
            <w:jc w:val="both"/>
            <w:rPr>
              <w:rFonts w:asciiTheme="minorHAnsi" w:hAnsiTheme="minorHAnsi" w:cstheme="minorHAnsi"/>
            </w:rPr>
          </w:pPr>
        </w:p>
        <w:p w14:paraId="39F3C2C4" w14:textId="77777777" w:rsidR="009E460C" w:rsidRDefault="009E460C" w:rsidP="00BA4294">
          <w:pPr>
            <w:jc w:val="both"/>
            <w:rPr>
              <w:rFonts w:asciiTheme="minorHAnsi" w:hAnsiTheme="minorHAnsi" w:cstheme="minorHAnsi"/>
            </w:rPr>
          </w:pPr>
        </w:p>
        <w:p w14:paraId="5783A135" w14:textId="77777777" w:rsidR="009E460C" w:rsidRDefault="009E460C" w:rsidP="00BA4294">
          <w:pPr>
            <w:jc w:val="both"/>
            <w:rPr>
              <w:rFonts w:asciiTheme="minorHAnsi" w:hAnsiTheme="minorHAnsi" w:cstheme="minorHAnsi"/>
            </w:rPr>
          </w:pPr>
        </w:p>
        <w:p w14:paraId="6FCC5D72" w14:textId="77777777" w:rsidR="009E460C" w:rsidRPr="00D743A3" w:rsidRDefault="009E460C" w:rsidP="004C51BA">
          <w:pPr>
            <w:jc w:val="right"/>
            <w:rPr>
              <w:rFonts w:asciiTheme="minorHAnsi" w:hAnsiTheme="minorHAnsi" w:cstheme="minorHAnsi"/>
            </w:rPr>
          </w:pPr>
          <w:r w:rsidRPr="00D743A3">
            <w:rPr>
              <w:rFonts w:asciiTheme="minorHAnsi" w:hAnsiTheme="minorHAnsi" w:cstheme="minorHAnsi"/>
            </w:rPr>
            <w:lastRenderedPageBreak/>
            <w:t>Trinidad</w:t>
          </w:r>
          <w:r w:rsidRPr="00D743A3">
            <w:rPr>
              <w:rFonts w:asciiTheme="minorHAnsi" w:hAnsiTheme="minorHAnsi" w:cstheme="minorHAnsi"/>
            </w:rPr>
            <w:fldChar w:fldCharType="begin"/>
          </w:r>
          <w:r w:rsidRPr="00D743A3">
            <w:rPr>
              <w:rFonts w:asciiTheme="minorHAnsi" w:hAnsiTheme="minorHAnsi" w:cstheme="minorHAnsi"/>
            </w:rPr>
            <w:instrText xml:space="preserve"> XE "Trinidad" </w:instrText>
          </w:r>
          <w:r w:rsidRPr="00D743A3">
            <w:rPr>
              <w:rFonts w:asciiTheme="minorHAnsi" w:hAnsiTheme="minorHAnsi" w:cstheme="minorHAnsi"/>
            </w:rPr>
            <w:fldChar w:fldCharType="end"/>
          </w:r>
        </w:p>
        <w:p w14:paraId="0E29CD89" w14:textId="77777777" w:rsidR="009E460C" w:rsidRDefault="009E460C" w:rsidP="004C51BA">
          <w:pPr>
            <w:pStyle w:val="Ttulo1"/>
            <w:jc w:val="center"/>
            <w:rPr>
              <w:rFonts w:cstheme="minorHAnsi"/>
            </w:rPr>
          </w:pPr>
          <w:bookmarkStart w:id="485" w:name="_Toc365994590"/>
          <w:r w:rsidRPr="00D743A3">
            <w:rPr>
              <w:rFonts w:cstheme="minorHAnsi"/>
            </w:rPr>
            <w:t>Tres personas vivientes en el trío celestial</w:t>
          </w:r>
          <w:bookmarkEnd w:id="485"/>
        </w:p>
        <w:p w14:paraId="74BEC2A1" w14:textId="77777777" w:rsidR="004C51BA" w:rsidRPr="004C51BA" w:rsidRDefault="004C51BA" w:rsidP="004C51BA"/>
        <w:p w14:paraId="553D8DBA" w14:textId="77777777" w:rsidR="009E460C" w:rsidRDefault="009E460C" w:rsidP="009E460C">
          <w:pPr>
            <w:jc w:val="both"/>
            <w:rPr>
              <w:rFonts w:asciiTheme="minorHAnsi" w:hAnsiTheme="minorHAnsi" w:cstheme="minorHAnsi"/>
            </w:rPr>
          </w:pPr>
          <w:r w:rsidRPr="00D743A3">
            <w:rPr>
              <w:rFonts w:asciiTheme="minorHAnsi" w:hAnsiTheme="minorHAnsi" w:cstheme="minorHAnsi"/>
            </w:rPr>
            <w:t>Hay tres personas vivientes en el trío celestial; en el nombre de estos tres grandes poderes -el Padre, el Hijo y el Espíritu Santo- son bautizados los que reciben a Cristo mediante la fe, y esos poderes colaborarán con los súbditos obedientes del cielo en sus esfuerzos por vivir la nueva vida en Cristo.</w:t>
          </w:r>
        </w:p>
        <w:p w14:paraId="3573007F" w14:textId="77777777" w:rsidR="004C51BA" w:rsidRPr="00D743A3" w:rsidRDefault="004C51BA" w:rsidP="009E460C">
          <w:pPr>
            <w:jc w:val="both"/>
            <w:rPr>
              <w:rFonts w:asciiTheme="minorHAnsi" w:hAnsiTheme="minorHAnsi" w:cstheme="minorHAnsi"/>
            </w:rPr>
          </w:pPr>
        </w:p>
        <w:p w14:paraId="17E6DF82" w14:textId="7A5119D7" w:rsidR="009E460C" w:rsidRPr="00D743A3" w:rsidRDefault="009E460C" w:rsidP="009E460C">
          <w:pPr>
            <w:jc w:val="both"/>
            <w:rPr>
              <w:rFonts w:asciiTheme="minorHAnsi" w:hAnsiTheme="minorHAnsi" w:cstheme="minorHAnsi"/>
            </w:rPr>
          </w:pPr>
          <w:r w:rsidRPr="00D743A3">
            <w:rPr>
              <w:rFonts w:asciiTheme="minorHAnsi" w:hAnsiTheme="minorHAnsi" w:cstheme="minorHAnsi"/>
              <w:i/>
            </w:rPr>
            <w:t>El Evangelismo</w:t>
          </w:r>
          <w:r w:rsidRPr="00D743A3">
            <w:rPr>
              <w:rFonts w:asciiTheme="minorHAnsi" w:hAnsiTheme="minorHAnsi" w:cstheme="minorHAnsi"/>
            </w:rPr>
            <w:t>.  Mountain View, California: Pacific Press Publishing Association, 1976, p. 446.3  (Capítulo: El Trato con la Falsa Ciencia.  Subtítulo: Falsedades</w:t>
          </w:r>
          <w:r w:rsidR="00136710">
            <w:rPr>
              <w:rFonts w:asciiTheme="minorHAnsi" w:hAnsiTheme="minorHAnsi" w:cstheme="minorHAnsi"/>
            </w:rPr>
            <w:t>).</w:t>
          </w:r>
        </w:p>
        <w:p w14:paraId="0F1929C3" w14:textId="77777777" w:rsidR="004C51BA" w:rsidRDefault="004C51BA" w:rsidP="00F30B92">
          <w:pPr>
            <w:jc w:val="left"/>
            <w:rPr>
              <w:rFonts w:asciiTheme="minorHAnsi" w:hAnsiTheme="minorHAnsi" w:cstheme="minorHAnsi"/>
            </w:rPr>
          </w:pPr>
        </w:p>
        <w:p w14:paraId="5363E5C5" w14:textId="77777777" w:rsidR="004C51BA" w:rsidRDefault="004C51BA" w:rsidP="00F30B92">
          <w:pPr>
            <w:jc w:val="left"/>
            <w:rPr>
              <w:rFonts w:asciiTheme="minorHAnsi" w:hAnsiTheme="minorHAnsi" w:cstheme="minorHAnsi"/>
            </w:rPr>
          </w:pPr>
        </w:p>
        <w:p w14:paraId="3A729ECB" w14:textId="77777777" w:rsidR="004C51BA" w:rsidRDefault="004C51BA" w:rsidP="00F30B92">
          <w:pPr>
            <w:jc w:val="left"/>
            <w:rPr>
              <w:rFonts w:asciiTheme="minorHAnsi" w:hAnsiTheme="minorHAnsi" w:cstheme="minorHAnsi"/>
            </w:rPr>
          </w:pPr>
        </w:p>
        <w:p w14:paraId="5A429E9F" w14:textId="77777777" w:rsidR="00FA3D02" w:rsidRDefault="00FA3D02" w:rsidP="00F30B92">
          <w:pPr>
            <w:jc w:val="left"/>
            <w:rPr>
              <w:rFonts w:asciiTheme="minorHAnsi" w:hAnsiTheme="minorHAnsi" w:cstheme="minorHAnsi"/>
            </w:rPr>
          </w:pPr>
        </w:p>
        <w:p w14:paraId="48CC218A" w14:textId="77777777" w:rsidR="004C51BA" w:rsidRDefault="004C51BA" w:rsidP="00F30B92">
          <w:pPr>
            <w:jc w:val="left"/>
            <w:rPr>
              <w:rFonts w:asciiTheme="minorHAnsi" w:hAnsiTheme="minorHAnsi" w:cstheme="minorHAnsi"/>
            </w:rPr>
          </w:pPr>
        </w:p>
        <w:p w14:paraId="5A2F7490" w14:textId="77777777" w:rsidR="004C51BA" w:rsidRDefault="004C51BA" w:rsidP="00F30B92">
          <w:pPr>
            <w:jc w:val="left"/>
            <w:rPr>
              <w:rFonts w:asciiTheme="minorHAnsi" w:hAnsiTheme="minorHAnsi" w:cstheme="minorHAnsi"/>
            </w:rPr>
          </w:pPr>
        </w:p>
        <w:p w14:paraId="69979273" w14:textId="77777777" w:rsidR="00F30B92" w:rsidRDefault="00F30B92" w:rsidP="00F30B92">
          <w:pPr>
            <w:jc w:val="left"/>
            <w:rPr>
              <w:rFonts w:asciiTheme="minorHAnsi" w:hAnsiTheme="minorHAnsi" w:cstheme="minorHAnsi"/>
            </w:rPr>
          </w:pPr>
        </w:p>
        <w:p w14:paraId="76DA3352" w14:textId="77777777" w:rsidR="009E460C" w:rsidRPr="00D743A3" w:rsidRDefault="009E460C" w:rsidP="004C51BA">
          <w:pPr>
            <w:jc w:val="right"/>
            <w:rPr>
              <w:rFonts w:asciiTheme="minorHAnsi" w:hAnsiTheme="minorHAnsi" w:cstheme="minorHAnsi"/>
            </w:rPr>
          </w:pPr>
          <w:r w:rsidRPr="00D743A3">
            <w:rPr>
              <w:rFonts w:asciiTheme="minorHAnsi" w:hAnsiTheme="minorHAnsi" w:cstheme="minorHAnsi"/>
            </w:rPr>
            <w:t>Trinidad</w:t>
          </w:r>
          <w:r w:rsidRPr="00D743A3">
            <w:rPr>
              <w:rFonts w:asciiTheme="minorHAnsi" w:hAnsiTheme="minorHAnsi" w:cstheme="minorHAnsi"/>
            </w:rPr>
            <w:fldChar w:fldCharType="begin"/>
          </w:r>
          <w:r w:rsidRPr="00D743A3">
            <w:rPr>
              <w:rFonts w:asciiTheme="minorHAnsi" w:hAnsiTheme="minorHAnsi" w:cstheme="minorHAnsi"/>
            </w:rPr>
            <w:instrText xml:space="preserve"> XE "Crisis" </w:instrText>
          </w:r>
          <w:r w:rsidRPr="00D743A3">
            <w:rPr>
              <w:rFonts w:asciiTheme="minorHAnsi" w:hAnsiTheme="minorHAnsi" w:cstheme="minorHAnsi"/>
            </w:rPr>
            <w:fldChar w:fldCharType="end"/>
          </w:r>
          <w:r w:rsidRPr="00D743A3">
            <w:rPr>
              <w:rFonts w:asciiTheme="minorHAnsi" w:hAnsiTheme="minorHAnsi" w:cstheme="minorHAnsi"/>
            </w:rPr>
            <w:fldChar w:fldCharType="begin"/>
          </w:r>
          <w:r w:rsidRPr="00D743A3">
            <w:rPr>
              <w:rFonts w:asciiTheme="minorHAnsi" w:hAnsiTheme="minorHAnsi" w:cstheme="minorHAnsi"/>
            </w:rPr>
            <w:instrText xml:space="preserve"> XE "Trinidad" </w:instrText>
          </w:r>
          <w:r w:rsidRPr="00D743A3">
            <w:rPr>
              <w:rFonts w:asciiTheme="minorHAnsi" w:hAnsiTheme="minorHAnsi" w:cstheme="minorHAnsi"/>
            </w:rPr>
            <w:fldChar w:fldCharType="end"/>
          </w:r>
          <w:r w:rsidRPr="00D743A3">
            <w:rPr>
              <w:rFonts w:asciiTheme="minorHAnsi" w:hAnsiTheme="minorHAnsi" w:cstheme="minorHAnsi"/>
            </w:rPr>
            <w:t xml:space="preserve"> </w:t>
          </w:r>
        </w:p>
        <w:p w14:paraId="2BEFC00F" w14:textId="77777777" w:rsidR="009E460C" w:rsidRDefault="009E460C" w:rsidP="004C51BA">
          <w:pPr>
            <w:pStyle w:val="Ttulo1"/>
            <w:jc w:val="center"/>
            <w:rPr>
              <w:rFonts w:cstheme="minorHAnsi"/>
            </w:rPr>
          </w:pPr>
          <w:bookmarkStart w:id="486" w:name="_Toc365994591"/>
          <w:r w:rsidRPr="00D743A3">
            <w:rPr>
              <w:rFonts w:cstheme="minorHAnsi"/>
            </w:rPr>
            <w:t>Una mano divina está sobre el timón</w:t>
          </w:r>
          <w:bookmarkEnd w:id="486"/>
        </w:p>
        <w:p w14:paraId="27A7CF40" w14:textId="77777777" w:rsidR="004C51BA" w:rsidRPr="004C51BA" w:rsidRDefault="004C51BA" w:rsidP="004C51BA"/>
        <w:p w14:paraId="6BC68EE2" w14:textId="77777777" w:rsidR="009E460C" w:rsidRPr="00D743A3" w:rsidRDefault="009E460C" w:rsidP="009E460C">
          <w:pPr>
            <w:jc w:val="both"/>
            <w:rPr>
              <w:rFonts w:asciiTheme="minorHAnsi" w:hAnsiTheme="minorHAnsi" w:cstheme="minorHAnsi"/>
            </w:rPr>
          </w:pPr>
          <w:r w:rsidRPr="00D743A3">
            <w:rPr>
              <w:rFonts w:asciiTheme="minorHAnsi" w:hAnsiTheme="minorHAnsi" w:cstheme="minorHAnsi"/>
            </w:rPr>
            <w:t>En la gran obra final, nos encontraremos con perplejidades con las cuales no sabremos cómo tratar, pero no olvidemos que los tres grandes poderes del cielo están trabajando, que una mano divina está sobre el timón y que Dios hará que se realicen sus propósitos.</w:t>
          </w:r>
        </w:p>
        <w:p w14:paraId="3B645CA1" w14:textId="77777777" w:rsidR="009E460C" w:rsidRDefault="009E460C" w:rsidP="009E460C">
          <w:pPr>
            <w:jc w:val="both"/>
            <w:rPr>
              <w:rFonts w:asciiTheme="minorHAnsi" w:hAnsiTheme="minorHAnsi" w:cstheme="minorHAnsi"/>
            </w:rPr>
          </w:pPr>
          <w:r w:rsidRPr="00D743A3">
            <w:rPr>
              <w:rFonts w:asciiTheme="minorHAnsi" w:hAnsiTheme="minorHAnsi" w:cstheme="minorHAnsi"/>
              <w:bCs w:val="0"/>
              <w:i/>
              <w:iCs w:val="0"/>
            </w:rPr>
            <w:t>Eventos de los Últimos Días</w:t>
          </w:r>
          <w:r w:rsidRPr="00D743A3">
            <w:rPr>
              <w:rFonts w:asciiTheme="minorHAnsi" w:hAnsiTheme="minorHAnsi" w:cstheme="minorHAnsi"/>
              <w:bCs w:val="0"/>
              <w:iCs w:val="0"/>
            </w:rPr>
            <w:t xml:space="preserve">. Boise, Idaho: Pacific Press Publishing Association, Edición 1992, p. 29.4   </w:t>
          </w:r>
          <w:r w:rsidRPr="00D743A3">
            <w:rPr>
              <w:rFonts w:asciiTheme="minorHAnsi" w:hAnsiTheme="minorHAnsi" w:cstheme="minorHAnsi"/>
            </w:rPr>
            <w:t>(Capítulo: Señales del Pronto Regreso de Cristo, párrafo 41).</w:t>
          </w:r>
          <w:r w:rsidRPr="00D743A3">
            <w:rPr>
              <w:rFonts w:asciiTheme="minorHAnsi" w:hAnsiTheme="minorHAnsi" w:cstheme="minorHAnsi"/>
              <w:bCs w:val="0"/>
              <w:iCs w:val="0"/>
            </w:rPr>
            <w:t xml:space="preserve"> </w:t>
          </w:r>
        </w:p>
        <w:p w14:paraId="14424EF4" w14:textId="77777777" w:rsidR="009E460C" w:rsidRDefault="00F30B92" w:rsidP="00F30B92">
          <w:pPr>
            <w:jc w:val="left"/>
            <w:rPr>
              <w:rFonts w:asciiTheme="minorHAnsi" w:hAnsiTheme="minorHAnsi" w:cstheme="minorHAnsi"/>
            </w:rPr>
          </w:pPr>
          <w:r>
            <w:rPr>
              <w:rFonts w:asciiTheme="minorHAnsi" w:hAnsiTheme="minorHAnsi" w:cstheme="minorHAnsi"/>
            </w:rPr>
            <w:br w:type="page"/>
          </w:r>
        </w:p>
        <w:p w14:paraId="4EDB9E89" w14:textId="77777777" w:rsidR="004C51BA" w:rsidRPr="00D743A3" w:rsidRDefault="004C51BA" w:rsidP="00FA3D02">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lastRenderedPageBreak/>
            <w:t>Valores</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Valores</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5A5DDAF0" w14:textId="77777777" w:rsidR="004C51BA" w:rsidRDefault="004C51BA" w:rsidP="00FA3D02">
          <w:pPr>
            <w:pStyle w:val="Ttulo1"/>
            <w:jc w:val="center"/>
            <w:rPr>
              <w:rStyle w:val="Textoennegrita"/>
              <w:rFonts w:cstheme="minorHAnsi"/>
              <w:b/>
              <w:bCs w:val="0"/>
            </w:rPr>
          </w:pPr>
          <w:bookmarkStart w:id="487" w:name="_Toc365994592"/>
          <w:r w:rsidRPr="00D743A3">
            <w:rPr>
              <w:rStyle w:val="Textoennegrita"/>
              <w:rFonts w:cstheme="minorHAnsi"/>
              <w:b/>
              <w:bCs w:val="0"/>
            </w:rPr>
            <w:t>Dignos de bendiciones especiales</w:t>
          </w:r>
          <w:bookmarkEnd w:id="487"/>
        </w:p>
        <w:p w14:paraId="5DA51BFA" w14:textId="77777777" w:rsidR="00FA3D02" w:rsidRPr="00FA3D02" w:rsidRDefault="00FA3D02" w:rsidP="00FA3D02"/>
        <w:p w14:paraId="222F2A27" w14:textId="77777777" w:rsidR="004C51BA" w:rsidRDefault="004C51BA" w:rsidP="004C51BA">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Los que por amor a Cristo alojan y alimentan a sus hermanos, haciendo lo mejor que puedan para que la visita sea provechosa para los huéspedes como para sí mismos, son anotados en el cielo como dignos de bendiciones especiales.</w:t>
          </w:r>
        </w:p>
        <w:p w14:paraId="0670D5F7" w14:textId="77777777" w:rsidR="00FA3D02" w:rsidRPr="00D743A3" w:rsidRDefault="00FA3D02" w:rsidP="004C51BA">
          <w:pPr>
            <w:jc w:val="both"/>
            <w:rPr>
              <w:rStyle w:val="Textoennegrita"/>
              <w:rFonts w:asciiTheme="minorHAnsi" w:eastAsiaTheme="majorEastAsia" w:hAnsiTheme="minorHAnsi" w:cstheme="minorHAnsi"/>
              <w:b w:val="0"/>
              <w:bCs/>
              <w:szCs w:val="28"/>
            </w:rPr>
          </w:pPr>
        </w:p>
        <w:p w14:paraId="31CD1642" w14:textId="77777777" w:rsidR="004C51BA" w:rsidRPr="004C51BA" w:rsidRDefault="004C51BA" w:rsidP="004C51BA">
          <w:pPr>
            <w:jc w:val="both"/>
            <w:rPr>
              <w:rFonts w:asciiTheme="minorHAnsi" w:hAnsiTheme="minorHAnsi" w:cstheme="minorHAnsi"/>
              <w:i/>
            </w:rPr>
          </w:pPr>
          <w:r w:rsidRPr="004C51BA">
            <w:rPr>
              <w:rFonts w:asciiTheme="minorHAnsi" w:hAnsiTheme="minorHAnsi" w:cstheme="minorHAnsi"/>
              <w:i/>
            </w:rPr>
            <w:t xml:space="preserve">El Hogar Cristiano. </w:t>
          </w:r>
          <w:r w:rsidRPr="004C51BA">
            <w:rPr>
              <w:rFonts w:asciiTheme="minorHAnsi" w:hAnsiTheme="minorHAnsi" w:cstheme="minorHAnsi"/>
            </w:rPr>
            <w:t>Mountain View, California: Pacific Press Publishing Association, 1979, p. 410.2 (Capítulo: La Hospitalidad, párrafo 21).</w:t>
          </w:r>
        </w:p>
        <w:p w14:paraId="23DBBE4A" w14:textId="77777777" w:rsidR="00FA3D02" w:rsidRDefault="00FA3D02" w:rsidP="00F30B92">
          <w:pPr>
            <w:jc w:val="left"/>
            <w:rPr>
              <w:rStyle w:val="Textoennegrita"/>
              <w:rFonts w:asciiTheme="minorHAnsi" w:hAnsiTheme="minorHAnsi" w:cstheme="minorHAnsi"/>
              <w:b w:val="0"/>
              <w:shd w:val="clear" w:color="auto" w:fill="FFFFFF"/>
            </w:rPr>
          </w:pPr>
        </w:p>
        <w:p w14:paraId="401FEE55" w14:textId="77777777" w:rsidR="00FA3D02" w:rsidRDefault="00FA3D02" w:rsidP="00F30B92">
          <w:pPr>
            <w:jc w:val="left"/>
            <w:rPr>
              <w:rStyle w:val="Textoennegrita"/>
              <w:rFonts w:asciiTheme="minorHAnsi" w:hAnsiTheme="minorHAnsi" w:cstheme="minorHAnsi"/>
              <w:b w:val="0"/>
              <w:shd w:val="clear" w:color="auto" w:fill="FFFFFF"/>
            </w:rPr>
          </w:pPr>
        </w:p>
        <w:p w14:paraId="2406F75E" w14:textId="77777777" w:rsidR="00FA3D02" w:rsidRDefault="00FA3D02" w:rsidP="00F30B92">
          <w:pPr>
            <w:jc w:val="left"/>
            <w:rPr>
              <w:rStyle w:val="Textoennegrita"/>
              <w:rFonts w:asciiTheme="minorHAnsi" w:hAnsiTheme="minorHAnsi" w:cstheme="minorHAnsi"/>
              <w:b w:val="0"/>
              <w:shd w:val="clear" w:color="auto" w:fill="FFFFFF"/>
            </w:rPr>
          </w:pPr>
        </w:p>
        <w:p w14:paraId="3A4C8560" w14:textId="77777777" w:rsidR="00FA3D02" w:rsidRDefault="00FA3D02" w:rsidP="00F30B92">
          <w:pPr>
            <w:jc w:val="left"/>
            <w:rPr>
              <w:rStyle w:val="Textoennegrita"/>
              <w:rFonts w:asciiTheme="minorHAnsi" w:hAnsiTheme="minorHAnsi" w:cstheme="minorHAnsi"/>
              <w:b w:val="0"/>
              <w:shd w:val="clear" w:color="auto" w:fill="FFFFFF"/>
            </w:rPr>
          </w:pPr>
        </w:p>
        <w:p w14:paraId="24A57E81" w14:textId="77777777" w:rsidR="00FA3D02" w:rsidRDefault="00FA3D02" w:rsidP="00F30B92">
          <w:pPr>
            <w:jc w:val="left"/>
            <w:rPr>
              <w:rStyle w:val="Textoennegrita"/>
              <w:rFonts w:asciiTheme="minorHAnsi" w:hAnsiTheme="minorHAnsi" w:cstheme="minorHAnsi"/>
              <w:b w:val="0"/>
              <w:shd w:val="clear" w:color="auto" w:fill="FFFFFF"/>
            </w:rPr>
          </w:pPr>
        </w:p>
        <w:p w14:paraId="7BF2F167" w14:textId="77777777" w:rsidR="00FA3D02" w:rsidRDefault="00FA3D02" w:rsidP="00F30B92">
          <w:pPr>
            <w:jc w:val="left"/>
            <w:rPr>
              <w:rStyle w:val="Textoennegrita"/>
              <w:rFonts w:asciiTheme="minorHAnsi" w:hAnsiTheme="minorHAnsi" w:cstheme="minorHAnsi"/>
              <w:b w:val="0"/>
              <w:shd w:val="clear" w:color="auto" w:fill="FFFFFF"/>
            </w:rPr>
          </w:pPr>
        </w:p>
        <w:p w14:paraId="3223F4C1" w14:textId="77777777" w:rsidR="00FA3D02" w:rsidRDefault="00FA3D02" w:rsidP="00F30B92">
          <w:pPr>
            <w:jc w:val="left"/>
            <w:rPr>
              <w:rStyle w:val="Textoennegrita"/>
              <w:rFonts w:asciiTheme="minorHAnsi" w:hAnsiTheme="minorHAnsi" w:cstheme="minorHAnsi"/>
              <w:b w:val="0"/>
              <w:shd w:val="clear" w:color="auto" w:fill="FFFFFF"/>
            </w:rPr>
          </w:pPr>
        </w:p>
        <w:p w14:paraId="28715F2A" w14:textId="77777777" w:rsidR="004C51BA" w:rsidRPr="00D743A3" w:rsidRDefault="004C51BA" w:rsidP="00FA3D02">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Valores</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Valores</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205C99F0" w14:textId="77777777" w:rsidR="004C51BA" w:rsidRDefault="004C51BA" w:rsidP="00FA3D02">
          <w:pPr>
            <w:pStyle w:val="Ttulo1"/>
            <w:jc w:val="center"/>
            <w:rPr>
              <w:rStyle w:val="Textoennegrita"/>
              <w:rFonts w:cstheme="minorHAnsi"/>
              <w:b/>
              <w:bCs w:val="0"/>
            </w:rPr>
          </w:pPr>
          <w:bookmarkStart w:id="488" w:name="_Toc365994593"/>
          <w:r w:rsidRPr="00D743A3">
            <w:rPr>
              <w:rStyle w:val="Textoennegrita"/>
              <w:rFonts w:cstheme="minorHAnsi"/>
              <w:b/>
              <w:bCs w:val="0"/>
            </w:rPr>
            <w:t>Es indispensable que se practique la honradez</w:t>
          </w:r>
          <w:bookmarkEnd w:id="488"/>
        </w:p>
        <w:p w14:paraId="1B8A5133" w14:textId="77777777" w:rsidR="00FA3D02" w:rsidRPr="00FA3D02" w:rsidRDefault="00FA3D02" w:rsidP="00FA3D02"/>
        <w:p w14:paraId="2459D02B" w14:textId="77777777" w:rsidR="004C51BA" w:rsidRDefault="004C51BA" w:rsidP="004C51BA">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Es indispensable que se practique la honradez en todos los detalles de la vida de la madre, y en la educación de los hijos, es importante que se enseñe a las niñitas y a los niñitos, a no mentir o engañar en lo más mínimo.</w:t>
          </w:r>
        </w:p>
        <w:p w14:paraId="2493D5C4" w14:textId="77777777" w:rsidR="00FA3D02" w:rsidRPr="00D743A3" w:rsidRDefault="00FA3D02" w:rsidP="004C51BA">
          <w:pPr>
            <w:jc w:val="both"/>
            <w:rPr>
              <w:rStyle w:val="Textoennegrita"/>
              <w:rFonts w:asciiTheme="minorHAnsi" w:eastAsiaTheme="majorEastAsia" w:hAnsiTheme="minorHAnsi" w:cstheme="minorHAnsi"/>
              <w:b w:val="0"/>
              <w:bCs/>
              <w:szCs w:val="28"/>
            </w:rPr>
          </w:pPr>
        </w:p>
        <w:p w14:paraId="567C995E" w14:textId="77777777" w:rsidR="009E460C" w:rsidRDefault="004C51BA" w:rsidP="004C51BA">
          <w:pPr>
            <w:jc w:val="both"/>
            <w:rPr>
              <w:rFonts w:asciiTheme="minorHAnsi" w:hAnsiTheme="minorHAnsi" w:cstheme="minorHAnsi"/>
            </w:rPr>
          </w:pPr>
          <w:r w:rsidRPr="00D743A3">
            <w:rPr>
              <w:rFonts w:asciiTheme="minorHAnsi" w:hAnsiTheme="minorHAnsi" w:cstheme="minorHAnsi"/>
              <w:i/>
            </w:rPr>
            <w:t xml:space="preserve">Conducción del Niño. </w:t>
          </w:r>
          <w:r w:rsidRPr="00D743A3">
            <w:rPr>
              <w:rFonts w:asciiTheme="minorHAnsi" w:hAnsiTheme="minorHAnsi" w:cstheme="minorHAnsi"/>
            </w:rPr>
            <w:t>Buenos Aires, Argentina: Asociación Casa Editora Sudamericana, 1975, p. 140.1 (Capítulo: Honradez e Integridad, párrafo 1).</w:t>
          </w:r>
        </w:p>
        <w:p w14:paraId="05148AD6" w14:textId="77777777" w:rsidR="004C51BA" w:rsidRDefault="004C51BA" w:rsidP="00BA4294">
          <w:pPr>
            <w:jc w:val="both"/>
            <w:rPr>
              <w:rFonts w:asciiTheme="minorHAnsi" w:hAnsiTheme="minorHAnsi" w:cstheme="minorHAnsi"/>
            </w:rPr>
          </w:pPr>
        </w:p>
        <w:p w14:paraId="001EE580" w14:textId="77777777" w:rsidR="00CB1D43" w:rsidRDefault="00CB1D43" w:rsidP="00CB1D43">
          <w:pPr>
            <w:jc w:val="right"/>
            <w:rPr>
              <w:rFonts w:asciiTheme="minorHAnsi" w:hAnsiTheme="minorHAnsi" w:cstheme="minorHAnsi"/>
            </w:rPr>
          </w:pPr>
        </w:p>
        <w:p w14:paraId="3C5703FE" w14:textId="77777777" w:rsidR="004C51BA" w:rsidRPr="00D743A3" w:rsidRDefault="004C51BA" w:rsidP="00CB1D43">
          <w:pPr>
            <w:jc w:val="right"/>
            <w:rPr>
              <w:rFonts w:asciiTheme="minorHAnsi" w:hAnsiTheme="minorHAnsi" w:cstheme="minorHAnsi"/>
            </w:rPr>
          </w:pPr>
          <w:r w:rsidRPr="00D743A3">
            <w:rPr>
              <w:rFonts w:asciiTheme="minorHAnsi" w:hAnsiTheme="minorHAnsi" w:cstheme="minorHAnsi"/>
            </w:rPr>
            <w:lastRenderedPageBreak/>
            <w:t>Valores</w:t>
          </w:r>
          <w:r w:rsidRPr="00D743A3">
            <w:rPr>
              <w:rFonts w:asciiTheme="minorHAnsi" w:hAnsiTheme="minorHAnsi" w:cstheme="minorHAnsi"/>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Valores</w:instrText>
          </w:r>
          <w:r w:rsidRPr="00D743A3">
            <w:rPr>
              <w:rFonts w:asciiTheme="minorHAnsi" w:hAnsiTheme="minorHAnsi" w:cstheme="minorHAnsi"/>
            </w:rPr>
            <w:instrText xml:space="preserve">" </w:instrText>
          </w:r>
          <w:r w:rsidRPr="00D743A3">
            <w:rPr>
              <w:rFonts w:asciiTheme="minorHAnsi" w:hAnsiTheme="minorHAnsi" w:cstheme="minorHAnsi"/>
            </w:rPr>
            <w:fldChar w:fldCharType="end"/>
          </w:r>
        </w:p>
        <w:p w14:paraId="7140EC5B" w14:textId="77777777" w:rsidR="004C51BA" w:rsidRDefault="004C51BA" w:rsidP="00FA3D02">
          <w:pPr>
            <w:pStyle w:val="Ttulo1"/>
            <w:jc w:val="center"/>
            <w:rPr>
              <w:rFonts w:cstheme="minorHAnsi"/>
            </w:rPr>
          </w:pPr>
          <w:bookmarkStart w:id="489" w:name="_Toc365994594"/>
          <w:r w:rsidRPr="00D743A3">
            <w:rPr>
              <w:rFonts w:cstheme="minorHAnsi"/>
            </w:rPr>
            <w:t>Ningún desvío de la integridad</w:t>
          </w:r>
          <w:bookmarkEnd w:id="489"/>
        </w:p>
        <w:p w14:paraId="62B8596A" w14:textId="77777777" w:rsidR="00FA3D02" w:rsidRPr="00FA3D02" w:rsidRDefault="00FA3D02" w:rsidP="00FA3D02"/>
        <w:p w14:paraId="554B292C" w14:textId="77777777" w:rsidR="004C51BA" w:rsidRDefault="004C51BA" w:rsidP="004C51BA">
          <w:pPr>
            <w:jc w:val="left"/>
            <w:rPr>
              <w:rFonts w:asciiTheme="minorHAnsi" w:hAnsiTheme="minorHAnsi" w:cstheme="minorHAnsi"/>
            </w:rPr>
          </w:pPr>
          <w:r w:rsidRPr="00D743A3">
            <w:rPr>
              <w:rFonts w:asciiTheme="minorHAnsi" w:hAnsiTheme="minorHAnsi" w:cstheme="minorHAnsi"/>
            </w:rPr>
            <w:t>Ningún desvío de la estricta integridad puede merecer la aprobación de Dios.</w:t>
          </w:r>
        </w:p>
        <w:p w14:paraId="3F776BE1" w14:textId="77777777" w:rsidR="00FA3D02" w:rsidRPr="00D743A3" w:rsidRDefault="00FA3D02" w:rsidP="004C51BA">
          <w:pPr>
            <w:jc w:val="left"/>
            <w:rPr>
              <w:rFonts w:asciiTheme="minorHAnsi" w:hAnsiTheme="minorHAnsi" w:cstheme="minorHAnsi"/>
            </w:rPr>
          </w:pPr>
        </w:p>
        <w:p w14:paraId="637269FB" w14:textId="77777777" w:rsidR="004C51BA" w:rsidRPr="00D743A3" w:rsidRDefault="004C51BA" w:rsidP="004C51BA">
          <w:pPr>
            <w:jc w:val="left"/>
            <w:rPr>
              <w:rFonts w:asciiTheme="minorHAnsi" w:hAnsiTheme="minorHAnsi" w:cstheme="minorHAnsi"/>
              <w: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123.1 (Capítulo: El Llamamiento de Abraham, párrafo 17).</w:t>
          </w:r>
        </w:p>
        <w:p w14:paraId="3758BAD2" w14:textId="77777777" w:rsidR="00FA3D02" w:rsidRDefault="00FA3D02" w:rsidP="00F30B92">
          <w:pPr>
            <w:jc w:val="left"/>
            <w:rPr>
              <w:rFonts w:asciiTheme="minorHAnsi" w:hAnsiTheme="minorHAnsi" w:cstheme="minorHAnsi"/>
            </w:rPr>
          </w:pPr>
        </w:p>
        <w:p w14:paraId="6203CEB2" w14:textId="77777777" w:rsidR="00FA3D02" w:rsidRDefault="00FA3D02" w:rsidP="00F30B92">
          <w:pPr>
            <w:jc w:val="left"/>
            <w:rPr>
              <w:rFonts w:asciiTheme="minorHAnsi" w:hAnsiTheme="minorHAnsi" w:cstheme="minorHAnsi"/>
            </w:rPr>
          </w:pPr>
        </w:p>
        <w:p w14:paraId="471D7CA6" w14:textId="77777777" w:rsidR="00FA3D02" w:rsidRDefault="00FA3D02" w:rsidP="00F30B92">
          <w:pPr>
            <w:jc w:val="left"/>
            <w:rPr>
              <w:rFonts w:asciiTheme="minorHAnsi" w:hAnsiTheme="minorHAnsi" w:cstheme="minorHAnsi"/>
            </w:rPr>
          </w:pPr>
        </w:p>
        <w:p w14:paraId="5143BB0E" w14:textId="77777777" w:rsidR="00FA3D02" w:rsidRDefault="00FA3D02" w:rsidP="00F30B92">
          <w:pPr>
            <w:jc w:val="left"/>
            <w:rPr>
              <w:rFonts w:asciiTheme="minorHAnsi" w:hAnsiTheme="minorHAnsi" w:cstheme="minorHAnsi"/>
            </w:rPr>
          </w:pPr>
        </w:p>
        <w:p w14:paraId="2E6BDE41" w14:textId="77777777" w:rsidR="004C51BA" w:rsidRPr="00D743A3" w:rsidRDefault="004C51BA" w:rsidP="00FA3D02">
          <w:pPr>
            <w:jc w:val="right"/>
            <w:rPr>
              <w:rFonts w:asciiTheme="minorHAnsi" w:hAnsiTheme="minorHAnsi" w:cstheme="minorHAnsi"/>
            </w:rPr>
          </w:pPr>
          <w:r w:rsidRPr="00D743A3">
            <w:rPr>
              <w:rFonts w:asciiTheme="minorHAnsi" w:hAnsiTheme="minorHAnsi" w:cstheme="minorHAnsi"/>
            </w:rPr>
            <w:t>Valores</w:t>
          </w:r>
          <w:r w:rsidRPr="00D743A3">
            <w:rPr>
              <w:rFonts w:asciiTheme="minorHAnsi" w:hAnsiTheme="minorHAnsi" w:cstheme="minorHAnsi"/>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Valores</w:instrText>
          </w:r>
          <w:r w:rsidRPr="00D743A3">
            <w:rPr>
              <w:rFonts w:asciiTheme="minorHAnsi" w:hAnsiTheme="minorHAnsi" w:cstheme="minorHAnsi"/>
            </w:rPr>
            <w:instrText xml:space="preserve">" </w:instrText>
          </w:r>
          <w:r w:rsidRPr="00D743A3">
            <w:rPr>
              <w:rFonts w:asciiTheme="minorHAnsi" w:hAnsiTheme="minorHAnsi" w:cstheme="minorHAnsi"/>
            </w:rPr>
            <w:fldChar w:fldCharType="end"/>
          </w:r>
        </w:p>
        <w:p w14:paraId="7B3A391A" w14:textId="77777777" w:rsidR="004C51BA" w:rsidRDefault="004C51BA" w:rsidP="00FA3D02">
          <w:pPr>
            <w:pStyle w:val="Ttulo1"/>
            <w:jc w:val="center"/>
            <w:rPr>
              <w:rFonts w:cstheme="minorHAnsi"/>
            </w:rPr>
          </w:pPr>
          <w:bookmarkStart w:id="490" w:name="_Toc365994595"/>
          <w:r w:rsidRPr="00D743A3">
            <w:rPr>
              <w:rFonts w:cstheme="minorHAnsi"/>
            </w:rPr>
            <w:t>Lecciones de templanza, abnegación y dominio propio</w:t>
          </w:r>
          <w:bookmarkEnd w:id="490"/>
        </w:p>
        <w:p w14:paraId="03ADA451" w14:textId="77777777" w:rsidR="00FA3D02" w:rsidRPr="00FA3D02" w:rsidRDefault="00FA3D02" w:rsidP="00FA3D02"/>
        <w:p w14:paraId="3785734B" w14:textId="77777777" w:rsidR="004C51BA" w:rsidRDefault="004C51BA" w:rsidP="004C51BA">
          <w:pPr>
            <w:jc w:val="left"/>
            <w:rPr>
              <w:rFonts w:asciiTheme="minorHAnsi" w:hAnsiTheme="minorHAnsi" w:cstheme="minorHAnsi"/>
            </w:rPr>
          </w:pPr>
          <w:r w:rsidRPr="00D743A3">
            <w:rPr>
              <w:rFonts w:asciiTheme="minorHAnsi" w:hAnsiTheme="minorHAnsi" w:cstheme="minorHAnsi"/>
            </w:rPr>
            <w:t>Las lecciones de templanza, abnegación y dominio propio deben enseñarse a los hijos desde la infancia.</w:t>
          </w:r>
        </w:p>
        <w:p w14:paraId="15A4E31C" w14:textId="77777777" w:rsidR="00FA3D02" w:rsidRPr="00D743A3" w:rsidRDefault="00FA3D02" w:rsidP="004C51BA">
          <w:pPr>
            <w:jc w:val="left"/>
            <w:rPr>
              <w:rFonts w:asciiTheme="minorHAnsi" w:hAnsiTheme="minorHAnsi" w:cstheme="minorHAnsi"/>
            </w:rPr>
          </w:pPr>
        </w:p>
        <w:p w14:paraId="71A95AFF" w14:textId="77777777" w:rsidR="004C51BA" w:rsidRDefault="004C51BA" w:rsidP="004C51BA">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605.2 (Capítulo: Sansón, párrafo 8).</w:t>
          </w:r>
        </w:p>
        <w:p w14:paraId="0914E0D3" w14:textId="77777777" w:rsidR="0063493A" w:rsidRDefault="0063493A" w:rsidP="0063493A">
          <w:pPr>
            <w:jc w:val="left"/>
            <w:rPr>
              <w:rFonts w:asciiTheme="minorHAnsi" w:hAnsiTheme="minorHAnsi" w:cstheme="minorHAnsi"/>
            </w:rPr>
          </w:pPr>
        </w:p>
        <w:p w14:paraId="0101BF9F" w14:textId="77777777" w:rsidR="0063493A" w:rsidRDefault="0063493A" w:rsidP="0063493A">
          <w:pPr>
            <w:jc w:val="left"/>
            <w:rPr>
              <w:rFonts w:asciiTheme="minorHAnsi" w:hAnsiTheme="minorHAnsi" w:cstheme="minorHAnsi"/>
            </w:rPr>
          </w:pPr>
        </w:p>
        <w:p w14:paraId="3B20D662" w14:textId="77777777" w:rsidR="0063493A" w:rsidRDefault="0063493A" w:rsidP="0063493A">
          <w:pPr>
            <w:jc w:val="right"/>
            <w:rPr>
              <w:rFonts w:asciiTheme="minorHAnsi" w:hAnsiTheme="minorHAnsi" w:cstheme="minorHAnsi"/>
            </w:rPr>
          </w:pPr>
        </w:p>
        <w:p w14:paraId="75CD3A1A" w14:textId="77777777" w:rsidR="0063493A" w:rsidRDefault="0063493A" w:rsidP="0063493A">
          <w:pPr>
            <w:jc w:val="right"/>
            <w:rPr>
              <w:rFonts w:asciiTheme="minorHAnsi" w:hAnsiTheme="minorHAnsi" w:cstheme="minorHAnsi"/>
            </w:rPr>
          </w:pPr>
        </w:p>
        <w:p w14:paraId="5D3AEE35" w14:textId="77777777" w:rsidR="004C51BA" w:rsidRPr="00D743A3" w:rsidRDefault="004C51BA" w:rsidP="0063493A">
          <w:pPr>
            <w:jc w:val="right"/>
            <w:rPr>
              <w:rFonts w:asciiTheme="minorHAnsi" w:hAnsiTheme="minorHAnsi" w:cstheme="minorHAnsi"/>
            </w:rPr>
          </w:pPr>
          <w:r w:rsidRPr="00D743A3">
            <w:rPr>
              <w:rFonts w:asciiTheme="minorHAnsi" w:hAnsiTheme="minorHAnsi" w:cstheme="minorHAnsi"/>
            </w:rPr>
            <w:t>Valores</w:t>
          </w:r>
          <w:r w:rsidRPr="00D743A3">
            <w:rPr>
              <w:rFonts w:asciiTheme="minorHAnsi" w:hAnsiTheme="minorHAnsi" w:cstheme="minorHAnsi"/>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Valores</w:instrText>
          </w:r>
          <w:r w:rsidRPr="00D743A3">
            <w:rPr>
              <w:rFonts w:asciiTheme="minorHAnsi" w:hAnsiTheme="minorHAnsi" w:cstheme="minorHAnsi"/>
            </w:rPr>
            <w:instrText xml:space="preserve">" </w:instrText>
          </w:r>
          <w:r w:rsidRPr="00D743A3">
            <w:rPr>
              <w:rFonts w:asciiTheme="minorHAnsi" w:hAnsiTheme="minorHAnsi" w:cstheme="minorHAnsi"/>
            </w:rPr>
            <w:fldChar w:fldCharType="end"/>
          </w:r>
        </w:p>
        <w:p w14:paraId="38D13D59" w14:textId="77777777" w:rsidR="004C51BA" w:rsidRDefault="004C51BA" w:rsidP="00FA3D02">
          <w:pPr>
            <w:pStyle w:val="Ttulo1"/>
            <w:jc w:val="center"/>
            <w:rPr>
              <w:rFonts w:cstheme="minorHAnsi"/>
            </w:rPr>
          </w:pPr>
          <w:bookmarkStart w:id="491" w:name="_Toc365994596"/>
          <w:r w:rsidRPr="00D743A3">
            <w:rPr>
              <w:rFonts w:cstheme="minorHAnsi"/>
            </w:rPr>
            <w:lastRenderedPageBreak/>
            <w:t>Una de las primeras lecciones que necesita aprender el niño</w:t>
          </w:r>
          <w:bookmarkEnd w:id="491"/>
        </w:p>
        <w:p w14:paraId="4E2B4DDB" w14:textId="77777777" w:rsidR="00FA3D02" w:rsidRPr="00FA3D02" w:rsidRDefault="00FA3D02" w:rsidP="00FA3D02"/>
        <w:p w14:paraId="6E56B22F" w14:textId="77777777" w:rsidR="004C51BA" w:rsidRDefault="004C51BA" w:rsidP="004C51BA">
          <w:pPr>
            <w:jc w:val="both"/>
            <w:rPr>
              <w:rFonts w:asciiTheme="minorHAnsi" w:hAnsiTheme="minorHAnsi" w:cstheme="minorHAnsi"/>
            </w:rPr>
          </w:pPr>
          <w:r w:rsidRPr="00D743A3">
            <w:rPr>
              <w:rFonts w:asciiTheme="minorHAnsi" w:hAnsiTheme="minorHAnsi" w:cstheme="minorHAnsi"/>
              <w:bCs w:val="0"/>
              <w:iCs w:val="0"/>
            </w:rPr>
            <w:t>Una de las primeras lecciones que necesita aprender el niño es la de la obediencia.  Se le debe enseñar a obedecer antes que tenga edad suficiente para razonar</w:t>
          </w:r>
          <w:r w:rsidRPr="00D743A3">
            <w:rPr>
              <w:rFonts w:asciiTheme="minorHAnsi" w:hAnsiTheme="minorHAnsi" w:cstheme="minorHAnsi"/>
            </w:rPr>
            <w:t>.</w:t>
          </w:r>
        </w:p>
        <w:p w14:paraId="0EFE96EF" w14:textId="77777777" w:rsidR="00FA3D02" w:rsidRPr="00D743A3" w:rsidRDefault="00FA3D02" w:rsidP="004C51BA">
          <w:pPr>
            <w:jc w:val="both"/>
            <w:rPr>
              <w:rFonts w:asciiTheme="minorHAnsi" w:hAnsiTheme="minorHAnsi" w:cstheme="minorHAnsi"/>
            </w:rPr>
          </w:pPr>
        </w:p>
        <w:p w14:paraId="57F10AFE" w14:textId="77777777" w:rsidR="004C51BA" w:rsidRPr="00D743A3" w:rsidRDefault="004C51BA" w:rsidP="004C51BA">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Coral Gables, Florida: Asociación Publicadora Interamericana, 1987, Segunda edición, p. 287.1 (Capítulo: La Disciplina, párrafo 1).</w:t>
          </w:r>
        </w:p>
        <w:p w14:paraId="553F86A4" w14:textId="77777777" w:rsidR="00FA3D02" w:rsidRDefault="00FA3D02" w:rsidP="00F30B92">
          <w:pPr>
            <w:jc w:val="left"/>
            <w:rPr>
              <w:rFonts w:asciiTheme="minorHAnsi" w:hAnsiTheme="minorHAnsi" w:cstheme="minorHAnsi"/>
            </w:rPr>
          </w:pPr>
        </w:p>
        <w:p w14:paraId="011D2FA7" w14:textId="77777777" w:rsidR="00FA3D02" w:rsidRDefault="00FA3D02" w:rsidP="00F30B92">
          <w:pPr>
            <w:jc w:val="left"/>
            <w:rPr>
              <w:rFonts w:asciiTheme="minorHAnsi" w:hAnsiTheme="minorHAnsi" w:cstheme="minorHAnsi"/>
            </w:rPr>
          </w:pPr>
        </w:p>
        <w:p w14:paraId="57B9C6A0" w14:textId="77777777" w:rsidR="00FA3D02" w:rsidRDefault="00FA3D02" w:rsidP="00F30B92">
          <w:pPr>
            <w:jc w:val="left"/>
            <w:rPr>
              <w:rFonts w:asciiTheme="minorHAnsi" w:hAnsiTheme="minorHAnsi" w:cstheme="minorHAnsi"/>
            </w:rPr>
          </w:pPr>
        </w:p>
        <w:p w14:paraId="0D05C15F" w14:textId="77777777" w:rsidR="00FA3D02" w:rsidRDefault="00FA3D02" w:rsidP="00F30B92">
          <w:pPr>
            <w:jc w:val="left"/>
            <w:rPr>
              <w:rFonts w:asciiTheme="minorHAnsi" w:hAnsiTheme="minorHAnsi" w:cstheme="minorHAnsi"/>
            </w:rPr>
          </w:pPr>
        </w:p>
        <w:p w14:paraId="30D7FEE7" w14:textId="77777777" w:rsidR="00FA3D02" w:rsidRDefault="00FA3D02" w:rsidP="00F30B92">
          <w:pPr>
            <w:jc w:val="left"/>
            <w:rPr>
              <w:rFonts w:asciiTheme="minorHAnsi" w:hAnsiTheme="minorHAnsi" w:cstheme="minorHAnsi"/>
            </w:rPr>
          </w:pPr>
        </w:p>
        <w:p w14:paraId="695AAFE5" w14:textId="77777777" w:rsidR="00FA3D02" w:rsidRDefault="00FA3D02" w:rsidP="00F30B92">
          <w:pPr>
            <w:jc w:val="left"/>
            <w:rPr>
              <w:rFonts w:asciiTheme="minorHAnsi" w:hAnsiTheme="minorHAnsi" w:cstheme="minorHAnsi"/>
            </w:rPr>
          </w:pPr>
        </w:p>
        <w:p w14:paraId="571AC513" w14:textId="77777777" w:rsidR="004C51BA" w:rsidRPr="00D743A3" w:rsidRDefault="004C51BA" w:rsidP="00FA3D02">
          <w:pPr>
            <w:jc w:val="right"/>
            <w:rPr>
              <w:rFonts w:asciiTheme="minorHAnsi" w:hAnsiTheme="minorHAnsi" w:cstheme="minorHAnsi"/>
            </w:rPr>
          </w:pPr>
          <w:r w:rsidRPr="00D743A3">
            <w:rPr>
              <w:rFonts w:asciiTheme="minorHAnsi" w:hAnsiTheme="minorHAnsi" w:cstheme="minorHAnsi"/>
            </w:rPr>
            <w:t>Valores</w:t>
          </w:r>
          <w:r w:rsidRPr="00D743A3">
            <w:rPr>
              <w:rFonts w:asciiTheme="minorHAnsi" w:hAnsiTheme="minorHAnsi" w:cstheme="minorHAnsi"/>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Valores</w:instrText>
          </w:r>
          <w:r w:rsidRPr="00D743A3">
            <w:rPr>
              <w:rFonts w:asciiTheme="minorHAnsi" w:hAnsiTheme="minorHAnsi" w:cstheme="minorHAnsi"/>
            </w:rPr>
            <w:instrText xml:space="preserve">" </w:instrText>
          </w:r>
          <w:r w:rsidRPr="00D743A3">
            <w:rPr>
              <w:rFonts w:asciiTheme="minorHAnsi" w:hAnsiTheme="minorHAnsi" w:cstheme="minorHAnsi"/>
            </w:rPr>
            <w:fldChar w:fldCharType="end"/>
          </w:r>
        </w:p>
        <w:p w14:paraId="39073E6C" w14:textId="77777777" w:rsidR="004C51BA" w:rsidRDefault="004C51BA" w:rsidP="00FA3D02">
          <w:pPr>
            <w:pStyle w:val="Ttulo1"/>
            <w:jc w:val="center"/>
            <w:rPr>
              <w:rFonts w:cstheme="minorHAnsi"/>
            </w:rPr>
          </w:pPr>
          <w:bookmarkStart w:id="492" w:name="_Toc365994597"/>
          <w:r w:rsidRPr="00D743A3">
            <w:rPr>
              <w:rFonts w:cstheme="minorHAnsi"/>
            </w:rPr>
            <w:t>La ociosidad es la mayor maldición</w:t>
          </w:r>
          <w:bookmarkEnd w:id="492"/>
        </w:p>
        <w:p w14:paraId="65F28AE0" w14:textId="77777777" w:rsidR="00FA3D02" w:rsidRPr="00FA3D02" w:rsidRDefault="00FA3D02" w:rsidP="00FA3D02"/>
        <w:p w14:paraId="24C6A4D2" w14:textId="77777777" w:rsidR="004C51BA" w:rsidRDefault="004C51BA" w:rsidP="004C51BA">
          <w:pPr>
            <w:jc w:val="both"/>
            <w:rPr>
              <w:rFonts w:asciiTheme="minorHAnsi" w:hAnsiTheme="minorHAnsi" w:cstheme="minorHAnsi"/>
            </w:rPr>
          </w:pPr>
          <w:r w:rsidRPr="00D743A3">
            <w:rPr>
              <w:rFonts w:asciiTheme="minorHAnsi" w:hAnsiTheme="minorHAnsi" w:cstheme="minorHAnsi"/>
            </w:rPr>
            <w:t>La ociosidad es la mayor maldición que puede caer sobre el hombre; porque la siguen el vicio y el crimen. Debilita la mente, pervierte el entendimiento y el alma. Satanás está al acecho, pronto para destruir a los imprudentes cuya ociosidad le da ocasión de acercarse a ellos bajo cualquier disfraz atractivo. Nunca tiene más éxito que cuando se aproxima a los hombres en sus horas ociosas.</w:t>
          </w:r>
        </w:p>
        <w:p w14:paraId="73ADBFE9" w14:textId="77777777" w:rsidR="00FA3D02" w:rsidRPr="00D743A3" w:rsidRDefault="00FA3D02" w:rsidP="004C51BA">
          <w:pPr>
            <w:jc w:val="both"/>
            <w:rPr>
              <w:rFonts w:asciiTheme="minorHAnsi" w:hAnsiTheme="minorHAnsi" w:cstheme="minorHAnsi"/>
            </w:rPr>
          </w:pPr>
        </w:p>
        <w:p w14:paraId="6BA8539D" w14:textId="77777777" w:rsidR="004C51BA" w:rsidRDefault="004C51BA" w:rsidP="004C51BA">
          <w:pPr>
            <w:jc w:val="both"/>
            <w:rPr>
              <w:rFonts w:asciiTheme="minorHAnsi" w:hAnsiTheme="minorHAnsi" w:cstheme="minorHAns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153.1 (Capítulo: La Destrucción de Sodoma, párrafo 4).</w:t>
          </w:r>
        </w:p>
        <w:p w14:paraId="339CA58C" w14:textId="77777777" w:rsidR="0063493A" w:rsidRDefault="0063493A" w:rsidP="00FA3D02">
          <w:pPr>
            <w:jc w:val="right"/>
            <w:rPr>
              <w:rFonts w:asciiTheme="minorHAnsi" w:hAnsiTheme="minorHAnsi" w:cstheme="minorHAnsi"/>
            </w:rPr>
          </w:pPr>
        </w:p>
        <w:p w14:paraId="1B87BAE9" w14:textId="77777777" w:rsidR="0063493A" w:rsidRDefault="0063493A" w:rsidP="00FA3D02">
          <w:pPr>
            <w:jc w:val="right"/>
            <w:rPr>
              <w:rFonts w:asciiTheme="minorHAnsi" w:hAnsiTheme="minorHAnsi" w:cstheme="minorHAnsi"/>
            </w:rPr>
          </w:pPr>
        </w:p>
        <w:p w14:paraId="4BEAB64C" w14:textId="77777777" w:rsidR="00593F5E" w:rsidRDefault="00593F5E" w:rsidP="00FA3D02">
          <w:pPr>
            <w:jc w:val="right"/>
            <w:rPr>
              <w:rFonts w:asciiTheme="minorHAnsi" w:hAnsiTheme="minorHAnsi" w:cstheme="minorHAnsi"/>
            </w:rPr>
          </w:pPr>
        </w:p>
        <w:p w14:paraId="411A4853" w14:textId="77777777" w:rsidR="004C51BA" w:rsidRPr="00D743A3" w:rsidRDefault="004C51BA" w:rsidP="00FA3D02">
          <w:pPr>
            <w:jc w:val="right"/>
            <w:rPr>
              <w:rFonts w:asciiTheme="minorHAnsi" w:hAnsiTheme="minorHAnsi" w:cstheme="minorHAnsi"/>
            </w:rPr>
          </w:pPr>
          <w:r w:rsidRPr="00D743A3">
            <w:rPr>
              <w:rFonts w:asciiTheme="minorHAnsi" w:hAnsiTheme="minorHAnsi" w:cstheme="minorHAnsi"/>
            </w:rPr>
            <w:lastRenderedPageBreak/>
            <w:t>Valores</w:t>
          </w:r>
          <w:r w:rsidRPr="00D743A3">
            <w:rPr>
              <w:rFonts w:asciiTheme="minorHAnsi" w:hAnsiTheme="minorHAnsi" w:cstheme="minorHAnsi"/>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Valores</w:instrText>
          </w:r>
          <w:r w:rsidRPr="00D743A3">
            <w:rPr>
              <w:rFonts w:asciiTheme="minorHAnsi" w:hAnsiTheme="minorHAnsi" w:cstheme="minorHAnsi"/>
            </w:rPr>
            <w:instrText xml:space="preserve">" </w:instrText>
          </w:r>
          <w:r w:rsidRPr="00D743A3">
            <w:rPr>
              <w:rFonts w:asciiTheme="minorHAnsi" w:hAnsiTheme="minorHAnsi" w:cstheme="minorHAnsi"/>
            </w:rPr>
            <w:fldChar w:fldCharType="end"/>
          </w:r>
        </w:p>
        <w:p w14:paraId="28555D2A" w14:textId="77777777" w:rsidR="004C51BA" w:rsidRDefault="004C51BA" w:rsidP="00FA3D02">
          <w:pPr>
            <w:pStyle w:val="Ttulo1"/>
            <w:jc w:val="center"/>
            <w:rPr>
              <w:rFonts w:cstheme="minorHAnsi"/>
            </w:rPr>
          </w:pPr>
          <w:bookmarkStart w:id="493" w:name="_Toc365994598"/>
          <w:r w:rsidRPr="00D743A3">
            <w:rPr>
              <w:rFonts w:cstheme="minorHAnsi"/>
            </w:rPr>
            <w:t>Todo joven, al salir de la ecuela, debiera haber aprendido</w:t>
          </w:r>
          <w:bookmarkEnd w:id="493"/>
        </w:p>
        <w:p w14:paraId="6DE3D2E5" w14:textId="77777777" w:rsidR="00FA3D02" w:rsidRPr="00FA3D02" w:rsidRDefault="00FA3D02" w:rsidP="00FA3D02"/>
        <w:p w14:paraId="581E95B3" w14:textId="77777777" w:rsidR="004C51BA" w:rsidRDefault="004C51BA" w:rsidP="004C51BA">
          <w:pPr>
            <w:jc w:val="both"/>
            <w:rPr>
              <w:rFonts w:asciiTheme="minorHAnsi" w:hAnsiTheme="minorHAnsi" w:cstheme="minorHAnsi"/>
            </w:rPr>
          </w:pPr>
          <w:r w:rsidRPr="00D743A3">
            <w:rPr>
              <w:rFonts w:asciiTheme="minorHAnsi" w:hAnsiTheme="minorHAnsi" w:cstheme="minorHAnsi"/>
            </w:rPr>
            <w:t>Todo joven, al salir de la escuela, debiera haber aprendido algún oficio u ocupación mediante el cual, si fuera necesario, se pudiese ganar la vida.</w:t>
          </w:r>
        </w:p>
        <w:p w14:paraId="2861CD45" w14:textId="77777777" w:rsidR="00FA3D02" w:rsidRPr="00D743A3" w:rsidRDefault="00FA3D02" w:rsidP="004C51BA">
          <w:pPr>
            <w:jc w:val="both"/>
            <w:rPr>
              <w:rFonts w:asciiTheme="minorHAnsi" w:hAnsiTheme="minorHAnsi" w:cstheme="minorHAnsi"/>
            </w:rPr>
          </w:pPr>
        </w:p>
        <w:p w14:paraId="4B0C905B" w14:textId="77777777" w:rsidR="004C51BA" w:rsidRPr="00D743A3" w:rsidRDefault="004C51BA" w:rsidP="004C51BA">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Coral Gables, Florida: Asociación Publicadora Interamericana, 1987, Segunda edición, p. 218.2 (Capítulo: La Educación Manual, párrafo 15).</w:t>
          </w:r>
        </w:p>
        <w:p w14:paraId="3C0AC70E" w14:textId="77777777" w:rsidR="00FA3D02" w:rsidRDefault="00FA3D02" w:rsidP="00FA3D02">
          <w:pPr>
            <w:jc w:val="right"/>
            <w:rPr>
              <w:rFonts w:asciiTheme="minorHAnsi" w:hAnsiTheme="minorHAnsi" w:cstheme="minorHAnsi"/>
            </w:rPr>
          </w:pPr>
        </w:p>
        <w:p w14:paraId="04832F51" w14:textId="77777777" w:rsidR="00FA3D02" w:rsidRDefault="00FA3D02" w:rsidP="00FA3D02">
          <w:pPr>
            <w:jc w:val="right"/>
            <w:rPr>
              <w:rFonts w:asciiTheme="minorHAnsi" w:hAnsiTheme="minorHAnsi" w:cstheme="minorHAnsi"/>
            </w:rPr>
          </w:pPr>
        </w:p>
        <w:p w14:paraId="37BAF7FD" w14:textId="77777777" w:rsidR="00FA3D02" w:rsidRDefault="00FA3D02" w:rsidP="00FA3D02">
          <w:pPr>
            <w:jc w:val="right"/>
            <w:rPr>
              <w:rFonts w:asciiTheme="minorHAnsi" w:hAnsiTheme="minorHAnsi" w:cstheme="minorHAnsi"/>
            </w:rPr>
          </w:pPr>
        </w:p>
        <w:p w14:paraId="1AC87C47" w14:textId="77777777" w:rsidR="00FA3D02" w:rsidRDefault="00FA3D02" w:rsidP="00FA3D02">
          <w:pPr>
            <w:jc w:val="right"/>
            <w:rPr>
              <w:rFonts w:asciiTheme="minorHAnsi" w:hAnsiTheme="minorHAnsi" w:cstheme="minorHAnsi"/>
            </w:rPr>
          </w:pPr>
        </w:p>
        <w:p w14:paraId="185481B1" w14:textId="77777777" w:rsidR="00FA3D02" w:rsidRDefault="00FA3D02" w:rsidP="00FA3D02">
          <w:pPr>
            <w:jc w:val="right"/>
            <w:rPr>
              <w:rFonts w:asciiTheme="minorHAnsi" w:hAnsiTheme="minorHAnsi" w:cstheme="minorHAnsi"/>
            </w:rPr>
          </w:pPr>
        </w:p>
        <w:p w14:paraId="7D002B3B" w14:textId="77777777" w:rsidR="004C51BA" w:rsidRPr="00D743A3" w:rsidRDefault="004C51BA" w:rsidP="00FA3D02">
          <w:pPr>
            <w:jc w:val="right"/>
            <w:rPr>
              <w:rFonts w:asciiTheme="minorHAnsi" w:hAnsiTheme="minorHAnsi" w:cstheme="minorHAnsi"/>
            </w:rPr>
          </w:pPr>
          <w:r w:rsidRPr="00D743A3">
            <w:rPr>
              <w:rFonts w:asciiTheme="minorHAnsi" w:hAnsiTheme="minorHAnsi" w:cstheme="minorHAnsi"/>
            </w:rPr>
            <w:t>Valores</w:t>
          </w:r>
          <w:r w:rsidRPr="00D743A3">
            <w:rPr>
              <w:rFonts w:asciiTheme="minorHAnsi" w:hAnsiTheme="minorHAnsi" w:cstheme="minorHAnsi"/>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Valores</w:instrText>
          </w:r>
          <w:r w:rsidRPr="00D743A3">
            <w:rPr>
              <w:rFonts w:asciiTheme="minorHAnsi" w:hAnsiTheme="minorHAnsi" w:cstheme="minorHAnsi"/>
            </w:rPr>
            <w:instrText xml:space="preserve">" </w:instrText>
          </w:r>
          <w:r w:rsidRPr="00D743A3">
            <w:rPr>
              <w:rFonts w:asciiTheme="minorHAnsi" w:hAnsiTheme="minorHAnsi" w:cstheme="minorHAnsi"/>
            </w:rPr>
            <w:fldChar w:fldCharType="end"/>
          </w:r>
        </w:p>
        <w:p w14:paraId="0A875EAA" w14:textId="77777777" w:rsidR="004C51BA" w:rsidRDefault="004C51BA" w:rsidP="00FA3D02">
          <w:pPr>
            <w:pStyle w:val="Ttulo1"/>
            <w:jc w:val="center"/>
            <w:rPr>
              <w:rFonts w:cstheme="minorHAnsi"/>
            </w:rPr>
          </w:pPr>
          <w:bookmarkStart w:id="494" w:name="_Toc365994599"/>
          <w:r w:rsidRPr="00D743A3">
            <w:rPr>
              <w:rFonts w:cstheme="minorHAnsi"/>
            </w:rPr>
            <w:t>Mientras los padres vivan</w:t>
          </w:r>
          <w:bookmarkEnd w:id="494"/>
        </w:p>
        <w:p w14:paraId="0647465A" w14:textId="77777777" w:rsidR="00FA3D02" w:rsidRPr="00FA3D02" w:rsidRDefault="00FA3D02" w:rsidP="00FA3D02"/>
        <w:p w14:paraId="77628CB6" w14:textId="77777777" w:rsidR="004C51BA" w:rsidRDefault="004C51BA" w:rsidP="004C51BA">
          <w:pPr>
            <w:jc w:val="both"/>
            <w:rPr>
              <w:rFonts w:asciiTheme="minorHAnsi" w:hAnsiTheme="minorHAnsi" w:cstheme="minorHAnsi"/>
            </w:rPr>
          </w:pPr>
          <w:r w:rsidRPr="00D743A3">
            <w:rPr>
              <w:rFonts w:asciiTheme="minorHAnsi" w:hAnsiTheme="minorHAnsi" w:cstheme="minorHAnsi"/>
            </w:rPr>
            <w:t>Mientras los padres vivan, debería ser el gozo de los hijos honrarlos y respetarlos. Deberían llevar toda la jovialidad y alegría que puedan a la vida de los ancianos padres. Deberían suavizar su senda hasta la tumba.</w:t>
          </w:r>
        </w:p>
        <w:p w14:paraId="1ABD0DCB" w14:textId="77777777" w:rsidR="00FA3D02" w:rsidRPr="00D743A3" w:rsidRDefault="00FA3D02" w:rsidP="004C51BA">
          <w:pPr>
            <w:jc w:val="both"/>
            <w:rPr>
              <w:rFonts w:asciiTheme="minorHAnsi" w:hAnsiTheme="minorHAnsi" w:cstheme="minorHAnsi"/>
            </w:rPr>
          </w:pPr>
        </w:p>
        <w:p w14:paraId="61C6D8F8" w14:textId="77777777" w:rsidR="004C51BA" w:rsidRDefault="004C51BA" w:rsidP="004C51BA">
          <w:pPr>
            <w:jc w:val="both"/>
            <w:rPr>
              <w:rFonts w:asciiTheme="minorHAnsi" w:hAnsiTheme="minorHAnsi" w:cstheme="minorHAnsi"/>
            </w:rPr>
          </w:pPr>
          <w:r w:rsidRPr="00D743A3">
            <w:rPr>
              <w:rFonts w:asciiTheme="minorHAnsi" w:hAnsiTheme="minorHAnsi" w:cstheme="minorHAnsi"/>
              <w:i/>
            </w:rPr>
            <w:t xml:space="preserve">La Edad Dorada. </w:t>
          </w:r>
          <w:r w:rsidRPr="00D743A3">
            <w:rPr>
              <w:rFonts w:asciiTheme="minorHAnsi" w:hAnsiTheme="minorHAnsi" w:cstheme="minorHAnsi"/>
            </w:rPr>
            <w:t>Buenos Aires, Argentina: Asociación Casa Editora Sudamericana, 2004, Primera edición, p. 63 .2 (Capítulo: Obligaciones de los Hijos para con sus Padres Ancianos, párrafo 7).</w:t>
          </w:r>
        </w:p>
        <w:p w14:paraId="247E9316" w14:textId="77777777" w:rsidR="0063493A" w:rsidRDefault="0063493A" w:rsidP="00FA3D02">
          <w:pPr>
            <w:jc w:val="right"/>
            <w:rPr>
              <w:rFonts w:asciiTheme="minorHAnsi" w:hAnsiTheme="minorHAnsi" w:cstheme="minorHAnsi"/>
            </w:rPr>
          </w:pPr>
        </w:p>
        <w:p w14:paraId="26DD8989" w14:textId="77777777" w:rsidR="0063493A" w:rsidRDefault="0063493A" w:rsidP="00FA3D02">
          <w:pPr>
            <w:jc w:val="right"/>
            <w:rPr>
              <w:rFonts w:asciiTheme="minorHAnsi" w:hAnsiTheme="minorHAnsi" w:cstheme="minorHAnsi"/>
            </w:rPr>
          </w:pPr>
        </w:p>
        <w:p w14:paraId="0660633F" w14:textId="77777777" w:rsidR="00593F5E" w:rsidRDefault="00593F5E" w:rsidP="00FA3D02">
          <w:pPr>
            <w:jc w:val="right"/>
            <w:rPr>
              <w:rFonts w:asciiTheme="minorHAnsi" w:hAnsiTheme="minorHAnsi" w:cstheme="minorHAnsi"/>
            </w:rPr>
          </w:pPr>
        </w:p>
        <w:p w14:paraId="3ACC0F00" w14:textId="77777777" w:rsidR="00593F5E" w:rsidRDefault="00593F5E" w:rsidP="00FA3D02">
          <w:pPr>
            <w:jc w:val="right"/>
            <w:rPr>
              <w:rFonts w:asciiTheme="minorHAnsi" w:hAnsiTheme="minorHAnsi" w:cstheme="minorHAnsi"/>
            </w:rPr>
          </w:pPr>
        </w:p>
        <w:p w14:paraId="1BF21EBE" w14:textId="77777777" w:rsidR="004C51BA" w:rsidRPr="00D743A3" w:rsidRDefault="004C51BA" w:rsidP="00FA3D02">
          <w:pPr>
            <w:jc w:val="right"/>
            <w:rPr>
              <w:rFonts w:asciiTheme="minorHAnsi" w:hAnsiTheme="minorHAnsi" w:cstheme="minorHAnsi"/>
            </w:rPr>
          </w:pPr>
          <w:r w:rsidRPr="00D743A3">
            <w:rPr>
              <w:rFonts w:asciiTheme="minorHAnsi" w:hAnsiTheme="minorHAnsi" w:cstheme="minorHAnsi"/>
            </w:rPr>
            <w:lastRenderedPageBreak/>
            <w:t>Valores</w:t>
          </w:r>
          <w:r w:rsidRPr="00D743A3">
            <w:rPr>
              <w:rFonts w:asciiTheme="minorHAnsi" w:hAnsiTheme="minorHAnsi" w:cstheme="minorHAnsi"/>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Valores</w:instrText>
          </w:r>
          <w:r w:rsidRPr="00D743A3">
            <w:rPr>
              <w:rFonts w:asciiTheme="minorHAnsi" w:hAnsiTheme="minorHAnsi" w:cstheme="minorHAnsi"/>
            </w:rPr>
            <w:instrText xml:space="preserve">" </w:instrText>
          </w:r>
          <w:r w:rsidRPr="00D743A3">
            <w:rPr>
              <w:rFonts w:asciiTheme="minorHAnsi" w:hAnsiTheme="minorHAnsi" w:cstheme="minorHAnsi"/>
            </w:rPr>
            <w:fldChar w:fldCharType="end"/>
          </w:r>
        </w:p>
        <w:p w14:paraId="32922DED" w14:textId="77777777" w:rsidR="004C51BA" w:rsidRDefault="004C51BA" w:rsidP="00FA3D02">
          <w:pPr>
            <w:pStyle w:val="Ttulo1"/>
            <w:jc w:val="center"/>
            <w:rPr>
              <w:rFonts w:cstheme="minorHAnsi"/>
            </w:rPr>
          </w:pPr>
          <w:bookmarkStart w:id="495" w:name="_Toc365994600"/>
          <w:r w:rsidRPr="00D743A3">
            <w:rPr>
              <w:rFonts w:cstheme="minorHAnsi"/>
            </w:rPr>
            <w:t>La reverencia hacia Dios</w:t>
          </w:r>
          <w:bookmarkEnd w:id="495"/>
        </w:p>
        <w:p w14:paraId="2CF89AD7" w14:textId="77777777" w:rsidR="00FA3D02" w:rsidRPr="00FA3D02" w:rsidRDefault="00FA3D02" w:rsidP="00FA3D02"/>
        <w:p w14:paraId="5858F75B" w14:textId="77777777" w:rsidR="004C51BA" w:rsidRDefault="004C51BA" w:rsidP="004C51BA">
          <w:pPr>
            <w:jc w:val="both"/>
            <w:rPr>
              <w:rFonts w:asciiTheme="minorHAnsi" w:hAnsiTheme="minorHAnsi" w:cstheme="minorHAnsi"/>
            </w:rPr>
          </w:pPr>
          <w:r w:rsidRPr="00D743A3">
            <w:rPr>
              <w:rFonts w:asciiTheme="minorHAnsi" w:hAnsiTheme="minorHAnsi" w:cstheme="minorHAnsi"/>
            </w:rPr>
            <w:t xml:space="preserve">La verdadera reverencia hacia Dios tiene su origen en la comprensión de su infinita grandeza, y en la sensación de su presencia. </w:t>
          </w:r>
        </w:p>
        <w:p w14:paraId="6816424F" w14:textId="77777777" w:rsidR="00FA3D02" w:rsidRPr="00D743A3" w:rsidRDefault="00FA3D02" w:rsidP="004C51BA">
          <w:pPr>
            <w:jc w:val="both"/>
            <w:rPr>
              <w:rFonts w:asciiTheme="minorHAnsi" w:hAnsiTheme="minorHAnsi" w:cstheme="minorHAnsi"/>
            </w:rPr>
          </w:pPr>
        </w:p>
        <w:p w14:paraId="38FAD240" w14:textId="77777777" w:rsidR="004C51BA" w:rsidRPr="00D743A3" w:rsidRDefault="004C51BA" w:rsidP="004C51BA">
          <w:pPr>
            <w:jc w:val="both"/>
            <w:rPr>
              <w:rFonts w:asciiTheme="minorHAnsi" w:hAnsiTheme="minorHAnsi" w:cstheme="minorHAnsi"/>
            </w:rPr>
          </w:pPr>
          <w:r w:rsidRPr="00D743A3">
            <w:rPr>
              <w:rFonts w:asciiTheme="minorHAnsi" w:hAnsiTheme="minorHAnsi" w:cstheme="minorHAnsi"/>
              <w:i/>
            </w:rPr>
            <w:t>La Educación</w:t>
          </w:r>
          <w:r w:rsidRPr="00D743A3">
            <w:rPr>
              <w:rFonts w:asciiTheme="minorHAnsi" w:hAnsiTheme="minorHAnsi" w:cstheme="minorHAnsi"/>
            </w:rPr>
            <w:t>. Coral Gables, Florida: Asociación Publicadora Interamericana, 1987, Segunda edición, p. 242.2 (Capítulo: Los Modales, párrafo 11).</w:t>
          </w:r>
        </w:p>
        <w:p w14:paraId="0960BD44" w14:textId="77777777" w:rsidR="00FA3D02" w:rsidRDefault="00FA3D02" w:rsidP="00F30B92">
          <w:pPr>
            <w:jc w:val="left"/>
            <w:rPr>
              <w:rStyle w:val="Textoennegrita"/>
              <w:rFonts w:asciiTheme="minorHAnsi" w:hAnsiTheme="minorHAnsi" w:cstheme="minorHAnsi"/>
              <w:b w:val="0"/>
              <w:shd w:val="clear" w:color="auto" w:fill="FFFFFF"/>
            </w:rPr>
          </w:pPr>
        </w:p>
        <w:p w14:paraId="5F498F46" w14:textId="77777777" w:rsidR="00FA3D02" w:rsidRDefault="00FA3D02" w:rsidP="00F30B92">
          <w:pPr>
            <w:jc w:val="left"/>
            <w:rPr>
              <w:rStyle w:val="Textoennegrita"/>
              <w:rFonts w:asciiTheme="minorHAnsi" w:hAnsiTheme="minorHAnsi" w:cstheme="minorHAnsi"/>
              <w:b w:val="0"/>
              <w:shd w:val="clear" w:color="auto" w:fill="FFFFFF"/>
            </w:rPr>
          </w:pPr>
        </w:p>
        <w:p w14:paraId="240A6BC4" w14:textId="77777777" w:rsidR="00FA3D02" w:rsidRDefault="00FA3D02" w:rsidP="00F30B92">
          <w:pPr>
            <w:jc w:val="left"/>
            <w:rPr>
              <w:rStyle w:val="Textoennegrita"/>
              <w:rFonts w:asciiTheme="minorHAnsi" w:hAnsiTheme="minorHAnsi" w:cstheme="minorHAnsi"/>
              <w:b w:val="0"/>
              <w:shd w:val="clear" w:color="auto" w:fill="FFFFFF"/>
            </w:rPr>
          </w:pPr>
        </w:p>
        <w:p w14:paraId="3ED4F0EE" w14:textId="77777777" w:rsidR="00FA3D02" w:rsidRDefault="00FA3D02" w:rsidP="00F30B92">
          <w:pPr>
            <w:jc w:val="left"/>
            <w:rPr>
              <w:rStyle w:val="Textoennegrita"/>
              <w:rFonts w:asciiTheme="minorHAnsi" w:hAnsiTheme="minorHAnsi" w:cstheme="minorHAnsi"/>
              <w:b w:val="0"/>
              <w:shd w:val="clear" w:color="auto" w:fill="FFFFFF"/>
            </w:rPr>
          </w:pPr>
        </w:p>
        <w:p w14:paraId="0A2BB32E" w14:textId="77777777" w:rsidR="00FA3D02" w:rsidRDefault="00FA3D02" w:rsidP="00F30B92">
          <w:pPr>
            <w:jc w:val="left"/>
            <w:rPr>
              <w:rStyle w:val="Textoennegrita"/>
              <w:rFonts w:asciiTheme="minorHAnsi" w:hAnsiTheme="minorHAnsi" w:cstheme="minorHAnsi"/>
              <w:b w:val="0"/>
              <w:shd w:val="clear" w:color="auto" w:fill="FFFFFF"/>
            </w:rPr>
          </w:pPr>
        </w:p>
        <w:p w14:paraId="4985A196" w14:textId="77777777" w:rsidR="00FA3D02" w:rsidRDefault="00FA3D02" w:rsidP="00F30B92">
          <w:pPr>
            <w:jc w:val="left"/>
            <w:rPr>
              <w:rStyle w:val="Textoennegrita"/>
              <w:rFonts w:asciiTheme="minorHAnsi" w:hAnsiTheme="minorHAnsi" w:cstheme="minorHAnsi"/>
              <w:b w:val="0"/>
              <w:shd w:val="clear" w:color="auto" w:fill="FFFFFF"/>
            </w:rPr>
          </w:pPr>
        </w:p>
        <w:p w14:paraId="2694C1F9" w14:textId="77777777" w:rsidR="00FA3D02" w:rsidRDefault="00FA3D02" w:rsidP="00F30B92">
          <w:pPr>
            <w:jc w:val="left"/>
            <w:rPr>
              <w:rStyle w:val="Textoennegrita"/>
              <w:rFonts w:asciiTheme="minorHAnsi" w:hAnsiTheme="minorHAnsi" w:cstheme="minorHAnsi"/>
              <w:b w:val="0"/>
              <w:shd w:val="clear" w:color="auto" w:fill="FFFFFF"/>
            </w:rPr>
          </w:pPr>
        </w:p>
        <w:p w14:paraId="33E23610" w14:textId="77777777" w:rsidR="004C51BA" w:rsidRPr="00D743A3" w:rsidRDefault="004C51BA" w:rsidP="00FA3D02">
          <w:pPr>
            <w:jc w:val="right"/>
            <w:rPr>
              <w:rStyle w:val="Textoennegrita"/>
              <w:rFonts w:asciiTheme="minorHAnsi" w:hAnsiTheme="minorHAnsi" w:cstheme="minorHAnsi"/>
            </w:rPr>
          </w:pPr>
          <w:r w:rsidRPr="00D743A3">
            <w:rPr>
              <w:rStyle w:val="Textoennegrita"/>
              <w:rFonts w:asciiTheme="minorHAnsi" w:hAnsiTheme="minorHAnsi" w:cstheme="minorHAnsi"/>
              <w:b w:val="0"/>
              <w:shd w:val="clear" w:color="auto" w:fill="FFFFFF"/>
            </w:rPr>
            <w:t>Valores</w:t>
          </w:r>
          <w:r w:rsidRPr="00D743A3">
            <w:rPr>
              <w:rStyle w:val="Textoennegrita"/>
              <w:rFonts w:asciiTheme="minorHAnsi" w:hAnsiTheme="minorHAnsi" w:cstheme="minorHAnsi"/>
              <w:b w:val="0"/>
              <w:shd w:val="clear" w:color="auto" w:fill="FFFFFF"/>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Valores</w:instrText>
          </w:r>
          <w:r w:rsidRPr="00D743A3">
            <w:rPr>
              <w:rFonts w:asciiTheme="minorHAnsi" w:hAnsiTheme="minorHAnsi" w:cstheme="minorHAnsi"/>
            </w:rPr>
            <w:instrText xml:space="preserve">" </w:instrText>
          </w:r>
          <w:r w:rsidRPr="00D743A3">
            <w:rPr>
              <w:rStyle w:val="Textoennegrita"/>
              <w:rFonts w:asciiTheme="minorHAnsi" w:hAnsiTheme="minorHAnsi" w:cstheme="minorHAnsi"/>
              <w:b w:val="0"/>
              <w:shd w:val="clear" w:color="auto" w:fill="FFFFFF"/>
            </w:rPr>
            <w:fldChar w:fldCharType="end"/>
          </w:r>
        </w:p>
        <w:p w14:paraId="0840DE08" w14:textId="77777777" w:rsidR="004C51BA" w:rsidRDefault="004C51BA" w:rsidP="00FA3D02">
          <w:pPr>
            <w:pStyle w:val="Ttulo1"/>
            <w:jc w:val="center"/>
            <w:rPr>
              <w:rStyle w:val="Textoennegrita"/>
              <w:rFonts w:cstheme="minorHAnsi"/>
              <w:b/>
              <w:bCs w:val="0"/>
            </w:rPr>
          </w:pPr>
          <w:bookmarkStart w:id="496" w:name="_Toc365994601"/>
          <w:r w:rsidRPr="00D743A3">
            <w:rPr>
              <w:rStyle w:val="Textoennegrita"/>
              <w:rFonts w:cstheme="minorHAnsi"/>
              <w:b/>
              <w:bCs w:val="0"/>
            </w:rPr>
            <w:t>Si los niños son llevados al culto</w:t>
          </w:r>
          <w:bookmarkEnd w:id="496"/>
        </w:p>
        <w:p w14:paraId="3B9280B2" w14:textId="77777777" w:rsidR="00FA3D02" w:rsidRPr="00FA3D02" w:rsidRDefault="00FA3D02" w:rsidP="00FA3D02"/>
        <w:p w14:paraId="7E5FF172" w14:textId="77777777" w:rsidR="004C51BA" w:rsidRDefault="004C51BA" w:rsidP="004C51BA">
          <w:pPr>
            <w:jc w:val="both"/>
            <w:rPr>
              <w:rStyle w:val="Textoennegrita"/>
              <w:rFonts w:asciiTheme="minorHAnsi" w:hAnsiTheme="minorHAnsi" w:cstheme="minorHAnsi"/>
              <w:b w:val="0"/>
              <w:shd w:val="clear" w:color="auto" w:fill="FFFFFF"/>
            </w:rPr>
          </w:pPr>
          <w:r w:rsidRPr="00D743A3">
            <w:rPr>
              <w:rStyle w:val="Textoennegrita"/>
              <w:rFonts w:asciiTheme="minorHAnsi" w:hAnsiTheme="minorHAnsi" w:cstheme="minorHAnsi"/>
              <w:b w:val="0"/>
              <w:shd w:val="clear" w:color="auto" w:fill="FFFFFF"/>
            </w:rPr>
            <w:t>Y si los niños son llevados al culto, debiera hacérseles saber y entender dónde están: que no están en casa, sino donde Dios se encuentra con su pueblo. Y debiera mantenérselos tranquilos y sin jugar, y Dios volverá su rostro hacia vosotros para encontraros y bendeciros.</w:t>
          </w:r>
        </w:p>
        <w:p w14:paraId="41BE98E0" w14:textId="77777777" w:rsidR="00FA3D02" w:rsidRPr="00D743A3" w:rsidRDefault="00FA3D02" w:rsidP="004C51BA">
          <w:pPr>
            <w:jc w:val="both"/>
            <w:rPr>
              <w:rStyle w:val="Textoennegrita"/>
              <w:rFonts w:asciiTheme="minorHAnsi" w:eastAsiaTheme="majorEastAsia" w:hAnsiTheme="minorHAnsi" w:cstheme="minorHAnsi"/>
              <w:b w:val="0"/>
              <w:bCs/>
              <w:szCs w:val="28"/>
            </w:rPr>
          </w:pPr>
        </w:p>
        <w:p w14:paraId="47FBA9F5" w14:textId="77777777" w:rsidR="00F30B92" w:rsidRDefault="004C51BA" w:rsidP="004C51BA">
          <w:pPr>
            <w:jc w:val="both"/>
            <w:rPr>
              <w:rFonts w:asciiTheme="minorHAnsi" w:hAnsiTheme="minorHAnsi" w:cstheme="minorHAnsi"/>
            </w:rPr>
          </w:pPr>
          <w:r w:rsidRPr="00D743A3">
            <w:rPr>
              <w:rFonts w:asciiTheme="minorHAnsi" w:hAnsiTheme="minorHAnsi" w:cstheme="minorHAnsi"/>
              <w:i/>
            </w:rPr>
            <w:t xml:space="preserve">Conducción del Niño. </w:t>
          </w:r>
          <w:r w:rsidRPr="00D743A3">
            <w:rPr>
              <w:rFonts w:asciiTheme="minorHAnsi" w:hAnsiTheme="minorHAnsi" w:cstheme="minorHAnsi"/>
            </w:rPr>
            <w:t>Buenos Aires, Argentina: Asociación Casa Editora Sudamericana, 1975, p. 515.2 (Capítulo: La Reverencia por lo que es Santo, párrafo 23)</w:t>
          </w:r>
        </w:p>
        <w:p w14:paraId="1CB3FB04" w14:textId="77777777" w:rsidR="004C51BA" w:rsidRDefault="00F30B92" w:rsidP="00F30B92">
          <w:pPr>
            <w:jc w:val="left"/>
            <w:rPr>
              <w:rFonts w:asciiTheme="minorHAnsi" w:hAnsiTheme="minorHAnsi" w:cstheme="minorHAnsi"/>
            </w:rPr>
          </w:pPr>
          <w:r>
            <w:rPr>
              <w:rFonts w:asciiTheme="minorHAnsi" w:hAnsiTheme="minorHAnsi" w:cstheme="minorHAnsi"/>
            </w:rPr>
            <w:br w:type="page"/>
          </w:r>
        </w:p>
        <w:p w14:paraId="3FB18838" w14:textId="77777777" w:rsidR="004C51BA" w:rsidRPr="00D743A3" w:rsidRDefault="004C51BA" w:rsidP="00F30B92">
          <w:pPr>
            <w:jc w:val="right"/>
            <w:rPr>
              <w:rFonts w:asciiTheme="minorHAnsi" w:hAnsiTheme="minorHAnsi" w:cstheme="minorHAnsi"/>
            </w:rPr>
          </w:pPr>
          <w:r w:rsidRPr="00D743A3">
            <w:rPr>
              <w:rFonts w:asciiTheme="minorHAnsi" w:hAnsiTheme="minorHAnsi" w:cstheme="minorHAnsi"/>
            </w:rPr>
            <w:lastRenderedPageBreak/>
            <w:t>Valores</w:t>
          </w:r>
          <w:r w:rsidRPr="00D743A3">
            <w:rPr>
              <w:rFonts w:asciiTheme="minorHAnsi" w:hAnsiTheme="minorHAnsi" w:cstheme="minorHAnsi"/>
            </w:rPr>
            <w:fldChar w:fldCharType="begin"/>
          </w:r>
          <w:r w:rsidRPr="00D743A3">
            <w:rPr>
              <w:rFonts w:asciiTheme="minorHAnsi" w:hAnsiTheme="minorHAnsi" w:cstheme="minorHAnsi"/>
            </w:rPr>
            <w:instrText xml:space="preserve"> XE "</w:instrText>
          </w:r>
          <w:r w:rsidRPr="00D743A3">
            <w:rPr>
              <w:rStyle w:val="Textoennegrita"/>
              <w:rFonts w:asciiTheme="minorHAnsi" w:hAnsiTheme="minorHAnsi" w:cstheme="minorHAnsi"/>
              <w:b w:val="0"/>
              <w:shd w:val="clear" w:color="auto" w:fill="FFFFFF"/>
            </w:rPr>
            <w:instrText>Valores</w:instrText>
          </w:r>
          <w:r w:rsidRPr="00D743A3">
            <w:rPr>
              <w:rFonts w:asciiTheme="minorHAnsi" w:hAnsiTheme="minorHAnsi" w:cstheme="minorHAnsi"/>
            </w:rPr>
            <w:instrText xml:space="preserve">" </w:instrText>
          </w:r>
          <w:r w:rsidRPr="00D743A3">
            <w:rPr>
              <w:rFonts w:asciiTheme="minorHAnsi" w:hAnsiTheme="minorHAnsi" w:cstheme="minorHAnsi"/>
            </w:rPr>
            <w:fldChar w:fldCharType="end"/>
          </w:r>
        </w:p>
        <w:p w14:paraId="18C395ED" w14:textId="77777777" w:rsidR="004C51BA" w:rsidRDefault="004C51BA" w:rsidP="00FA3D02">
          <w:pPr>
            <w:pStyle w:val="Ttulo1"/>
            <w:jc w:val="center"/>
            <w:rPr>
              <w:rFonts w:cstheme="minorHAnsi"/>
            </w:rPr>
          </w:pPr>
          <w:bookmarkStart w:id="497" w:name="_Toc365994602"/>
          <w:r w:rsidRPr="00D743A3">
            <w:rPr>
              <w:rFonts w:cstheme="minorHAnsi"/>
            </w:rPr>
            <w:t>Enseñad a los niños que el verdadero adorno no es exterior</w:t>
          </w:r>
          <w:bookmarkEnd w:id="497"/>
        </w:p>
        <w:p w14:paraId="225B66D0" w14:textId="77777777" w:rsidR="00FA3D02" w:rsidRPr="00FA3D02" w:rsidRDefault="00FA3D02" w:rsidP="00FA3D02"/>
        <w:p w14:paraId="2783F881" w14:textId="77777777" w:rsidR="004C51BA" w:rsidRDefault="004C51BA" w:rsidP="004C51BA">
          <w:pPr>
            <w:jc w:val="both"/>
            <w:rPr>
              <w:rFonts w:asciiTheme="minorHAnsi" w:hAnsiTheme="minorHAnsi" w:cstheme="minorHAnsi"/>
            </w:rPr>
          </w:pPr>
          <w:r w:rsidRPr="00D743A3">
            <w:rPr>
              <w:rFonts w:asciiTheme="minorHAnsi" w:hAnsiTheme="minorHAnsi" w:cstheme="minorHAnsi"/>
            </w:rPr>
            <w:t xml:space="preserve">No es prudente dar atención especial a los niños. . . No debe estimularse su vanidad alabando su aspecto, sus palabras o sus acciones. Tampoco debe vestírseles de una manera costosa o vistosa. Esto estimularía en ellos el orgullo y despertaría la envidia en el corazón de sus compañeros. Enseñad a los niños que el verdadero adorno no es exterior. </w:t>
          </w:r>
        </w:p>
        <w:p w14:paraId="0CE13685" w14:textId="77777777" w:rsidR="00FA3D02" w:rsidRPr="00D743A3" w:rsidRDefault="00FA3D02" w:rsidP="004C51BA">
          <w:pPr>
            <w:jc w:val="both"/>
            <w:rPr>
              <w:rFonts w:asciiTheme="minorHAnsi" w:hAnsiTheme="minorHAnsi" w:cstheme="minorHAnsi"/>
            </w:rPr>
          </w:pPr>
        </w:p>
        <w:p w14:paraId="36F554FF" w14:textId="77777777" w:rsidR="004C51BA" w:rsidRDefault="004C51BA" w:rsidP="004C51BA">
          <w:pPr>
            <w:jc w:val="both"/>
            <w:rPr>
              <w:rFonts w:asciiTheme="minorHAnsi" w:hAnsiTheme="minorHAnsi" w:cstheme="minorHAnsi"/>
            </w:rPr>
          </w:pPr>
          <w:r w:rsidRPr="00D743A3">
            <w:rPr>
              <w:rFonts w:asciiTheme="minorHAnsi" w:hAnsiTheme="minorHAnsi" w:cstheme="minorHAnsi"/>
              <w:i/>
            </w:rPr>
            <w:t>Conducción del Niño</w:t>
          </w:r>
          <w:r w:rsidRPr="00D743A3">
            <w:rPr>
              <w:rFonts w:asciiTheme="minorHAnsi" w:hAnsiTheme="minorHAnsi" w:cstheme="minorHAnsi"/>
            </w:rPr>
            <w:t>. Puebla, Puebla: GEMA EDITORES, 1988,  p. 127.3 (Capítulo: La Sencillez, párrafo 3).</w:t>
          </w:r>
        </w:p>
        <w:p w14:paraId="7CCA9BD1" w14:textId="77777777" w:rsidR="004C51BA" w:rsidRDefault="004C51BA" w:rsidP="004C51BA">
          <w:pPr>
            <w:jc w:val="both"/>
            <w:rPr>
              <w:rFonts w:asciiTheme="minorHAnsi" w:hAnsiTheme="minorHAnsi" w:cstheme="minorHAnsi"/>
            </w:rPr>
          </w:pPr>
        </w:p>
        <w:p w14:paraId="03C89152" w14:textId="77777777" w:rsidR="004C51BA" w:rsidRDefault="004C51BA" w:rsidP="004C51BA">
          <w:pPr>
            <w:jc w:val="both"/>
            <w:rPr>
              <w:rFonts w:asciiTheme="minorHAnsi" w:hAnsiTheme="minorHAnsi" w:cstheme="minorHAnsi"/>
            </w:rPr>
          </w:pPr>
        </w:p>
        <w:p w14:paraId="407BBBF3" w14:textId="77777777" w:rsidR="004C51BA" w:rsidRDefault="004C51BA" w:rsidP="004C51BA">
          <w:pPr>
            <w:jc w:val="both"/>
            <w:rPr>
              <w:rFonts w:asciiTheme="minorHAnsi" w:hAnsiTheme="minorHAnsi" w:cstheme="minorHAnsi"/>
            </w:rPr>
          </w:pPr>
        </w:p>
        <w:p w14:paraId="65E625DA" w14:textId="77777777" w:rsidR="004C51BA" w:rsidRDefault="004C51BA" w:rsidP="004C51BA">
          <w:pPr>
            <w:jc w:val="both"/>
            <w:rPr>
              <w:rFonts w:asciiTheme="minorHAnsi" w:hAnsiTheme="minorHAnsi" w:cstheme="minorHAnsi"/>
            </w:rPr>
          </w:pPr>
        </w:p>
        <w:p w14:paraId="49470E76" w14:textId="77777777" w:rsidR="004C51BA" w:rsidRDefault="004C51BA" w:rsidP="004C51BA">
          <w:pPr>
            <w:jc w:val="both"/>
            <w:rPr>
              <w:rFonts w:asciiTheme="minorHAnsi" w:hAnsiTheme="minorHAnsi" w:cstheme="minorHAnsi"/>
            </w:rPr>
          </w:pPr>
        </w:p>
        <w:p w14:paraId="46029EC8" w14:textId="77777777" w:rsidR="004C51BA" w:rsidRDefault="004C51BA" w:rsidP="004C51BA">
          <w:pPr>
            <w:jc w:val="both"/>
            <w:rPr>
              <w:rFonts w:asciiTheme="minorHAnsi" w:hAnsiTheme="minorHAnsi" w:cstheme="minorHAnsi"/>
            </w:rPr>
          </w:pPr>
        </w:p>
        <w:p w14:paraId="6D92374B" w14:textId="77777777" w:rsidR="004C51BA" w:rsidRDefault="004C51BA" w:rsidP="004C51BA">
          <w:pPr>
            <w:jc w:val="both"/>
            <w:rPr>
              <w:rFonts w:asciiTheme="minorHAnsi" w:hAnsiTheme="minorHAnsi" w:cstheme="minorHAnsi"/>
            </w:rPr>
          </w:pPr>
        </w:p>
        <w:p w14:paraId="1D6033E1" w14:textId="77777777" w:rsidR="004C51BA" w:rsidRDefault="004C51BA" w:rsidP="004C51BA">
          <w:pPr>
            <w:jc w:val="both"/>
            <w:rPr>
              <w:rFonts w:asciiTheme="minorHAnsi" w:hAnsiTheme="minorHAnsi" w:cstheme="minorHAnsi"/>
            </w:rPr>
          </w:pPr>
        </w:p>
        <w:p w14:paraId="0EB30D7E" w14:textId="77777777" w:rsidR="004C51BA" w:rsidRDefault="004C51BA" w:rsidP="004C51BA">
          <w:pPr>
            <w:jc w:val="both"/>
            <w:rPr>
              <w:rFonts w:asciiTheme="minorHAnsi" w:hAnsiTheme="minorHAnsi" w:cstheme="minorHAnsi"/>
            </w:rPr>
          </w:pPr>
        </w:p>
        <w:p w14:paraId="06194A95" w14:textId="77777777" w:rsidR="004C51BA" w:rsidRDefault="004C51BA" w:rsidP="004C51BA">
          <w:pPr>
            <w:jc w:val="both"/>
            <w:rPr>
              <w:rFonts w:asciiTheme="minorHAnsi" w:hAnsiTheme="minorHAnsi" w:cstheme="minorHAnsi"/>
            </w:rPr>
          </w:pPr>
        </w:p>
        <w:p w14:paraId="134EE543" w14:textId="77777777" w:rsidR="004C51BA" w:rsidRDefault="004C51BA" w:rsidP="004C51BA">
          <w:pPr>
            <w:jc w:val="both"/>
            <w:rPr>
              <w:rFonts w:asciiTheme="minorHAnsi" w:hAnsiTheme="minorHAnsi" w:cstheme="minorHAnsi"/>
            </w:rPr>
          </w:pPr>
        </w:p>
        <w:p w14:paraId="54BDF87B" w14:textId="77777777" w:rsidR="004C51BA" w:rsidRDefault="004C51BA" w:rsidP="004C51BA">
          <w:pPr>
            <w:jc w:val="both"/>
            <w:rPr>
              <w:rFonts w:asciiTheme="minorHAnsi" w:hAnsiTheme="minorHAnsi" w:cstheme="minorHAnsi"/>
            </w:rPr>
          </w:pPr>
        </w:p>
        <w:p w14:paraId="16F268EB" w14:textId="77777777" w:rsidR="004C51BA" w:rsidRDefault="004C51BA" w:rsidP="004C51BA">
          <w:pPr>
            <w:jc w:val="both"/>
            <w:rPr>
              <w:rFonts w:asciiTheme="minorHAnsi" w:hAnsiTheme="minorHAnsi" w:cstheme="minorHAnsi"/>
            </w:rPr>
          </w:pPr>
        </w:p>
        <w:p w14:paraId="6CAFB7DD" w14:textId="77777777" w:rsidR="004C51BA" w:rsidRDefault="004C51BA" w:rsidP="004C51BA">
          <w:pPr>
            <w:jc w:val="both"/>
            <w:rPr>
              <w:rFonts w:asciiTheme="minorHAnsi" w:hAnsiTheme="minorHAnsi" w:cstheme="minorHAnsi"/>
            </w:rPr>
          </w:pPr>
        </w:p>
        <w:p w14:paraId="2C2D97D7" w14:textId="77777777" w:rsidR="004C51BA" w:rsidRDefault="004C51BA" w:rsidP="004C51BA">
          <w:pPr>
            <w:jc w:val="both"/>
            <w:rPr>
              <w:rFonts w:asciiTheme="minorHAnsi" w:hAnsiTheme="minorHAnsi" w:cstheme="minorHAnsi"/>
            </w:rPr>
          </w:pPr>
        </w:p>
        <w:p w14:paraId="6C26E500" w14:textId="77777777" w:rsidR="004C51BA" w:rsidRDefault="00F30B92" w:rsidP="00F30B92">
          <w:pPr>
            <w:jc w:val="left"/>
            <w:rPr>
              <w:rFonts w:asciiTheme="minorHAnsi" w:hAnsiTheme="minorHAnsi" w:cstheme="minorHAnsi"/>
            </w:rPr>
          </w:pPr>
          <w:r>
            <w:rPr>
              <w:rFonts w:asciiTheme="minorHAnsi" w:hAnsiTheme="minorHAnsi" w:cstheme="minorHAnsi"/>
            </w:rPr>
            <w:br w:type="page"/>
          </w:r>
        </w:p>
        <w:p w14:paraId="2B2C1F4C" w14:textId="77777777" w:rsidR="004C51BA" w:rsidRPr="00D743A3" w:rsidRDefault="004C51BA" w:rsidP="001C61D1">
          <w:pPr>
            <w:jc w:val="right"/>
            <w:rPr>
              <w:rFonts w:asciiTheme="minorHAnsi" w:hAnsiTheme="minorHAnsi" w:cstheme="minorHAnsi"/>
            </w:rPr>
          </w:pPr>
          <w:r w:rsidRPr="00D743A3">
            <w:rPr>
              <w:rFonts w:asciiTheme="minorHAnsi" w:hAnsiTheme="minorHAnsi" w:cstheme="minorHAnsi"/>
            </w:rPr>
            <w:lastRenderedPageBreak/>
            <w:t>Verdadero arrepentimiento</w:t>
          </w:r>
          <w:r w:rsidRPr="00D743A3">
            <w:rPr>
              <w:rFonts w:asciiTheme="minorHAnsi" w:hAnsiTheme="minorHAnsi" w:cstheme="minorHAnsi"/>
            </w:rPr>
            <w:fldChar w:fldCharType="begin"/>
          </w:r>
          <w:r w:rsidRPr="00D743A3">
            <w:rPr>
              <w:rFonts w:asciiTheme="minorHAnsi" w:hAnsiTheme="minorHAnsi" w:cstheme="minorHAnsi"/>
            </w:rPr>
            <w:instrText xml:space="preserve"> XE "Verdadero arrepentimiento" </w:instrText>
          </w:r>
          <w:r w:rsidRPr="00D743A3">
            <w:rPr>
              <w:rFonts w:asciiTheme="minorHAnsi" w:hAnsiTheme="minorHAnsi" w:cstheme="minorHAnsi"/>
            </w:rPr>
            <w:fldChar w:fldCharType="end"/>
          </w:r>
        </w:p>
        <w:p w14:paraId="56B96878" w14:textId="77777777" w:rsidR="004C51BA" w:rsidRDefault="004C51BA" w:rsidP="001C61D1">
          <w:pPr>
            <w:pStyle w:val="Ttulo1"/>
            <w:jc w:val="center"/>
            <w:rPr>
              <w:rFonts w:cstheme="minorHAnsi"/>
              <w:lang w:val="es-ES" w:eastAsia="es-ES"/>
            </w:rPr>
          </w:pPr>
          <w:bookmarkStart w:id="498" w:name="_Toc365994603"/>
          <w:r w:rsidRPr="00D743A3">
            <w:rPr>
              <w:rFonts w:cstheme="minorHAnsi"/>
              <w:lang w:val="es-ES" w:eastAsia="es-ES"/>
            </w:rPr>
            <w:t>El verdadero arrepentimiento</w:t>
          </w:r>
          <w:bookmarkEnd w:id="498"/>
        </w:p>
        <w:p w14:paraId="21E9B6D6" w14:textId="77777777" w:rsidR="001C61D1" w:rsidRPr="001C61D1" w:rsidRDefault="001C61D1" w:rsidP="001C61D1">
          <w:pPr>
            <w:rPr>
              <w:lang w:val="es-ES" w:eastAsia="es-ES"/>
            </w:rPr>
          </w:pPr>
        </w:p>
        <w:p w14:paraId="1E17F128" w14:textId="77777777" w:rsidR="004C51BA" w:rsidRPr="001C652E" w:rsidRDefault="004C51BA" w:rsidP="001C652E">
          <w:pPr>
            <w:spacing w:after="0" w:line="240" w:lineRule="auto"/>
            <w:jc w:val="both"/>
            <w:rPr>
              <w:rFonts w:asciiTheme="minorHAnsi" w:eastAsiaTheme="minorEastAsia" w:hAnsiTheme="minorHAnsi" w:cstheme="minorHAnsi"/>
              <w:bCs w:val="0"/>
              <w:iCs w:val="0"/>
              <w:color w:val="000000" w:themeColor="text1"/>
              <w:sz w:val="32"/>
              <w:szCs w:val="32"/>
              <w:lang w:val="es-ES" w:eastAsia="es-ES"/>
            </w:rPr>
          </w:pPr>
          <w:r w:rsidRPr="00D743A3">
            <w:rPr>
              <w:rFonts w:asciiTheme="minorHAnsi" w:eastAsiaTheme="minorEastAsia" w:hAnsiTheme="minorHAnsi" w:cstheme="minorHAnsi"/>
              <w:bCs w:val="0"/>
              <w:iCs w:val="0"/>
              <w:lang w:val="es-ES" w:eastAsia="es-ES"/>
            </w:rPr>
            <w:t xml:space="preserve">El </w:t>
          </w:r>
          <w:r w:rsidRPr="00D743A3">
            <w:rPr>
              <w:rFonts w:asciiTheme="minorHAnsi" w:eastAsiaTheme="minorEastAsia" w:hAnsiTheme="minorHAnsi" w:cstheme="minorHAnsi"/>
              <w:iCs w:val="0"/>
              <w:lang w:val="es-ES" w:eastAsia="es-ES"/>
            </w:rPr>
            <w:t>verdadero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arrepentimiento</w:t>
          </w:r>
          <w:r w:rsidRPr="00D743A3">
            <w:rPr>
              <w:rFonts w:asciiTheme="minorHAnsi" w:eastAsiaTheme="minorEastAsia" w:hAnsiTheme="minorHAnsi" w:cstheme="minorHAnsi"/>
              <w:bCs w:val="0"/>
              <w:iCs w:val="0"/>
              <w:lang w:val="es-ES" w:eastAsia="es-ES"/>
            </w:rPr>
            <w:t xml:space="preserve"> hará que el hombre sobrelleve su propia culpa y que la reconozca sin disimulo e hipocresía. Como el pobre publicano, que ni siquiera se atrevía a levantar sus ojos hacia el cielo, se golpeará el pecho y clamará: “Dios, sé propicio a mí, </w:t>
          </w:r>
          <w:r w:rsidRPr="001C652E">
            <w:rPr>
              <w:rFonts w:asciiTheme="minorHAnsi" w:eastAsiaTheme="minorEastAsia" w:hAnsiTheme="minorHAnsi" w:cstheme="minorHAnsi"/>
              <w:bCs w:val="0"/>
              <w:iCs w:val="0"/>
              <w:color w:val="000000" w:themeColor="text1"/>
              <w:lang w:val="es-ES" w:eastAsia="es-ES"/>
            </w:rPr>
            <w:t>pecador” (Lucas 18:13); y los que reconocen su culpa serán justificados; porque Jesús presentará su sangre en favor del alma arrepentida</w:t>
          </w:r>
          <w:r w:rsidRPr="001C652E">
            <w:rPr>
              <w:rFonts w:asciiTheme="minorHAnsi" w:eastAsiaTheme="minorEastAsia" w:hAnsiTheme="minorHAnsi" w:cstheme="minorHAnsi"/>
              <w:bCs w:val="0"/>
              <w:iCs w:val="0"/>
              <w:color w:val="000000" w:themeColor="text1"/>
              <w:sz w:val="32"/>
              <w:szCs w:val="32"/>
              <w:lang w:val="es-ES" w:eastAsia="es-ES"/>
            </w:rPr>
            <w:t>.</w:t>
          </w:r>
        </w:p>
        <w:p w14:paraId="178B54F7" w14:textId="77777777" w:rsidR="001C61D1" w:rsidRPr="00D743A3" w:rsidRDefault="001C61D1" w:rsidP="004C51BA">
          <w:pPr>
            <w:jc w:val="both"/>
            <w:rPr>
              <w:rFonts w:asciiTheme="minorHAnsi" w:eastAsiaTheme="minorEastAsia" w:hAnsiTheme="minorHAnsi" w:cstheme="minorHAnsi"/>
              <w:bCs w:val="0"/>
              <w:iCs w:val="0"/>
              <w:sz w:val="32"/>
              <w:szCs w:val="32"/>
              <w:lang w:val="es-ES" w:eastAsia="es-ES"/>
            </w:rPr>
          </w:pPr>
        </w:p>
        <w:p w14:paraId="57473B81" w14:textId="77777777" w:rsidR="004C51BA" w:rsidRPr="004C51BA" w:rsidRDefault="004C51BA" w:rsidP="004C51BA">
          <w:pPr>
            <w:jc w:val="both"/>
            <w:rPr>
              <w:rFonts w:asciiTheme="minorHAnsi" w:eastAsiaTheme="minorEastAsia" w:hAnsiTheme="minorHAnsi" w:cstheme="minorHAnsi"/>
              <w:iCs w:val="0"/>
              <w:lang w:val="es-ES" w:eastAsia="es-ES"/>
            </w:rPr>
          </w:pPr>
          <w:bookmarkStart w:id="499" w:name="_Toc319408008"/>
          <w:r w:rsidRPr="004C51BA">
            <w:rPr>
              <w:rFonts w:asciiTheme="minorHAnsi" w:eastAsiaTheme="minorEastAsia" w:hAnsiTheme="minorHAnsi" w:cstheme="minorHAnsi"/>
              <w:i/>
              <w:iCs w:val="0"/>
              <w:lang w:val="es-ES" w:eastAsia="es-ES"/>
            </w:rPr>
            <w:t>Testimonios para la Iglesia</w:t>
          </w:r>
          <w:r w:rsidRPr="004C51BA">
            <w:rPr>
              <w:rFonts w:asciiTheme="minorHAnsi" w:eastAsiaTheme="minorEastAsia" w:hAnsiTheme="minorHAnsi" w:cstheme="minorHAnsi"/>
              <w:iCs w:val="0"/>
              <w:lang w:val="es-ES" w:eastAsia="es-ES"/>
            </w:rPr>
            <w:t>, t. 5, Bogotá, Colombia: Asociación Publicadora Interamericana, 1998. p. 600.0 (Capítulo: La Confesión Aceptable, párrafo 8).</w:t>
          </w:r>
          <w:bookmarkEnd w:id="499"/>
        </w:p>
        <w:p w14:paraId="62C2B168" w14:textId="77777777" w:rsidR="004C51BA" w:rsidRDefault="004C51BA" w:rsidP="004C51BA">
          <w:pPr>
            <w:jc w:val="both"/>
            <w:rPr>
              <w:rFonts w:eastAsiaTheme="minorEastAsia" w:cstheme="minorHAnsi"/>
              <w:b/>
              <w:iCs w:val="0"/>
              <w:lang w:val="es-ES" w:eastAsia="es-ES"/>
            </w:rPr>
          </w:pPr>
        </w:p>
        <w:p w14:paraId="621CD20C" w14:textId="77777777" w:rsidR="004C51BA" w:rsidRDefault="004C51BA" w:rsidP="004C51BA">
          <w:pPr>
            <w:jc w:val="both"/>
            <w:rPr>
              <w:rFonts w:eastAsiaTheme="minorEastAsia" w:cstheme="minorHAnsi"/>
              <w:b/>
              <w:iCs w:val="0"/>
              <w:lang w:val="es-ES" w:eastAsia="es-ES"/>
            </w:rPr>
          </w:pPr>
        </w:p>
        <w:p w14:paraId="06B30C73" w14:textId="77777777" w:rsidR="004C51BA" w:rsidRDefault="004C51BA" w:rsidP="004C51BA">
          <w:pPr>
            <w:jc w:val="both"/>
            <w:rPr>
              <w:rFonts w:eastAsiaTheme="minorEastAsia" w:cstheme="minorHAnsi"/>
              <w:b/>
              <w:iCs w:val="0"/>
              <w:lang w:val="es-ES" w:eastAsia="es-ES"/>
            </w:rPr>
          </w:pPr>
        </w:p>
        <w:p w14:paraId="1DF15572" w14:textId="77777777" w:rsidR="004C51BA" w:rsidRDefault="004C51BA" w:rsidP="004C51BA">
          <w:pPr>
            <w:jc w:val="both"/>
            <w:rPr>
              <w:rFonts w:eastAsiaTheme="minorEastAsia" w:cstheme="minorHAnsi"/>
              <w:b/>
              <w:iCs w:val="0"/>
              <w:lang w:val="es-ES" w:eastAsia="es-ES"/>
            </w:rPr>
          </w:pPr>
        </w:p>
        <w:p w14:paraId="4E67BCB2" w14:textId="77777777" w:rsidR="004C51BA" w:rsidRDefault="004C51BA" w:rsidP="004C51BA">
          <w:pPr>
            <w:jc w:val="both"/>
            <w:rPr>
              <w:rFonts w:eastAsiaTheme="minorEastAsia" w:cstheme="minorHAnsi"/>
              <w:b/>
              <w:iCs w:val="0"/>
              <w:lang w:val="es-ES" w:eastAsia="es-ES"/>
            </w:rPr>
          </w:pPr>
        </w:p>
        <w:p w14:paraId="7CBEE109" w14:textId="77777777" w:rsidR="004C51BA" w:rsidRDefault="004C51BA" w:rsidP="004C51BA">
          <w:pPr>
            <w:jc w:val="both"/>
            <w:rPr>
              <w:rFonts w:eastAsiaTheme="minorEastAsia" w:cstheme="minorHAnsi"/>
              <w:b/>
              <w:iCs w:val="0"/>
              <w:lang w:val="es-ES" w:eastAsia="es-ES"/>
            </w:rPr>
          </w:pPr>
        </w:p>
        <w:p w14:paraId="41CC1772" w14:textId="77777777" w:rsidR="004C51BA" w:rsidRDefault="004C51BA" w:rsidP="004C51BA">
          <w:pPr>
            <w:jc w:val="both"/>
            <w:rPr>
              <w:rFonts w:eastAsiaTheme="minorEastAsia" w:cstheme="minorHAnsi"/>
              <w:b/>
              <w:iCs w:val="0"/>
              <w:lang w:val="es-ES" w:eastAsia="es-ES"/>
            </w:rPr>
          </w:pPr>
        </w:p>
        <w:p w14:paraId="4DAC4FF2" w14:textId="77777777" w:rsidR="004C51BA" w:rsidRDefault="004C51BA" w:rsidP="004C51BA">
          <w:pPr>
            <w:jc w:val="both"/>
            <w:rPr>
              <w:rFonts w:eastAsiaTheme="minorEastAsia" w:cstheme="minorHAnsi"/>
              <w:b/>
              <w:iCs w:val="0"/>
              <w:lang w:val="es-ES" w:eastAsia="es-ES"/>
            </w:rPr>
          </w:pPr>
        </w:p>
        <w:p w14:paraId="6683E774" w14:textId="77777777" w:rsidR="004C51BA" w:rsidRDefault="004C51BA" w:rsidP="004C51BA">
          <w:pPr>
            <w:jc w:val="both"/>
            <w:rPr>
              <w:rFonts w:eastAsiaTheme="minorEastAsia" w:cstheme="minorHAnsi"/>
              <w:b/>
              <w:iCs w:val="0"/>
              <w:lang w:val="es-ES" w:eastAsia="es-ES"/>
            </w:rPr>
          </w:pPr>
        </w:p>
        <w:p w14:paraId="6D534699" w14:textId="77777777" w:rsidR="004C51BA" w:rsidRDefault="004C51BA" w:rsidP="004C51BA">
          <w:pPr>
            <w:jc w:val="both"/>
            <w:rPr>
              <w:rFonts w:eastAsiaTheme="minorEastAsia" w:cstheme="minorHAnsi"/>
              <w:b/>
              <w:iCs w:val="0"/>
              <w:lang w:val="es-ES" w:eastAsia="es-ES"/>
            </w:rPr>
          </w:pPr>
        </w:p>
        <w:p w14:paraId="2EC84648" w14:textId="77777777" w:rsidR="004C51BA" w:rsidRDefault="004C51BA" w:rsidP="004C51BA">
          <w:pPr>
            <w:jc w:val="both"/>
            <w:rPr>
              <w:rFonts w:eastAsiaTheme="minorEastAsia" w:cstheme="minorHAnsi"/>
              <w:b/>
              <w:iCs w:val="0"/>
              <w:lang w:val="es-ES" w:eastAsia="es-ES"/>
            </w:rPr>
          </w:pPr>
        </w:p>
        <w:p w14:paraId="543D04CF" w14:textId="77777777" w:rsidR="004C51BA" w:rsidRDefault="004C51BA" w:rsidP="004C51BA">
          <w:pPr>
            <w:jc w:val="both"/>
            <w:rPr>
              <w:rFonts w:eastAsiaTheme="minorEastAsia" w:cstheme="minorHAnsi"/>
              <w:b/>
              <w:iCs w:val="0"/>
              <w:lang w:val="es-ES" w:eastAsia="es-ES"/>
            </w:rPr>
          </w:pPr>
        </w:p>
        <w:p w14:paraId="43EE4C12" w14:textId="77777777" w:rsidR="004C51BA" w:rsidRDefault="004C51BA" w:rsidP="004C51BA">
          <w:pPr>
            <w:jc w:val="both"/>
            <w:rPr>
              <w:rFonts w:eastAsiaTheme="minorEastAsia" w:cstheme="minorHAnsi"/>
              <w:b/>
              <w:iCs w:val="0"/>
              <w:lang w:val="es-ES" w:eastAsia="es-ES"/>
            </w:rPr>
          </w:pPr>
        </w:p>
        <w:p w14:paraId="27E92455" w14:textId="77777777" w:rsidR="004C51BA" w:rsidRDefault="00F30B92" w:rsidP="00F30B92">
          <w:pPr>
            <w:jc w:val="left"/>
            <w:rPr>
              <w:rFonts w:eastAsiaTheme="minorEastAsia" w:cstheme="minorHAnsi"/>
              <w:b/>
              <w:iCs w:val="0"/>
              <w:lang w:val="es-ES" w:eastAsia="es-ES"/>
            </w:rPr>
          </w:pPr>
          <w:r>
            <w:rPr>
              <w:rFonts w:eastAsiaTheme="minorEastAsia" w:cstheme="minorHAnsi"/>
              <w:b/>
              <w:iCs w:val="0"/>
              <w:lang w:val="es-ES" w:eastAsia="es-ES"/>
            </w:rPr>
            <w:br w:type="page"/>
          </w:r>
        </w:p>
        <w:p w14:paraId="3623A9E5" w14:textId="77777777" w:rsidR="001C61D1" w:rsidRPr="00D743A3" w:rsidRDefault="001C61D1" w:rsidP="00CC2E89">
          <w:pPr>
            <w:jc w:val="right"/>
            <w:rPr>
              <w:rFonts w:asciiTheme="minorHAnsi" w:hAnsiTheme="minorHAnsi" w:cstheme="minorHAnsi"/>
            </w:rPr>
          </w:pPr>
          <w:r w:rsidRPr="00D743A3">
            <w:rPr>
              <w:rFonts w:asciiTheme="minorHAnsi" w:hAnsiTheme="minorHAnsi" w:cstheme="minorHAnsi"/>
            </w:rPr>
            <w:lastRenderedPageBreak/>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113987F1" w14:textId="77777777" w:rsidR="001C61D1" w:rsidRDefault="001C61D1" w:rsidP="00CC2E89">
          <w:pPr>
            <w:pStyle w:val="Ttulo1"/>
            <w:jc w:val="center"/>
            <w:rPr>
              <w:rFonts w:cstheme="minorHAnsi"/>
              <w:lang w:val="es-ES" w:eastAsia="es-ES"/>
            </w:rPr>
          </w:pPr>
          <w:bookmarkStart w:id="500" w:name="_Toc365994604"/>
          <w:r w:rsidRPr="00D743A3">
            <w:rPr>
              <w:rFonts w:cstheme="minorHAnsi"/>
              <w:lang w:val="es-ES" w:eastAsia="es-ES"/>
            </w:rPr>
            <w:t>Al hacer como Jesús hizo… andaremos en sus pisadas</w:t>
          </w:r>
          <w:bookmarkEnd w:id="500"/>
        </w:p>
        <w:p w14:paraId="6720E28B" w14:textId="77777777" w:rsidR="00CC2E89" w:rsidRPr="00CC2E89" w:rsidRDefault="00CC2E89" w:rsidP="00CC2E89">
          <w:pPr>
            <w:rPr>
              <w:lang w:val="es-ES" w:eastAsia="es-ES"/>
            </w:rPr>
          </w:pPr>
        </w:p>
        <w:p w14:paraId="739FDEF6" w14:textId="77777777" w:rsidR="001C61D1" w:rsidRDefault="001C61D1" w:rsidP="001C61D1">
          <w:pPr>
            <w:jc w:val="both"/>
            <w:rPr>
              <w:rFonts w:asciiTheme="minorHAnsi" w:eastAsiaTheme="minorEastAsia" w:hAnsiTheme="minorHAnsi" w:cstheme="minorHAnsi"/>
              <w:bCs w:val="0"/>
              <w:iCs w:val="0"/>
              <w:lang w:val="es-ES" w:eastAsia="es-ES"/>
            </w:rPr>
          </w:pPr>
          <w:r w:rsidRPr="00D743A3">
            <w:rPr>
              <w:rFonts w:asciiTheme="minorHAnsi" w:eastAsiaTheme="minorEastAsia" w:hAnsiTheme="minorHAnsi" w:cstheme="minorHAnsi"/>
              <w:iCs w:val="0"/>
              <w:lang w:val="es-ES" w:eastAsia="es-ES"/>
            </w:rPr>
            <w:t>Muchos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piensan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sería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un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gran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privilegio</w:t>
          </w:r>
          <w:r w:rsidRPr="00D743A3">
            <w:rPr>
              <w:rFonts w:asciiTheme="minorHAnsi" w:eastAsiaTheme="minorEastAsia" w:hAnsiTheme="minorHAnsi" w:cstheme="minorHAnsi"/>
              <w:bCs w:val="0"/>
              <w:iCs w:val="0"/>
              <w:lang w:val="es-ES" w:eastAsia="es-ES"/>
            </w:rPr>
            <w:t xml:space="preserve"> visitar el escenario de la vida de Cristo en la tierra, andar donde él anduvo, mirar el lago en cuya orilla se deleitaba en enseñar y las colinas y valles en los cuales sus ojos con tanta frecuencia reposaron. Pero no necesitamos ir a Nazaret, Capernaúm y Betania para andar en las pisadas de Jesús. Hallaremos sus huellas al lado del lecho del enfermo, en los tugurios de los pobres, en las atestadas callejuelas de la </w:t>
          </w:r>
          <w:r w:rsidRPr="00D743A3">
            <w:rPr>
              <w:rFonts w:asciiTheme="minorHAnsi" w:eastAsiaTheme="minorEastAsia" w:hAnsiTheme="minorHAnsi" w:cstheme="minorHAnsi"/>
              <w:iCs w:val="0"/>
              <w:lang w:val="es-ES" w:eastAsia="es-ES"/>
            </w:rPr>
            <w:t>gran</w:t>
          </w:r>
          <w:r w:rsidRPr="00D743A3">
            <w:rPr>
              <w:rFonts w:asciiTheme="minorHAnsi" w:eastAsiaTheme="minorEastAsia" w:hAnsiTheme="minorHAnsi" w:cstheme="minorHAnsi"/>
              <w:bCs w:val="0"/>
              <w:iCs w:val="0"/>
              <w:lang w:val="es-ES" w:eastAsia="es-ES"/>
            </w:rPr>
            <w:t xml:space="preserve"> ciudad, y en todo lugar donde haya corazones humanos </w:t>
          </w:r>
          <w:r w:rsidRPr="00D743A3">
            <w:rPr>
              <w:rFonts w:asciiTheme="minorHAnsi" w:eastAsiaTheme="minorEastAsia" w:hAnsiTheme="minorHAnsi" w:cstheme="minorHAnsi"/>
              <w:iCs w:val="0"/>
              <w:lang w:val="es-ES" w:eastAsia="es-ES"/>
            </w:rPr>
            <w:t>que</w:t>
          </w:r>
          <w:r w:rsidRPr="00D743A3">
            <w:rPr>
              <w:rFonts w:asciiTheme="minorHAnsi" w:eastAsiaTheme="minorEastAsia" w:hAnsiTheme="minorHAnsi" w:cstheme="minorHAnsi"/>
              <w:bCs w:val="0"/>
              <w:iCs w:val="0"/>
              <w:lang w:val="es-ES" w:eastAsia="es-ES"/>
            </w:rPr>
            <w:t xml:space="preserve"> necesiten consuelo. Al hacer como Jesús hizo cuando estaba en la tierra, andaremos en sus pisadas.</w:t>
          </w:r>
        </w:p>
        <w:p w14:paraId="573975DB" w14:textId="77777777" w:rsidR="00CC2E89" w:rsidRPr="00D743A3" w:rsidRDefault="00CC2E89" w:rsidP="001C61D1">
          <w:pPr>
            <w:jc w:val="both"/>
            <w:rPr>
              <w:rFonts w:asciiTheme="minorHAnsi" w:eastAsiaTheme="minorEastAsia" w:hAnsiTheme="minorHAnsi" w:cstheme="minorHAnsi"/>
              <w:bCs w:val="0"/>
              <w:iCs w:val="0"/>
              <w:lang w:val="es-ES" w:eastAsia="es-ES"/>
            </w:rPr>
          </w:pPr>
        </w:p>
        <w:p w14:paraId="526B4160" w14:textId="77777777" w:rsidR="001C61D1" w:rsidRPr="00D743A3" w:rsidRDefault="001C61D1" w:rsidP="001C61D1">
          <w:pPr>
            <w:jc w:val="both"/>
            <w:rPr>
              <w:rFonts w:asciiTheme="minorHAnsi" w:eastAsiaTheme="minorEastAsia" w:hAnsiTheme="minorHAnsi" w:cstheme="minorHAnsi"/>
              <w:b/>
              <w:iCs w:val="0"/>
              <w:lang w:val="es-ES" w:eastAsia="es-ES"/>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595.2.  (Capítulo: Estos Mis Hermanos Pequeñitos, párrafo 13).</w:t>
          </w:r>
        </w:p>
        <w:p w14:paraId="77B7F283" w14:textId="77777777" w:rsidR="00CC2E89" w:rsidRDefault="00CC2E89" w:rsidP="00F30B92">
          <w:pPr>
            <w:jc w:val="left"/>
            <w:rPr>
              <w:rFonts w:asciiTheme="minorHAnsi" w:hAnsiTheme="minorHAnsi" w:cstheme="minorHAnsi"/>
            </w:rPr>
          </w:pPr>
        </w:p>
        <w:p w14:paraId="66DF8858" w14:textId="77777777" w:rsidR="00CC2E89" w:rsidRDefault="00CC2E89" w:rsidP="00F30B92">
          <w:pPr>
            <w:jc w:val="left"/>
            <w:rPr>
              <w:rFonts w:asciiTheme="minorHAnsi" w:hAnsiTheme="minorHAnsi" w:cstheme="minorHAnsi"/>
            </w:rPr>
          </w:pPr>
        </w:p>
        <w:p w14:paraId="287E8272" w14:textId="77777777" w:rsidR="00CC2E89" w:rsidRDefault="00CC2E89" w:rsidP="00F30B92">
          <w:pPr>
            <w:jc w:val="left"/>
            <w:rPr>
              <w:rFonts w:asciiTheme="minorHAnsi" w:hAnsiTheme="minorHAnsi" w:cstheme="minorHAnsi"/>
            </w:rPr>
          </w:pPr>
        </w:p>
        <w:p w14:paraId="185F072A" w14:textId="77777777" w:rsidR="00CC2E89" w:rsidRDefault="00CC2E89" w:rsidP="00F30B92">
          <w:pPr>
            <w:jc w:val="left"/>
            <w:rPr>
              <w:rFonts w:asciiTheme="minorHAnsi" w:hAnsiTheme="minorHAnsi" w:cstheme="minorHAnsi"/>
            </w:rPr>
          </w:pPr>
        </w:p>
        <w:p w14:paraId="10A28F22" w14:textId="77777777" w:rsidR="001C61D1" w:rsidRPr="00D743A3" w:rsidRDefault="001C61D1" w:rsidP="00CC2E89">
          <w:pPr>
            <w:jc w:val="right"/>
            <w:rPr>
              <w:rFonts w:asciiTheme="minorHAnsi" w:hAnsiTheme="minorHAnsi" w:cstheme="minorHAnsi"/>
            </w:rPr>
          </w:pPr>
          <w:r w:rsidRPr="00D743A3">
            <w:rPr>
              <w:rFonts w:asciiTheme="minorHAnsi" w:hAnsiTheme="minorHAnsi" w:cstheme="minorHAnsi"/>
            </w:rPr>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4759B9A8" w14:textId="77777777" w:rsidR="001C61D1" w:rsidRDefault="001C61D1" w:rsidP="00CC2E89">
          <w:pPr>
            <w:pStyle w:val="Ttulo1"/>
            <w:jc w:val="center"/>
            <w:rPr>
              <w:rFonts w:cstheme="minorHAnsi"/>
            </w:rPr>
          </w:pPr>
          <w:bookmarkStart w:id="501" w:name="_Toc365994605"/>
          <w:r w:rsidRPr="00D743A3">
            <w:rPr>
              <w:rFonts w:cstheme="minorHAnsi"/>
            </w:rPr>
            <w:t>Manantiales de gozo para refrescar a los fatigados</w:t>
          </w:r>
          <w:bookmarkEnd w:id="501"/>
        </w:p>
        <w:p w14:paraId="5834459C" w14:textId="77777777" w:rsidR="00CC2E89" w:rsidRPr="00CC2E89" w:rsidRDefault="00CC2E89" w:rsidP="00CC2E89"/>
        <w:p w14:paraId="685F5ADE" w14:textId="77777777" w:rsidR="001C61D1" w:rsidRDefault="001C61D1" w:rsidP="001C61D1">
          <w:pPr>
            <w:jc w:val="both"/>
            <w:rPr>
              <w:rFonts w:asciiTheme="minorHAnsi" w:hAnsiTheme="minorHAnsi" w:cstheme="minorHAnsi"/>
            </w:rPr>
          </w:pPr>
          <w:r w:rsidRPr="00D743A3">
            <w:rPr>
              <w:rFonts w:asciiTheme="minorHAnsi" w:hAnsiTheme="minorHAnsi" w:cstheme="minorHAnsi"/>
            </w:rPr>
            <w:t>Y a lo largo del áspero camino que conduce a la vida eterna hay manantiales  de gozo para refrescar a los fatigados.</w:t>
          </w:r>
        </w:p>
        <w:p w14:paraId="2D2DF7C0" w14:textId="77777777" w:rsidR="00CC2E89" w:rsidRPr="00D743A3" w:rsidRDefault="00CC2E89" w:rsidP="001C61D1">
          <w:pPr>
            <w:jc w:val="both"/>
            <w:rPr>
              <w:rFonts w:asciiTheme="minorHAnsi" w:hAnsiTheme="minorHAnsi" w:cstheme="minorHAnsi"/>
            </w:rPr>
          </w:pPr>
        </w:p>
        <w:p w14:paraId="57865950" w14:textId="77777777" w:rsidR="004C51BA" w:rsidRDefault="001C61D1" w:rsidP="001C61D1">
          <w:pPr>
            <w:jc w:val="both"/>
            <w:rPr>
              <w:rFonts w:eastAsiaTheme="minorEastAsia" w:cstheme="minorHAnsi"/>
              <w:b/>
              <w:iCs w:val="0"/>
              <w:lang w:val="es-ES" w:eastAsia="es-ES"/>
            </w:rPr>
          </w:pPr>
          <w:r w:rsidRPr="00D743A3">
            <w:rPr>
              <w:rFonts w:asciiTheme="minorHAnsi" w:hAnsiTheme="minorHAnsi" w:cstheme="minorHAnsi"/>
              <w:i/>
            </w:rPr>
            <w:t>Mensajes para los Jóvenes</w:t>
          </w:r>
          <w:r w:rsidRPr="00D743A3">
            <w:rPr>
              <w:rFonts w:asciiTheme="minorHAnsi" w:hAnsiTheme="minorHAnsi" w:cstheme="minorHAnsi"/>
            </w:rPr>
            <w:t>.  Mountain View, California: Pacific Press Publishing Association, 1967, Cuarta edición, p. 148.2 (Capítulo: Seriedad de Propósito, párrafo 10).</w:t>
          </w:r>
        </w:p>
        <w:p w14:paraId="581D46BA" w14:textId="77777777" w:rsidR="001C61D1" w:rsidRDefault="00F30B92" w:rsidP="00F30B92">
          <w:pPr>
            <w:jc w:val="left"/>
            <w:rPr>
              <w:rFonts w:asciiTheme="minorHAnsi" w:hAnsiTheme="minorHAnsi" w:cstheme="minorHAnsi"/>
            </w:rPr>
          </w:pPr>
          <w:r>
            <w:rPr>
              <w:rFonts w:asciiTheme="minorHAnsi" w:hAnsiTheme="minorHAnsi" w:cstheme="minorHAnsi"/>
            </w:rPr>
            <w:br w:type="page"/>
          </w:r>
        </w:p>
        <w:p w14:paraId="762F204A" w14:textId="77777777" w:rsidR="001C61D1" w:rsidRPr="00D743A3" w:rsidRDefault="001C61D1" w:rsidP="00CC2E89">
          <w:pPr>
            <w:jc w:val="right"/>
            <w:rPr>
              <w:rFonts w:asciiTheme="minorHAnsi" w:hAnsiTheme="minorHAnsi" w:cstheme="minorHAnsi"/>
            </w:rPr>
          </w:pPr>
          <w:r w:rsidRPr="00D743A3">
            <w:rPr>
              <w:rFonts w:asciiTheme="minorHAnsi" w:hAnsiTheme="minorHAnsi" w:cstheme="minorHAnsi"/>
            </w:rPr>
            <w:lastRenderedPageBreak/>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08F6A51B" w14:textId="77777777" w:rsidR="001C61D1" w:rsidRDefault="001C61D1" w:rsidP="00CC2E89">
          <w:pPr>
            <w:pStyle w:val="Ttulo1"/>
            <w:jc w:val="center"/>
            <w:rPr>
              <w:rFonts w:cstheme="minorHAnsi"/>
            </w:rPr>
          </w:pPr>
          <w:bookmarkStart w:id="502" w:name="_Toc365994606"/>
          <w:r w:rsidRPr="00D743A3">
            <w:rPr>
              <w:rFonts w:cstheme="minorHAnsi"/>
            </w:rPr>
            <w:t>Vivir cada día como si fuera el último</w:t>
          </w:r>
          <w:bookmarkEnd w:id="502"/>
        </w:p>
        <w:p w14:paraId="7928B7C6" w14:textId="77777777" w:rsidR="00CC2E89" w:rsidRPr="00CC2E89" w:rsidRDefault="00CC2E89" w:rsidP="00CC2E89"/>
        <w:p w14:paraId="2A1F2543" w14:textId="77777777" w:rsidR="001C61D1" w:rsidRDefault="001C61D1" w:rsidP="001C61D1">
          <w:pPr>
            <w:jc w:val="both"/>
            <w:rPr>
              <w:rFonts w:asciiTheme="minorHAnsi" w:hAnsiTheme="minorHAnsi" w:cstheme="minorHAnsi"/>
            </w:rPr>
          </w:pPr>
          <w:r w:rsidRPr="00D743A3">
            <w:rPr>
              <w:rFonts w:asciiTheme="minorHAnsi" w:hAnsiTheme="minorHAnsi" w:cstheme="minorHAnsi"/>
            </w:rPr>
            <w:t xml:space="preserve">Hoy hemos de ser fieles a nuestro cometido.  Hoy hemos de amar a Dios con todo el corazón y a nuestro prójimo como a nosotros mismos.  Hoy hemos de resistir las tentaciones del enemigo y obtener el triunfo mediante la gracia de Cristo.  Así estaremos velando y esperando la venida de Cristo. Debiéramos vivir cada día como si fuera el último de nuestra existencia en esta tierra.  Si supiéramos que Cristo viene mañana, ¿no diríamos hoy todas las palabras bondadosas y realizaríamos todos los actos abnegados que pudiéramos?  Deberíamos ser pacientes, gentiles y extremadamente fervorosos, y hacer todo lo posible por ganar almas para Cristo... </w:t>
          </w:r>
        </w:p>
        <w:p w14:paraId="07E53869" w14:textId="77777777" w:rsidR="00CC2E89" w:rsidRPr="00D743A3" w:rsidRDefault="00CC2E89" w:rsidP="001C61D1">
          <w:pPr>
            <w:jc w:val="both"/>
            <w:rPr>
              <w:rFonts w:asciiTheme="minorHAnsi" w:hAnsiTheme="minorHAnsi" w:cstheme="minorHAnsi"/>
            </w:rPr>
          </w:pPr>
        </w:p>
        <w:p w14:paraId="7FB1C90A" w14:textId="77777777" w:rsidR="001C61D1" w:rsidRPr="00D743A3" w:rsidRDefault="001C61D1" w:rsidP="001C61D1">
          <w:pPr>
            <w:jc w:val="both"/>
            <w:rPr>
              <w:rFonts w:asciiTheme="minorHAnsi" w:hAnsiTheme="minorHAnsi" w:cstheme="minorHAnsi"/>
            </w:rPr>
          </w:pPr>
          <w:r w:rsidRPr="00D743A3">
            <w:rPr>
              <w:rFonts w:asciiTheme="minorHAnsi" w:hAnsiTheme="minorHAnsi" w:cstheme="minorHAnsi"/>
              <w:i/>
            </w:rPr>
            <w:t>Dios Nos Cuida</w:t>
          </w:r>
          <w:r w:rsidRPr="00D743A3">
            <w:rPr>
              <w:rFonts w:asciiTheme="minorHAnsi" w:hAnsiTheme="minorHAnsi" w:cstheme="minorHAnsi"/>
            </w:rPr>
            <w:t xml:space="preserve">. Coral Gables, Florida: Asociación Publicadora Interamericana, 1991, p. 189.4 (Matinal - Tema Mensual: En los Lugares Celestiales. Título de la Página -29 de junio-: Si Cristo Viniera Hoy, párrafo 4).     </w:t>
          </w:r>
        </w:p>
        <w:p w14:paraId="627A8DF9" w14:textId="77777777" w:rsidR="00CC2E89" w:rsidRDefault="00CC2E89" w:rsidP="00F30B92">
          <w:pPr>
            <w:jc w:val="left"/>
            <w:rPr>
              <w:rFonts w:asciiTheme="minorHAnsi" w:hAnsiTheme="minorHAnsi" w:cstheme="minorHAnsi"/>
            </w:rPr>
          </w:pPr>
        </w:p>
        <w:p w14:paraId="12A587B7" w14:textId="77777777" w:rsidR="00CC2E89" w:rsidRDefault="00CC2E89" w:rsidP="00F30B92">
          <w:pPr>
            <w:jc w:val="left"/>
            <w:rPr>
              <w:rFonts w:asciiTheme="minorHAnsi" w:hAnsiTheme="minorHAnsi" w:cstheme="minorHAnsi"/>
            </w:rPr>
          </w:pPr>
        </w:p>
        <w:p w14:paraId="73542D6D" w14:textId="77777777" w:rsidR="00CC2E89" w:rsidRDefault="00CC2E89" w:rsidP="00F30B92">
          <w:pPr>
            <w:jc w:val="left"/>
            <w:rPr>
              <w:rFonts w:asciiTheme="minorHAnsi" w:hAnsiTheme="minorHAnsi" w:cstheme="minorHAnsi"/>
            </w:rPr>
          </w:pPr>
        </w:p>
        <w:p w14:paraId="7F5FA668" w14:textId="77777777" w:rsidR="00CC2E89" w:rsidRDefault="00CC2E89" w:rsidP="00F30B92">
          <w:pPr>
            <w:jc w:val="left"/>
            <w:rPr>
              <w:rFonts w:asciiTheme="minorHAnsi" w:hAnsiTheme="minorHAnsi" w:cstheme="minorHAnsi"/>
            </w:rPr>
          </w:pPr>
        </w:p>
        <w:p w14:paraId="137FCEB5" w14:textId="77777777" w:rsidR="001C61D1" w:rsidRPr="00D743A3" w:rsidRDefault="001C61D1" w:rsidP="00CC2E89">
          <w:pPr>
            <w:jc w:val="right"/>
            <w:rPr>
              <w:rFonts w:asciiTheme="minorHAnsi" w:hAnsiTheme="minorHAnsi" w:cstheme="minorHAnsi"/>
            </w:rPr>
          </w:pPr>
          <w:r w:rsidRPr="00D743A3">
            <w:rPr>
              <w:rFonts w:asciiTheme="minorHAnsi" w:hAnsiTheme="minorHAnsi" w:cstheme="minorHAnsi"/>
            </w:rPr>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2929B106" w14:textId="77777777" w:rsidR="001C61D1" w:rsidRDefault="001C61D1" w:rsidP="00CC2E89">
          <w:pPr>
            <w:pStyle w:val="Ttulo1"/>
            <w:jc w:val="center"/>
            <w:rPr>
              <w:rFonts w:cstheme="minorHAnsi"/>
            </w:rPr>
          </w:pPr>
          <w:bookmarkStart w:id="503" w:name="_Toc365994607"/>
          <w:r w:rsidRPr="00D743A3">
            <w:rPr>
              <w:rFonts w:cstheme="minorHAnsi"/>
            </w:rPr>
            <w:t>No tiene límite la utilidad de aquel que…</w:t>
          </w:r>
          <w:bookmarkEnd w:id="503"/>
        </w:p>
        <w:p w14:paraId="3F7900A8" w14:textId="77777777" w:rsidR="00CC2E89" w:rsidRPr="00CC2E89" w:rsidRDefault="00CC2E89" w:rsidP="00CC2E89"/>
        <w:p w14:paraId="201AFFD4" w14:textId="77777777" w:rsidR="001C61D1" w:rsidRDefault="001C61D1" w:rsidP="001C61D1">
          <w:pPr>
            <w:jc w:val="both"/>
            <w:rPr>
              <w:rFonts w:asciiTheme="minorHAnsi" w:hAnsiTheme="minorHAnsi" w:cstheme="minorHAnsi"/>
            </w:rPr>
          </w:pPr>
          <w:r w:rsidRPr="00D743A3">
            <w:rPr>
              <w:rFonts w:asciiTheme="minorHAnsi" w:hAnsiTheme="minorHAnsi" w:cstheme="minorHAnsi"/>
            </w:rPr>
            <w:t>El que más ame a Cristo hará la mayor suma de bien.  No tiene límite la utilidad de aquel que, poniendo el yo a un lado, deja obrar al Espíritu Santo en su corazón, y vive una vida completamente consagrada a Dios.</w:t>
          </w:r>
        </w:p>
        <w:p w14:paraId="46D536D7" w14:textId="77777777" w:rsidR="00CC2E89" w:rsidRPr="00D743A3" w:rsidRDefault="00CC2E89" w:rsidP="001C61D1">
          <w:pPr>
            <w:jc w:val="both"/>
            <w:rPr>
              <w:rFonts w:asciiTheme="minorHAnsi" w:hAnsiTheme="minorHAnsi" w:cstheme="minorHAnsi"/>
            </w:rPr>
          </w:pPr>
        </w:p>
        <w:p w14:paraId="7CA5B33D" w14:textId="77777777" w:rsidR="004D207A" w:rsidRDefault="004D4B4D" w:rsidP="004C51BA">
          <w:pPr>
            <w:jc w:val="both"/>
            <w:rPr>
              <w:rFonts w:asciiTheme="minorHAnsi" w:hAnsiTheme="minorHAnsi" w:cstheme="minorHAnsi"/>
            </w:rPr>
          </w:pPr>
          <w:r>
            <w:rPr>
              <w:rFonts w:asciiTheme="minorHAnsi" w:hAnsiTheme="minorHAnsi" w:cstheme="minorHAnsi"/>
              <w:i/>
            </w:rPr>
            <w:t xml:space="preserve">El </w:t>
          </w:r>
          <w:r w:rsidR="001C61D1" w:rsidRPr="00D743A3">
            <w:rPr>
              <w:rFonts w:asciiTheme="minorHAnsi" w:hAnsiTheme="minorHAnsi" w:cstheme="minorHAnsi"/>
              <w:i/>
            </w:rPr>
            <w:t>Deseado de Todas las Gentes.</w:t>
          </w:r>
          <w:r w:rsidR="001C61D1" w:rsidRPr="00D743A3">
            <w:rPr>
              <w:rFonts w:asciiTheme="minorHAnsi" w:hAnsiTheme="minorHAnsi" w:cstheme="minorHAnsi"/>
            </w:rPr>
            <w:t xml:space="preserve"> </w:t>
          </w:r>
          <w:r w:rsidR="001C61D1" w:rsidRPr="00825384">
            <w:rPr>
              <w:rFonts w:asciiTheme="minorHAnsi" w:hAnsiTheme="minorHAnsi" w:cstheme="minorHAnsi"/>
            </w:rPr>
            <w:t xml:space="preserve">Mountain View, California: Pacific Press Publishing </w:t>
          </w:r>
          <w:r w:rsidR="001C61D1" w:rsidRPr="00825384">
            <w:rPr>
              <w:rFonts w:asciiTheme="minorHAnsi" w:hAnsiTheme="minorHAnsi" w:cstheme="minorHAnsi"/>
            </w:rPr>
            <w:br/>
            <w:t>Association, 1977, p. 216.1 (</w:t>
          </w:r>
          <w:r w:rsidR="001C61D1" w:rsidRPr="00D743A3">
            <w:rPr>
              <w:rFonts w:asciiTheme="minorHAnsi" w:hAnsiTheme="minorHAnsi" w:cstheme="minorHAnsi"/>
            </w:rPr>
            <w:t>Capítulo: El Llamamiento a Orillas del Mar, párrafo 18).</w:t>
          </w:r>
        </w:p>
        <w:p w14:paraId="7BDA22E4" w14:textId="77777777" w:rsidR="001C61D1" w:rsidRDefault="004D207A" w:rsidP="004D207A">
          <w:pPr>
            <w:jc w:val="left"/>
            <w:rPr>
              <w:rFonts w:asciiTheme="minorHAnsi" w:hAnsiTheme="minorHAnsi" w:cstheme="minorHAnsi"/>
            </w:rPr>
          </w:pPr>
          <w:r>
            <w:rPr>
              <w:rFonts w:asciiTheme="minorHAnsi" w:hAnsiTheme="minorHAnsi" w:cstheme="minorHAnsi"/>
            </w:rPr>
            <w:br w:type="page"/>
          </w:r>
        </w:p>
        <w:p w14:paraId="7A798F38" w14:textId="77777777" w:rsidR="001C61D1" w:rsidRPr="00D743A3" w:rsidRDefault="001C61D1" w:rsidP="00CC2E89">
          <w:pPr>
            <w:jc w:val="right"/>
            <w:rPr>
              <w:rFonts w:asciiTheme="minorHAnsi" w:hAnsiTheme="minorHAnsi" w:cstheme="minorHAnsi"/>
            </w:rPr>
          </w:pPr>
          <w:r w:rsidRPr="00D743A3">
            <w:rPr>
              <w:rFonts w:asciiTheme="minorHAnsi" w:hAnsiTheme="minorHAnsi" w:cstheme="minorHAnsi"/>
            </w:rPr>
            <w:lastRenderedPageBreak/>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24784411" w14:textId="77777777" w:rsidR="001C61D1" w:rsidRDefault="001C61D1" w:rsidP="00CC2E89">
          <w:pPr>
            <w:pStyle w:val="Ttulo1"/>
            <w:jc w:val="center"/>
            <w:rPr>
              <w:rFonts w:cstheme="minorHAnsi"/>
            </w:rPr>
          </w:pPr>
          <w:bookmarkStart w:id="504" w:name="_Toc365994608"/>
          <w:r w:rsidRPr="00D743A3">
            <w:rPr>
              <w:rFonts w:cstheme="minorHAnsi"/>
            </w:rPr>
            <w:t>Al acercarnos más al Señor, seremos conscientes de…</w:t>
          </w:r>
          <w:bookmarkEnd w:id="504"/>
        </w:p>
        <w:p w14:paraId="34D8093B" w14:textId="77777777" w:rsidR="00CC2E89" w:rsidRPr="00CC2E89" w:rsidRDefault="00CC2E89" w:rsidP="00CC2E89"/>
        <w:p w14:paraId="5EE6FA18" w14:textId="77777777" w:rsidR="001C61D1" w:rsidRDefault="001C61D1" w:rsidP="001C61D1">
          <w:pPr>
            <w:jc w:val="both"/>
            <w:rPr>
              <w:rFonts w:asciiTheme="minorHAnsi" w:hAnsiTheme="minorHAnsi" w:cstheme="minorHAnsi"/>
            </w:rPr>
          </w:pPr>
          <w:r w:rsidRPr="00D743A3">
            <w:rPr>
              <w:rFonts w:asciiTheme="minorHAnsi" w:hAnsiTheme="minorHAnsi" w:cstheme="minorHAnsi"/>
            </w:rPr>
            <w:t>Al acercarnos más al Señor, seremos conscientes de nuestra propia insignificancia, y aprenderemos a depender más de Jesucristo y entonces obtendremos claras evidencias de su amor.  Veremos la bondad y la misericordia de Dios manifestada en la obra de su providencia.</w:t>
          </w:r>
        </w:p>
        <w:p w14:paraId="5E154681" w14:textId="77777777" w:rsidR="00CC2E89" w:rsidRPr="00D743A3" w:rsidRDefault="00CC2E89" w:rsidP="001C61D1">
          <w:pPr>
            <w:jc w:val="both"/>
            <w:rPr>
              <w:rFonts w:asciiTheme="minorHAnsi" w:hAnsiTheme="minorHAnsi" w:cstheme="minorHAnsi"/>
            </w:rPr>
          </w:pPr>
        </w:p>
        <w:p w14:paraId="713EB042" w14:textId="77777777" w:rsidR="001C61D1" w:rsidRPr="00D743A3" w:rsidRDefault="001C61D1" w:rsidP="001C61D1">
          <w:pPr>
            <w:jc w:val="both"/>
            <w:rPr>
              <w:rFonts w:asciiTheme="minorHAnsi" w:hAnsiTheme="minorHAnsi" w:cstheme="minorHAnsi"/>
            </w:rPr>
          </w:pPr>
          <w:r w:rsidRPr="00D743A3">
            <w:rPr>
              <w:rFonts w:asciiTheme="minorHAnsi" w:hAnsiTheme="minorHAnsi" w:cstheme="minorHAnsi"/>
              <w:i/>
            </w:rPr>
            <w:t xml:space="preserve">Cada Día con Dios. </w:t>
          </w:r>
          <w:r w:rsidRPr="00D743A3">
            <w:rPr>
              <w:rFonts w:asciiTheme="minorHAnsi" w:hAnsiTheme="minorHAnsi" w:cstheme="minorHAnsi"/>
            </w:rPr>
            <w:t>Mountain View, California: Pacific Press Publishing Association, 1979, Primera edición, p. 173.4 (Matinal – Título de la página: El Espíritu Sustentador, 13 de junio, párrafo 4).</w:t>
          </w:r>
        </w:p>
        <w:p w14:paraId="0CFCB550" w14:textId="77777777" w:rsidR="00CC2E89" w:rsidRDefault="00CC2E89" w:rsidP="006731C8">
          <w:pPr>
            <w:jc w:val="left"/>
            <w:rPr>
              <w:rFonts w:asciiTheme="minorHAnsi" w:hAnsiTheme="minorHAnsi" w:cstheme="minorHAnsi"/>
            </w:rPr>
          </w:pPr>
        </w:p>
        <w:p w14:paraId="55C46FBD" w14:textId="77777777" w:rsidR="00CC2E89" w:rsidRDefault="00CC2E89" w:rsidP="006731C8">
          <w:pPr>
            <w:jc w:val="left"/>
            <w:rPr>
              <w:rFonts w:asciiTheme="minorHAnsi" w:hAnsiTheme="minorHAnsi" w:cstheme="minorHAnsi"/>
            </w:rPr>
          </w:pPr>
        </w:p>
        <w:p w14:paraId="6BFF8FE8" w14:textId="77777777" w:rsidR="00CC2E89" w:rsidRDefault="00CC2E89" w:rsidP="006731C8">
          <w:pPr>
            <w:jc w:val="left"/>
            <w:rPr>
              <w:rFonts w:asciiTheme="minorHAnsi" w:hAnsiTheme="minorHAnsi" w:cstheme="minorHAnsi"/>
            </w:rPr>
          </w:pPr>
        </w:p>
        <w:p w14:paraId="4640A6D9" w14:textId="77777777" w:rsidR="00CC2E89" w:rsidRDefault="00CC2E89" w:rsidP="006731C8">
          <w:pPr>
            <w:jc w:val="left"/>
            <w:rPr>
              <w:rFonts w:asciiTheme="minorHAnsi" w:hAnsiTheme="minorHAnsi" w:cstheme="minorHAnsi"/>
            </w:rPr>
          </w:pPr>
        </w:p>
        <w:p w14:paraId="394DBE81" w14:textId="77777777" w:rsidR="00CC2E89" w:rsidRDefault="00CC2E89" w:rsidP="006731C8">
          <w:pPr>
            <w:jc w:val="left"/>
            <w:rPr>
              <w:rFonts w:asciiTheme="minorHAnsi" w:hAnsiTheme="minorHAnsi" w:cstheme="minorHAnsi"/>
            </w:rPr>
          </w:pPr>
        </w:p>
        <w:p w14:paraId="76923560" w14:textId="77777777" w:rsidR="001C61D1" w:rsidRPr="00D743A3" w:rsidRDefault="001C61D1" w:rsidP="00CC2E89">
          <w:pPr>
            <w:jc w:val="right"/>
            <w:rPr>
              <w:rFonts w:asciiTheme="minorHAnsi" w:hAnsiTheme="minorHAnsi" w:cstheme="minorHAnsi"/>
            </w:rPr>
          </w:pPr>
          <w:r w:rsidRPr="00D743A3">
            <w:rPr>
              <w:rFonts w:asciiTheme="minorHAnsi" w:hAnsiTheme="minorHAnsi" w:cstheme="minorHAnsi"/>
            </w:rPr>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62168DE6" w14:textId="77777777" w:rsidR="001C61D1" w:rsidRDefault="001C61D1" w:rsidP="00CC2E89">
          <w:pPr>
            <w:pStyle w:val="Ttulo1"/>
            <w:jc w:val="center"/>
            <w:rPr>
              <w:rFonts w:cstheme="minorHAnsi"/>
            </w:rPr>
          </w:pPr>
          <w:bookmarkStart w:id="505" w:name="_Toc365994609"/>
          <w:r w:rsidRPr="00D743A3">
            <w:rPr>
              <w:rFonts w:cstheme="minorHAnsi"/>
            </w:rPr>
            <w:t>El corazón donde Cristo reina</w:t>
          </w:r>
          <w:bookmarkEnd w:id="505"/>
        </w:p>
        <w:p w14:paraId="164E8B4C" w14:textId="77777777" w:rsidR="0063493A" w:rsidRPr="0063493A" w:rsidRDefault="0063493A" w:rsidP="0063493A"/>
        <w:p w14:paraId="5E4294CF" w14:textId="77777777" w:rsidR="001C61D1" w:rsidRPr="00D743A3" w:rsidRDefault="001C61D1" w:rsidP="001C61D1">
          <w:pPr>
            <w:jc w:val="both"/>
            <w:rPr>
              <w:rFonts w:asciiTheme="minorHAnsi" w:hAnsiTheme="minorHAnsi" w:cstheme="minorHAnsi"/>
            </w:rPr>
          </w:pPr>
          <w:r w:rsidRPr="00D743A3">
            <w:rPr>
              <w:rFonts w:asciiTheme="minorHAnsi" w:hAnsiTheme="minorHAnsi" w:cstheme="minorHAnsi"/>
            </w:rPr>
            <w:t xml:space="preserve">El amor es de Dios; El corazón inconverso no puede producirlo u originarlo.  Se encuentra solamente en el corazón donde Cristo reina. </w:t>
          </w:r>
        </w:p>
        <w:p w14:paraId="3B53BDDD" w14:textId="77777777" w:rsidR="001C61D1" w:rsidRPr="00D743A3" w:rsidRDefault="001C61D1" w:rsidP="001C61D1">
          <w:pPr>
            <w:jc w:val="both"/>
            <w:rPr>
              <w:rFonts w:asciiTheme="minorHAnsi" w:hAnsiTheme="minorHAnsi" w:cstheme="minorHAnsi"/>
              <w:i/>
            </w:rPr>
          </w:pPr>
        </w:p>
        <w:p w14:paraId="16A79A02" w14:textId="77777777" w:rsidR="001C61D1" w:rsidRDefault="001C61D1" w:rsidP="001C61D1">
          <w:pPr>
            <w:jc w:val="both"/>
            <w:rPr>
              <w:rFonts w:asciiTheme="minorHAnsi" w:hAnsiTheme="minorHAnsi" w:cstheme="minorHAnsi"/>
            </w:rPr>
          </w:pPr>
          <w:r w:rsidRPr="00D743A3">
            <w:rPr>
              <w:rFonts w:asciiTheme="minorHAnsi" w:hAnsiTheme="minorHAnsi" w:cstheme="minorHAnsi"/>
              <w:i/>
            </w:rPr>
            <w:t>El Camino  a Cristo.</w:t>
          </w:r>
          <w:r w:rsidRPr="00D743A3">
            <w:rPr>
              <w:rFonts w:asciiTheme="minorHAnsi" w:hAnsiTheme="minorHAnsi" w:cstheme="minorHAnsi"/>
            </w:rPr>
            <w:t xml:space="preserve"> Bogotá, Colombia: Ediciones Interamericanas, 1961, p. 59.3  (Capítulo: La Prueba del Discipulado, párrafo 8. En otras versiones el Capítulo se llama: Cómo Lograr una Magnífica Renovación, párrafo 9). </w:t>
          </w:r>
        </w:p>
        <w:p w14:paraId="36CC0695" w14:textId="77777777" w:rsidR="001C61D1" w:rsidRDefault="006731C8" w:rsidP="006731C8">
          <w:pPr>
            <w:jc w:val="left"/>
            <w:rPr>
              <w:rFonts w:asciiTheme="minorHAnsi" w:hAnsiTheme="minorHAnsi" w:cstheme="minorHAnsi"/>
            </w:rPr>
          </w:pPr>
          <w:r>
            <w:rPr>
              <w:rFonts w:asciiTheme="minorHAnsi" w:hAnsiTheme="minorHAnsi" w:cstheme="minorHAnsi"/>
            </w:rPr>
            <w:br w:type="page"/>
          </w:r>
        </w:p>
        <w:p w14:paraId="4C256363" w14:textId="77777777" w:rsidR="001C61D1" w:rsidRPr="00D743A3" w:rsidRDefault="001C61D1" w:rsidP="00CC2E89">
          <w:pPr>
            <w:jc w:val="right"/>
            <w:rPr>
              <w:rFonts w:asciiTheme="minorHAnsi" w:hAnsiTheme="minorHAnsi" w:cstheme="minorHAnsi"/>
            </w:rPr>
          </w:pPr>
          <w:r w:rsidRPr="00D743A3">
            <w:rPr>
              <w:rFonts w:asciiTheme="minorHAnsi" w:hAnsiTheme="minorHAnsi" w:cstheme="minorHAnsi"/>
            </w:rPr>
            <w:lastRenderedPageBreak/>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51629DF6" w14:textId="77777777" w:rsidR="001C61D1" w:rsidRDefault="001C61D1" w:rsidP="00CC2E89">
          <w:pPr>
            <w:pStyle w:val="Ttulo1"/>
            <w:jc w:val="center"/>
            <w:rPr>
              <w:rFonts w:cstheme="minorHAnsi"/>
            </w:rPr>
          </w:pPr>
          <w:bookmarkStart w:id="506" w:name="_Toc365994610"/>
          <w:r w:rsidRPr="00D743A3">
            <w:rPr>
              <w:rFonts w:cstheme="minorHAnsi"/>
            </w:rPr>
            <w:t>El hombre no es dejado solo para vencer</w:t>
          </w:r>
          <w:bookmarkEnd w:id="506"/>
        </w:p>
        <w:p w14:paraId="4F52CDC5" w14:textId="77777777" w:rsidR="00CC2E89" w:rsidRPr="00CC2E89" w:rsidRDefault="00CC2E89" w:rsidP="00CC2E89"/>
        <w:p w14:paraId="36ACCB85" w14:textId="77777777" w:rsidR="001C61D1" w:rsidRDefault="001C61D1" w:rsidP="001C61D1">
          <w:pPr>
            <w:jc w:val="both"/>
            <w:rPr>
              <w:rFonts w:asciiTheme="minorHAnsi" w:hAnsiTheme="minorHAnsi" w:cstheme="minorHAnsi"/>
            </w:rPr>
          </w:pPr>
          <w:r w:rsidRPr="00D743A3">
            <w:rPr>
              <w:rFonts w:asciiTheme="minorHAnsi" w:hAnsiTheme="minorHAnsi" w:cstheme="minorHAnsi"/>
            </w:rPr>
            <w:t>El hombre no es dejado solo para vencer los poderes del maligno por sus propios y débiles esfuerzos.</w:t>
          </w:r>
        </w:p>
        <w:p w14:paraId="1E0875B3" w14:textId="77777777" w:rsidR="00CC2E89" w:rsidRPr="00D743A3" w:rsidRDefault="00CC2E89" w:rsidP="001C61D1">
          <w:pPr>
            <w:jc w:val="both"/>
            <w:rPr>
              <w:rFonts w:asciiTheme="minorHAnsi" w:hAnsiTheme="minorHAnsi" w:cstheme="minorHAnsi"/>
            </w:rPr>
          </w:pPr>
        </w:p>
        <w:p w14:paraId="45981956" w14:textId="77777777" w:rsidR="001C61D1" w:rsidRPr="00D743A3" w:rsidRDefault="001C61D1" w:rsidP="001C61D1">
          <w:pPr>
            <w:jc w:val="both"/>
            <w:rPr>
              <w:rFonts w:asciiTheme="minorHAnsi" w:hAnsiTheme="minorHAnsi" w:cstheme="minorHAnsi"/>
            </w:rPr>
          </w:pPr>
          <w:r w:rsidRPr="00D743A3">
            <w:rPr>
              <w:rFonts w:asciiTheme="minorHAnsi" w:hAnsiTheme="minorHAnsi" w:cstheme="minorHAnsi"/>
              <w:i/>
            </w:rPr>
            <w:t>Mensajes Para los Jóvenes</w:t>
          </w:r>
          <w:r w:rsidRPr="00D743A3">
            <w:rPr>
              <w:rFonts w:asciiTheme="minorHAnsi" w:hAnsiTheme="minorHAnsi" w:cstheme="minorHAnsi"/>
            </w:rPr>
            <w:t>.  Mountain View, California: Pacific Press Publishing Association, 1967, Cuarta edición, p. 36.1 (Capítulo: Alturas que se Pueden Alcanzar, párrafo 9).</w:t>
          </w:r>
        </w:p>
        <w:p w14:paraId="7710D2C1" w14:textId="77777777" w:rsidR="00CC2E89" w:rsidRDefault="00CC2E89" w:rsidP="006731C8">
          <w:pPr>
            <w:jc w:val="left"/>
            <w:rPr>
              <w:rFonts w:asciiTheme="minorHAnsi" w:hAnsiTheme="minorHAnsi" w:cstheme="minorHAnsi"/>
            </w:rPr>
          </w:pPr>
        </w:p>
        <w:p w14:paraId="5B722023" w14:textId="77777777" w:rsidR="00CC2E89" w:rsidRDefault="00CC2E89" w:rsidP="006731C8">
          <w:pPr>
            <w:jc w:val="left"/>
            <w:rPr>
              <w:rFonts w:asciiTheme="minorHAnsi" w:hAnsiTheme="minorHAnsi" w:cstheme="minorHAnsi"/>
            </w:rPr>
          </w:pPr>
        </w:p>
        <w:p w14:paraId="4447B974" w14:textId="77777777" w:rsidR="00CC2E89" w:rsidRDefault="00CC2E89" w:rsidP="006731C8">
          <w:pPr>
            <w:jc w:val="left"/>
            <w:rPr>
              <w:rFonts w:asciiTheme="minorHAnsi" w:hAnsiTheme="minorHAnsi" w:cstheme="minorHAnsi"/>
            </w:rPr>
          </w:pPr>
        </w:p>
        <w:p w14:paraId="0EA26FB6" w14:textId="77777777" w:rsidR="00CC2E89" w:rsidRDefault="00CC2E89" w:rsidP="006731C8">
          <w:pPr>
            <w:jc w:val="left"/>
            <w:rPr>
              <w:rFonts w:asciiTheme="minorHAnsi" w:hAnsiTheme="minorHAnsi" w:cstheme="minorHAnsi"/>
            </w:rPr>
          </w:pPr>
        </w:p>
        <w:p w14:paraId="08A4410F" w14:textId="77777777" w:rsidR="00CC2E89" w:rsidRDefault="00CC2E89" w:rsidP="006731C8">
          <w:pPr>
            <w:jc w:val="left"/>
            <w:rPr>
              <w:rFonts w:asciiTheme="minorHAnsi" w:hAnsiTheme="minorHAnsi" w:cstheme="minorHAnsi"/>
            </w:rPr>
          </w:pPr>
        </w:p>
        <w:p w14:paraId="206088CF" w14:textId="77777777" w:rsidR="00CC2E89" w:rsidRDefault="00CC2E89" w:rsidP="006731C8">
          <w:pPr>
            <w:jc w:val="left"/>
            <w:rPr>
              <w:rFonts w:asciiTheme="minorHAnsi" w:hAnsiTheme="minorHAnsi" w:cstheme="minorHAnsi"/>
            </w:rPr>
          </w:pPr>
        </w:p>
        <w:p w14:paraId="326D350E" w14:textId="77777777" w:rsidR="00CC2E89" w:rsidRDefault="00CC2E89" w:rsidP="006731C8">
          <w:pPr>
            <w:jc w:val="left"/>
            <w:rPr>
              <w:rFonts w:asciiTheme="minorHAnsi" w:hAnsiTheme="minorHAnsi" w:cstheme="minorHAnsi"/>
            </w:rPr>
          </w:pPr>
        </w:p>
        <w:p w14:paraId="22993B58" w14:textId="77777777" w:rsidR="001C61D1" w:rsidRPr="00D743A3" w:rsidRDefault="001C61D1" w:rsidP="00CC2E89">
          <w:pPr>
            <w:jc w:val="right"/>
            <w:rPr>
              <w:rFonts w:asciiTheme="minorHAnsi" w:hAnsiTheme="minorHAnsi" w:cstheme="minorHAnsi"/>
            </w:rPr>
          </w:pPr>
          <w:r w:rsidRPr="00D743A3">
            <w:rPr>
              <w:rFonts w:asciiTheme="minorHAnsi" w:hAnsiTheme="minorHAnsi" w:cstheme="minorHAnsi"/>
            </w:rPr>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6B866FF7" w14:textId="77777777" w:rsidR="001C61D1" w:rsidRDefault="001C61D1" w:rsidP="00CC2E89">
          <w:pPr>
            <w:pStyle w:val="Ttulo1"/>
            <w:jc w:val="center"/>
            <w:rPr>
              <w:rFonts w:cstheme="minorHAnsi"/>
            </w:rPr>
          </w:pPr>
          <w:bookmarkStart w:id="507" w:name="_Toc365994611"/>
          <w:r w:rsidRPr="00D743A3">
            <w:rPr>
              <w:rFonts w:cstheme="minorHAnsi"/>
            </w:rPr>
            <w:t>Haz de Cristo lo primero…</w:t>
          </w:r>
          <w:bookmarkEnd w:id="507"/>
        </w:p>
        <w:p w14:paraId="1F823E22" w14:textId="77777777" w:rsidR="00CC2E89" w:rsidRPr="00CC2E89" w:rsidRDefault="00CC2E89" w:rsidP="00CC2E89"/>
        <w:p w14:paraId="62966B4D" w14:textId="77777777" w:rsidR="001C61D1" w:rsidRDefault="001C61D1" w:rsidP="001C61D1">
          <w:pPr>
            <w:jc w:val="both"/>
            <w:rPr>
              <w:rFonts w:asciiTheme="minorHAnsi" w:hAnsiTheme="minorHAnsi" w:cstheme="minorHAnsi"/>
            </w:rPr>
          </w:pPr>
          <w:r w:rsidRPr="00D743A3">
            <w:rPr>
              <w:rFonts w:asciiTheme="minorHAnsi" w:hAnsiTheme="minorHAnsi" w:cstheme="minorHAnsi"/>
            </w:rPr>
            <w:t>Dad a Cristo, en todas las cosas, el lugar primero, el último y el mejor.</w:t>
          </w:r>
        </w:p>
        <w:p w14:paraId="3F9F57B8" w14:textId="77777777" w:rsidR="00CC2E89" w:rsidRPr="00D743A3" w:rsidRDefault="00CC2E89" w:rsidP="001C61D1">
          <w:pPr>
            <w:jc w:val="both"/>
            <w:rPr>
              <w:rFonts w:asciiTheme="minorHAnsi" w:hAnsiTheme="minorHAnsi" w:cstheme="minorHAnsi"/>
            </w:rPr>
          </w:pPr>
        </w:p>
        <w:p w14:paraId="5EF4F327" w14:textId="3B933681" w:rsidR="001C61D1" w:rsidRDefault="001C61D1" w:rsidP="001C61D1">
          <w:pPr>
            <w:jc w:val="both"/>
            <w:rPr>
              <w:rFonts w:asciiTheme="minorHAnsi" w:hAnsiTheme="minorHAnsi" w:cstheme="minorHAnsi"/>
            </w:rPr>
          </w:pPr>
          <w:r w:rsidRPr="00D743A3">
            <w:rPr>
              <w:rFonts w:asciiTheme="minorHAnsi" w:hAnsiTheme="minorHAnsi" w:cstheme="minorHAnsi"/>
              <w:i/>
            </w:rPr>
            <w:t xml:space="preserve">Testimonios para la Iglesia, </w:t>
          </w:r>
          <w:r w:rsidR="00675849">
            <w:rPr>
              <w:rFonts w:asciiTheme="minorHAnsi" w:hAnsiTheme="minorHAnsi" w:cstheme="minorHAnsi"/>
            </w:rPr>
            <w:t xml:space="preserve">t. </w:t>
          </w:r>
          <w:r w:rsidRPr="00D743A3">
            <w:rPr>
              <w:rFonts w:asciiTheme="minorHAnsi" w:hAnsiTheme="minorHAnsi" w:cstheme="minorHAnsi"/>
            </w:rPr>
            <w:t>7. Bogotá, Colombia: GEMA EDITORES Association, 1948, p.  48.1 párrafo (Sección Uno: Un Servicio Aceptable. Capítulo: La Responsabilidad de los Esposos, párrafo 6).</w:t>
          </w:r>
        </w:p>
        <w:p w14:paraId="7620F9AE" w14:textId="77777777" w:rsidR="001C61D1" w:rsidRDefault="006731C8" w:rsidP="006731C8">
          <w:pPr>
            <w:jc w:val="left"/>
            <w:rPr>
              <w:rFonts w:asciiTheme="minorHAnsi" w:hAnsiTheme="minorHAnsi" w:cstheme="minorHAnsi"/>
            </w:rPr>
          </w:pPr>
          <w:r>
            <w:rPr>
              <w:rFonts w:asciiTheme="minorHAnsi" w:hAnsiTheme="minorHAnsi" w:cstheme="minorHAnsi"/>
            </w:rPr>
            <w:br w:type="page"/>
          </w:r>
        </w:p>
        <w:p w14:paraId="6A17723B" w14:textId="77777777" w:rsidR="001C61D1" w:rsidRPr="00D743A3" w:rsidRDefault="001C61D1" w:rsidP="00854539">
          <w:pPr>
            <w:jc w:val="right"/>
            <w:rPr>
              <w:rFonts w:asciiTheme="minorHAnsi" w:hAnsiTheme="minorHAnsi" w:cstheme="minorHAnsi"/>
            </w:rPr>
          </w:pPr>
          <w:r w:rsidRPr="00D743A3">
            <w:rPr>
              <w:rFonts w:asciiTheme="minorHAnsi" w:hAnsiTheme="minorHAnsi" w:cstheme="minorHAnsi"/>
            </w:rPr>
            <w:lastRenderedPageBreak/>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2086428A" w14:textId="77777777" w:rsidR="001C61D1" w:rsidRDefault="001C61D1" w:rsidP="00854539">
          <w:pPr>
            <w:pStyle w:val="Ttulo1"/>
            <w:jc w:val="center"/>
            <w:rPr>
              <w:rFonts w:cstheme="minorHAnsi"/>
            </w:rPr>
          </w:pPr>
          <w:bookmarkStart w:id="508" w:name="_Toc365994612"/>
          <w:r w:rsidRPr="00D743A3">
            <w:rPr>
              <w:rFonts w:cstheme="minorHAnsi"/>
            </w:rPr>
            <w:t>Una vida semejante a la de Cristo</w:t>
          </w:r>
          <w:bookmarkEnd w:id="508"/>
        </w:p>
        <w:p w14:paraId="59B35A55" w14:textId="77777777" w:rsidR="00854539" w:rsidRPr="00854539" w:rsidRDefault="00854539" w:rsidP="00854539"/>
        <w:p w14:paraId="509D638B" w14:textId="77777777" w:rsidR="001C61D1" w:rsidRDefault="001C61D1" w:rsidP="001C61D1">
          <w:pPr>
            <w:jc w:val="both"/>
            <w:rPr>
              <w:rFonts w:asciiTheme="minorHAnsi" w:hAnsiTheme="minorHAnsi" w:cstheme="minorHAnsi"/>
            </w:rPr>
          </w:pPr>
          <w:r w:rsidRPr="00D743A3">
            <w:rPr>
              <w:rFonts w:asciiTheme="minorHAnsi" w:hAnsiTheme="minorHAnsi" w:cstheme="minorHAnsi"/>
            </w:rPr>
            <w:t>El testimonio que debemos dar por Dios no consiste sólo en predicar la verdad y distribuir impresos.  No olvidemos que el argumento más poderoso a favor del cristianismo es una vida semejante a la de Cristo, mientras que un cristiano vulgar hace más daño en el mundo que un mundano.</w:t>
          </w:r>
        </w:p>
        <w:p w14:paraId="41009E38" w14:textId="77777777" w:rsidR="00854539" w:rsidRPr="00D743A3" w:rsidRDefault="00854539" w:rsidP="001C61D1">
          <w:pPr>
            <w:jc w:val="both"/>
            <w:rPr>
              <w:rFonts w:asciiTheme="minorHAnsi" w:hAnsiTheme="minorHAnsi" w:cstheme="minorHAnsi"/>
            </w:rPr>
          </w:pPr>
        </w:p>
        <w:p w14:paraId="4FC29233" w14:textId="77777777" w:rsidR="001C61D1" w:rsidRPr="001C61D1" w:rsidRDefault="001C61D1" w:rsidP="001C61D1">
          <w:pPr>
            <w:jc w:val="both"/>
            <w:rPr>
              <w:rFonts w:asciiTheme="minorHAnsi" w:hAnsiTheme="minorHAnsi" w:cstheme="minorHAnsi"/>
            </w:rPr>
          </w:pPr>
          <w:r w:rsidRPr="00D743A3">
            <w:rPr>
              <w:rFonts w:asciiTheme="minorHAnsi" w:hAnsiTheme="minorHAnsi" w:cstheme="minorHAnsi"/>
              <w:i/>
            </w:rPr>
            <w:t>Joyas de los Testimonios</w:t>
          </w:r>
          <w:r w:rsidRPr="00D743A3">
            <w:rPr>
              <w:rFonts w:asciiTheme="minorHAnsi" w:hAnsiTheme="minorHAnsi" w:cstheme="minorHAnsi"/>
            </w:rPr>
            <w:t xml:space="preserve">, t. 3. </w:t>
          </w:r>
          <w:r w:rsidRPr="001C61D1">
            <w:rPr>
              <w:rFonts w:asciiTheme="minorHAnsi" w:hAnsiTheme="minorHAnsi" w:cstheme="minorHAnsi"/>
            </w:rPr>
            <w:t>Mountain View, California: Pacific Press Publishing Association, 1971, Cuarta edición, p. 289.3 (Capítulo: Llamados a Testigos, párrafo 7).</w:t>
          </w:r>
        </w:p>
        <w:p w14:paraId="766F8FC8" w14:textId="77777777" w:rsidR="00854539" w:rsidRDefault="00854539" w:rsidP="006731C8">
          <w:pPr>
            <w:jc w:val="left"/>
            <w:rPr>
              <w:rFonts w:asciiTheme="minorHAnsi" w:hAnsiTheme="minorHAnsi" w:cstheme="minorHAnsi"/>
            </w:rPr>
          </w:pPr>
        </w:p>
        <w:p w14:paraId="30EBE305" w14:textId="77777777" w:rsidR="00854539" w:rsidRDefault="00854539" w:rsidP="006731C8">
          <w:pPr>
            <w:jc w:val="left"/>
            <w:rPr>
              <w:rFonts w:asciiTheme="minorHAnsi" w:hAnsiTheme="minorHAnsi" w:cstheme="minorHAnsi"/>
            </w:rPr>
          </w:pPr>
        </w:p>
        <w:p w14:paraId="6470F7ED" w14:textId="77777777" w:rsidR="00854539" w:rsidRDefault="00854539" w:rsidP="006731C8">
          <w:pPr>
            <w:jc w:val="left"/>
            <w:rPr>
              <w:rFonts w:asciiTheme="minorHAnsi" w:hAnsiTheme="minorHAnsi" w:cstheme="minorHAnsi"/>
            </w:rPr>
          </w:pPr>
        </w:p>
        <w:p w14:paraId="5CE43961" w14:textId="77777777" w:rsidR="00854539" w:rsidRDefault="00854539" w:rsidP="006731C8">
          <w:pPr>
            <w:jc w:val="left"/>
            <w:rPr>
              <w:rFonts w:asciiTheme="minorHAnsi" w:hAnsiTheme="minorHAnsi" w:cstheme="minorHAnsi"/>
            </w:rPr>
          </w:pPr>
        </w:p>
        <w:p w14:paraId="3A7A28DD" w14:textId="77777777" w:rsidR="00854539" w:rsidRDefault="00854539" w:rsidP="006731C8">
          <w:pPr>
            <w:jc w:val="left"/>
            <w:rPr>
              <w:rFonts w:asciiTheme="minorHAnsi" w:hAnsiTheme="minorHAnsi" w:cstheme="minorHAnsi"/>
            </w:rPr>
          </w:pPr>
        </w:p>
        <w:p w14:paraId="7B7E6BF7" w14:textId="77777777" w:rsidR="00854539" w:rsidRDefault="00854539" w:rsidP="006731C8">
          <w:pPr>
            <w:jc w:val="left"/>
            <w:rPr>
              <w:rFonts w:asciiTheme="minorHAnsi" w:hAnsiTheme="minorHAnsi" w:cstheme="minorHAnsi"/>
            </w:rPr>
          </w:pPr>
        </w:p>
        <w:p w14:paraId="3C00E016" w14:textId="77777777" w:rsidR="001C61D1" w:rsidRPr="00D743A3" w:rsidRDefault="001C61D1" w:rsidP="00854539">
          <w:pPr>
            <w:jc w:val="right"/>
            <w:rPr>
              <w:rFonts w:asciiTheme="minorHAnsi" w:hAnsiTheme="minorHAnsi" w:cstheme="minorHAnsi"/>
            </w:rPr>
          </w:pPr>
          <w:r w:rsidRPr="00D743A3">
            <w:rPr>
              <w:rFonts w:asciiTheme="minorHAnsi" w:hAnsiTheme="minorHAnsi" w:cstheme="minorHAnsi"/>
            </w:rPr>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08A1817D" w14:textId="77777777" w:rsidR="001C61D1" w:rsidRDefault="001C61D1" w:rsidP="00854539">
          <w:pPr>
            <w:pStyle w:val="Ttulo1"/>
            <w:jc w:val="center"/>
            <w:rPr>
              <w:rFonts w:cstheme="minorHAnsi"/>
            </w:rPr>
          </w:pPr>
          <w:bookmarkStart w:id="509" w:name="_Toc365994613"/>
          <w:r w:rsidRPr="00D743A3">
            <w:rPr>
              <w:rFonts w:cstheme="minorHAnsi"/>
            </w:rPr>
            <w:t>Mientras más de cerca examinemos a Jesús…</w:t>
          </w:r>
          <w:bookmarkEnd w:id="509"/>
        </w:p>
        <w:p w14:paraId="36F1558D" w14:textId="77777777" w:rsidR="00854539" w:rsidRPr="00854539" w:rsidRDefault="00854539" w:rsidP="00854539"/>
        <w:p w14:paraId="636BE474" w14:textId="77777777" w:rsidR="001C61D1" w:rsidRDefault="001C61D1" w:rsidP="001C61D1">
          <w:pPr>
            <w:jc w:val="both"/>
            <w:rPr>
              <w:rFonts w:asciiTheme="minorHAnsi" w:hAnsiTheme="minorHAnsi" w:cstheme="minorHAnsi"/>
            </w:rPr>
          </w:pPr>
          <w:r w:rsidRPr="00D743A3">
            <w:rPr>
              <w:rFonts w:asciiTheme="minorHAnsi" w:hAnsiTheme="minorHAnsi" w:cstheme="minorHAnsi"/>
            </w:rPr>
            <w:t>Mientras más de cerca examinemos a Jesús, más claramente veremos nuestros propios defectos de carácter.</w:t>
          </w:r>
        </w:p>
        <w:p w14:paraId="3D281500" w14:textId="77777777" w:rsidR="00854539" w:rsidRPr="00D743A3" w:rsidRDefault="00854539" w:rsidP="001C61D1">
          <w:pPr>
            <w:jc w:val="both"/>
            <w:rPr>
              <w:rFonts w:asciiTheme="minorHAnsi" w:hAnsiTheme="minorHAnsi" w:cstheme="minorHAnsi"/>
            </w:rPr>
          </w:pPr>
        </w:p>
        <w:p w14:paraId="45BA7931" w14:textId="77777777" w:rsidR="001C61D1" w:rsidRDefault="001C61D1" w:rsidP="001C61D1">
          <w:pPr>
            <w:jc w:val="both"/>
            <w:rPr>
              <w:rFonts w:asciiTheme="minorHAnsi" w:hAnsiTheme="minorHAnsi" w:cstheme="minorHAnsi"/>
            </w:rPr>
          </w:pPr>
          <w:r w:rsidRPr="00D743A3">
            <w:rPr>
              <w:rFonts w:asciiTheme="minorHAnsi" w:hAnsiTheme="minorHAnsi" w:cstheme="minorHAnsi"/>
              <w:i/>
            </w:rPr>
            <w:t xml:space="preserve">Cada Día con Dios. </w:t>
          </w:r>
          <w:r w:rsidRPr="00D743A3">
            <w:rPr>
              <w:rFonts w:asciiTheme="minorHAnsi" w:hAnsiTheme="minorHAnsi" w:cstheme="minorHAnsi"/>
            </w:rPr>
            <w:t>Mountain View, California: Pacific Press Publishing Association, 1979, Primera edición, p. 89.2 (Matinal – Título de la página: Contrición, Confesión y Cooperación, 21 de marzo, párrafo 2).</w:t>
          </w:r>
        </w:p>
        <w:p w14:paraId="1DC81EA0" w14:textId="77777777" w:rsidR="001C61D1" w:rsidRDefault="006731C8" w:rsidP="006731C8">
          <w:pPr>
            <w:jc w:val="left"/>
            <w:rPr>
              <w:rFonts w:asciiTheme="minorHAnsi" w:hAnsiTheme="minorHAnsi" w:cstheme="minorHAnsi"/>
            </w:rPr>
          </w:pPr>
          <w:r>
            <w:rPr>
              <w:rFonts w:asciiTheme="minorHAnsi" w:hAnsiTheme="minorHAnsi" w:cstheme="minorHAnsi"/>
            </w:rPr>
            <w:br w:type="page"/>
          </w:r>
        </w:p>
        <w:p w14:paraId="214BA117" w14:textId="77777777" w:rsidR="001C61D1" w:rsidRPr="00D743A3" w:rsidRDefault="001C61D1" w:rsidP="00854539">
          <w:pPr>
            <w:jc w:val="right"/>
            <w:rPr>
              <w:rFonts w:asciiTheme="minorHAnsi" w:hAnsiTheme="minorHAnsi" w:cstheme="minorHAnsi"/>
            </w:rPr>
          </w:pPr>
          <w:r w:rsidRPr="00D743A3">
            <w:rPr>
              <w:rFonts w:asciiTheme="minorHAnsi" w:hAnsiTheme="minorHAnsi" w:cstheme="minorHAnsi"/>
            </w:rPr>
            <w:lastRenderedPageBreak/>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6D6FB556" w14:textId="77777777" w:rsidR="001C61D1" w:rsidRDefault="001C61D1" w:rsidP="00854539">
          <w:pPr>
            <w:pStyle w:val="Ttulo1"/>
            <w:jc w:val="center"/>
            <w:rPr>
              <w:rFonts w:cstheme="minorHAnsi"/>
            </w:rPr>
          </w:pPr>
          <w:bookmarkStart w:id="510" w:name="_Toc365994614"/>
          <w:r w:rsidRPr="00D743A3">
            <w:rPr>
              <w:rFonts w:cstheme="minorHAnsi"/>
            </w:rPr>
            <w:t>La práctica en los detalles de la vida</w:t>
          </w:r>
          <w:bookmarkEnd w:id="510"/>
        </w:p>
        <w:p w14:paraId="718C971B" w14:textId="77777777" w:rsidR="00854539" w:rsidRPr="00854539" w:rsidRDefault="00854539" w:rsidP="00854539"/>
        <w:p w14:paraId="398DD22E" w14:textId="77777777" w:rsidR="001C61D1" w:rsidRDefault="001C61D1" w:rsidP="001C61D1">
          <w:pPr>
            <w:jc w:val="both"/>
            <w:rPr>
              <w:rFonts w:asciiTheme="minorHAnsi" w:hAnsiTheme="minorHAnsi" w:cstheme="minorHAnsi"/>
            </w:rPr>
          </w:pPr>
          <w:r w:rsidRPr="00D743A3">
            <w:rPr>
              <w:rFonts w:asciiTheme="minorHAnsi" w:hAnsiTheme="minorHAnsi" w:cstheme="minorHAnsi"/>
            </w:rPr>
            <w:t>Demasiado a menudo se considera como asunto sin importancia, demasiado trivial para exigir atención, la práctica en los detalles de la vida, de los principios sentados en la Palabra de Dios. Pero en vista del resultado que está en juego, nada de lo que ayude o estorbe es pequeño. Todo acto pesa en la balanza que determina la victoria o el fracaso de la vida. La recompensa dada a los que venzan estará en proporción con la energía y el fervor con que hayan luchado.</w:t>
          </w:r>
        </w:p>
        <w:p w14:paraId="10C513CB" w14:textId="77777777" w:rsidR="00854539" w:rsidRPr="00D743A3" w:rsidRDefault="00854539" w:rsidP="001C61D1">
          <w:pPr>
            <w:jc w:val="both"/>
            <w:rPr>
              <w:rFonts w:asciiTheme="minorHAnsi" w:hAnsiTheme="minorHAnsi" w:cstheme="minorHAnsi"/>
            </w:rPr>
          </w:pPr>
        </w:p>
        <w:p w14:paraId="7395077E" w14:textId="77777777" w:rsidR="001C61D1" w:rsidRPr="00D743A3" w:rsidRDefault="001C61D1" w:rsidP="001C61D1">
          <w:pPr>
            <w:jc w:val="both"/>
            <w:rPr>
              <w:rFonts w:asciiTheme="minorHAnsi" w:hAnsiTheme="minorHAnsi" w:cstheme="minorHAnsi"/>
            </w:rPr>
          </w:pPr>
          <w:r w:rsidRPr="00D743A3">
            <w:rPr>
              <w:rFonts w:asciiTheme="minorHAnsi" w:hAnsiTheme="minorHAnsi" w:cstheme="minorHAnsi"/>
              <w:i/>
            </w:rPr>
            <w:t xml:space="preserve">Los Hechos de los Apóstoles. </w:t>
          </w:r>
          <w:r w:rsidRPr="00D743A3">
            <w:rPr>
              <w:rFonts w:asciiTheme="minorHAnsi" w:hAnsiTheme="minorHAnsi" w:cstheme="minorHAnsi"/>
            </w:rPr>
            <w:t xml:space="preserve">Mountain  View, California: Publicaciones Interamericanas, 1977, Cuarta edición, p. 252.3 (Capítulo: Llamamiento a una Norma más Elevada, párrafo 12).            </w:t>
          </w:r>
        </w:p>
        <w:p w14:paraId="374D682E" w14:textId="77777777" w:rsidR="006731C8" w:rsidRDefault="006731C8" w:rsidP="006731C8">
          <w:pPr>
            <w:jc w:val="left"/>
            <w:rPr>
              <w:rFonts w:asciiTheme="minorHAnsi" w:hAnsiTheme="minorHAnsi" w:cstheme="minorHAnsi"/>
            </w:rPr>
          </w:pPr>
        </w:p>
        <w:p w14:paraId="2FA28CD8" w14:textId="77777777" w:rsidR="00854539" w:rsidRDefault="00854539" w:rsidP="006731C8">
          <w:pPr>
            <w:jc w:val="left"/>
            <w:rPr>
              <w:rFonts w:asciiTheme="minorHAnsi" w:hAnsiTheme="minorHAnsi" w:cstheme="minorHAnsi"/>
            </w:rPr>
          </w:pPr>
        </w:p>
        <w:p w14:paraId="0A021609" w14:textId="77777777" w:rsidR="00394A37" w:rsidRDefault="00394A37" w:rsidP="006731C8">
          <w:pPr>
            <w:jc w:val="left"/>
            <w:rPr>
              <w:rFonts w:asciiTheme="minorHAnsi" w:hAnsiTheme="minorHAnsi" w:cstheme="minorHAnsi"/>
            </w:rPr>
          </w:pPr>
        </w:p>
        <w:p w14:paraId="0D140966" w14:textId="77777777" w:rsidR="00394A37" w:rsidRDefault="00394A37" w:rsidP="006731C8">
          <w:pPr>
            <w:jc w:val="left"/>
            <w:rPr>
              <w:rFonts w:asciiTheme="minorHAnsi" w:hAnsiTheme="minorHAnsi" w:cstheme="minorHAnsi"/>
            </w:rPr>
          </w:pPr>
        </w:p>
        <w:p w14:paraId="54B95563" w14:textId="77777777" w:rsidR="001C61D1" w:rsidRPr="00D743A3" w:rsidRDefault="001C61D1" w:rsidP="00854539">
          <w:pPr>
            <w:jc w:val="right"/>
            <w:rPr>
              <w:rFonts w:asciiTheme="minorHAnsi" w:hAnsiTheme="minorHAnsi" w:cstheme="minorHAnsi"/>
            </w:rPr>
          </w:pPr>
          <w:r w:rsidRPr="00D743A3">
            <w:rPr>
              <w:rFonts w:asciiTheme="minorHAnsi" w:hAnsiTheme="minorHAnsi" w:cstheme="minorHAnsi"/>
            </w:rPr>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650D8DCE" w14:textId="77777777" w:rsidR="001C61D1" w:rsidRDefault="001C61D1" w:rsidP="00854539">
          <w:pPr>
            <w:pStyle w:val="Ttulo1"/>
            <w:jc w:val="center"/>
            <w:rPr>
              <w:rFonts w:cstheme="minorHAnsi"/>
            </w:rPr>
          </w:pPr>
          <w:bookmarkStart w:id="511" w:name="_Toc365994615"/>
          <w:r w:rsidRPr="00D743A3">
            <w:rPr>
              <w:rFonts w:cstheme="minorHAnsi"/>
            </w:rPr>
            <w:t>Más amor, mayor paciencia</w:t>
          </w:r>
          <w:bookmarkEnd w:id="511"/>
        </w:p>
        <w:p w14:paraId="540605AE" w14:textId="77777777" w:rsidR="00854539" w:rsidRPr="00854539" w:rsidRDefault="00854539" w:rsidP="00854539"/>
        <w:p w14:paraId="0614C8FE" w14:textId="77777777" w:rsidR="001C61D1" w:rsidRDefault="001C61D1" w:rsidP="001C61D1">
          <w:pPr>
            <w:jc w:val="both"/>
            <w:rPr>
              <w:rFonts w:asciiTheme="minorHAnsi" w:hAnsiTheme="minorHAnsi" w:cstheme="minorHAnsi"/>
            </w:rPr>
          </w:pPr>
          <w:r w:rsidRPr="00D743A3">
            <w:rPr>
              <w:rFonts w:asciiTheme="minorHAnsi" w:hAnsiTheme="minorHAnsi" w:cstheme="minorHAnsi"/>
            </w:rPr>
            <w:t>Si educamos nuestras almas para que tengan más fe, más amor, mayor paciencia, una confianza más perfecta en nuestro Padre celestial, tendremos más paz y felicidad a medida que enfrentemos los conflictos de esta vida.</w:t>
          </w:r>
        </w:p>
        <w:p w14:paraId="666F7783" w14:textId="77777777" w:rsidR="00854539" w:rsidRPr="00D743A3" w:rsidRDefault="00854539" w:rsidP="001C61D1">
          <w:pPr>
            <w:jc w:val="both"/>
            <w:rPr>
              <w:rFonts w:asciiTheme="minorHAnsi" w:hAnsiTheme="minorHAnsi" w:cstheme="minorHAnsi"/>
            </w:rPr>
          </w:pPr>
        </w:p>
        <w:p w14:paraId="5D48C21E" w14:textId="77777777" w:rsidR="001C61D1" w:rsidRDefault="001C61D1" w:rsidP="004C51BA">
          <w:pPr>
            <w:jc w:val="both"/>
            <w:rPr>
              <w:rFonts w:asciiTheme="minorHAnsi" w:hAnsiTheme="minorHAnsi" w:cstheme="minorHAnsi"/>
            </w:rPr>
          </w:pPr>
          <w:r w:rsidRPr="00D743A3">
            <w:rPr>
              <w:rFonts w:asciiTheme="minorHAnsi" w:hAnsiTheme="minorHAnsi" w:cstheme="minorHAnsi"/>
              <w:bCs w:val="0"/>
              <w:i/>
              <w:iCs w:val="0"/>
            </w:rPr>
            <w:t>Mente, Carácter y Personalidad</w:t>
          </w:r>
          <w:r w:rsidRPr="00D743A3">
            <w:rPr>
              <w:rFonts w:asciiTheme="minorHAnsi" w:hAnsiTheme="minorHAnsi" w:cstheme="minorHAnsi"/>
              <w:bCs w:val="0"/>
              <w:iCs w:val="0"/>
            </w:rPr>
            <w:t>, t. 2. Buenos Aires, Argentina Asociación Casa Editora Sudamericana, 1991, Segunda edición, pág. 485.1 (Sección IX: Los Problemas Emocionales, Capítulo: La Preocupación y la Ansiedad, párrafo 7).</w:t>
          </w:r>
        </w:p>
        <w:p w14:paraId="4B4BD775" w14:textId="77777777" w:rsidR="001C61D1" w:rsidRDefault="006731C8" w:rsidP="006731C8">
          <w:pPr>
            <w:jc w:val="left"/>
            <w:rPr>
              <w:rFonts w:asciiTheme="minorHAnsi" w:hAnsiTheme="minorHAnsi" w:cstheme="minorHAnsi"/>
            </w:rPr>
          </w:pPr>
          <w:r>
            <w:rPr>
              <w:rFonts w:asciiTheme="minorHAnsi" w:hAnsiTheme="minorHAnsi" w:cstheme="minorHAnsi"/>
            </w:rPr>
            <w:br w:type="page"/>
          </w:r>
        </w:p>
        <w:p w14:paraId="3795862F" w14:textId="77777777" w:rsidR="001C61D1" w:rsidRPr="00D743A3" w:rsidRDefault="001C61D1" w:rsidP="00854539">
          <w:pPr>
            <w:jc w:val="right"/>
            <w:rPr>
              <w:rFonts w:asciiTheme="minorHAnsi" w:hAnsiTheme="minorHAnsi" w:cstheme="minorHAnsi"/>
            </w:rPr>
          </w:pPr>
          <w:r w:rsidRPr="00D743A3">
            <w:rPr>
              <w:rFonts w:asciiTheme="minorHAnsi" w:hAnsiTheme="minorHAnsi" w:cstheme="minorHAnsi"/>
            </w:rPr>
            <w:lastRenderedPageBreak/>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7E499B60" w14:textId="77777777" w:rsidR="001C61D1" w:rsidRDefault="001C61D1" w:rsidP="00854539">
          <w:pPr>
            <w:pStyle w:val="Ttulo1"/>
            <w:jc w:val="center"/>
            <w:rPr>
              <w:rFonts w:cstheme="minorHAnsi"/>
            </w:rPr>
          </w:pPr>
          <w:bookmarkStart w:id="512" w:name="_Toc365994616"/>
          <w:r w:rsidRPr="00D743A3">
            <w:rPr>
              <w:rFonts w:cstheme="minorHAnsi"/>
            </w:rPr>
            <w:t>Debemos revelar esa serenidad, esa dignidad y ese temor</w:t>
          </w:r>
          <w:bookmarkEnd w:id="512"/>
        </w:p>
        <w:p w14:paraId="68DABE10" w14:textId="77777777" w:rsidR="00854539" w:rsidRPr="00854539" w:rsidRDefault="00854539" w:rsidP="00854539"/>
        <w:p w14:paraId="2ABA6652" w14:textId="77777777" w:rsidR="001C61D1" w:rsidRDefault="001C61D1" w:rsidP="001C61D1">
          <w:pPr>
            <w:jc w:val="both"/>
            <w:rPr>
              <w:rFonts w:asciiTheme="minorHAnsi" w:hAnsiTheme="minorHAnsi" w:cstheme="minorHAnsi"/>
            </w:rPr>
          </w:pPr>
          <w:r w:rsidRPr="00D743A3">
            <w:rPr>
              <w:rFonts w:asciiTheme="minorHAnsi" w:hAnsiTheme="minorHAnsi" w:cstheme="minorHAnsi"/>
            </w:rPr>
            <w:t>En lo que decimos, en lo que cantamos, y en todos nuestros ejercicios espirituales, debemos revelar esa serenidad, esa dignidad y ese temor santificado que son característicos de cada verdadero hijo de Dios.</w:t>
          </w:r>
        </w:p>
        <w:p w14:paraId="4BF430F4" w14:textId="77777777" w:rsidR="00854539" w:rsidRPr="00D743A3" w:rsidRDefault="00854539" w:rsidP="001C61D1">
          <w:pPr>
            <w:jc w:val="both"/>
            <w:rPr>
              <w:rFonts w:asciiTheme="minorHAnsi" w:hAnsiTheme="minorHAnsi" w:cstheme="minorHAnsi"/>
            </w:rPr>
          </w:pPr>
        </w:p>
        <w:p w14:paraId="7206E052" w14:textId="77777777" w:rsidR="001C61D1" w:rsidRPr="00D743A3" w:rsidRDefault="001C61D1" w:rsidP="001C61D1">
          <w:pPr>
            <w:jc w:val="both"/>
            <w:rPr>
              <w:rFonts w:asciiTheme="minorHAnsi" w:hAnsiTheme="minorHAnsi" w:cstheme="minorHAnsi"/>
              <w:i/>
            </w:rPr>
          </w:pPr>
          <w:r w:rsidRPr="00D743A3">
            <w:rPr>
              <w:rFonts w:asciiTheme="minorHAnsi" w:hAnsiTheme="minorHAnsi" w:cstheme="minorHAnsi"/>
              <w:i/>
            </w:rPr>
            <w:t xml:space="preserve">Mensajes Selectos, </w:t>
          </w:r>
          <w:r w:rsidRPr="00D743A3">
            <w:rPr>
              <w:rFonts w:asciiTheme="minorHAnsi" w:hAnsiTheme="minorHAnsi" w:cstheme="minorHAnsi"/>
            </w:rPr>
            <w:t>t. 2. Mountain View, California: Pacific Press Publishing Association, 1967, Primera edición, p. 49.2 (Primera Parte: Fanatismo y Enseñanzas Engañosas. Capítulo: Advertencias Contra las Pretensiones Engañosas de Contar con la Dirección del Espíritu, párrafo 11).</w:t>
          </w:r>
        </w:p>
        <w:p w14:paraId="0CD8A845" w14:textId="77777777" w:rsidR="00394A37" w:rsidRDefault="00394A37" w:rsidP="006731C8">
          <w:pPr>
            <w:jc w:val="left"/>
            <w:rPr>
              <w:rFonts w:asciiTheme="minorHAnsi" w:hAnsiTheme="minorHAnsi" w:cstheme="minorHAnsi"/>
            </w:rPr>
          </w:pPr>
        </w:p>
        <w:p w14:paraId="6EBC29EB" w14:textId="77777777" w:rsidR="00394A37" w:rsidRDefault="00394A37" w:rsidP="006731C8">
          <w:pPr>
            <w:jc w:val="left"/>
            <w:rPr>
              <w:rFonts w:asciiTheme="minorHAnsi" w:hAnsiTheme="minorHAnsi" w:cstheme="minorHAnsi"/>
            </w:rPr>
          </w:pPr>
        </w:p>
        <w:p w14:paraId="43A107D2" w14:textId="77777777" w:rsidR="00394A37" w:rsidRDefault="00394A37" w:rsidP="006731C8">
          <w:pPr>
            <w:jc w:val="left"/>
            <w:rPr>
              <w:rFonts w:asciiTheme="minorHAnsi" w:hAnsiTheme="minorHAnsi" w:cstheme="minorHAnsi"/>
            </w:rPr>
          </w:pPr>
        </w:p>
        <w:p w14:paraId="13B5C90D" w14:textId="77777777" w:rsidR="00394A37" w:rsidRDefault="00394A37" w:rsidP="006731C8">
          <w:pPr>
            <w:jc w:val="left"/>
            <w:rPr>
              <w:rFonts w:asciiTheme="minorHAnsi" w:hAnsiTheme="minorHAnsi" w:cstheme="minorHAnsi"/>
            </w:rPr>
          </w:pPr>
        </w:p>
        <w:p w14:paraId="3FEEAF52" w14:textId="77777777" w:rsidR="00394A37" w:rsidRDefault="00394A37" w:rsidP="006731C8">
          <w:pPr>
            <w:jc w:val="left"/>
            <w:rPr>
              <w:rFonts w:asciiTheme="minorHAnsi" w:hAnsiTheme="minorHAnsi" w:cstheme="minorHAnsi"/>
            </w:rPr>
          </w:pPr>
        </w:p>
        <w:p w14:paraId="42C8AE16" w14:textId="77777777" w:rsidR="001C61D1" w:rsidRPr="00D743A3" w:rsidRDefault="001C61D1" w:rsidP="00854539">
          <w:pPr>
            <w:jc w:val="right"/>
            <w:rPr>
              <w:rFonts w:asciiTheme="minorHAnsi" w:hAnsiTheme="minorHAnsi" w:cstheme="minorHAnsi"/>
            </w:rPr>
          </w:pPr>
          <w:r w:rsidRPr="00D743A3">
            <w:rPr>
              <w:rFonts w:asciiTheme="minorHAnsi" w:hAnsiTheme="minorHAnsi" w:cstheme="minorHAnsi"/>
            </w:rPr>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27CB5EE8" w14:textId="77777777" w:rsidR="001C61D1" w:rsidRDefault="001C61D1" w:rsidP="00394A37">
          <w:pPr>
            <w:pStyle w:val="Ttulo1"/>
            <w:jc w:val="center"/>
            <w:rPr>
              <w:rFonts w:cstheme="minorHAnsi"/>
            </w:rPr>
          </w:pPr>
          <w:bookmarkStart w:id="513" w:name="_Toc365994617"/>
          <w:r w:rsidRPr="00D743A3">
            <w:rPr>
              <w:rFonts w:cstheme="minorHAnsi"/>
            </w:rPr>
            <w:t>La vida cristiana es más de los que muchos</w:t>
          </w:r>
          <w:bookmarkEnd w:id="513"/>
        </w:p>
        <w:p w14:paraId="4004A6C0" w14:textId="77777777" w:rsidR="00394A37" w:rsidRPr="00394A37" w:rsidRDefault="00394A37" w:rsidP="00394A37"/>
        <w:p w14:paraId="0D7DDDA2" w14:textId="77777777" w:rsidR="001C61D1" w:rsidRDefault="001C61D1" w:rsidP="001C61D1">
          <w:pPr>
            <w:jc w:val="both"/>
            <w:rPr>
              <w:rFonts w:asciiTheme="minorHAnsi" w:hAnsiTheme="minorHAnsi" w:cstheme="minorHAnsi"/>
            </w:rPr>
          </w:pPr>
          <w:r w:rsidRPr="00D743A3">
            <w:rPr>
              <w:rFonts w:asciiTheme="minorHAnsi" w:hAnsiTheme="minorHAnsi" w:cstheme="minorHAnsi"/>
            </w:rPr>
            <w:t xml:space="preserve">La vida cristiana es más de los que muchos se la representan.  No consiste toda ella en dulzura, paciencia, mansedumbre y benevolencia.  Estas virtudes son esenciales; pero también se necesita valor, fuerza, energía y perseverancia.  La senda que Cristo señala es estrecha y requiere abnegación.  Para internarse en ella e ir al encuentro de dificultades y desalientos, se requieren hombres y no seres débiles. </w:t>
          </w:r>
        </w:p>
        <w:p w14:paraId="30AC4713" w14:textId="77777777" w:rsidR="00394A37" w:rsidRPr="00D743A3" w:rsidRDefault="00394A37" w:rsidP="001C61D1">
          <w:pPr>
            <w:jc w:val="both"/>
            <w:rPr>
              <w:rFonts w:asciiTheme="minorHAnsi" w:hAnsiTheme="minorHAnsi" w:cstheme="minorHAnsi"/>
            </w:rPr>
          </w:pPr>
        </w:p>
        <w:p w14:paraId="5C2F78B8" w14:textId="77777777" w:rsidR="001C61D1" w:rsidRDefault="005D73C0" w:rsidP="004C51BA">
          <w:pPr>
            <w:jc w:val="both"/>
            <w:rPr>
              <w:rFonts w:asciiTheme="minorHAnsi" w:hAnsiTheme="minorHAnsi" w:cstheme="minorHAnsi"/>
            </w:rPr>
          </w:pPr>
          <w:r>
            <w:rPr>
              <w:rFonts w:asciiTheme="minorHAnsi" w:hAnsiTheme="minorHAnsi" w:cstheme="minorHAnsi"/>
              <w:i/>
            </w:rPr>
            <w:t xml:space="preserve">El </w:t>
          </w:r>
          <w:r w:rsidR="001C61D1" w:rsidRPr="00D743A3">
            <w:rPr>
              <w:rFonts w:asciiTheme="minorHAnsi" w:hAnsiTheme="minorHAnsi" w:cstheme="minorHAnsi"/>
              <w:i/>
            </w:rPr>
            <w:t>Ministerio de Curación</w:t>
          </w:r>
          <w:r w:rsidR="001C61D1" w:rsidRPr="00D743A3">
            <w:rPr>
              <w:rFonts w:asciiTheme="minorHAnsi" w:hAnsiTheme="minorHAnsi" w:cstheme="minorHAnsi"/>
            </w:rPr>
            <w:t>. Coral Gables, Florida: Asociación Publicadora Interamericana, 1992, Segunda edición, p. 397.1 (Capítulo: Desarrollo y Servicio, párrafo 1).</w:t>
          </w:r>
        </w:p>
        <w:p w14:paraId="24371C5D" w14:textId="77777777" w:rsidR="001C61D1" w:rsidRDefault="001C61D1" w:rsidP="004C51BA">
          <w:pPr>
            <w:jc w:val="both"/>
            <w:rPr>
              <w:rFonts w:asciiTheme="minorHAnsi" w:hAnsiTheme="minorHAnsi" w:cstheme="minorHAnsi"/>
            </w:rPr>
          </w:pPr>
        </w:p>
        <w:p w14:paraId="7147D660" w14:textId="77777777" w:rsidR="001C61D1" w:rsidRPr="00D743A3" w:rsidRDefault="001C61D1" w:rsidP="00394A37">
          <w:pPr>
            <w:jc w:val="right"/>
            <w:rPr>
              <w:rFonts w:asciiTheme="minorHAnsi" w:hAnsiTheme="minorHAnsi" w:cstheme="minorHAnsi"/>
            </w:rPr>
          </w:pPr>
          <w:r w:rsidRPr="00D743A3">
            <w:rPr>
              <w:rFonts w:asciiTheme="minorHAnsi" w:hAnsiTheme="minorHAnsi" w:cstheme="minorHAnsi"/>
            </w:rPr>
            <w:lastRenderedPageBreak/>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6BF822B9" w14:textId="77777777" w:rsidR="001C61D1" w:rsidRDefault="001C61D1" w:rsidP="00394A37">
          <w:pPr>
            <w:pStyle w:val="Ttulo1"/>
            <w:jc w:val="center"/>
            <w:rPr>
              <w:rFonts w:cstheme="minorHAnsi"/>
            </w:rPr>
          </w:pPr>
          <w:bookmarkStart w:id="514" w:name="_Toc365994618"/>
          <w:r w:rsidRPr="00D743A3">
            <w:rPr>
              <w:rFonts w:cstheme="minorHAnsi"/>
            </w:rPr>
            <w:t>Una vida cristiana consagrada</w:t>
          </w:r>
          <w:bookmarkEnd w:id="514"/>
        </w:p>
        <w:p w14:paraId="29590B2B" w14:textId="77777777" w:rsidR="00394A37" w:rsidRPr="00394A37" w:rsidRDefault="00394A37" w:rsidP="00394A37"/>
        <w:p w14:paraId="580E431E" w14:textId="77777777" w:rsidR="001C61D1" w:rsidRDefault="001C61D1" w:rsidP="001C61D1">
          <w:pPr>
            <w:jc w:val="both"/>
            <w:rPr>
              <w:rFonts w:asciiTheme="minorHAnsi" w:hAnsiTheme="minorHAnsi" w:cstheme="minorHAnsi"/>
            </w:rPr>
          </w:pPr>
          <w:r w:rsidRPr="00D743A3">
            <w:rPr>
              <w:rFonts w:asciiTheme="minorHAnsi" w:hAnsiTheme="minorHAnsi" w:cstheme="minorHAnsi"/>
            </w:rPr>
            <w:t>Una vida cristiana consagrada derrama siempre luz, consuelo y paz. Se caracteriza por la pureza, el tino, la sencillez y el deseo de servir a los semejantes. Está dominada por ese amor desinteresado que santifica la influencia. Está henchida del Espíritu de Cristo, y doquiera vaya quien la posee deja una huella de luz.</w:t>
          </w:r>
        </w:p>
        <w:p w14:paraId="3631AF37" w14:textId="77777777" w:rsidR="00394A37" w:rsidRPr="00D743A3" w:rsidRDefault="00394A37" w:rsidP="001C61D1">
          <w:pPr>
            <w:jc w:val="both"/>
            <w:rPr>
              <w:rFonts w:asciiTheme="minorHAnsi" w:hAnsiTheme="minorHAnsi" w:cstheme="minorHAnsi"/>
            </w:rPr>
          </w:pPr>
        </w:p>
        <w:p w14:paraId="2B1B983D" w14:textId="77777777" w:rsidR="001C61D1" w:rsidRPr="00D743A3" w:rsidRDefault="001C61D1" w:rsidP="001C61D1">
          <w:pPr>
            <w:jc w:val="both"/>
            <w:rPr>
              <w:rFonts w:asciiTheme="minorHAnsi" w:hAnsiTheme="minorHAnsi" w:cstheme="minorHAnsi"/>
              <w:i/>
            </w:rPr>
          </w:pPr>
          <w:r w:rsidRPr="00D743A3">
            <w:rPr>
              <w:rFonts w:asciiTheme="minorHAnsi" w:hAnsiTheme="minorHAnsi" w:cstheme="minorHAnsi"/>
              <w:i/>
            </w:rPr>
            <w:t xml:space="preserve">Historia de los Patriarcas y Profetas.  </w:t>
          </w:r>
          <w:r w:rsidRPr="00D743A3">
            <w:rPr>
              <w:rFonts w:asciiTheme="minorHAnsi" w:hAnsiTheme="minorHAnsi" w:cstheme="minorHAnsi"/>
            </w:rPr>
            <w:t>Mountain View, California: Pacific Press Publishing Association, 1971, Segunda edición, p. 724.3 (Capítulo: La Magnanimidad de David, párrafo 28).</w:t>
          </w:r>
        </w:p>
        <w:p w14:paraId="5CAC2C08" w14:textId="77777777" w:rsidR="00394A37" w:rsidRDefault="00394A37" w:rsidP="006731C8">
          <w:pPr>
            <w:jc w:val="left"/>
            <w:rPr>
              <w:rFonts w:asciiTheme="minorHAnsi" w:hAnsiTheme="minorHAnsi" w:cstheme="minorHAnsi"/>
            </w:rPr>
          </w:pPr>
        </w:p>
        <w:p w14:paraId="542220DF" w14:textId="77777777" w:rsidR="00394A37" w:rsidRDefault="00394A37" w:rsidP="006731C8">
          <w:pPr>
            <w:jc w:val="left"/>
            <w:rPr>
              <w:rFonts w:asciiTheme="minorHAnsi" w:hAnsiTheme="minorHAnsi" w:cstheme="minorHAnsi"/>
            </w:rPr>
          </w:pPr>
        </w:p>
        <w:p w14:paraId="3C53EF6B" w14:textId="77777777" w:rsidR="00394A37" w:rsidRDefault="00394A37" w:rsidP="006731C8">
          <w:pPr>
            <w:jc w:val="left"/>
            <w:rPr>
              <w:rFonts w:asciiTheme="minorHAnsi" w:hAnsiTheme="minorHAnsi" w:cstheme="minorHAnsi"/>
            </w:rPr>
          </w:pPr>
        </w:p>
        <w:p w14:paraId="7B149EA1" w14:textId="77777777" w:rsidR="00394A37" w:rsidRDefault="00394A37" w:rsidP="006731C8">
          <w:pPr>
            <w:jc w:val="left"/>
            <w:rPr>
              <w:rFonts w:asciiTheme="minorHAnsi" w:hAnsiTheme="minorHAnsi" w:cstheme="minorHAnsi"/>
            </w:rPr>
          </w:pPr>
        </w:p>
        <w:p w14:paraId="6116809F" w14:textId="77777777" w:rsidR="00394A37" w:rsidRDefault="00394A37" w:rsidP="006731C8">
          <w:pPr>
            <w:jc w:val="left"/>
            <w:rPr>
              <w:rFonts w:asciiTheme="minorHAnsi" w:hAnsiTheme="minorHAnsi" w:cstheme="minorHAnsi"/>
            </w:rPr>
          </w:pPr>
        </w:p>
        <w:p w14:paraId="37513099" w14:textId="77777777" w:rsidR="00394A37" w:rsidRDefault="00394A37" w:rsidP="006731C8">
          <w:pPr>
            <w:jc w:val="left"/>
            <w:rPr>
              <w:rFonts w:asciiTheme="minorHAnsi" w:hAnsiTheme="minorHAnsi" w:cstheme="minorHAnsi"/>
            </w:rPr>
          </w:pPr>
        </w:p>
        <w:p w14:paraId="40C23972" w14:textId="77777777" w:rsidR="001C61D1" w:rsidRPr="001C61D1" w:rsidRDefault="001C61D1" w:rsidP="00394A37">
          <w:pPr>
            <w:jc w:val="right"/>
            <w:rPr>
              <w:rFonts w:asciiTheme="minorHAnsi" w:hAnsiTheme="minorHAnsi" w:cstheme="minorHAnsi"/>
            </w:rPr>
          </w:pPr>
          <w:r w:rsidRPr="001C61D1">
            <w:rPr>
              <w:rFonts w:asciiTheme="minorHAnsi" w:hAnsiTheme="minorHAnsi" w:cstheme="minorHAnsi"/>
            </w:rPr>
            <w:t>Vida cristiana</w:t>
          </w:r>
          <w:r w:rsidRPr="00D743A3">
            <w:rPr>
              <w:rFonts w:asciiTheme="minorHAnsi" w:hAnsiTheme="minorHAnsi" w:cstheme="minorHAnsi"/>
              <w:lang w:val="en-US"/>
            </w:rPr>
            <w:fldChar w:fldCharType="begin"/>
          </w:r>
          <w:r w:rsidRPr="00D743A3">
            <w:rPr>
              <w:rFonts w:asciiTheme="minorHAnsi" w:hAnsiTheme="minorHAnsi" w:cstheme="minorHAnsi"/>
            </w:rPr>
            <w:instrText xml:space="preserve"> XE "</w:instrText>
          </w:r>
          <w:r w:rsidRPr="001C61D1">
            <w:rPr>
              <w:rFonts w:asciiTheme="minorHAnsi" w:hAnsiTheme="minorHAnsi" w:cstheme="minorHAnsi"/>
            </w:rPr>
            <w:instrText>Vida cristiana</w:instrText>
          </w:r>
          <w:r w:rsidRPr="00D743A3">
            <w:rPr>
              <w:rFonts w:asciiTheme="minorHAnsi" w:hAnsiTheme="minorHAnsi" w:cstheme="minorHAnsi"/>
            </w:rPr>
            <w:instrText xml:space="preserve">" </w:instrText>
          </w:r>
          <w:r w:rsidRPr="00D743A3">
            <w:rPr>
              <w:rFonts w:asciiTheme="minorHAnsi" w:hAnsiTheme="minorHAnsi" w:cstheme="minorHAnsi"/>
              <w:lang w:val="en-US"/>
            </w:rPr>
            <w:fldChar w:fldCharType="end"/>
          </w:r>
        </w:p>
        <w:p w14:paraId="76229869" w14:textId="77777777" w:rsidR="001C61D1" w:rsidRDefault="001C61D1" w:rsidP="00394A37">
          <w:pPr>
            <w:pStyle w:val="Ttulo1"/>
            <w:jc w:val="center"/>
            <w:rPr>
              <w:rFonts w:cstheme="minorHAnsi"/>
            </w:rPr>
          </w:pPr>
          <w:bookmarkStart w:id="515" w:name="_Toc365994619"/>
          <w:r w:rsidRPr="00D743A3">
            <w:rPr>
              <w:rFonts w:cstheme="minorHAnsi"/>
            </w:rPr>
            <w:t>La religión no es meramente una emoción, un sentimiento</w:t>
          </w:r>
          <w:bookmarkEnd w:id="515"/>
        </w:p>
        <w:p w14:paraId="283DF7B8" w14:textId="77777777" w:rsidR="00394A37" w:rsidRPr="00394A37" w:rsidRDefault="00394A37" w:rsidP="00394A37"/>
        <w:p w14:paraId="6C55262F" w14:textId="77777777" w:rsidR="001C61D1" w:rsidRDefault="001C61D1" w:rsidP="001C61D1">
          <w:pPr>
            <w:jc w:val="both"/>
            <w:rPr>
              <w:rFonts w:asciiTheme="minorHAnsi" w:hAnsiTheme="minorHAnsi" w:cstheme="minorHAnsi"/>
            </w:rPr>
          </w:pPr>
          <w:r w:rsidRPr="00D743A3">
            <w:rPr>
              <w:rFonts w:asciiTheme="minorHAnsi" w:hAnsiTheme="minorHAnsi" w:cstheme="minorHAnsi"/>
            </w:rPr>
            <w:t>La religión no es meramente una emoción, un sentimiento. Es un principio que está entrelazado con todas las tareas diarias y las transacciones de la vida.</w:t>
          </w:r>
        </w:p>
        <w:p w14:paraId="19A6B8D6" w14:textId="77777777" w:rsidR="00394A37" w:rsidRPr="00D743A3" w:rsidRDefault="00394A37" w:rsidP="001C61D1">
          <w:pPr>
            <w:jc w:val="both"/>
            <w:rPr>
              <w:rFonts w:asciiTheme="minorHAnsi" w:hAnsiTheme="minorHAnsi" w:cstheme="minorHAnsi"/>
            </w:rPr>
          </w:pPr>
        </w:p>
        <w:p w14:paraId="2C0DA29D" w14:textId="77777777" w:rsidR="001C61D1" w:rsidRDefault="001C61D1" w:rsidP="001C61D1">
          <w:pPr>
            <w:jc w:val="both"/>
            <w:rPr>
              <w:rFonts w:asciiTheme="minorHAnsi" w:hAnsiTheme="minorHAnsi" w:cstheme="minorHAnsi"/>
            </w:rPr>
          </w:pPr>
          <w:r w:rsidRPr="00D743A3">
            <w:rPr>
              <w:rFonts w:asciiTheme="minorHAnsi" w:hAnsiTheme="minorHAnsi" w:cstheme="minorHAnsi"/>
              <w:i/>
            </w:rPr>
            <w:t>Testimonios para la Iglesia, t. 2</w:t>
          </w:r>
          <w:r w:rsidRPr="00D743A3">
            <w:rPr>
              <w:rFonts w:asciiTheme="minorHAnsi" w:hAnsiTheme="minorHAnsi" w:cstheme="minorHAnsi"/>
            </w:rPr>
            <w:t>. Bogotá, Colombia: GEMA EDITORES, 1996, p. 449.1 (Capítulo: Mensajes a los Ministros, párrafo 18).</w:t>
          </w:r>
        </w:p>
        <w:p w14:paraId="222435B5" w14:textId="77777777" w:rsidR="001C61D1" w:rsidRDefault="001C61D1" w:rsidP="004C51BA">
          <w:pPr>
            <w:jc w:val="both"/>
            <w:rPr>
              <w:rFonts w:asciiTheme="minorHAnsi" w:hAnsiTheme="minorHAnsi" w:cstheme="minorHAnsi"/>
            </w:rPr>
          </w:pPr>
        </w:p>
        <w:p w14:paraId="622D1DF8" w14:textId="77777777" w:rsidR="001C61D1" w:rsidRDefault="001C61D1" w:rsidP="004C51BA">
          <w:pPr>
            <w:jc w:val="both"/>
            <w:rPr>
              <w:rFonts w:asciiTheme="minorHAnsi" w:hAnsiTheme="minorHAnsi" w:cstheme="minorHAnsi"/>
            </w:rPr>
          </w:pPr>
        </w:p>
        <w:p w14:paraId="77E39C4A" w14:textId="77777777" w:rsidR="001C61D1" w:rsidRPr="00D743A3" w:rsidRDefault="001C61D1" w:rsidP="00394A37">
          <w:pPr>
            <w:jc w:val="right"/>
            <w:rPr>
              <w:rFonts w:asciiTheme="minorHAnsi" w:hAnsiTheme="minorHAnsi" w:cstheme="minorHAnsi"/>
            </w:rPr>
          </w:pPr>
          <w:r w:rsidRPr="00D743A3">
            <w:rPr>
              <w:rFonts w:asciiTheme="minorHAnsi" w:hAnsiTheme="minorHAnsi" w:cstheme="minorHAnsi"/>
            </w:rPr>
            <w:lastRenderedPageBreak/>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71EFC3FB" w14:textId="77777777" w:rsidR="001C61D1" w:rsidRDefault="001C61D1" w:rsidP="00394A37">
          <w:pPr>
            <w:pStyle w:val="Ttulo1"/>
            <w:jc w:val="center"/>
            <w:rPr>
              <w:rFonts w:cstheme="minorHAnsi"/>
            </w:rPr>
          </w:pPr>
          <w:bookmarkStart w:id="516" w:name="_Toc365994620"/>
          <w:r w:rsidRPr="00D743A3">
            <w:rPr>
              <w:rFonts w:cstheme="minorHAnsi"/>
            </w:rPr>
            <w:t>El ser cristiano a medias…</w:t>
          </w:r>
          <w:bookmarkEnd w:id="516"/>
        </w:p>
        <w:p w14:paraId="163E7331" w14:textId="77777777" w:rsidR="00394A37" w:rsidRPr="00394A37" w:rsidRDefault="00394A37" w:rsidP="00394A37"/>
        <w:p w14:paraId="74D5CDC7" w14:textId="77777777" w:rsidR="001C61D1" w:rsidRDefault="001C61D1" w:rsidP="001C61D1">
          <w:pPr>
            <w:jc w:val="both"/>
            <w:rPr>
              <w:rFonts w:asciiTheme="minorHAnsi" w:hAnsiTheme="minorHAnsi" w:cstheme="minorHAnsi"/>
            </w:rPr>
          </w:pPr>
          <w:r w:rsidRPr="00D743A3">
            <w:rPr>
              <w:rFonts w:asciiTheme="minorHAnsi" w:hAnsiTheme="minorHAnsi" w:cstheme="minorHAnsi"/>
            </w:rPr>
            <w:t>El ser cristiano a medias y mundano a medias, hace que uno sea cristiano en una centésima parte, y  mundano en todo lo demás.</w:t>
          </w:r>
        </w:p>
        <w:p w14:paraId="49444739" w14:textId="77777777" w:rsidR="00394A37" w:rsidRPr="00D743A3" w:rsidRDefault="00394A37" w:rsidP="001C61D1">
          <w:pPr>
            <w:jc w:val="both"/>
            <w:rPr>
              <w:rFonts w:asciiTheme="minorHAnsi" w:hAnsiTheme="minorHAnsi" w:cstheme="minorHAnsi"/>
            </w:rPr>
          </w:pPr>
        </w:p>
        <w:p w14:paraId="5B6D4054" w14:textId="77777777" w:rsidR="001C61D1" w:rsidRPr="00D743A3" w:rsidRDefault="001C61D1" w:rsidP="001C61D1">
          <w:pPr>
            <w:jc w:val="both"/>
            <w:rPr>
              <w:rFonts w:asciiTheme="minorHAnsi" w:hAnsiTheme="minorHAnsi" w:cstheme="minorHAnsi"/>
            </w:rPr>
          </w:pPr>
          <w:r w:rsidRPr="00D743A3">
            <w:rPr>
              <w:rFonts w:asciiTheme="minorHAnsi" w:hAnsiTheme="minorHAnsi" w:cstheme="minorHAnsi"/>
              <w:i/>
            </w:rPr>
            <w:t xml:space="preserve">Joyas de los Testimonios, t.1. </w:t>
          </w:r>
          <w:r w:rsidRPr="00D743A3">
            <w:rPr>
              <w:rFonts w:asciiTheme="minorHAnsi" w:hAnsiTheme="minorHAnsi" w:cstheme="minorHAnsi"/>
            </w:rPr>
            <w:t>Mountain View, California: Publicaciones Interamericanas, 1971,  Cuarta edición</w:t>
          </w:r>
          <w:r w:rsidRPr="00D743A3">
            <w:rPr>
              <w:rFonts w:asciiTheme="minorHAnsi" w:hAnsiTheme="minorHAnsi" w:cstheme="minorHAnsi"/>
              <w:i/>
            </w:rPr>
            <w:t>,</w:t>
          </w:r>
          <w:r w:rsidRPr="00D743A3">
            <w:rPr>
              <w:rFonts w:asciiTheme="minorHAnsi" w:hAnsiTheme="minorHAnsi" w:cstheme="minorHAnsi"/>
            </w:rPr>
            <w:t xml:space="preserve"> p. 240.1 (Capítulo: Una Carta de Cumpleaños, párrafo 11).</w:t>
          </w:r>
        </w:p>
        <w:p w14:paraId="0949C291" w14:textId="77777777" w:rsidR="00394A37" w:rsidRDefault="00394A37" w:rsidP="006731C8">
          <w:pPr>
            <w:jc w:val="left"/>
            <w:rPr>
              <w:rFonts w:asciiTheme="minorHAnsi" w:hAnsiTheme="minorHAnsi" w:cstheme="minorHAnsi"/>
            </w:rPr>
          </w:pPr>
        </w:p>
        <w:p w14:paraId="6DB9E54D" w14:textId="77777777" w:rsidR="00394A37" w:rsidRDefault="00394A37" w:rsidP="006731C8">
          <w:pPr>
            <w:jc w:val="left"/>
            <w:rPr>
              <w:rFonts w:asciiTheme="minorHAnsi" w:hAnsiTheme="minorHAnsi" w:cstheme="minorHAnsi"/>
            </w:rPr>
          </w:pPr>
        </w:p>
        <w:p w14:paraId="0F9EB6C2" w14:textId="77777777" w:rsidR="00394A37" w:rsidRDefault="00394A37" w:rsidP="006731C8">
          <w:pPr>
            <w:jc w:val="left"/>
            <w:rPr>
              <w:rFonts w:asciiTheme="minorHAnsi" w:hAnsiTheme="minorHAnsi" w:cstheme="minorHAnsi"/>
            </w:rPr>
          </w:pPr>
        </w:p>
        <w:p w14:paraId="56D5E6A6" w14:textId="77777777" w:rsidR="00394A37" w:rsidRDefault="00394A37" w:rsidP="006731C8">
          <w:pPr>
            <w:jc w:val="left"/>
            <w:rPr>
              <w:rFonts w:asciiTheme="minorHAnsi" w:hAnsiTheme="minorHAnsi" w:cstheme="minorHAnsi"/>
            </w:rPr>
          </w:pPr>
        </w:p>
        <w:p w14:paraId="66FE54A8" w14:textId="77777777" w:rsidR="00394A37" w:rsidRDefault="00394A37" w:rsidP="006731C8">
          <w:pPr>
            <w:jc w:val="left"/>
            <w:rPr>
              <w:rFonts w:asciiTheme="minorHAnsi" w:hAnsiTheme="minorHAnsi" w:cstheme="minorHAnsi"/>
            </w:rPr>
          </w:pPr>
        </w:p>
        <w:p w14:paraId="46028F84" w14:textId="77777777" w:rsidR="00394A37" w:rsidRDefault="00394A37" w:rsidP="006731C8">
          <w:pPr>
            <w:jc w:val="left"/>
            <w:rPr>
              <w:rFonts w:asciiTheme="minorHAnsi" w:hAnsiTheme="minorHAnsi" w:cstheme="minorHAnsi"/>
            </w:rPr>
          </w:pPr>
        </w:p>
        <w:p w14:paraId="6B4896AA" w14:textId="77777777" w:rsidR="00394A37" w:rsidRDefault="00394A37" w:rsidP="006731C8">
          <w:pPr>
            <w:jc w:val="left"/>
            <w:rPr>
              <w:rFonts w:asciiTheme="minorHAnsi" w:hAnsiTheme="minorHAnsi" w:cstheme="minorHAnsi"/>
            </w:rPr>
          </w:pPr>
        </w:p>
        <w:p w14:paraId="5AC8DE2F" w14:textId="77777777" w:rsidR="001C61D1" w:rsidRPr="00D743A3" w:rsidRDefault="001C61D1" w:rsidP="00394A37">
          <w:pPr>
            <w:jc w:val="right"/>
            <w:rPr>
              <w:rFonts w:asciiTheme="minorHAnsi" w:hAnsiTheme="minorHAnsi" w:cstheme="minorHAnsi"/>
            </w:rPr>
          </w:pPr>
          <w:r w:rsidRPr="00D743A3">
            <w:rPr>
              <w:rFonts w:asciiTheme="minorHAnsi" w:hAnsiTheme="minorHAnsi" w:cstheme="minorHAnsi"/>
            </w:rPr>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6700969A" w14:textId="77777777" w:rsidR="001C61D1" w:rsidRPr="00D743A3" w:rsidRDefault="001C61D1" w:rsidP="00394A37">
          <w:pPr>
            <w:pStyle w:val="Ttulo1"/>
            <w:jc w:val="center"/>
            <w:rPr>
              <w:rFonts w:cstheme="minorHAnsi"/>
              <w:lang w:val="es-ES"/>
            </w:rPr>
          </w:pPr>
          <w:bookmarkStart w:id="517" w:name="_Toc365994621"/>
          <w:r w:rsidRPr="00D743A3">
            <w:rPr>
              <w:rFonts w:cstheme="minorHAnsi"/>
              <w:lang w:val="es-ES"/>
            </w:rPr>
            <w:t>Al elegir un sitio para vivir, Dios quiere que consideremos</w:t>
          </w:r>
          <w:bookmarkEnd w:id="517"/>
        </w:p>
        <w:p w14:paraId="1C9E7082" w14:textId="77777777" w:rsidR="001C61D1" w:rsidRPr="00D743A3" w:rsidRDefault="001C61D1" w:rsidP="001C61D1">
          <w:pPr>
            <w:jc w:val="both"/>
            <w:rPr>
              <w:rFonts w:asciiTheme="minorHAnsi" w:hAnsiTheme="minorHAnsi" w:cstheme="minorHAnsi"/>
              <w:iCs w:val="0"/>
              <w:lang w:val="es-ES"/>
            </w:rPr>
          </w:pPr>
        </w:p>
        <w:p w14:paraId="054EE78C" w14:textId="77777777" w:rsidR="001C61D1" w:rsidRPr="00D743A3" w:rsidRDefault="001C61D1" w:rsidP="001C61D1">
          <w:pPr>
            <w:jc w:val="both"/>
            <w:rPr>
              <w:rFonts w:asciiTheme="minorHAnsi" w:hAnsiTheme="minorHAnsi" w:cstheme="minorHAnsi"/>
              <w:bCs w:val="0"/>
              <w:iCs w:val="0"/>
              <w:lang w:val="es-ES"/>
            </w:rPr>
          </w:pPr>
          <w:r w:rsidRPr="00D743A3">
            <w:rPr>
              <w:rFonts w:asciiTheme="minorHAnsi" w:hAnsiTheme="minorHAnsi" w:cstheme="minorHAnsi"/>
              <w:iCs w:val="0"/>
              <w:lang w:val="es-ES"/>
            </w:rPr>
            <w:t>Al</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elegir</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un</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sitio</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para</w:t>
          </w:r>
          <w:r w:rsidRPr="00D743A3">
            <w:rPr>
              <w:rFonts w:asciiTheme="minorHAnsi" w:hAnsiTheme="minorHAnsi" w:cstheme="minorHAnsi"/>
              <w:bCs w:val="0"/>
              <w:iCs w:val="0"/>
              <w:lang w:val="es-ES"/>
            </w:rPr>
            <w:t xml:space="preserve"> </w:t>
          </w:r>
          <w:r w:rsidRPr="00D743A3">
            <w:rPr>
              <w:rFonts w:asciiTheme="minorHAnsi" w:hAnsiTheme="minorHAnsi" w:cstheme="minorHAnsi"/>
              <w:iCs w:val="0"/>
              <w:lang w:val="es-ES"/>
            </w:rPr>
            <w:t>vivir</w:t>
          </w:r>
          <w:r w:rsidRPr="00D743A3">
            <w:rPr>
              <w:rFonts w:asciiTheme="minorHAnsi" w:hAnsiTheme="minorHAnsi" w:cstheme="minorHAnsi"/>
              <w:bCs w:val="0"/>
              <w:iCs w:val="0"/>
              <w:lang w:val="es-ES"/>
            </w:rPr>
            <w:t xml:space="preserve">, Dios quiere que consideremos ante todo las influencias morales y religiosas que nos rodearan a nosotros y a nuestras familias. Podemos encontrarnos en posiciones difíciles, pues muchos no pueden </w:t>
          </w:r>
          <w:r w:rsidRPr="00D743A3">
            <w:rPr>
              <w:rFonts w:asciiTheme="minorHAnsi" w:hAnsiTheme="minorHAnsi" w:cstheme="minorHAnsi"/>
              <w:iCs w:val="0"/>
              <w:lang w:val="es-ES"/>
            </w:rPr>
            <w:t>vivir</w:t>
          </w:r>
          <w:r w:rsidRPr="00D743A3">
            <w:rPr>
              <w:rFonts w:asciiTheme="minorHAnsi" w:hAnsiTheme="minorHAnsi" w:cstheme="minorHAnsi"/>
              <w:bCs w:val="0"/>
              <w:iCs w:val="0"/>
              <w:lang w:val="es-ES"/>
            </w:rPr>
            <w:t xml:space="preserve"> en el medio en que quisieran. Pero dondequiera que el deber nos llame, Dios nos ayudará a mantenernos incólumes, si velamos y oramos, confiando en la gracia de Cristo. Pero no debemos exponernos innecesariamente a influencias desfavorables a la formación de </w:t>
          </w:r>
          <w:r w:rsidRPr="00D743A3">
            <w:rPr>
              <w:rFonts w:asciiTheme="minorHAnsi" w:hAnsiTheme="minorHAnsi" w:cstheme="minorHAnsi"/>
              <w:iCs w:val="0"/>
              <w:lang w:val="es-ES"/>
            </w:rPr>
            <w:t>un</w:t>
          </w:r>
          <w:r w:rsidRPr="00D743A3">
            <w:rPr>
              <w:rFonts w:asciiTheme="minorHAnsi" w:hAnsiTheme="minorHAnsi" w:cstheme="minorHAnsi"/>
              <w:bCs w:val="0"/>
              <w:iCs w:val="0"/>
              <w:lang w:val="es-ES"/>
            </w:rPr>
            <w:t xml:space="preserve"> carácter cristiano.</w:t>
          </w:r>
        </w:p>
        <w:p w14:paraId="3F15A1CD" w14:textId="77777777" w:rsidR="001C61D1" w:rsidRPr="00D743A3" w:rsidRDefault="001C61D1" w:rsidP="001C61D1">
          <w:pPr>
            <w:jc w:val="both"/>
            <w:rPr>
              <w:rFonts w:asciiTheme="minorHAnsi" w:hAnsiTheme="minorHAnsi" w:cstheme="minorHAnsi"/>
            </w:rPr>
          </w:pPr>
        </w:p>
        <w:p w14:paraId="3BED1B4D" w14:textId="77777777" w:rsidR="001C61D1" w:rsidRDefault="001C61D1" w:rsidP="004C51BA">
          <w:pPr>
            <w:jc w:val="both"/>
            <w:rPr>
              <w:rFonts w:asciiTheme="minorHAnsi" w:hAnsiTheme="minorHAnsi" w:cstheme="minorHAnsi"/>
            </w:rPr>
          </w:pPr>
          <w:r w:rsidRPr="00D743A3">
            <w:rPr>
              <w:rFonts w:asciiTheme="minorHAnsi" w:hAnsiTheme="minorHAnsi" w:cstheme="minorHAnsi"/>
              <w:i/>
            </w:rPr>
            <w:t>Historia de los Patriarcas y Profetas</w:t>
          </w:r>
          <w:r w:rsidRPr="00D743A3">
            <w:rPr>
              <w:rFonts w:asciiTheme="minorHAnsi" w:hAnsiTheme="minorHAnsi" w:cstheme="minorHAnsi"/>
            </w:rPr>
            <w:t>. Mountain View, California: Publicaciones Interamericanas, 1975, p. 166.1</w:t>
          </w:r>
          <w:r w:rsidRPr="00D743A3">
            <w:rPr>
              <w:rFonts w:asciiTheme="minorHAnsi" w:hAnsiTheme="minorHAnsi" w:cstheme="minorHAnsi"/>
              <w:b/>
            </w:rPr>
            <w:t xml:space="preserve"> </w:t>
          </w:r>
          <w:r w:rsidRPr="00D743A3">
            <w:rPr>
              <w:rFonts w:asciiTheme="minorHAnsi" w:hAnsiTheme="minorHAnsi" w:cstheme="minorHAnsi"/>
            </w:rPr>
            <w:t>(Capítulo: La Destrucción de Sodoma, párrafo 41).</w:t>
          </w:r>
        </w:p>
        <w:p w14:paraId="123D2D0C" w14:textId="77777777" w:rsidR="001C61D1" w:rsidRPr="00D743A3" w:rsidRDefault="001C61D1" w:rsidP="00394A37">
          <w:pPr>
            <w:jc w:val="right"/>
            <w:rPr>
              <w:rFonts w:asciiTheme="minorHAnsi" w:hAnsiTheme="minorHAnsi" w:cstheme="minorHAnsi"/>
            </w:rPr>
          </w:pPr>
          <w:r w:rsidRPr="00D743A3">
            <w:rPr>
              <w:rFonts w:asciiTheme="minorHAnsi" w:hAnsiTheme="minorHAnsi" w:cstheme="minorHAnsi"/>
            </w:rPr>
            <w:lastRenderedPageBreak/>
            <w:t>Vida cristiana</w:t>
          </w:r>
          <w:r w:rsidRPr="00D743A3">
            <w:rPr>
              <w:rFonts w:asciiTheme="minorHAnsi" w:hAnsiTheme="minorHAnsi" w:cstheme="minorHAnsi"/>
            </w:rPr>
            <w:fldChar w:fldCharType="begin"/>
          </w:r>
          <w:r w:rsidRPr="00D743A3">
            <w:rPr>
              <w:rFonts w:asciiTheme="minorHAnsi" w:hAnsiTheme="minorHAnsi" w:cstheme="minorHAnsi"/>
            </w:rPr>
            <w:instrText xml:space="preserve"> XE "Vida cristiana" </w:instrText>
          </w:r>
          <w:r w:rsidRPr="00D743A3">
            <w:rPr>
              <w:rFonts w:asciiTheme="minorHAnsi" w:hAnsiTheme="minorHAnsi" w:cstheme="minorHAnsi"/>
            </w:rPr>
            <w:fldChar w:fldCharType="end"/>
          </w:r>
        </w:p>
        <w:p w14:paraId="4FF5D131" w14:textId="77777777" w:rsidR="001C61D1" w:rsidRDefault="001C61D1" w:rsidP="00394A37">
          <w:pPr>
            <w:pStyle w:val="Ttulo1"/>
            <w:jc w:val="center"/>
            <w:rPr>
              <w:rFonts w:cstheme="minorHAnsi"/>
            </w:rPr>
          </w:pPr>
          <w:bookmarkStart w:id="518" w:name="_Toc365994622"/>
          <w:r w:rsidRPr="00D743A3">
            <w:rPr>
              <w:rFonts w:cstheme="minorHAnsi"/>
            </w:rPr>
            <w:t>En Cristo, Dios ha provisto medios para subyugar todo rasgo pecaminoso</w:t>
          </w:r>
          <w:bookmarkEnd w:id="518"/>
        </w:p>
        <w:p w14:paraId="2467289B" w14:textId="77777777" w:rsidR="00394A37" w:rsidRPr="00394A37" w:rsidRDefault="00394A37" w:rsidP="00394A37"/>
        <w:p w14:paraId="248D9A0D" w14:textId="77777777" w:rsidR="001C61D1" w:rsidRPr="00D743A3" w:rsidRDefault="001C61D1" w:rsidP="001C61D1">
          <w:pPr>
            <w:jc w:val="both"/>
            <w:rPr>
              <w:rFonts w:asciiTheme="minorHAnsi" w:hAnsiTheme="minorHAnsi" w:cstheme="minorHAnsi"/>
              <w:i/>
            </w:rPr>
          </w:pPr>
          <w:r w:rsidRPr="00D743A3">
            <w:rPr>
              <w:rFonts w:asciiTheme="minorHAnsi" w:eastAsiaTheme="minorEastAsia" w:hAnsiTheme="minorHAnsi" w:cstheme="minorHAnsi"/>
              <w:iCs w:val="0"/>
              <w:lang w:val="es-ES" w:eastAsia="es-ES"/>
            </w:rPr>
            <w:t>En</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Cristo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Dios</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ha</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provisto</w:t>
          </w:r>
          <w:r w:rsidRPr="00D743A3">
            <w:rPr>
              <w:rFonts w:asciiTheme="minorHAnsi" w:eastAsiaTheme="minorEastAsia" w:hAnsiTheme="minorHAnsi" w:cstheme="minorHAnsi"/>
              <w:bCs w:val="0"/>
              <w:iCs w:val="0"/>
              <w:lang w:val="es-ES" w:eastAsia="es-ES"/>
            </w:rPr>
            <w:t xml:space="preserve"> </w:t>
          </w:r>
          <w:r w:rsidRPr="00D743A3">
            <w:rPr>
              <w:rFonts w:asciiTheme="minorHAnsi" w:eastAsiaTheme="minorEastAsia" w:hAnsiTheme="minorHAnsi" w:cstheme="minorHAnsi"/>
              <w:iCs w:val="0"/>
              <w:lang w:val="es-ES" w:eastAsia="es-ES"/>
            </w:rPr>
            <w:t>medios</w:t>
          </w:r>
          <w:r w:rsidRPr="00D743A3">
            <w:rPr>
              <w:rFonts w:asciiTheme="minorHAnsi" w:eastAsiaTheme="minorEastAsia" w:hAnsiTheme="minorHAnsi" w:cstheme="minorHAnsi"/>
              <w:bCs w:val="0"/>
              <w:iCs w:val="0"/>
              <w:lang w:val="es-ES" w:eastAsia="es-ES"/>
            </w:rPr>
            <w:t xml:space="preserve"> para subyugar todo rasgo pecaminoso y resistir toda tentación, por fuerte que sea.</w:t>
          </w:r>
        </w:p>
        <w:p w14:paraId="675BB318" w14:textId="77777777" w:rsidR="001C61D1" w:rsidRPr="00D743A3" w:rsidRDefault="001C61D1" w:rsidP="001C61D1">
          <w:pPr>
            <w:jc w:val="both"/>
            <w:rPr>
              <w:rFonts w:asciiTheme="minorHAnsi" w:hAnsiTheme="minorHAnsi" w:cstheme="minorHAnsi"/>
              <w:i/>
            </w:rPr>
          </w:pPr>
        </w:p>
        <w:p w14:paraId="43F29FC5" w14:textId="77777777" w:rsidR="001C61D1" w:rsidRPr="00D743A3" w:rsidRDefault="001C61D1" w:rsidP="001C61D1">
          <w:pPr>
            <w:jc w:val="both"/>
            <w:rPr>
              <w:rFonts w:asciiTheme="minorHAnsi" w:hAnsiTheme="minorHAnsi" w:cstheme="minorHAnsi"/>
            </w:rPr>
          </w:pPr>
          <w:r w:rsidRPr="00D743A3">
            <w:rPr>
              <w:rFonts w:asciiTheme="minorHAnsi" w:hAnsiTheme="minorHAnsi" w:cstheme="minorHAnsi"/>
              <w:i/>
            </w:rPr>
            <w:t>El Deseado de Todas las Gentes.</w:t>
          </w:r>
          <w:r w:rsidRPr="00D743A3">
            <w:rPr>
              <w:rFonts w:asciiTheme="minorHAnsi" w:hAnsiTheme="minorHAnsi" w:cstheme="minorHAnsi"/>
            </w:rPr>
            <w:t xml:space="preserve"> Mountain View, California: Publicaciones Interamericanas, 1975, p. 396.1.  (Capítulo: Nada os Será Imposible, párrafo 15).</w:t>
          </w:r>
        </w:p>
        <w:p w14:paraId="4DE832AA" w14:textId="77777777" w:rsidR="00394A37" w:rsidRDefault="00394A37" w:rsidP="006731C8">
          <w:pPr>
            <w:jc w:val="left"/>
            <w:rPr>
              <w:rFonts w:asciiTheme="minorHAnsi" w:hAnsiTheme="minorHAnsi" w:cstheme="minorHAnsi"/>
            </w:rPr>
          </w:pPr>
        </w:p>
        <w:p w14:paraId="5FEC8563" w14:textId="77777777" w:rsidR="00394A37" w:rsidRDefault="00394A37" w:rsidP="006731C8">
          <w:pPr>
            <w:jc w:val="left"/>
            <w:rPr>
              <w:rFonts w:asciiTheme="minorHAnsi" w:hAnsiTheme="minorHAnsi" w:cstheme="minorHAnsi"/>
            </w:rPr>
          </w:pPr>
        </w:p>
        <w:p w14:paraId="0FC61ACF" w14:textId="77777777" w:rsidR="00394A37" w:rsidRDefault="00394A37" w:rsidP="006731C8">
          <w:pPr>
            <w:jc w:val="left"/>
            <w:rPr>
              <w:rFonts w:asciiTheme="minorHAnsi" w:hAnsiTheme="minorHAnsi" w:cstheme="minorHAnsi"/>
            </w:rPr>
          </w:pPr>
        </w:p>
        <w:p w14:paraId="3DFF23A2" w14:textId="77777777" w:rsidR="00394A37" w:rsidRDefault="00394A37" w:rsidP="006731C8">
          <w:pPr>
            <w:jc w:val="left"/>
            <w:rPr>
              <w:rFonts w:asciiTheme="minorHAnsi" w:hAnsiTheme="minorHAnsi" w:cstheme="minorHAnsi"/>
            </w:rPr>
          </w:pPr>
        </w:p>
        <w:p w14:paraId="0006CCAE" w14:textId="77777777" w:rsidR="00394A37" w:rsidRDefault="00394A37" w:rsidP="006731C8">
          <w:pPr>
            <w:jc w:val="left"/>
            <w:rPr>
              <w:rFonts w:asciiTheme="minorHAnsi" w:hAnsiTheme="minorHAnsi" w:cstheme="minorHAnsi"/>
            </w:rPr>
          </w:pPr>
        </w:p>
        <w:p w14:paraId="1FE6E5FC" w14:textId="77777777" w:rsidR="00394A37" w:rsidRDefault="00394A37" w:rsidP="006731C8">
          <w:pPr>
            <w:jc w:val="left"/>
            <w:rPr>
              <w:rFonts w:asciiTheme="minorHAnsi" w:hAnsiTheme="minorHAnsi" w:cstheme="minorHAnsi"/>
            </w:rPr>
          </w:pPr>
        </w:p>
        <w:p w14:paraId="7811C5EB" w14:textId="77777777" w:rsidR="00394A37" w:rsidRDefault="00394A37" w:rsidP="006731C8">
          <w:pPr>
            <w:jc w:val="left"/>
            <w:rPr>
              <w:rFonts w:asciiTheme="minorHAnsi" w:hAnsiTheme="minorHAnsi" w:cstheme="minorHAnsi"/>
            </w:rPr>
          </w:pPr>
        </w:p>
        <w:p w14:paraId="5CE2B9E3" w14:textId="77777777" w:rsidR="00394A37" w:rsidRDefault="00394A37" w:rsidP="006731C8">
          <w:pPr>
            <w:jc w:val="left"/>
            <w:rPr>
              <w:rFonts w:asciiTheme="minorHAnsi" w:hAnsiTheme="minorHAnsi" w:cstheme="minorHAnsi"/>
            </w:rPr>
          </w:pPr>
        </w:p>
        <w:p w14:paraId="01021A80" w14:textId="77777777" w:rsidR="0063493A" w:rsidRDefault="0063493A">
          <w:pPr>
            <w:jc w:val="left"/>
            <w:rPr>
              <w:rFonts w:asciiTheme="minorHAnsi" w:hAnsiTheme="minorHAnsi" w:cstheme="minorHAnsi"/>
            </w:rPr>
          </w:pPr>
          <w:r>
            <w:rPr>
              <w:rFonts w:asciiTheme="minorHAnsi" w:hAnsiTheme="minorHAnsi" w:cstheme="minorHAnsi"/>
            </w:rPr>
            <w:br w:type="page"/>
          </w:r>
        </w:p>
        <w:p w14:paraId="48BF5C98" w14:textId="77777777" w:rsidR="001C61D1" w:rsidRDefault="001C61D1" w:rsidP="004C51BA">
          <w:pPr>
            <w:jc w:val="both"/>
            <w:rPr>
              <w:rFonts w:asciiTheme="minorHAnsi" w:hAnsiTheme="minorHAnsi" w:cstheme="minorHAnsi"/>
            </w:rPr>
          </w:pPr>
        </w:p>
        <w:p w14:paraId="7050009E" w14:textId="77777777" w:rsidR="001C61D1" w:rsidRPr="00D743A3" w:rsidRDefault="001C61D1" w:rsidP="00394A37">
          <w:pPr>
            <w:jc w:val="right"/>
            <w:rPr>
              <w:rFonts w:asciiTheme="minorHAnsi" w:hAnsiTheme="minorHAnsi" w:cstheme="minorHAnsi"/>
            </w:rPr>
          </w:pPr>
          <w:r w:rsidRPr="00D743A3">
            <w:rPr>
              <w:rFonts w:asciiTheme="minorHAnsi" w:hAnsiTheme="minorHAnsi" w:cstheme="minorHAnsi"/>
            </w:rPr>
            <w:t>Visita a los enfermos</w:t>
          </w:r>
          <w:r w:rsidRPr="00D743A3">
            <w:rPr>
              <w:rFonts w:asciiTheme="minorHAnsi" w:hAnsiTheme="minorHAnsi" w:cstheme="minorHAnsi"/>
            </w:rPr>
            <w:fldChar w:fldCharType="begin"/>
          </w:r>
          <w:r w:rsidRPr="00D743A3">
            <w:rPr>
              <w:rFonts w:asciiTheme="minorHAnsi" w:hAnsiTheme="minorHAnsi" w:cstheme="minorHAnsi"/>
            </w:rPr>
            <w:instrText xml:space="preserve"> XE "Visita a los enfermos" </w:instrText>
          </w:r>
          <w:r w:rsidRPr="00D743A3">
            <w:rPr>
              <w:rFonts w:asciiTheme="minorHAnsi" w:hAnsiTheme="minorHAnsi" w:cstheme="minorHAnsi"/>
            </w:rPr>
            <w:fldChar w:fldCharType="end"/>
          </w:r>
        </w:p>
        <w:p w14:paraId="4834AB0E" w14:textId="77777777" w:rsidR="001C61D1" w:rsidRDefault="001C61D1" w:rsidP="00394A37">
          <w:pPr>
            <w:pStyle w:val="Ttulo1"/>
            <w:jc w:val="center"/>
            <w:rPr>
              <w:rFonts w:cstheme="minorHAnsi"/>
            </w:rPr>
          </w:pPr>
          <w:bookmarkStart w:id="519" w:name="_Toc365994623"/>
          <w:r w:rsidRPr="00D743A3">
            <w:rPr>
              <w:rFonts w:cstheme="minorHAnsi"/>
            </w:rPr>
            <w:t>A un enfermo crónico le consuela saber que no se le olvida</w:t>
          </w:r>
          <w:bookmarkEnd w:id="519"/>
        </w:p>
        <w:p w14:paraId="27930317" w14:textId="77777777" w:rsidR="00394A37" w:rsidRPr="00394A37" w:rsidRDefault="00394A37" w:rsidP="00394A37"/>
        <w:p w14:paraId="4DEA5C60" w14:textId="77777777" w:rsidR="001C61D1" w:rsidRDefault="001C61D1" w:rsidP="001C61D1">
          <w:pPr>
            <w:jc w:val="both"/>
            <w:rPr>
              <w:rFonts w:asciiTheme="minorHAnsi" w:hAnsiTheme="minorHAnsi" w:cstheme="minorHAnsi"/>
            </w:rPr>
          </w:pPr>
          <w:r w:rsidRPr="00D743A3">
            <w:rPr>
              <w:rFonts w:asciiTheme="minorHAnsi" w:hAnsiTheme="minorHAnsi" w:cstheme="minorHAnsi"/>
            </w:rPr>
            <w:t>A un convaleciente o a un enfermo crónico le consuela saber que no se le olvida; pero esta seguridad, llevada al enfermo por medio de un mensaje de simpatía o de algún obsequio, da muchas veces mejor resultado que una visita personal, y no entraña peligro para el enfermo.</w:t>
          </w:r>
        </w:p>
        <w:p w14:paraId="32E6B29B" w14:textId="77777777" w:rsidR="00394A37" w:rsidRPr="00D743A3" w:rsidRDefault="00394A37" w:rsidP="001C61D1">
          <w:pPr>
            <w:jc w:val="both"/>
            <w:rPr>
              <w:rFonts w:asciiTheme="minorHAnsi" w:hAnsiTheme="minorHAnsi" w:cstheme="minorHAnsi"/>
            </w:rPr>
          </w:pPr>
        </w:p>
        <w:p w14:paraId="575EB515" w14:textId="77777777" w:rsidR="001C61D1" w:rsidRPr="00D743A3" w:rsidRDefault="005D73C0" w:rsidP="001C61D1">
          <w:pPr>
            <w:jc w:val="both"/>
            <w:rPr>
              <w:rFonts w:asciiTheme="minorHAnsi" w:hAnsiTheme="minorHAnsi" w:cstheme="minorHAnsi"/>
              <w:i/>
            </w:rPr>
          </w:pPr>
          <w:r>
            <w:rPr>
              <w:rFonts w:asciiTheme="minorHAnsi" w:hAnsiTheme="minorHAnsi" w:cstheme="minorHAnsi"/>
              <w:i/>
            </w:rPr>
            <w:t xml:space="preserve">El </w:t>
          </w:r>
          <w:r w:rsidR="001C61D1" w:rsidRPr="00D743A3">
            <w:rPr>
              <w:rFonts w:asciiTheme="minorHAnsi" w:hAnsiTheme="minorHAnsi" w:cstheme="minorHAnsi"/>
              <w:i/>
            </w:rPr>
            <w:t xml:space="preserve">Ministerio de Curación. </w:t>
          </w:r>
          <w:r w:rsidR="001C61D1" w:rsidRPr="00D743A3">
            <w:rPr>
              <w:rFonts w:asciiTheme="minorHAnsi" w:hAnsiTheme="minorHAnsi" w:cstheme="minorHAnsi"/>
            </w:rPr>
            <w:t>Mountain View, California: Pacific Press Publishing Association, 1975, Sexta edición, p. 169.3 (Capítulo: En el Cuarto del Enfermo, párrafo 10).</w:t>
          </w:r>
        </w:p>
        <w:p w14:paraId="6755B91F" w14:textId="77777777" w:rsidR="00394A37" w:rsidRDefault="00394A37" w:rsidP="006731C8">
          <w:pPr>
            <w:jc w:val="left"/>
            <w:rPr>
              <w:rFonts w:asciiTheme="minorHAnsi" w:hAnsiTheme="minorHAnsi" w:cstheme="minorHAnsi"/>
            </w:rPr>
          </w:pPr>
        </w:p>
        <w:p w14:paraId="5EABD9F0" w14:textId="77777777" w:rsidR="00394A37" w:rsidRDefault="00394A37" w:rsidP="006731C8">
          <w:pPr>
            <w:jc w:val="left"/>
            <w:rPr>
              <w:rFonts w:asciiTheme="minorHAnsi" w:hAnsiTheme="minorHAnsi" w:cstheme="minorHAnsi"/>
            </w:rPr>
          </w:pPr>
        </w:p>
        <w:p w14:paraId="01D4B9D0" w14:textId="77777777" w:rsidR="00394A37" w:rsidRDefault="00394A37" w:rsidP="006731C8">
          <w:pPr>
            <w:jc w:val="left"/>
            <w:rPr>
              <w:rFonts w:asciiTheme="minorHAnsi" w:hAnsiTheme="minorHAnsi" w:cstheme="minorHAnsi"/>
            </w:rPr>
          </w:pPr>
        </w:p>
        <w:p w14:paraId="58E90A12" w14:textId="77777777" w:rsidR="00394A37" w:rsidRDefault="00394A37" w:rsidP="006731C8">
          <w:pPr>
            <w:jc w:val="left"/>
            <w:rPr>
              <w:rFonts w:asciiTheme="minorHAnsi" w:hAnsiTheme="minorHAnsi" w:cstheme="minorHAnsi"/>
            </w:rPr>
          </w:pPr>
        </w:p>
        <w:p w14:paraId="7F344681" w14:textId="77777777" w:rsidR="00394A37" w:rsidRDefault="00394A37" w:rsidP="006731C8">
          <w:pPr>
            <w:jc w:val="left"/>
            <w:rPr>
              <w:rFonts w:asciiTheme="minorHAnsi" w:hAnsiTheme="minorHAnsi" w:cstheme="minorHAnsi"/>
            </w:rPr>
          </w:pPr>
        </w:p>
        <w:p w14:paraId="1381BE46" w14:textId="77777777" w:rsidR="00394A37" w:rsidRDefault="00394A37" w:rsidP="006731C8">
          <w:pPr>
            <w:jc w:val="left"/>
            <w:rPr>
              <w:rFonts w:asciiTheme="minorHAnsi" w:hAnsiTheme="minorHAnsi" w:cstheme="minorHAnsi"/>
            </w:rPr>
          </w:pPr>
        </w:p>
        <w:p w14:paraId="736D3D32" w14:textId="77777777" w:rsidR="00394A37" w:rsidRDefault="00394A37" w:rsidP="006731C8">
          <w:pPr>
            <w:jc w:val="left"/>
            <w:rPr>
              <w:rFonts w:asciiTheme="minorHAnsi" w:hAnsiTheme="minorHAnsi" w:cstheme="minorHAnsi"/>
            </w:rPr>
          </w:pPr>
        </w:p>
        <w:p w14:paraId="40D1A917" w14:textId="77777777" w:rsidR="001C61D1" w:rsidRPr="00D743A3" w:rsidRDefault="001C61D1" w:rsidP="00394A37">
          <w:pPr>
            <w:jc w:val="right"/>
            <w:rPr>
              <w:rFonts w:asciiTheme="minorHAnsi" w:hAnsiTheme="minorHAnsi" w:cstheme="minorHAnsi"/>
            </w:rPr>
          </w:pPr>
          <w:r w:rsidRPr="00D743A3">
            <w:rPr>
              <w:rFonts w:asciiTheme="minorHAnsi" w:hAnsiTheme="minorHAnsi" w:cstheme="minorHAnsi"/>
            </w:rPr>
            <w:t>Visita a los enfermos</w:t>
          </w:r>
          <w:r w:rsidRPr="00D743A3">
            <w:rPr>
              <w:rFonts w:asciiTheme="minorHAnsi" w:hAnsiTheme="minorHAnsi" w:cstheme="minorHAnsi"/>
            </w:rPr>
            <w:fldChar w:fldCharType="begin"/>
          </w:r>
          <w:r w:rsidRPr="00D743A3">
            <w:rPr>
              <w:rFonts w:asciiTheme="minorHAnsi" w:hAnsiTheme="minorHAnsi" w:cstheme="minorHAnsi"/>
            </w:rPr>
            <w:instrText xml:space="preserve"> XE "Visita a los enfermos" </w:instrText>
          </w:r>
          <w:r w:rsidRPr="00D743A3">
            <w:rPr>
              <w:rFonts w:asciiTheme="minorHAnsi" w:hAnsiTheme="minorHAnsi" w:cstheme="minorHAnsi"/>
            </w:rPr>
            <w:fldChar w:fldCharType="end"/>
          </w:r>
        </w:p>
        <w:p w14:paraId="4650AFFF" w14:textId="77777777" w:rsidR="001C61D1" w:rsidRDefault="001C61D1" w:rsidP="00394A37">
          <w:pPr>
            <w:pStyle w:val="Ttulo1"/>
            <w:jc w:val="center"/>
            <w:rPr>
              <w:rFonts w:cstheme="minorHAnsi"/>
            </w:rPr>
          </w:pPr>
          <w:bookmarkStart w:id="520" w:name="_Toc365994624"/>
          <w:r w:rsidRPr="00D743A3">
            <w:rPr>
              <w:rFonts w:cstheme="minorHAnsi"/>
            </w:rPr>
            <w:t>Necesita de tranquilidad y descanso</w:t>
          </w:r>
          <w:bookmarkEnd w:id="520"/>
        </w:p>
        <w:p w14:paraId="207C9EE8" w14:textId="77777777" w:rsidR="00394A37" w:rsidRPr="00394A37" w:rsidRDefault="00394A37" w:rsidP="00394A37"/>
        <w:p w14:paraId="67E8F8E1" w14:textId="77777777" w:rsidR="001C61D1" w:rsidRDefault="001C61D1" w:rsidP="001C61D1">
          <w:pPr>
            <w:jc w:val="both"/>
            <w:rPr>
              <w:rFonts w:asciiTheme="minorHAnsi" w:hAnsiTheme="minorHAnsi" w:cstheme="minorHAnsi"/>
            </w:rPr>
          </w:pPr>
          <w:r w:rsidRPr="00D743A3">
            <w:rPr>
              <w:rFonts w:asciiTheme="minorHAnsi" w:hAnsiTheme="minorHAnsi" w:cstheme="minorHAnsi"/>
            </w:rPr>
            <w:t>Los enfermos de gravedad no deben recibir visitas, pues éstas acarrean una agitación que fatiga al paciente cuando más necesita de tranquilidad y descanso no interrumpido.</w:t>
          </w:r>
        </w:p>
        <w:p w14:paraId="6FA0BE54" w14:textId="77777777" w:rsidR="00394A37" w:rsidRPr="00D743A3" w:rsidRDefault="00394A37" w:rsidP="001C61D1">
          <w:pPr>
            <w:jc w:val="both"/>
            <w:rPr>
              <w:rFonts w:asciiTheme="minorHAnsi" w:hAnsiTheme="minorHAnsi" w:cstheme="minorHAnsi"/>
            </w:rPr>
          </w:pPr>
        </w:p>
        <w:p w14:paraId="04B2A09E" w14:textId="77777777" w:rsidR="006731C8" w:rsidRDefault="005D73C0" w:rsidP="004C51BA">
          <w:pPr>
            <w:jc w:val="both"/>
            <w:rPr>
              <w:rFonts w:asciiTheme="minorHAnsi" w:hAnsiTheme="minorHAnsi" w:cstheme="minorHAnsi"/>
            </w:rPr>
          </w:pPr>
          <w:r>
            <w:rPr>
              <w:rFonts w:asciiTheme="minorHAnsi" w:hAnsiTheme="minorHAnsi" w:cstheme="minorHAnsi"/>
              <w:i/>
            </w:rPr>
            <w:t xml:space="preserve">El </w:t>
          </w:r>
          <w:r w:rsidR="001C61D1" w:rsidRPr="005D73C0">
            <w:rPr>
              <w:rFonts w:asciiTheme="minorHAnsi" w:hAnsiTheme="minorHAnsi" w:cstheme="minorHAnsi"/>
              <w:i/>
            </w:rPr>
            <w:t>Ministerio de Curación</w:t>
          </w:r>
          <w:r w:rsidR="001C61D1" w:rsidRPr="00D743A3">
            <w:rPr>
              <w:rFonts w:asciiTheme="minorHAnsi" w:hAnsiTheme="minorHAnsi" w:cstheme="minorHAnsi"/>
              <w:i/>
            </w:rPr>
            <w:t xml:space="preserve">. </w:t>
          </w:r>
          <w:r w:rsidR="001C61D1" w:rsidRPr="00D743A3">
            <w:rPr>
              <w:rFonts w:asciiTheme="minorHAnsi" w:hAnsiTheme="minorHAnsi" w:cstheme="minorHAnsi"/>
            </w:rPr>
            <w:t>Mountain View, California: Pacific Press Publishing Association, 1975, Sexta edición, p. 169.2 (Capítulo: En el Cuarto del Enfermo, párrafo 9)</w:t>
          </w:r>
        </w:p>
        <w:p w14:paraId="53C889DD" w14:textId="77777777" w:rsidR="004E6079" w:rsidRPr="000E06DF" w:rsidRDefault="001C61D1" w:rsidP="004C51BA">
          <w:pPr>
            <w:jc w:val="both"/>
            <w:rPr>
              <w:rFonts w:asciiTheme="minorHAnsi" w:hAnsiTheme="minorHAnsi" w:cstheme="minorHAnsi"/>
            </w:rPr>
          </w:pPr>
          <w:r w:rsidRPr="00D743A3">
            <w:rPr>
              <w:rFonts w:asciiTheme="minorHAnsi" w:hAnsiTheme="minorHAnsi" w:cstheme="minorHAnsi"/>
            </w:rPr>
            <w:t>.</w:t>
          </w:r>
          <w:r w:rsidR="0063493A">
            <w:rPr>
              <w:rFonts w:asciiTheme="minorHAnsi" w:hAnsiTheme="minorHAnsi" w:cstheme="minorHAnsi"/>
            </w:rPr>
            <w:t xml:space="preserve"> </w:t>
          </w:r>
        </w:p>
      </w:sdtContent>
    </w:sdt>
    <w:p w14:paraId="4F5DD387" w14:textId="77777777" w:rsidR="0094617E" w:rsidRDefault="006731C8" w:rsidP="00EB6204">
      <w:pPr>
        <w:rPr>
          <w:rFonts w:asciiTheme="minorHAnsi" w:hAnsiTheme="minorHAnsi" w:cstheme="minorHAnsi"/>
        </w:rPr>
      </w:pPr>
      <w:r>
        <w:rPr>
          <w:rFonts w:asciiTheme="minorHAnsi" w:hAnsiTheme="minorHAnsi" w:cstheme="minorHAnsi"/>
        </w:rPr>
        <w:lastRenderedPageBreak/>
        <w:t>BIBLIOGRAFÍA</w:t>
      </w:r>
    </w:p>
    <w:p w14:paraId="5D88BFA0" w14:textId="77777777" w:rsidR="003570EC" w:rsidRPr="00DB58FA" w:rsidRDefault="005C062E" w:rsidP="001661B1">
      <w:pPr>
        <w:ind w:left="1418" w:hanging="1058"/>
        <w:jc w:val="left"/>
        <w:rPr>
          <w:rFonts w:asciiTheme="minorHAnsi" w:hAnsiTheme="minorHAnsi" w:cstheme="minorHAnsi"/>
          <w:i/>
          <w:sz w:val="22"/>
          <w:szCs w:val="22"/>
          <w:lang w:val="en-US"/>
        </w:rPr>
      </w:pPr>
      <w:r w:rsidRPr="0051050B">
        <w:rPr>
          <w:rFonts w:asciiTheme="minorHAnsi" w:hAnsiTheme="minorHAnsi" w:cstheme="minorHAnsi"/>
          <w:sz w:val="22"/>
          <w:szCs w:val="22"/>
        </w:rPr>
        <w:t>White, Elena de</w:t>
      </w:r>
      <w:r w:rsidR="003F34C3">
        <w:rPr>
          <w:rFonts w:asciiTheme="minorHAnsi" w:hAnsiTheme="minorHAnsi" w:cstheme="minorHAnsi"/>
          <w:i/>
          <w:sz w:val="22"/>
          <w:szCs w:val="22"/>
        </w:rPr>
        <w:t>.</w:t>
      </w:r>
      <w:r w:rsidRPr="003F34C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A Fin de Conocerle</w:t>
      </w:r>
      <w:r w:rsidR="003570EC" w:rsidRPr="003F34C3">
        <w:rPr>
          <w:rFonts w:asciiTheme="minorHAnsi" w:hAnsiTheme="minorHAnsi" w:cstheme="minorHAnsi"/>
          <w:sz w:val="22"/>
          <w:szCs w:val="22"/>
        </w:rPr>
        <w:t xml:space="preserve">.  </w:t>
      </w:r>
      <w:r w:rsidR="003570EC" w:rsidRPr="00DB58FA">
        <w:rPr>
          <w:rFonts w:asciiTheme="minorHAnsi" w:hAnsiTheme="minorHAnsi" w:cstheme="minorHAnsi"/>
          <w:sz w:val="22"/>
          <w:szCs w:val="22"/>
          <w:lang w:val="en-US"/>
        </w:rPr>
        <w:t>Mountain View, California: Pacific Press Publishing Association, 1965</w:t>
      </w:r>
      <w:r w:rsidR="00D727D3" w:rsidRPr="00DB58FA">
        <w:rPr>
          <w:rFonts w:asciiTheme="minorHAnsi" w:hAnsiTheme="minorHAnsi" w:cstheme="minorHAnsi"/>
          <w:sz w:val="22"/>
          <w:szCs w:val="22"/>
          <w:lang w:val="en-US"/>
        </w:rPr>
        <w:t>.</w:t>
      </w:r>
    </w:p>
    <w:p w14:paraId="622C584E" w14:textId="77777777" w:rsidR="003570EC" w:rsidRPr="003F34C3" w:rsidRDefault="00626884" w:rsidP="001661B1">
      <w:pPr>
        <w:ind w:left="1418" w:hanging="1058"/>
        <w:jc w:val="left"/>
        <w:rPr>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Pr="003F34C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 xml:space="preserve">Alza tus Ojos. </w:t>
      </w:r>
      <w:r w:rsidR="003570EC" w:rsidRPr="003F34C3">
        <w:rPr>
          <w:rFonts w:asciiTheme="minorHAnsi" w:hAnsiTheme="minorHAnsi" w:cstheme="minorHAnsi"/>
          <w:sz w:val="22"/>
          <w:szCs w:val="22"/>
        </w:rPr>
        <w:t>Buenos Aires, Argentina: Asociación Casa Editora Sudamericana, 1982</w:t>
      </w:r>
      <w:r w:rsidR="00D727D3">
        <w:rPr>
          <w:rFonts w:asciiTheme="minorHAnsi" w:hAnsiTheme="minorHAnsi" w:cstheme="minorHAnsi"/>
          <w:sz w:val="22"/>
          <w:szCs w:val="22"/>
        </w:rPr>
        <w:t>.</w:t>
      </w:r>
      <w:r w:rsidR="003570EC" w:rsidRPr="003F34C3">
        <w:rPr>
          <w:rFonts w:asciiTheme="minorHAnsi" w:hAnsiTheme="minorHAnsi" w:cstheme="minorHAnsi"/>
          <w:sz w:val="22"/>
          <w:szCs w:val="22"/>
        </w:rPr>
        <w:t xml:space="preserve"> </w:t>
      </w:r>
    </w:p>
    <w:p w14:paraId="5A4499DA" w14:textId="77777777" w:rsidR="003570EC" w:rsidRPr="00D727D3" w:rsidRDefault="003F34C3" w:rsidP="001661B1">
      <w:pPr>
        <w:ind w:left="1418" w:hanging="1058"/>
        <w:jc w:val="left"/>
        <w:rPr>
          <w:sz w:val="22"/>
          <w:szCs w:val="22"/>
          <w:lang w:val="en-US"/>
        </w:rPr>
      </w:pPr>
      <w:r w:rsidRPr="00DB58FA">
        <w:rPr>
          <w:rFonts w:asciiTheme="minorHAnsi" w:hAnsiTheme="minorHAnsi" w:cstheme="minorHAnsi"/>
          <w:i/>
          <w:sz w:val="22"/>
          <w:szCs w:val="22"/>
          <w:lang w:val="en-US"/>
        </w:rPr>
        <w:t>________.</w:t>
      </w:r>
      <w:r w:rsidR="00D727D3" w:rsidRPr="00DB58FA">
        <w:rPr>
          <w:rFonts w:asciiTheme="minorHAnsi" w:hAnsiTheme="minorHAnsi" w:cstheme="minorHAnsi"/>
          <w:i/>
          <w:sz w:val="22"/>
          <w:szCs w:val="22"/>
          <w:lang w:val="en-US"/>
        </w:rPr>
        <w:t xml:space="preserve"> </w:t>
      </w:r>
      <w:r w:rsidR="003570EC" w:rsidRPr="00DB58FA">
        <w:rPr>
          <w:rFonts w:asciiTheme="minorHAnsi" w:hAnsiTheme="minorHAnsi" w:cstheme="minorHAnsi"/>
          <w:i/>
          <w:sz w:val="22"/>
          <w:szCs w:val="22"/>
          <w:lang w:val="en-US"/>
        </w:rPr>
        <w:t xml:space="preserve">Cada Día con Dios. </w:t>
      </w:r>
      <w:r w:rsidR="003570EC" w:rsidRPr="00D727D3">
        <w:rPr>
          <w:rFonts w:asciiTheme="minorHAnsi" w:hAnsiTheme="minorHAnsi" w:cstheme="minorHAnsi"/>
          <w:sz w:val="22"/>
          <w:szCs w:val="22"/>
          <w:lang w:val="en-US"/>
        </w:rPr>
        <w:t>Mountain View, California: Pacific Press Publishing Association, 1979</w:t>
      </w:r>
      <w:r w:rsidR="00D727D3" w:rsidRPr="00D727D3">
        <w:rPr>
          <w:rFonts w:asciiTheme="minorHAnsi" w:hAnsiTheme="minorHAnsi" w:cstheme="minorHAnsi"/>
          <w:sz w:val="22"/>
          <w:szCs w:val="22"/>
          <w:lang w:val="en-US"/>
        </w:rPr>
        <w:t>.</w:t>
      </w:r>
      <w:r w:rsidR="003570EC" w:rsidRPr="00D727D3">
        <w:rPr>
          <w:rFonts w:asciiTheme="minorHAnsi" w:hAnsiTheme="minorHAnsi" w:cstheme="minorHAnsi"/>
          <w:sz w:val="22"/>
          <w:szCs w:val="22"/>
          <w:lang w:val="en-US"/>
        </w:rPr>
        <w:t xml:space="preserve"> </w:t>
      </w:r>
    </w:p>
    <w:p w14:paraId="14CF2128"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Camino a Cristo</w:t>
      </w:r>
      <w:r w:rsidR="003570EC" w:rsidRPr="003F34C3">
        <w:rPr>
          <w:rFonts w:asciiTheme="minorHAnsi" w:hAnsiTheme="minorHAnsi" w:cstheme="minorHAnsi"/>
          <w:sz w:val="22"/>
          <w:szCs w:val="22"/>
        </w:rPr>
        <w:t>. Bogotá, Colombia: GEMA EDITORES, 2005</w:t>
      </w:r>
      <w:r w:rsidR="00D727D3">
        <w:rPr>
          <w:rFonts w:asciiTheme="minorHAnsi" w:hAnsiTheme="minorHAnsi" w:cstheme="minorHAnsi"/>
          <w:sz w:val="22"/>
          <w:szCs w:val="22"/>
        </w:rPr>
        <w:t>.</w:t>
      </w:r>
      <w:r w:rsidR="003570EC" w:rsidRPr="003F34C3">
        <w:rPr>
          <w:rFonts w:asciiTheme="minorHAnsi" w:hAnsiTheme="minorHAnsi" w:cstheme="minorHAnsi"/>
          <w:sz w:val="22"/>
          <w:szCs w:val="22"/>
        </w:rPr>
        <w:t xml:space="preserve"> </w:t>
      </w:r>
    </w:p>
    <w:p w14:paraId="6937B0A7"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Conducción del Niño.</w:t>
      </w:r>
      <w:r w:rsidR="003570EC" w:rsidRPr="003F34C3">
        <w:rPr>
          <w:rFonts w:asciiTheme="minorHAnsi" w:hAnsiTheme="minorHAnsi" w:cstheme="minorHAnsi"/>
          <w:sz w:val="22"/>
          <w:szCs w:val="22"/>
        </w:rPr>
        <w:t xml:space="preserve">  Buenos Aires, Argentina: Asociación Casa Editora Sudamericana, 1988, 1975</w:t>
      </w:r>
      <w:r w:rsidR="00D727D3">
        <w:rPr>
          <w:rFonts w:asciiTheme="minorHAnsi" w:hAnsiTheme="minorHAnsi" w:cstheme="minorHAnsi"/>
          <w:sz w:val="22"/>
          <w:szCs w:val="22"/>
        </w:rPr>
        <w:t>.</w:t>
      </w:r>
    </w:p>
    <w:p w14:paraId="1880EE8E" w14:textId="77777777" w:rsidR="003570EC" w:rsidRPr="003F34C3" w:rsidRDefault="003F34C3" w:rsidP="001661B1">
      <w:pPr>
        <w:ind w:left="1418" w:hanging="1058"/>
        <w:jc w:val="left"/>
        <w:rPr>
          <w:rFonts w:asciiTheme="minorHAnsi" w:hAnsiTheme="minorHAnsi" w:cstheme="minorHAnsi"/>
          <w:i/>
          <w:sz w:val="22"/>
          <w:szCs w:val="22"/>
          <w:lang w:val="en-US"/>
        </w:rPr>
      </w:pPr>
      <w:r w:rsidRPr="009260A3">
        <w:rPr>
          <w:rFonts w:asciiTheme="minorHAnsi" w:hAnsiTheme="minorHAnsi" w:cstheme="minorHAnsi"/>
          <w:i/>
          <w:sz w:val="22"/>
          <w:szCs w:val="22"/>
          <w:lang w:val="en-US"/>
        </w:rPr>
        <w:t>________.</w:t>
      </w:r>
      <w:r w:rsidR="00D727D3" w:rsidRPr="009260A3">
        <w:rPr>
          <w:rFonts w:asciiTheme="minorHAnsi" w:hAnsiTheme="minorHAnsi" w:cstheme="minorHAnsi"/>
          <w:i/>
          <w:sz w:val="22"/>
          <w:szCs w:val="22"/>
          <w:lang w:val="en-US"/>
        </w:rPr>
        <w:t xml:space="preserve"> </w:t>
      </w:r>
      <w:r w:rsidR="003570EC" w:rsidRPr="009260A3">
        <w:rPr>
          <w:rFonts w:asciiTheme="minorHAnsi" w:hAnsiTheme="minorHAnsi" w:cstheme="minorHAnsi"/>
          <w:i/>
          <w:sz w:val="22"/>
          <w:szCs w:val="22"/>
          <w:lang w:val="en-US"/>
        </w:rPr>
        <w:t>Conflicto de los Siglos</w:t>
      </w:r>
      <w:r w:rsidR="003570EC" w:rsidRPr="009260A3">
        <w:rPr>
          <w:rFonts w:asciiTheme="minorHAnsi" w:hAnsiTheme="minorHAnsi" w:cstheme="minorHAnsi"/>
          <w:sz w:val="22"/>
          <w:szCs w:val="22"/>
          <w:lang w:val="en-US"/>
        </w:rPr>
        <w:t xml:space="preserve">. </w:t>
      </w:r>
      <w:r w:rsidR="003570EC" w:rsidRPr="003F34C3">
        <w:rPr>
          <w:rFonts w:asciiTheme="minorHAnsi" w:hAnsiTheme="minorHAnsi" w:cstheme="minorHAnsi"/>
          <w:sz w:val="22"/>
          <w:szCs w:val="22"/>
          <w:lang w:val="en-US"/>
        </w:rPr>
        <w:t>Mountain View, California: Pacific Press Publishing Association, 1975</w:t>
      </w:r>
      <w:r w:rsidR="00D727D3">
        <w:rPr>
          <w:rFonts w:asciiTheme="minorHAnsi" w:hAnsiTheme="minorHAnsi" w:cstheme="minorHAnsi"/>
          <w:sz w:val="22"/>
          <w:szCs w:val="22"/>
          <w:lang w:val="en-US"/>
        </w:rPr>
        <w:t>.</w:t>
      </w:r>
    </w:p>
    <w:p w14:paraId="254C890A"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eastAsiaTheme="minorEastAsia" w:hAnsiTheme="minorHAnsi" w:cstheme="minorHAnsi"/>
          <w:i/>
          <w:iCs w:val="0"/>
          <w:sz w:val="22"/>
          <w:szCs w:val="22"/>
          <w:lang w:val="es-ES" w:eastAsia="es-ES"/>
        </w:rPr>
        <w:t>Conflicto Inminente</w:t>
      </w:r>
      <w:r w:rsidR="003570EC" w:rsidRPr="003F34C3">
        <w:rPr>
          <w:rFonts w:asciiTheme="minorHAnsi" w:eastAsiaTheme="minorEastAsia" w:hAnsiTheme="minorHAnsi" w:cstheme="minorHAnsi"/>
          <w:iCs w:val="0"/>
          <w:sz w:val="22"/>
          <w:szCs w:val="22"/>
          <w:lang w:val="es-ES" w:eastAsia="es-ES"/>
        </w:rPr>
        <w:t>. Montemorelos, Nuevo León: Publicaciones Interamericanas, 1980</w:t>
      </w:r>
      <w:r w:rsidR="00D727D3">
        <w:rPr>
          <w:rFonts w:asciiTheme="minorHAnsi" w:eastAsiaTheme="minorEastAsia" w:hAnsiTheme="minorHAnsi" w:cstheme="minorHAnsi"/>
          <w:iCs w:val="0"/>
          <w:sz w:val="22"/>
          <w:szCs w:val="22"/>
          <w:lang w:val="es-ES" w:eastAsia="es-ES"/>
        </w:rPr>
        <w:t>.</w:t>
      </w:r>
    </w:p>
    <w:p w14:paraId="04321B1B"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eastAsiaTheme="minorEastAsia" w:hAnsiTheme="minorHAnsi" w:cstheme="minorHAnsi"/>
          <w:bCs w:val="0"/>
          <w:i/>
          <w:iCs w:val="0"/>
          <w:sz w:val="22"/>
          <w:szCs w:val="22"/>
          <w:lang w:val="es-ES" w:eastAsia="es-ES"/>
        </w:rPr>
        <w:t>Consejos para los Maestros</w:t>
      </w:r>
      <w:r w:rsidR="003570EC" w:rsidRPr="003F34C3">
        <w:rPr>
          <w:rFonts w:asciiTheme="minorHAnsi" w:eastAsiaTheme="minorEastAsia" w:hAnsiTheme="minorHAnsi" w:cstheme="minorHAnsi"/>
          <w:bCs w:val="0"/>
          <w:iCs w:val="0"/>
          <w:sz w:val="22"/>
          <w:szCs w:val="22"/>
          <w:lang w:val="es-ES" w:eastAsia="es-ES"/>
        </w:rPr>
        <w:t>. Mountain View, California: Publicaciones Interamericanas, 1971</w:t>
      </w:r>
      <w:r w:rsidR="00D727D3">
        <w:rPr>
          <w:rFonts w:asciiTheme="minorHAnsi" w:eastAsiaTheme="minorEastAsia" w:hAnsiTheme="minorHAnsi" w:cstheme="minorHAnsi"/>
          <w:bCs w:val="0"/>
          <w:iCs w:val="0"/>
          <w:sz w:val="22"/>
          <w:szCs w:val="22"/>
          <w:lang w:val="es-ES" w:eastAsia="es-ES"/>
        </w:rPr>
        <w:t>.</w:t>
      </w:r>
    </w:p>
    <w:p w14:paraId="11467F74" w14:textId="77777777" w:rsidR="003570EC" w:rsidRPr="00995AD4" w:rsidRDefault="003F34C3" w:rsidP="001661B1">
      <w:pPr>
        <w:pStyle w:val="Ttulo1"/>
        <w:spacing w:before="0"/>
        <w:ind w:left="1418" w:hanging="1058"/>
        <w:rPr>
          <w:rFonts w:cstheme="minorHAnsi"/>
          <w:i/>
          <w:sz w:val="22"/>
          <w:szCs w:val="22"/>
          <w:lang w:val="es-ES"/>
        </w:rPr>
      </w:pPr>
      <w:bookmarkStart w:id="521" w:name="_Toc365994625"/>
      <w:r w:rsidRPr="003F34C3">
        <w:rPr>
          <w:rFonts w:cstheme="minorHAnsi"/>
          <w:i/>
          <w:sz w:val="22"/>
          <w:szCs w:val="22"/>
        </w:rPr>
        <w:t>________.</w:t>
      </w:r>
      <w:r w:rsidR="00D727D3">
        <w:rPr>
          <w:rFonts w:cstheme="minorHAnsi"/>
          <w:i/>
          <w:sz w:val="22"/>
          <w:szCs w:val="22"/>
        </w:rPr>
        <w:t xml:space="preserve"> </w:t>
      </w:r>
      <w:r w:rsidR="003570EC" w:rsidRPr="00995AD4">
        <w:rPr>
          <w:rFonts w:eastAsiaTheme="minorEastAsia" w:cstheme="minorHAnsi"/>
          <w:b w:val="0"/>
          <w:i/>
          <w:iCs w:val="0"/>
          <w:sz w:val="22"/>
          <w:szCs w:val="22"/>
          <w:lang w:val="es-ES" w:eastAsia="es-ES"/>
        </w:rPr>
        <w:t>Consejos Sobre el Régimen Alimenticio</w:t>
      </w:r>
      <w:r w:rsidR="003570EC" w:rsidRPr="00995AD4">
        <w:rPr>
          <w:rFonts w:eastAsiaTheme="minorEastAsia" w:cstheme="minorHAnsi"/>
          <w:b w:val="0"/>
          <w:iCs w:val="0"/>
          <w:sz w:val="22"/>
          <w:szCs w:val="22"/>
          <w:lang w:val="es-ES" w:eastAsia="es-ES"/>
        </w:rPr>
        <w:t>. Bogotá, Colombia: Asociación Publicadora Interamericana, S/A, 1975</w:t>
      </w:r>
      <w:r w:rsidR="00D727D3">
        <w:rPr>
          <w:rFonts w:eastAsiaTheme="minorEastAsia" w:cstheme="minorHAnsi"/>
          <w:b w:val="0"/>
          <w:iCs w:val="0"/>
          <w:sz w:val="22"/>
          <w:szCs w:val="22"/>
          <w:lang w:val="es-ES" w:eastAsia="es-ES"/>
        </w:rPr>
        <w:t>.</w:t>
      </w:r>
      <w:bookmarkEnd w:id="521"/>
      <w:r w:rsidR="003570EC" w:rsidRPr="00995AD4">
        <w:rPr>
          <w:rFonts w:eastAsiaTheme="minorEastAsia" w:cstheme="minorHAnsi"/>
          <w:b w:val="0"/>
          <w:iCs w:val="0"/>
          <w:sz w:val="22"/>
          <w:szCs w:val="22"/>
          <w:lang w:val="es-ES" w:eastAsia="es-ES"/>
        </w:rPr>
        <w:t xml:space="preserve"> </w:t>
      </w:r>
    </w:p>
    <w:p w14:paraId="589431CC" w14:textId="77777777" w:rsidR="003570EC" w:rsidRPr="003F34C3" w:rsidRDefault="003F34C3" w:rsidP="001661B1">
      <w:pPr>
        <w:ind w:left="1418" w:hanging="1058"/>
        <w:jc w:val="left"/>
        <w:rPr>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 xml:space="preserve">Consejos Sobre la Escuela Sabática. </w:t>
      </w:r>
      <w:r w:rsidR="003570EC" w:rsidRPr="003F34C3">
        <w:rPr>
          <w:rFonts w:asciiTheme="minorHAnsi" w:hAnsiTheme="minorHAnsi" w:cstheme="minorHAnsi"/>
          <w:sz w:val="22"/>
          <w:szCs w:val="22"/>
        </w:rPr>
        <w:t>Buenos Aires, Argentina: Asociación Casa Editora Sudamericana, 1992, 1954</w:t>
      </w:r>
      <w:r w:rsidR="00D727D3">
        <w:rPr>
          <w:rFonts w:asciiTheme="minorHAnsi" w:hAnsiTheme="minorHAnsi" w:cstheme="minorHAnsi"/>
          <w:sz w:val="22"/>
          <w:szCs w:val="22"/>
        </w:rPr>
        <w:t>.</w:t>
      </w:r>
    </w:p>
    <w:p w14:paraId="484742D7" w14:textId="77777777" w:rsidR="003570EC" w:rsidRPr="003F34C3" w:rsidRDefault="003F34C3" w:rsidP="001661B1">
      <w:pPr>
        <w:ind w:left="1418" w:hanging="1058"/>
        <w:jc w:val="left"/>
        <w:rPr>
          <w:rFonts w:asciiTheme="minorHAnsi" w:hAnsiTheme="minorHAnsi" w:cstheme="minorHAnsi"/>
          <w:i/>
          <w:sz w:val="22"/>
          <w:szCs w:val="22"/>
          <w:lang w:val="en-US"/>
        </w:rPr>
      </w:pPr>
      <w:r w:rsidRPr="00D727D3">
        <w:rPr>
          <w:rFonts w:asciiTheme="minorHAnsi" w:hAnsiTheme="minorHAnsi" w:cstheme="minorHAnsi"/>
          <w:i/>
          <w:sz w:val="22"/>
          <w:szCs w:val="22"/>
          <w:lang w:val="en-US"/>
        </w:rPr>
        <w:t>________.</w:t>
      </w:r>
      <w:r w:rsidR="00D727D3">
        <w:rPr>
          <w:rFonts w:asciiTheme="minorHAnsi" w:hAnsiTheme="minorHAnsi" w:cstheme="minorHAnsi"/>
          <w:i/>
          <w:sz w:val="22"/>
          <w:szCs w:val="22"/>
          <w:lang w:val="en-US"/>
        </w:rPr>
        <w:t xml:space="preserve"> </w:t>
      </w:r>
      <w:r w:rsidR="003570EC" w:rsidRPr="003F34C3">
        <w:rPr>
          <w:rFonts w:asciiTheme="minorHAnsi" w:hAnsiTheme="minorHAnsi" w:cstheme="minorHAnsi"/>
          <w:i/>
          <w:sz w:val="22"/>
          <w:szCs w:val="22"/>
          <w:lang w:val="en-US"/>
        </w:rPr>
        <w:t>Consejos Sobre Mayordomía</w:t>
      </w:r>
      <w:r w:rsidR="003570EC" w:rsidRPr="003F34C3">
        <w:rPr>
          <w:rFonts w:asciiTheme="minorHAnsi" w:hAnsiTheme="minorHAnsi" w:cstheme="minorHAnsi"/>
          <w:sz w:val="22"/>
          <w:szCs w:val="22"/>
          <w:lang w:val="en-US"/>
        </w:rPr>
        <w:t>. Mountain View, California: Pacific Press Publishing Association, 1970</w:t>
      </w:r>
      <w:r w:rsidR="00D727D3">
        <w:rPr>
          <w:rFonts w:asciiTheme="minorHAnsi" w:hAnsiTheme="minorHAnsi" w:cstheme="minorHAnsi"/>
          <w:sz w:val="22"/>
          <w:szCs w:val="22"/>
          <w:lang w:val="en-US"/>
        </w:rPr>
        <w:t>.</w:t>
      </w:r>
    </w:p>
    <w:p w14:paraId="70DC02E0"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Consejos Sobre Salud</w:t>
      </w:r>
      <w:r w:rsidR="003570EC" w:rsidRPr="003F34C3">
        <w:rPr>
          <w:rFonts w:asciiTheme="minorHAnsi" w:hAnsiTheme="minorHAnsi" w:cstheme="minorHAnsi"/>
          <w:sz w:val="22"/>
          <w:szCs w:val="22"/>
        </w:rPr>
        <w:t>. Coral Gables, Florida: Asociación Publicadora Interamericana, 1989</w:t>
      </w:r>
      <w:r w:rsidR="00D727D3">
        <w:rPr>
          <w:rFonts w:asciiTheme="minorHAnsi" w:hAnsiTheme="minorHAnsi" w:cstheme="minorHAnsi"/>
          <w:sz w:val="22"/>
          <w:szCs w:val="22"/>
        </w:rPr>
        <w:t>.</w:t>
      </w:r>
    </w:p>
    <w:p w14:paraId="4367443C"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Dios Nos Cuida</w:t>
      </w:r>
      <w:r w:rsidR="003570EC" w:rsidRPr="003F34C3">
        <w:rPr>
          <w:rFonts w:asciiTheme="minorHAnsi" w:hAnsiTheme="minorHAnsi" w:cstheme="minorHAnsi"/>
          <w:sz w:val="22"/>
          <w:szCs w:val="22"/>
        </w:rPr>
        <w:t>. Coral Gables, Florida: Asociación Publicadora Interamericana, 1991</w:t>
      </w:r>
      <w:r w:rsidR="00D727D3">
        <w:rPr>
          <w:rFonts w:asciiTheme="minorHAnsi" w:hAnsiTheme="minorHAnsi" w:cstheme="minorHAnsi"/>
          <w:sz w:val="22"/>
          <w:szCs w:val="22"/>
        </w:rPr>
        <w:t>.</w:t>
      </w:r>
    </w:p>
    <w:p w14:paraId="6BB18B2F"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El Camino a Cristo</w:t>
      </w:r>
      <w:r w:rsidR="003570EC" w:rsidRPr="003F34C3">
        <w:rPr>
          <w:rFonts w:asciiTheme="minorHAnsi" w:hAnsiTheme="minorHAnsi" w:cstheme="minorHAnsi"/>
          <w:sz w:val="22"/>
          <w:szCs w:val="22"/>
        </w:rPr>
        <w:t>. Bogotá, Colombia: GEMA EDITORES, 2005, 1961, 1910</w:t>
      </w:r>
      <w:r w:rsidR="00D727D3">
        <w:rPr>
          <w:rFonts w:asciiTheme="minorHAnsi" w:hAnsiTheme="minorHAnsi" w:cstheme="minorHAnsi"/>
          <w:sz w:val="22"/>
          <w:szCs w:val="22"/>
        </w:rPr>
        <w:t>.</w:t>
      </w:r>
    </w:p>
    <w:p w14:paraId="15357EAA"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El Colportor Evangélico</w:t>
      </w:r>
      <w:r w:rsidR="003570EC" w:rsidRPr="003F34C3">
        <w:rPr>
          <w:rFonts w:asciiTheme="minorHAnsi" w:hAnsiTheme="minorHAnsi" w:cstheme="minorHAnsi"/>
          <w:sz w:val="22"/>
          <w:szCs w:val="22"/>
        </w:rPr>
        <w:t>. Buenos Aires, Argentina: Asociación Casa Sudamericana, 1976</w:t>
      </w:r>
      <w:r w:rsidR="00D727D3">
        <w:rPr>
          <w:rFonts w:asciiTheme="minorHAnsi" w:hAnsiTheme="minorHAnsi" w:cstheme="minorHAnsi"/>
          <w:sz w:val="22"/>
          <w:szCs w:val="22"/>
        </w:rPr>
        <w:t>.</w:t>
      </w:r>
      <w:r w:rsidR="003570EC" w:rsidRPr="003F34C3">
        <w:rPr>
          <w:rFonts w:asciiTheme="minorHAnsi" w:hAnsiTheme="minorHAnsi" w:cstheme="minorHAnsi"/>
          <w:sz w:val="22"/>
          <w:szCs w:val="22"/>
        </w:rPr>
        <w:t xml:space="preserve"> </w:t>
      </w:r>
    </w:p>
    <w:p w14:paraId="40490B83" w14:textId="77777777" w:rsidR="003570EC" w:rsidRDefault="003F34C3" w:rsidP="001661B1">
      <w:pPr>
        <w:pStyle w:val="Ttulo1"/>
        <w:spacing w:before="0"/>
        <w:ind w:left="1418" w:hanging="1058"/>
        <w:rPr>
          <w:rFonts w:eastAsiaTheme="minorEastAsia" w:cstheme="minorHAnsi"/>
          <w:b w:val="0"/>
          <w:iCs w:val="0"/>
          <w:sz w:val="22"/>
          <w:szCs w:val="22"/>
          <w:lang w:val="es-ES" w:eastAsia="es-ES"/>
        </w:rPr>
      </w:pPr>
      <w:bookmarkStart w:id="522" w:name="_Toc365994626"/>
      <w:r w:rsidRPr="003F34C3">
        <w:rPr>
          <w:rFonts w:cstheme="minorHAnsi"/>
          <w:i/>
          <w:sz w:val="22"/>
          <w:szCs w:val="22"/>
        </w:rPr>
        <w:t>________.</w:t>
      </w:r>
      <w:r w:rsidR="00D727D3">
        <w:rPr>
          <w:rFonts w:cstheme="minorHAnsi"/>
          <w:i/>
          <w:sz w:val="22"/>
          <w:szCs w:val="22"/>
        </w:rPr>
        <w:t xml:space="preserve"> </w:t>
      </w:r>
      <w:r w:rsidR="003570EC" w:rsidRPr="00995AD4">
        <w:rPr>
          <w:rFonts w:eastAsiaTheme="minorEastAsia" w:cstheme="minorHAnsi"/>
          <w:b w:val="0"/>
          <w:i/>
          <w:iCs w:val="0"/>
          <w:sz w:val="22"/>
          <w:szCs w:val="22"/>
          <w:lang w:val="es-ES" w:eastAsia="es-ES"/>
        </w:rPr>
        <w:t>El Conflicto de los Siglos</w:t>
      </w:r>
      <w:r w:rsidR="003570EC" w:rsidRPr="00995AD4">
        <w:rPr>
          <w:rFonts w:eastAsiaTheme="minorEastAsia" w:cstheme="minorHAnsi"/>
          <w:b w:val="0"/>
          <w:iCs w:val="0"/>
          <w:sz w:val="22"/>
          <w:szCs w:val="22"/>
          <w:lang w:val="es-ES" w:eastAsia="es-ES"/>
        </w:rPr>
        <w:t>. Nampa, Idaho: Publicaciones Interamericanas, 1954, 1975</w:t>
      </w:r>
      <w:r w:rsidR="00D727D3">
        <w:rPr>
          <w:rFonts w:eastAsiaTheme="minorEastAsia" w:cstheme="minorHAnsi"/>
          <w:b w:val="0"/>
          <w:iCs w:val="0"/>
          <w:sz w:val="22"/>
          <w:szCs w:val="22"/>
          <w:lang w:val="es-ES" w:eastAsia="es-ES"/>
        </w:rPr>
        <w:t>.</w:t>
      </w:r>
      <w:bookmarkEnd w:id="522"/>
    </w:p>
    <w:p w14:paraId="4D4B6C91" w14:textId="77777777" w:rsidR="0015114D" w:rsidRPr="0015114D" w:rsidRDefault="0015114D" w:rsidP="0015114D">
      <w:pPr>
        <w:rPr>
          <w:lang w:val="es-ES" w:eastAsia="es-ES"/>
        </w:rPr>
      </w:pPr>
    </w:p>
    <w:p w14:paraId="6190D78E" w14:textId="77777777" w:rsidR="003570EC" w:rsidRPr="003F34C3" w:rsidRDefault="003F34C3" w:rsidP="001661B1">
      <w:pPr>
        <w:ind w:left="1418" w:hanging="1058"/>
        <w:jc w:val="left"/>
        <w:rPr>
          <w:sz w:val="22"/>
          <w:szCs w:val="22"/>
          <w:lang w:val="en-US"/>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El Deseado de Todas las Gentes.</w:t>
      </w:r>
      <w:r w:rsidR="003570EC" w:rsidRPr="003F34C3">
        <w:rPr>
          <w:rFonts w:asciiTheme="minorHAnsi" w:hAnsiTheme="minorHAnsi" w:cstheme="minorHAnsi"/>
          <w:sz w:val="22"/>
          <w:szCs w:val="22"/>
        </w:rPr>
        <w:t xml:space="preserve"> </w:t>
      </w:r>
      <w:r w:rsidR="003570EC" w:rsidRPr="003F34C3">
        <w:rPr>
          <w:rFonts w:asciiTheme="minorHAnsi" w:hAnsiTheme="minorHAnsi" w:cstheme="minorHAnsi"/>
          <w:sz w:val="22"/>
          <w:szCs w:val="22"/>
          <w:lang w:val="en-US"/>
        </w:rPr>
        <w:t>Mountain View, California: Pacific Press Publishing Association, 1977, 1975</w:t>
      </w:r>
      <w:r w:rsidR="00D727D3">
        <w:rPr>
          <w:rFonts w:asciiTheme="minorHAnsi" w:hAnsiTheme="minorHAnsi" w:cstheme="minorHAnsi"/>
          <w:sz w:val="22"/>
          <w:szCs w:val="22"/>
          <w:lang w:val="en-US"/>
        </w:rPr>
        <w:t>.</w:t>
      </w:r>
      <w:r w:rsidR="003570EC" w:rsidRPr="003F34C3">
        <w:rPr>
          <w:rFonts w:asciiTheme="minorHAnsi" w:hAnsiTheme="minorHAnsi" w:cstheme="minorHAnsi"/>
          <w:bCs w:val="0"/>
          <w:iCs w:val="0"/>
          <w:sz w:val="22"/>
          <w:szCs w:val="22"/>
          <w:lang w:val="en-US"/>
        </w:rPr>
        <w:t xml:space="preserve"> </w:t>
      </w:r>
    </w:p>
    <w:p w14:paraId="0CAA5D79" w14:textId="77777777" w:rsidR="003570EC" w:rsidRPr="003F34C3" w:rsidRDefault="003F34C3" w:rsidP="001661B1">
      <w:pPr>
        <w:ind w:left="1418" w:hanging="1058"/>
        <w:jc w:val="left"/>
        <w:rPr>
          <w:rFonts w:asciiTheme="minorHAnsi" w:hAnsiTheme="minorHAnsi" w:cstheme="minorHAnsi"/>
          <w:i/>
          <w:sz w:val="22"/>
          <w:szCs w:val="22"/>
          <w:lang w:val="en-US"/>
        </w:rPr>
      </w:pPr>
      <w:r w:rsidRPr="003F34C3">
        <w:rPr>
          <w:rFonts w:asciiTheme="minorHAnsi" w:hAnsiTheme="minorHAnsi" w:cstheme="minorHAnsi"/>
          <w:i/>
          <w:sz w:val="22"/>
          <w:szCs w:val="22"/>
        </w:rPr>
        <w:lastRenderedPageBreak/>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El Discurso Maestro de Jesucristo</w:t>
      </w:r>
      <w:r w:rsidR="003570EC" w:rsidRPr="003F34C3">
        <w:rPr>
          <w:rFonts w:asciiTheme="minorHAnsi" w:hAnsiTheme="minorHAnsi" w:cstheme="minorHAnsi"/>
          <w:sz w:val="22"/>
          <w:szCs w:val="22"/>
        </w:rPr>
        <w:t xml:space="preserve">. </w:t>
      </w:r>
      <w:r w:rsidR="003570EC" w:rsidRPr="003F34C3">
        <w:rPr>
          <w:rFonts w:asciiTheme="minorHAnsi" w:hAnsiTheme="minorHAnsi" w:cstheme="minorHAnsi"/>
          <w:sz w:val="22"/>
          <w:szCs w:val="22"/>
          <w:lang w:val="en-US"/>
        </w:rPr>
        <w:t>Brookfield, Illinois: Pacific Press Publishing Association, 1956</w:t>
      </w:r>
      <w:r w:rsidR="00D727D3">
        <w:rPr>
          <w:rFonts w:asciiTheme="minorHAnsi" w:hAnsiTheme="minorHAnsi" w:cstheme="minorHAnsi"/>
          <w:sz w:val="22"/>
          <w:szCs w:val="22"/>
          <w:lang w:val="en-US"/>
        </w:rPr>
        <w:t>.</w:t>
      </w:r>
    </w:p>
    <w:p w14:paraId="7ED09A3C"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 xml:space="preserve">El Evangelismo. </w:t>
      </w:r>
      <w:r w:rsidR="003570EC" w:rsidRPr="003F34C3">
        <w:rPr>
          <w:rFonts w:asciiTheme="minorHAnsi" w:hAnsiTheme="minorHAnsi" w:cstheme="minorHAnsi"/>
          <w:sz w:val="22"/>
          <w:szCs w:val="22"/>
        </w:rPr>
        <w:t>Buenos Aires, Argentina: Casa Editora Sudamericana; 1976, 1993</w:t>
      </w:r>
      <w:r w:rsidR="00DB58FA">
        <w:rPr>
          <w:rFonts w:asciiTheme="minorHAnsi" w:hAnsiTheme="minorHAnsi" w:cstheme="minorHAnsi"/>
          <w:sz w:val="22"/>
          <w:szCs w:val="22"/>
        </w:rPr>
        <w:t>.</w:t>
      </w:r>
    </w:p>
    <w:p w14:paraId="23B9E13E" w14:textId="77777777" w:rsidR="003570EC" w:rsidRPr="003F34C3" w:rsidRDefault="003F34C3" w:rsidP="001661B1">
      <w:pPr>
        <w:ind w:left="1418" w:hanging="1058"/>
        <w:jc w:val="left"/>
        <w:rPr>
          <w:rFonts w:asciiTheme="minorHAnsi" w:hAnsiTheme="minorHAnsi" w:cstheme="minorHAnsi"/>
          <w:i/>
          <w:sz w:val="22"/>
          <w:szCs w:val="22"/>
          <w:lang w:val="en-US"/>
        </w:rPr>
      </w:pPr>
      <w:r w:rsidRPr="00D727D3">
        <w:rPr>
          <w:rFonts w:asciiTheme="minorHAnsi" w:hAnsiTheme="minorHAnsi" w:cstheme="minorHAnsi"/>
          <w:i/>
          <w:sz w:val="22"/>
          <w:szCs w:val="22"/>
          <w:lang w:val="en-US"/>
        </w:rPr>
        <w:t>________.</w:t>
      </w:r>
      <w:r w:rsidR="00D727D3" w:rsidRPr="00D727D3">
        <w:rPr>
          <w:rFonts w:asciiTheme="minorHAnsi" w:hAnsiTheme="minorHAnsi" w:cstheme="minorHAnsi"/>
          <w:i/>
          <w:sz w:val="22"/>
          <w:szCs w:val="22"/>
          <w:lang w:val="en-US"/>
        </w:rPr>
        <w:t xml:space="preserve"> </w:t>
      </w:r>
      <w:r w:rsidR="00D727D3">
        <w:rPr>
          <w:rFonts w:asciiTheme="minorHAnsi" w:hAnsiTheme="minorHAnsi" w:cstheme="minorHAnsi"/>
          <w:i/>
          <w:sz w:val="22"/>
          <w:szCs w:val="22"/>
          <w:lang w:val="en-US"/>
        </w:rPr>
        <w:t xml:space="preserve"> </w:t>
      </w:r>
      <w:r w:rsidR="003570EC" w:rsidRPr="003F34C3">
        <w:rPr>
          <w:rFonts w:asciiTheme="minorHAnsi" w:hAnsiTheme="minorHAnsi" w:cstheme="minorHAnsi"/>
          <w:i/>
          <w:sz w:val="22"/>
          <w:szCs w:val="22"/>
          <w:lang w:val="en-US"/>
        </w:rPr>
        <w:t xml:space="preserve">El </w:t>
      </w:r>
      <w:r w:rsidR="006D5FD7" w:rsidRPr="003F34C3">
        <w:rPr>
          <w:rFonts w:asciiTheme="minorHAnsi" w:hAnsiTheme="minorHAnsi" w:cstheme="minorHAnsi"/>
          <w:i/>
          <w:sz w:val="22"/>
          <w:szCs w:val="22"/>
          <w:lang w:val="en-US"/>
        </w:rPr>
        <w:t>Hogar</w:t>
      </w:r>
      <w:r w:rsidR="006D5FD7">
        <w:rPr>
          <w:rFonts w:asciiTheme="minorHAnsi" w:hAnsiTheme="minorHAnsi" w:cstheme="minorHAnsi"/>
          <w:i/>
          <w:sz w:val="22"/>
          <w:szCs w:val="22"/>
          <w:lang w:val="en-US"/>
        </w:rPr>
        <w:t xml:space="preserve"> </w:t>
      </w:r>
      <w:r w:rsidR="006D5FD7" w:rsidRPr="003F34C3">
        <w:rPr>
          <w:rFonts w:asciiTheme="minorHAnsi" w:hAnsiTheme="minorHAnsi" w:cstheme="minorHAnsi"/>
          <w:i/>
          <w:sz w:val="22"/>
          <w:szCs w:val="22"/>
          <w:lang w:val="en-US"/>
        </w:rPr>
        <w:t>Cristiano</w:t>
      </w:r>
      <w:r w:rsidR="003570EC" w:rsidRPr="003F34C3">
        <w:rPr>
          <w:rFonts w:asciiTheme="minorHAnsi" w:hAnsiTheme="minorHAnsi" w:cstheme="minorHAnsi"/>
          <w:i/>
          <w:sz w:val="22"/>
          <w:szCs w:val="22"/>
          <w:lang w:val="en-US"/>
        </w:rPr>
        <w:t xml:space="preserve">. </w:t>
      </w:r>
      <w:r w:rsidR="006D5FD7">
        <w:rPr>
          <w:rFonts w:asciiTheme="minorHAnsi" w:hAnsiTheme="minorHAnsi" w:cstheme="minorHAnsi"/>
          <w:i/>
          <w:sz w:val="22"/>
          <w:szCs w:val="22"/>
          <w:lang w:val="en-US"/>
        </w:rPr>
        <w:t xml:space="preserve"> </w:t>
      </w:r>
      <w:r w:rsidR="003570EC" w:rsidRPr="003F34C3">
        <w:rPr>
          <w:rFonts w:asciiTheme="minorHAnsi" w:hAnsiTheme="minorHAnsi" w:cstheme="minorHAnsi"/>
          <w:sz w:val="22"/>
          <w:szCs w:val="22"/>
          <w:lang w:val="en-US"/>
        </w:rPr>
        <w:t xml:space="preserve">Mountain View, California: Pacific Press </w:t>
      </w:r>
      <w:r w:rsidR="00D727D3" w:rsidRPr="003F34C3">
        <w:rPr>
          <w:rFonts w:asciiTheme="minorHAnsi" w:hAnsiTheme="minorHAnsi" w:cstheme="minorHAnsi"/>
          <w:sz w:val="22"/>
          <w:szCs w:val="22"/>
          <w:lang w:val="en-US"/>
        </w:rPr>
        <w:t>Publishing Association</w:t>
      </w:r>
      <w:r w:rsidR="003570EC" w:rsidRPr="003F34C3">
        <w:rPr>
          <w:rFonts w:asciiTheme="minorHAnsi" w:hAnsiTheme="minorHAnsi" w:cstheme="minorHAnsi"/>
          <w:sz w:val="22"/>
          <w:szCs w:val="22"/>
          <w:lang w:val="en-US"/>
        </w:rPr>
        <w:t>, 1979, 1978</w:t>
      </w:r>
      <w:r w:rsidR="00DB58FA">
        <w:rPr>
          <w:rFonts w:asciiTheme="minorHAnsi" w:hAnsiTheme="minorHAnsi" w:cstheme="minorHAnsi"/>
          <w:sz w:val="22"/>
          <w:szCs w:val="22"/>
          <w:lang w:val="en-US"/>
        </w:rPr>
        <w:t>.</w:t>
      </w:r>
    </w:p>
    <w:p w14:paraId="2D02BB4D"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iCs w:val="0"/>
          <w:sz w:val="22"/>
          <w:szCs w:val="22"/>
          <w:lang w:val="es-ES"/>
        </w:rPr>
        <w:t>El Ministerio de Curación</w:t>
      </w:r>
      <w:r w:rsidR="003570EC" w:rsidRPr="003F34C3">
        <w:rPr>
          <w:rFonts w:asciiTheme="minorHAnsi" w:hAnsiTheme="minorHAnsi" w:cstheme="minorHAnsi"/>
          <w:iCs w:val="0"/>
          <w:sz w:val="22"/>
          <w:szCs w:val="22"/>
          <w:lang w:val="es-ES"/>
        </w:rPr>
        <w:t>.  Bogotá, Colombia: Asociación Publicadora Interamericana, 1959, 1975, 1992</w:t>
      </w:r>
      <w:r w:rsidR="00D727D3">
        <w:rPr>
          <w:rFonts w:asciiTheme="minorHAnsi" w:hAnsiTheme="minorHAnsi" w:cstheme="minorHAnsi"/>
          <w:iCs w:val="0"/>
          <w:sz w:val="22"/>
          <w:szCs w:val="22"/>
          <w:lang w:val="es-ES"/>
        </w:rPr>
        <w:t>.</w:t>
      </w:r>
    </w:p>
    <w:p w14:paraId="5CD84027"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El Ministerio Médico</w:t>
      </w:r>
      <w:r w:rsidR="003570EC" w:rsidRPr="003F34C3">
        <w:rPr>
          <w:rFonts w:asciiTheme="minorHAnsi" w:hAnsiTheme="minorHAnsi" w:cstheme="minorHAnsi"/>
          <w:sz w:val="22"/>
          <w:szCs w:val="22"/>
        </w:rPr>
        <w:t>. Miami: Asociación Publicadora Interamericana, 2001</w:t>
      </w:r>
      <w:r w:rsidR="00DB58FA">
        <w:rPr>
          <w:rFonts w:asciiTheme="minorHAnsi" w:hAnsiTheme="minorHAnsi" w:cstheme="minorHAnsi"/>
          <w:sz w:val="22"/>
          <w:szCs w:val="22"/>
        </w:rPr>
        <w:t>.</w:t>
      </w:r>
    </w:p>
    <w:p w14:paraId="6F22076F" w14:textId="77777777" w:rsidR="003570EC" w:rsidRPr="00DB58FA" w:rsidRDefault="003F34C3" w:rsidP="001661B1">
      <w:pPr>
        <w:ind w:left="1418" w:hanging="1058"/>
        <w:jc w:val="left"/>
        <w:rPr>
          <w:sz w:val="22"/>
          <w:szCs w:val="22"/>
          <w:lang w:val="en-US"/>
        </w:rPr>
      </w:pPr>
      <w:r w:rsidRPr="00DB58FA">
        <w:rPr>
          <w:rFonts w:asciiTheme="minorHAnsi" w:hAnsiTheme="minorHAnsi" w:cstheme="minorHAnsi"/>
          <w:i/>
          <w:sz w:val="22"/>
          <w:szCs w:val="22"/>
          <w:lang w:val="en-US"/>
        </w:rPr>
        <w:t>________.</w:t>
      </w:r>
      <w:r w:rsidR="00D727D3" w:rsidRPr="00DB58FA">
        <w:rPr>
          <w:rFonts w:asciiTheme="minorHAnsi" w:hAnsiTheme="minorHAnsi" w:cstheme="minorHAnsi"/>
          <w:i/>
          <w:sz w:val="22"/>
          <w:szCs w:val="22"/>
          <w:lang w:val="en-US"/>
        </w:rPr>
        <w:t xml:space="preserve"> </w:t>
      </w:r>
      <w:r w:rsidR="003570EC" w:rsidRPr="00DB58FA">
        <w:rPr>
          <w:rFonts w:asciiTheme="minorHAnsi" w:hAnsiTheme="minorHAnsi" w:cstheme="minorHAnsi"/>
          <w:i/>
          <w:sz w:val="22"/>
          <w:szCs w:val="22"/>
          <w:lang w:val="en-US"/>
        </w:rPr>
        <w:t xml:space="preserve">En los Lugares </w:t>
      </w:r>
      <w:r w:rsidR="00D727D3" w:rsidRPr="00DB58FA">
        <w:rPr>
          <w:rFonts w:asciiTheme="minorHAnsi" w:hAnsiTheme="minorHAnsi" w:cstheme="minorHAnsi"/>
          <w:i/>
          <w:sz w:val="22"/>
          <w:szCs w:val="22"/>
          <w:lang w:val="en-US"/>
        </w:rPr>
        <w:t xml:space="preserve"> </w:t>
      </w:r>
      <w:r w:rsidR="003570EC" w:rsidRPr="00DB58FA">
        <w:rPr>
          <w:rFonts w:asciiTheme="minorHAnsi" w:hAnsiTheme="minorHAnsi" w:cstheme="minorHAnsi"/>
          <w:i/>
          <w:sz w:val="22"/>
          <w:szCs w:val="22"/>
          <w:lang w:val="en-US"/>
        </w:rPr>
        <w:t>Celestiales</w:t>
      </w:r>
      <w:r w:rsidR="003570EC" w:rsidRPr="00DB58FA">
        <w:rPr>
          <w:rFonts w:asciiTheme="minorHAnsi" w:hAnsiTheme="minorHAnsi" w:cstheme="minorHAnsi"/>
          <w:sz w:val="22"/>
          <w:szCs w:val="22"/>
          <w:lang w:val="en-US"/>
        </w:rPr>
        <w:t>. Mountain View, California: Pacific Press Publishing Association, 1968</w:t>
      </w:r>
      <w:r w:rsidR="00D727D3" w:rsidRPr="00DB58FA">
        <w:rPr>
          <w:rFonts w:asciiTheme="minorHAnsi" w:hAnsiTheme="minorHAnsi" w:cstheme="minorHAnsi"/>
          <w:sz w:val="22"/>
          <w:szCs w:val="22"/>
          <w:lang w:val="en-US"/>
        </w:rPr>
        <w:t>.</w:t>
      </w:r>
      <w:r w:rsidR="003570EC" w:rsidRPr="00DB58FA">
        <w:rPr>
          <w:rFonts w:asciiTheme="minorHAnsi" w:hAnsiTheme="minorHAnsi" w:cstheme="minorHAnsi"/>
          <w:sz w:val="22"/>
          <w:szCs w:val="22"/>
          <w:lang w:val="en-US"/>
        </w:rPr>
        <w:t xml:space="preserve"> </w:t>
      </w:r>
    </w:p>
    <w:p w14:paraId="0784236A"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eastAsiaTheme="minorEastAsia" w:hAnsiTheme="minorHAnsi" w:cstheme="minorHAnsi"/>
          <w:i/>
          <w:iCs w:val="0"/>
          <w:sz w:val="22"/>
          <w:szCs w:val="22"/>
          <w:lang w:val="es-ES" w:eastAsia="es-ES"/>
        </w:rPr>
        <w:t>Eventos de los Últimos Días</w:t>
      </w:r>
      <w:r w:rsidR="003570EC" w:rsidRPr="003F34C3">
        <w:rPr>
          <w:rFonts w:asciiTheme="minorHAnsi" w:eastAsiaTheme="minorEastAsia" w:hAnsiTheme="minorHAnsi" w:cstheme="minorHAnsi"/>
          <w:iCs w:val="0"/>
          <w:sz w:val="22"/>
          <w:szCs w:val="22"/>
          <w:lang w:val="es-ES" w:eastAsia="es-ES"/>
        </w:rPr>
        <w:t>. Boise, Idaho: Publicaciones Interamericanas, 1992</w:t>
      </w:r>
      <w:r w:rsidR="00D727D3">
        <w:rPr>
          <w:rFonts w:asciiTheme="minorHAnsi" w:eastAsiaTheme="minorEastAsia" w:hAnsiTheme="minorHAnsi" w:cstheme="minorHAnsi"/>
          <w:iCs w:val="0"/>
          <w:sz w:val="22"/>
          <w:szCs w:val="22"/>
          <w:lang w:val="es-ES" w:eastAsia="es-ES"/>
        </w:rPr>
        <w:t>.</w:t>
      </w:r>
    </w:p>
    <w:p w14:paraId="734F572C"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eastAsiaTheme="minorEastAsia" w:hAnsiTheme="minorHAnsi" w:cstheme="minorHAnsi"/>
          <w:i/>
          <w:iCs w:val="0"/>
          <w:sz w:val="22"/>
          <w:szCs w:val="22"/>
          <w:lang w:val="es-ES" w:eastAsia="es-ES"/>
        </w:rPr>
        <w:t>Fe y Obras</w:t>
      </w:r>
      <w:r w:rsidR="003570EC" w:rsidRPr="003F34C3">
        <w:rPr>
          <w:rFonts w:asciiTheme="minorHAnsi" w:eastAsiaTheme="minorEastAsia" w:hAnsiTheme="minorHAnsi" w:cstheme="minorHAnsi"/>
          <w:iCs w:val="0"/>
          <w:sz w:val="22"/>
          <w:szCs w:val="22"/>
          <w:lang w:val="es-ES" w:eastAsia="es-ES"/>
        </w:rPr>
        <w:t>. Bogotá, Colombia: Publicaciones Interamericanas, 1978</w:t>
      </w:r>
      <w:r w:rsidR="00D727D3">
        <w:rPr>
          <w:rFonts w:asciiTheme="minorHAnsi" w:eastAsiaTheme="minorEastAsia" w:hAnsiTheme="minorHAnsi" w:cstheme="minorHAnsi"/>
          <w:iCs w:val="0"/>
          <w:sz w:val="22"/>
          <w:szCs w:val="22"/>
          <w:lang w:val="es-ES" w:eastAsia="es-ES"/>
        </w:rPr>
        <w:t>.</w:t>
      </w:r>
    </w:p>
    <w:p w14:paraId="45D01FA1" w14:textId="77777777" w:rsidR="003570EC" w:rsidRPr="003F34C3" w:rsidRDefault="003F34C3" w:rsidP="001661B1">
      <w:pPr>
        <w:ind w:left="1418" w:hanging="1058"/>
        <w:jc w:val="left"/>
        <w:rPr>
          <w:sz w:val="22"/>
          <w:szCs w:val="22"/>
        </w:rPr>
      </w:pPr>
      <w:r w:rsidRPr="003F34C3">
        <w:rPr>
          <w:rFonts w:asciiTheme="minorHAnsi" w:hAnsiTheme="minorHAnsi" w:cstheme="minorHAnsi"/>
          <w:i/>
          <w:sz w:val="22"/>
          <w:szCs w:val="22"/>
        </w:rPr>
        <w:t>________.</w:t>
      </w:r>
      <w:r w:rsidR="00D727D3">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Historia de los Patriarcas y Profetas</w:t>
      </w:r>
      <w:r w:rsidR="003570EC" w:rsidRPr="003F34C3">
        <w:rPr>
          <w:rFonts w:asciiTheme="minorHAnsi" w:hAnsiTheme="minorHAnsi" w:cstheme="minorHAnsi"/>
          <w:sz w:val="22"/>
          <w:szCs w:val="22"/>
        </w:rPr>
        <w:t xml:space="preserve">.  Boise, Idaho: Publicaciones Interamericanas, </w:t>
      </w:r>
      <w:r w:rsidRPr="003F34C3">
        <w:rPr>
          <w:rFonts w:asciiTheme="minorHAnsi" w:hAnsiTheme="minorHAnsi" w:cstheme="minorHAnsi"/>
          <w:sz w:val="22"/>
          <w:szCs w:val="22"/>
        </w:rPr>
        <w:t>1954,</w:t>
      </w:r>
      <w:r w:rsidR="003570EC" w:rsidRPr="003F34C3">
        <w:rPr>
          <w:rFonts w:asciiTheme="minorHAnsi" w:hAnsiTheme="minorHAnsi" w:cstheme="minorHAnsi"/>
          <w:sz w:val="22"/>
          <w:szCs w:val="22"/>
        </w:rPr>
        <w:t xml:space="preserve"> 1971, 1975</w:t>
      </w:r>
      <w:r w:rsidR="00D727D3">
        <w:rPr>
          <w:rFonts w:asciiTheme="minorHAnsi" w:hAnsiTheme="minorHAnsi" w:cstheme="minorHAnsi"/>
          <w:sz w:val="22"/>
          <w:szCs w:val="22"/>
        </w:rPr>
        <w:t>.</w:t>
      </w:r>
    </w:p>
    <w:p w14:paraId="5C5A4C03" w14:textId="77777777" w:rsidR="003570EC" w:rsidRPr="003F34C3" w:rsidRDefault="003F34C3" w:rsidP="001661B1">
      <w:pPr>
        <w:ind w:left="1418" w:hanging="1058"/>
        <w:jc w:val="left"/>
        <w:rPr>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Joyas de los Testimonios, t. 1.</w:t>
      </w:r>
      <w:r w:rsidR="003570EC" w:rsidRPr="003F34C3">
        <w:rPr>
          <w:rFonts w:asciiTheme="minorHAnsi" w:hAnsiTheme="minorHAnsi" w:cstheme="minorHAnsi"/>
          <w:sz w:val="22"/>
          <w:szCs w:val="22"/>
        </w:rPr>
        <w:t xml:space="preserve"> Mountain  View, California: Publicaciones Interamericanas, </w:t>
      </w:r>
      <w:r w:rsidRPr="003F34C3">
        <w:rPr>
          <w:rFonts w:asciiTheme="minorHAnsi" w:hAnsiTheme="minorHAnsi" w:cstheme="minorHAnsi"/>
          <w:sz w:val="22"/>
          <w:szCs w:val="22"/>
        </w:rPr>
        <w:t>1953,</w:t>
      </w:r>
      <w:r w:rsidR="003570EC" w:rsidRPr="003F34C3">
        <w:rPr>
          <w:rFonts w:asciiTheme="minorHAnsi" w:hAnsiTheme="minorHAnsi" w:cstheme="minorHAnsi"/>
          <w:sz w:val="22"/>
          <w:szCs w:val="22"/>
        </w:rPr>
        <w:t xml:space="preserve"> 1971, 1981</w:t>
      </w:r>
      <w:r w:rsidR="00DB58FA">
        <w:rPr>
          <w:rFonts w:asciiTheme="minorHAnsi" w:hAnsiTheme="minorHAnsi" w:cstheme="minorHAnsi"/>
          <w:sz w:val="22"/>
          <w:szCs w:val="22"/>
        </w:rPr>
        <w:t>.</w:t>
      </w:r>
    </w:p>
    <w:p w14:paraId="0F22F7D8"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Joyas de los Testimonios, t. 2.</w:t>
      </w:r>
      <w:r w:rsidR="003570EC" w:rsidRPr="003F34C3">
        <w:rPr>
          <w:rFonts w:asciiTheme="minorHAnsi" w:hAnsiTheme="minorHAnsi" w:cstheme="minorHAnsi"/>
          <w:sz w:val="22"/>
          <w:szCs w:val="22"/>
        </w:rPr>
        <w:t xml:space="preserve"> Mountain  View, California: Publicaciones Interamericanas, 1971</w:t>
      </w:r>
      <w:r w:rsidR="00DB58FA">
        <w:rPr>
          <w:rFonts w:asciiTheme="minorHAnsi" w:hAnsiTheme="minorHAnsi" w:cstheme="minorHAnsi"/>
          <w:sz w:val="22"/>
          <w:szCs w:val="22"/>
        </w:rPr>
        <w:t>.</w:t>
      </w:r>
    </w:p>
    <w:p w14:paraId="4B8ACA66" w14:textId="77777777" w:rsidR="003570EC" w:rsidRPr="003F34C3" w:rsidRDefault="003F34C3" w:rsidP="001661B1">
      <w:pPr>
        <w:widowControl w:val="0"/>
        <w:autoSpaceDE w:val="0"/>
        <w:autoSpaceDN w:val="0"/>
        <w:adjustRightInd w:val="0"/>
        <w:ind w:left="1418" w:hanging="1058"/>
        <w:jc w:val="left"/>
        <w:rPr>
          <w:rFonts w:asciiTheme="minorHAnsi" w:eastAsiaTheme="minorEastAsia" w:hAnsiTheme="minorHAnsi" w:cstheme="minorHAnsi"/>
          <w:bCs w:val="0"/>
          <w:i/>
          <w:iCs w:val="0"/>
          <w:sz w:val="22"/>
          <w:szCs w:val="22"/>
          <w:lang w:val="en-US" w:eastAsia="es-ES"/>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Joyas de los Testimonios</w:t>
      </w:r>
      <w:r w:rsidR="003570EC" w:rsidRPr="003F34C3">
        <w:rPr>
          <w:rFonts w:asciiTheme="minorHAnsi" w:hAnsiTheme="minorHAnsi" w:cstheme="minorHAnsi"/>
          <w:sz w:val="22"/>
          <w:szCs w:val="22"/>
        </w:rPr>
        <w:t xml:space="preserve">, t. 3. </w:t>
      </w:r>
      <w:r w:rsidR="003570EC" w:rsidRPr="003F34C3">
        <w:rPr>
          <w:rFonts w:asciiTheme="minorHAnsi" w:hAnsiTheme="minorHAnsi" w:cstheme="minorHAnsi"/>
          <w:sz w:val="22"/>
          <w:szCs w:val="22"/>
          <w:lang w:val="en-US"/>
        </w:rPr>
        <w:t>Mountain View, California:  Pacific Press Publishing Association, 1971, 1953</w:t>
      </w:r>
      <w:r w:rsidR="00DB58FA">
        <w:rPr>
          <w:rFonts w:asciiTheme="minorHAnsi" w:hAnsiTheme="minorHAnsi" w:cstheme="minorHAnsi"/>
          <w:sz w:val="22"/>
          <w:szCs w:val="22"/>
          <w:lang w:val="en-US"/>
        </w:rPr>
        <w:t>.</w:t>
      </w:r>
    </w:p>
    <w:p w14:paraId="268375FC"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 xml:space="preserve">La Edad Dorada. </w:t>
      </w:r>
      <w:r w:rsidR="003570EC" w:rsidRPr="003F34C3">
        <w:rPr>
          <w:rFonts w:asciiTheme="minorHAnsi" w:hAnsiTheme="minorHAnsi" w:cstheme="minorHAnsi"/>
          <w:sz w:val="22"/>
          <w:szCs w:val="22"/>
        </w:rPr>
        <w:t>Buenos Aires, Argentina: Asociación Casa Editora Sudamericana, 2004</w:t>
      </w:r>
      <w:r w:rsidR="00DB58FA">
        <w:rPr>
          <w:rFonts w:asciiTheme="minorHAnsi" w:hAnsiTheme="minorHAnsi" w:cstheme="minorHAnsi"/>
          <w:sz w:val="22"/>
          <w:szCs w:val="22"/>
        </w:rPr>
        <w:t>.</w:t>
      </w:r>
    </w:p>
    <w:p w14:paraId="1C52109A"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La Educación</w:t>
      </w:r>
      <w:r w:rsidR="003570EC" w:rsidRPr="003F34C3">
        <w:rPr>
          <w:rFonts w:asciiTheme="minorHAnsi" w:hAnsiTheme="minorHAnsi" w:cstheme="minorHAnsi"/>
          <w:sz w:val="22"/>
          <w:szCs w:val="22"/>
        </w:rPr>
        <w:t>. Coral Gables, Florida: Asociación Publicadora Interamericana, 1987, 1998, 1975, 1978, 1987</w:t>
      </w:r>
      <w:r w:rsidR="00DB58FA">
        <w:rPr>
          <w:rFonts w:asciiTheme="minorHAnsi" w:hAnsiTheme="minorHAnsi" w:cstheme="minorHAnsi"/>
          <w:sz w:val="22"/>
          <w:szCs w:val="22"/>
        </w:rPr>
        <w:t>.</w:t>
      </w:r>
    </w:p>
    <w:p w14:paraId="1353A570"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 xml:space="preserve">La Historia de los Profetas y Reyes. </w:t>
      </w:r>
      <w:r w:rsidR="003570EC" w:rsidRPr="003F34C3">
        <w:rPr>
          <w:rFonts w:asciiTheme="minorHAnsi" w:hAnsiTheme="minorHAnsi" w:cstheme="minorHAnsi"/>
          <w:sz w:val="22"/>
          <w:szCs w:val="22"/>
        </w:rPr>
        <w:t>Boise, Idaho: Publicaciones Interamericanas,  1957,1975</w:t>
      </w:r>
      <w:r w:rsidR="00DB58FA">
        <w:rPr>
          <w:rFonts w:asciiTheme="minorHAnsi" w:hAnsiTheme="minorHAnsi" w:cstheme="minorHAnsi"/>
          <w:sz w:val="22"/>
          <w:szCs w:val="22"/>
        </w:rPr>
        <w:t>.</w:t>
      </w:r>
    </w:p>
    <w:p w14:paraId="0AFE63BA" w14:textId="77777777" w:rsidR="003570EC" w:rsidRPr="003F34C3" w:rsidRDefault="003F34C3" w:rsidP="001661B1">
      <w:pPr>
        <w:widowControl w:val="0"/>
        <w:autoSpaceDE w:val="0"/>
        <w:autoSpaceDN w:val="0"/>
        <w:adjustRightInd w:val="0"/>
        <w:ind w:left="1418" w:hanging="1058"/>
        <w:jc w:val="left"/>
        <w:rPr>
          <w:rFonts w:asciiTheme="minorHAnsi" w:eastAsiaTheme="minorEastAsia" w:hAnsiTheme="minorHAnsi" w:cstheme="minorHAnsi"/>
          <w:bCs w:val="0"/>
          <w:i/>
          <w:iCs w:val="0"/>
          <w:sz w:val="22"/>
          <w:szCs w:val="22"/>
          <w:lang w:val="en-US" w:eastAsia="es-ES"/>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bCs w:val="0"/>
          <w:i/>
          <w:iCs w:val="0"/>
          <w:sz w:val="22"/>
          <w:szCs w:val="22"/>
        </w:rPr>
        <w:t>La Maravillosa Gracia de Dios.</w:t>
      </w:r>
      <w:r w:rsidR="003570EC" w:rsidRPr="003F34C3">
        <w:rPr>
          <w:rFonts w:asciiTheme="minorHAnsi" w:hAnsiTheme="minorHAnsi" w:cstheme="minorHAnsi"/>
          <w:bCs w:val="0"/>
          <w:iCs w:val="0"/>
          <w:sz w:val="22"/>
          <w:szCs w:val="22"/>
        </w:rPr>
        <w:t xml:space="preserve"> </w:t>
      </w:r>
      <w:r w:rsidR="003570EC" w:rsidRPr="003F34C3">
        <w:rPr>
          <w:rFonts w:asciiTheme="minorHAnsi" w:hAnsiTheme="minorHAnsi" w:cstheme="minorHAnsi"/>
          <w:bCs w:val="0"/>
          <w:iCs w:val="0"/>
          <w:sz w:val="22"/>
          <w:szCs w:val="22"/>
          <w:lang w:val="en-US"/>
        </w:rPr>
        <w:t xml:space="preserve">Mountain View, </w:t>
      </w:r>
      <w:r w:rsidR="003570EC" w:rsidRPr="003F34C3">
        <w:rPr>
          <w:rFonts w:asciiTheme="minorHAnsi" w:hAnsiTheme="minorHAnsi" w:cstheme="minorHAnsi"/>
          <w:sz w:val="22"/>
          <w:szCs w:val="22"/>
          <w:lang w:val="en-US"/>
        </w:rPr>
        <w:t xml:space="preserve">California: </w:t>
      </w:r>
      <w:r w:rsidR="003570EC" w:rsidRPr="003F34C3">
        <w:rPr>
          <w:rFonts w:asciiTheme="minorHAnsi" w:hAnsiTheme="minorHAnsi" w:cstheme="minorHAnsi"/>
          <w:bCs w:val="0"/>
          <w:iCs w:val="0"/>
          <w:sz w:val="22"/>
          <w:szCs w:val="22"/>
          <w:lang w:val="en-US"/>
        </w:rPr>
        <w:t>Pacific Press Publishing Association, 1973</w:t>
      </w:r>
      <w:r w:rsidR="00DB58FA">
        <w:rPr>
          <w:rFonts w:asciiTheme="minorHAnsi" w:hAnsiTheme="minorHAnsi" w:cstheme="minorHAnsi"/>
          <w:bCs w:val="0"/>
          <w:iCs w:val="0"/>
          <w:sz w:val="22"/>
          <w:szCs w:val="22"/>
          <w:lang w:val="en-US"/>
        </w:rPr>
        <w:t>.</w:t>
      </w:r>
    </w:p>
    <w:p w14:paraId="5C448639" w14:textId="77777777" w:rsidR="003570EC" w:rsidRPr="003F34C3" w:rsidRDefault="003F34C3" w:rsidP="001661B1">
      <w:pPr>
        <w:widowControl w:val="0"/>
        <w:autoSpaceDE w:val="0"/>
        <w:autoSpaceDN w:val="0"/>
        <w:adjustRightInd w:val="0"/>
        <w:ind w:left="1418" w:hanging="1058"/>
        <w:jc w:val="left"/>
        <w:rPr>
          <w:rFonts w:asciiTheme="minorHAnsi" w:hAnsiTheme="minorHAnsi" w:cstheme="minorHAnsi"/>
          <w:bCs w:val="0"/>
          <w:i/>
          <w:iCs w:val="0"/>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 xml:space="preserve">La Oración. </w:t>
      </w:r>
      <w:r w:rsidR="003570EC" w:rsidRPr="003F34C3">
        <w:rPr>
          <w:rFonts w:asciiTheme="minorHAnsi" w:hAnsiTheme="minorHAnsi" w:cstheme="minorHAnsi"/>
          <w:sz w:val="22"/>
          <w:szCs w:val="22"/>
        </w:rPr>
        <w:t>Bogotá, Colombia: GEMA EDITORES, 2006</w:t>
      </w:r>
      <w:r w:rsidR="00DB58FA">
        <w:rPr>
          <w:rFonts w:asciiTheme="minorHAnsi" w:hAnsiTheme="minorHAnsi" w:cstheme="minorHAnsi"/>
          <w:sz w:val="22"/>
          <w:szCs w:val="22"/>
        </w:rPr>
        <w:t>.</w:t>
      </w:r>
    </w:p>
    <w:p w14:paraId="4BDE26A0" w14:textId="77777777" w:rsidR="003570EC" w:rsidRPr="003F34C3" w:rsidRDefault="003F34C3" w:rsidP="001661B1">
      <w:pPr>
        <w:ind w:left="1418" w:hanging="1058"/>
        <w:jc w:val="left"/>
        <w:rPr>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 xml:space="preserve">La Verdad Acerca de los Ángeles. </w:t>
      </w:r>
      <w:r w:rsidR="003570EC" w:rsidRPr="003F34C3">
        <w:rPr>
          <w:rFonts w:asciiTheme="minorHAnsi" w:hAnsiTheme="minorHAnsi" w:cstheme="minorHAnsi"/>
          <w:sz w:val="22"/>
          <w:szCs w:val="22"/>
        </w:rPr>
        <w:t>Buenos Aires, Argentina: Asociación Publicadora Interamericana, Primera edición, 1997</w:t>
      </w:r>
      <w:r w:rsidR="00DB58FA">
        <w:rPr>
          <w:rFonts w:asciiTheme="minorHAnsi" w:hAnsiTheme="minorHAnsi" w:cstheme="minorHAnsi"/>
          <w:sz w:val="22"/>
          <w:szCs w:val="22"/>
        </w:rPr>
        <w:t>.</w:t>
      </w:r>
      <w:r w:rsidR="003570EC" w:rsidRPr="003F34C3">
        <w:rPr>
          <w:rFonts w:asciiTheme="minorHAnsi" w:hAnsiTheme="minorHAnsi" w:cstheme="minorHAnsi"/>
          <w:sz w:val="22"/>
          <w:szCs w:val="22"/>
        </w:rPr>
        <w:t xml:space="preserve"> </w:t>
      </w:r>
    </w:p>
    <w:p w14:paraId="247CB3E0"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lastRenderedPageBreak/>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 xml:space="preserve">Los Hechos de los Apóstoles. </w:t>
      </w:r>
      <w:r w:rsidR="003570EC" w:rsidRPr="003F34C3">
        <w:rPr>
          <w:rFonts w:asciiTheme="minorHAnsi" w:hAnsiTheme="minorHAnsi" w:cstheme="minorHAnsi"/>
          <w:sz w:val="22"/>
          <w:szCs w:val="22"/>
        </w:rPr>
        <w:t>Mountain  View, California: Publicaciones Interamericanas, 1977, 1975</w:t>
      </w:r>
      <w:r w:rsidR="00DB58FA">
        <w:rPr>
          <w:rFonts w:asciiTheme="minorHAnsi" w:hAnsiTheme="minorHAnsi" w:cstheme="minorHAnsi"/>
          <w:sz w:val="22"/>
          <w:szCs w:val="22"/>
        </w:rPr>
        <w:t>.</w:t>
      </w:r>
    </w:p>
    <w:p w14:paraId="5F0D537E" w14:textId="77777777" w:rsidR="003570EC" w:rsidRPr="003F34C3" w:rsidRDefault="003F34C3" w:rsidP="001661B1">
      <w:pPr>
        <w:ind w:left="1418" w:hanging="1058"/>
        <w:jc w:val="left"/>
        <w:rPr>
          <w:rFonts w:asciiTheme="minorHAnsi" w:hAnsiTheme="minorHAnsi" w:cstheme="minorHAnsi"/>
          <w:i/>
          <w:sz w:val="22"/>
          <w:szCs w:val="22"/>
          <w:lang w:val="en-US"/>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Los Hechos de los Apóstoles</w:t>
      </w:r>
      <w:r w:rsidR="003570EC" w:rsidRPr="003F34C3">
        <w:rPr>
          <w:rFonts w:asciiTheme="minorHAnsi" w:hAnsiTheme="minorHAnsi" w:cstheme="minorHAnsi"/>
          <w:sz w:val="22"/>
          <w:szCs w:val="22"/>
        </w:rPr>
        <w:t xml:space="preserve">. </w:t>
      </w:r>
      <w:r w:rsidR="003570EC" w:rsidRPr="003F34C3">
        <w:rPr>
          <w:rFonts w:asciiTheme="minorHAnsi" w:hAnsiTheme="minorHAnsi" w:cstheme="minorHAnsi"/>
          <w:sz w:val="22"/>
          <w:szCs w:val="22"/>
          <w:lang w:val="en-US"/>
        </w:rPr>
        <w:t>Mountain View, California: Pacific Press Publishing Association, 1975</w:t>
      </w:r>
      <w:r w:rsidR="00DB58FA">
        <w:rPr>
          <w:rFonts w:asciiTheme="minorHAnsi" w:hAnsiTheme="minorHAnsi" w:cstheme="minorHAnsi"/>
          <w:sz w:val="22"/>
          <w:szCs w:val="22"/>
          <w:lang w:val="en-US"/>
        </w:rPr>
        <w:t>.</w:t>
      </w:r>
    </w:p>
    <w:p w14:paraId="1D48EEAE" w14:textId="77777777" w:rsidR="003570EC" w:rsidRPr="003F34C3" w:rsidRDefault="003F34C3" w:rsidP="001661B1">
      <w:pPr>
        <w:ind w:left="1418" w:hanging="1058"/>
        <w:jc w:val="left"/>
        <w:rPr>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eastAsiaTheme="minorEastAsia" w:hAnsiTheme="minorHAnsi" w:cstheme="minorHAnsi"/>
          <w:bCs w:val="0"/>
          <w:i/>
          <w:iCs w:val="0"/>
          <w:sz w:val="22"/>
          <w:szCs w:val="22"/>
          <w:lang w:val="es-ES" w:eastAsia="es-ES"/>
        </w:rPr>
        <w:t>Mensaje para los Jóvenes</w:t>
      </w:r>
      <w:r w:rsidR="003570EC" w:rsidRPr="003F34C3">
        <w:rPr>
          <w:rFonts w:asciiTheme="minorHAnsi" w:eastAsiaTheme="minorEastAsia" w:hAnsiTheme="minorHAnsi" w:cstheme="minorHAnsi"/>
          <w:bCs w:val="0"/>
          <w:iCs w:val="0"/>
          <w:sz w:val="22"/>
          <w:szCs w:val="22"/>
          <w:lang w:val="es-ES" w:eastAsia="es-ES"/>
        </w:rPr>
        <w:t>. Mountain View, California: Publicaciones Interamericanas,  1977, 1967, 2002</w:t>
      </w:r>
      <w:r w:rsidR="00DB58FA">
        <w:rPr>
          <w:rFonts w:asciiTheme="minorHAnsi" w:eastAsiaTheme="minorEastAsia" w:hAnsiTheme="minorHAnsi" w:cstheme="minorHAnsi"/>
          <w:bCs w:val="0"/>
          <w:iCs w:val="0"/>
          <w:sz w:val="22"/>
          <w:szCs w:val="22"/>
          <w:lang w:val="es-ES" w:eastAsia="es-ES"/>
        </w:rPr>
        <w:t>.</w:t>
      </w:r>
    </w:p>
    <w:p w14:paraId="11F93DE3" w14:textId="77777777" w:rsidR="003570EC" w:rsidRPr="003F34C3" w:rsidRDefault="003F34C3" w:rsidP="001661B1">
      <w:pPr>
        <w:ind w:left="1418" w:hanging="1058"/>
        <w:jc w:val="left"/>
        <w:rPr>
          <w:rFonts w:asciiTheme="minorHAnsi" w:eastAsiaTheme="minorEastAsia" w:hAnsiTheme="minorHAnsi" w:cstheme="minorHAnsi"/>
          <w:bCs w:val="0"/>
          <w:i/>
          <w:iCs w:val="0"/>
          <w:sz w:val="22"/>
          <w:szCs w:val="22"/>
          <w:lang w:val="en-US" w:eastAsia="es-ES"/>
        </w:rPr>
      </w:pPr>
      <w:r w:rsidRPr="00DB58FA">
        <w:rPr>
          <w:rFonts w:asciiTheme="minorHAnsi" w:hAnsiTheme="minorHAnsi" w:cstheme="minorHAnsi"/>
          <w:i/>
          <w:sz w:val="22"/>
          <w:szCs w:val="22"/>
          <w:lang w:val="en-US"/>
        </w:rPr>
        <w:t>________.</w:t>
      </w:r>
      <w:r w:rsidR="00DB58FA">
        <w:rPr>
          <w:rFonts w:asciiTheme="minorHAnsi" w:hAnsiTheme="minorHAnsi" w:cstheme="minorHAnsi"/>
          <w:i/>
          <w:sz w:val="22"/>
          <w:szCs w:val="22"/>
          <w:lang w:val="en-US"/>
        </w:rPr>
        <w:t xml:space="preserve"> </w:t>
      </w:r>
      <w:r w:rsidR="003570EC" w:rsidRPr="003F34C3">
        <w:rPr>
          <w:rFonts w:asciiTheme="minorHAnsi" w:hAnsiTheme="minorHAnsi" w:cstheme="minorHAnsi"/>
          <w:i/>
          <w:sz w:val="22"/>
          <w:szCs w:val="22"/>
          <w:lang w:val="en-US"/>
        </w:rPr>
        <w:t xml:space="preserve">Mensajes Selectos, </w:t>
      </w:r>
      <w:r w:rsidR="003570EC" w:rsidRPr="003F34C3">
        <w:rPr>
          <w:rFonts w:asciiTheme="minorHAnsi" w:hAnsiTheme="minorHAnsi" w:cstheme="minorHAnsi"/>
          <w:sz w:val="22"/>
          <w:szCs w:val="22"/>
          <w:lang w:val="en-US"/>
        </w:rPr>
        <w:t>t. 1. Mountain View, California: Pacific Press Publishing Association, 1969</w:t>
      </w:r>
      <w:r w:rsidR="00DB58FA">
        <w:rPr>
          <w:rFonts w:asciiTheme="minorHAnsi" w:hAnsiTheme="minorHAnsi" w:cstheme="minorHAnsi"/>
          <w:sz w:val="22"/>
          <w:szCs w:val="22"/>
          <w:lang w:val="en-US"/>
        </w:rPr>
        <w:t>.</w:t>
      </w:r>
    </w:p>
    <w:p w14:paraId="21C7FB8B" w14:textId="77777777" w:rsidR="003570EC" w:rsidRPr="003F34C3" w:rsidRDefault="003F34C3" w:rsidP="001661B1">
      <w:pPr>
        <w:ind w:left="1418" w:hanging="1058"/>
        <w:jc w:val="left"/>
        <w:rPr>
          <w:rFonts w:asciiTheme="minorHAnsi" w:hAnsiTheme="minorHAnsi" w:cstheme="minorHAnsi"/>
          <w:sz w:val="22"/>
          <w:szCs w:val="22"/>
          <w:lang w:val="en-US"/>
        </w:rPr>
      </w:pPr>
      <w:r w:rsidRPr="00DB58FA">
        <w:rPr>
          <w:rFonts w:asciiTheme="minorHAnsi" w:hAnsiTheme="minorHAnsi" w:cstheme="minorHAnsi"/>
          <w:i/>
          <w:sz w:val="22"/>
          <w:szCs w:val="22"/>
          <w:lang w:val="en-US"/>
        </w:rPr>
        <w:t>________.</w:t>
      </w:r>
      <w:r w:rsidR="00DB58FA">
        <w:rPr>
          <w:rFonts w:asciiTheme="minorHAnsi" w:hAnsiTheme="minorHAnsi" w:cstheme="minorHAnsi"/>
          <w:i/>
          <w:sz w:val="22"/>
          <w:szCs w:val="22"/>
          <w:lang w:val="en-US"/>
        </w:rPr>
        <w:t xml:space="preserve"> </w:t>
      </w:r>
      <w:r w:rsidR="003570EC" w:rsidRPr="003F34C3">
        <w:rPr>
          <w:rFonts w:asciiTheme="minorHAnsi" w:hAnsiTheme="minorHAnsi" w:cstheme="minorHAnsi"/>
          <w:i/>
          <w:sz w:val="22"/>
          <w:szCs w:val="22"/>
          <w:lang w:val="en-US"/>
        </w:rPr>
        <w:t xml:space="preserve">Mensajes Selectos, </w:t>
      </w:r>
      <w:r w:rsidR="003570EC" w:rsidRPr="003F34C3">
        <w:rPr>
          <w:rFonts w:asciiTheme="minorHAnsi" w:hAnsiTheme="minorHAnsi" w:cstheme="minorHAnsi"/>
          <w:sz w:val="22"/>
          <w:szCs w:val="22"/>
          <w:lang w:val="en-US"/>
        </w:rPr>
        <w:t xml:space="preserve">t. 2. </w:t>
      </w:r>
      <w:r w:rsidRPr="003F34C3">
        <w:rPr>
          <w:rFonts w:asciiTheme="minorHAnsi" w:hAnsiTheme="minorHAnsi" w:cstheme="minorHAnsi"/>
          <w:sz w:val="22"/>
          <w:szCs w:val="22"/>
          <w:lang w:val="en-US"/>
        </w:rPr>
        <w:t>Mountain View</w:t>
      </w:r>
      <w:r w:rsidR="003570EC" w:rsidRPr="003F34C3">
        <w:rPr>
          <w:rFonts w:asciiTheme="minorHAnsi" w:hAnsiTheme="minorHAnsi" w:cstheme="minorHAnsi"/>
          <w:sz w:val="22"/>
          <w:szCs w:val="22"/>
          <w:lang w:val="en-US"/>
        </w:rPr>
        <w:t xml:space="preserve">, California: Pacific Press </w:t>
      </w:r>
      <w:r w:rsidRPr="003F34C3">
        <w:rPr>
          <w:rFonts w:asciiTheme="minorHAnsi" w:hAnsiTheme="minorHAnsi" w:cstheme="minorHAnsi"/>
          <w:sz w:val="22"/>
          <w:szCs w:val="22"/>
          <w:lang w:val="en-US"/>
        </w:rPr>
        <w:t>Publishing Association</w:t>
      </w:r>
      <w:r w:rsidR="003570EC" w:rsidRPr="003F34C3">
        <w:rPr>
          <w:rFonts w:asciiTheme="minorHAnsi" w:hAnsiTheme="minorHAnsi" w:cstheme="minorHAnsi"/>
          <w:sz w:val="22"/>
          <w:szCs w:val="22"/>
          <w:lang w:val="en-US"/>
        </w:rPr>
        <w:t>, 1967, 1969</w:t>
      </w:r>
      <w:r w:rsidR="00DB58FA">
        <w:rPr>
          <w:rFonts w:asciiTheme="minorHAnsi" w:hAnsiTheme="minorHAnsi" w:cstheme="minorHAnsi"/>
          <w:sz w:val="22"/>
          <w:szCs w:val="22"/>
          <w:lang w:val="en-US"/>
        </w:rPr>
        <w:t>.</w:t>
      </w:r>
    </w:p>
    <w:p w14:paraId="1009C151" w14:textId="77777777" w:rsidR="003570EC" w:rsidRPr="00760C32"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 xml:space="preserve">Mensajes Selectos, t. 3.  </w:t>
      </w:r>
      <w:r w:rsidR="003570EC" w:rsidRPr="00760C32">
        <w:rPr>
          <w:rFonts w:asciiTheme="minorHAnsi" w:hAnsiTheme="minorHAnsi" w:cstheme="minorHAnsi"/>
          <w:sz w:val="22"/>
          <w:szCs w:val="22"/>
        </w:rPr>
        <w:t>Montemorelos, N. L. México: Pacific Press Publishing Association, 1985, 1984</w:t>
      </w:r>
      <w:r w:rsidR="00DB58FA" w:rsidRPr="00760C32">
        <w:rPr>
          <w:rFonts w:asciiTheme="minorHAnsi" w:hAnsiTheme="minorHAnsi" w:cstheme="minorHAnsi"/>
          <w:sz w:val="22"/>
          <w:szCs w:val="22"/>
        </w:rPr>
        <w:t>.</w:t>
      </w:r>
    </w:p>
    <w:p w14:paraId="6149EE48" w14:textId="77777777" w:rsidR="003570EC" w:rsidRPr="003F34C3" w:rsidRDefault="003F34C3" w:rsidP="001661B1">
      <w:pPr>
        <w:ind w:left="1418" w:hanging="1058"/>
        <w:jc w:val="left"/>
        <w:rPr>
          <w:sz w:val="22"/>
          <w:szCs w:val="22"/>
          <w:lang w:val="es-ES"/>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bCs w:val="0"/>
          <w:i/>
          <w:iCs w:val="0"/>
          <w:sz w:val="22"/>
          <w:szCs w:val="22"/>
          <w:lang w:val="es-ES"/>
        </w:rPr>
        <w:t xml:space="preserve">Mente, Carácter y Personalidad, t. 1. </w:t>
      </w:r>
      <w:r w:rsidR="003570EC" w:rsidRPr="003F34C3">
        <w:rPr>
          <w:rFonts w:asciiTheme="minorHAnsi" w:hAnsiTheme="minorHAnsi" w:cstheme="minorHAnsi"/>
          <w:bCs w:val="0"/>
          <w:iCs w:val="0"/>
          <w:sz w:val="22"/>
          <w:szCs w:val="22"/>
          <w:lang w:val="es-ES"/>
        </w:rPr>
        <w:t>Miami, Florida: Asociación Publicadora Interamericana, 1977, 2007</w:t>
      </w:r>
      <w:r w:rsidR="00DB58FA">
        <w:rPr>
          <w:rFonts w:asciiTheme="minorHAnsi" w:hAnsiTheme="minorHAnsi" w:cstheme="minorHAnsi"/>
          <w:bCs w:val="0"/>
          <w:iCs w:val="0"/>
          <w:sz w:val="22"/>
          <w:szCs w:val="22"/>
          <w:lang w:val="es-ES"/>
        </w:rPr>
        <w:t>.</w:t>
      </w:r>
      <w:r w:rsidR="003570EC" w:rsidRPr="003F34C3">
        <w:rPr>
          <w:rFonts w:asciiTheme="minorHAnsi" w:hAnsiTheme="minorHAnsi" w:cstheme="minorHAnsi"/>
          <w:bCs w:val="0"/>
          <w:iCs w:val="0"/>
          <w:sz w:val="22"/>
          <w:szCs w:val="22"/>
          <w:lang w:val="es-ES"/>
        </w:rPr>
        <w:t xml:space="preserve"> </w:t>
      </w:r>
    </w:p>
    <w:p w14:paraId="6C472049" w14:textId="77777777" w:rsidR="003570EC" w:rsidRPr="003F34C3" w:rsidRDefault="003F34C3" w:rsidP="001661B1">
      <w:pPr>
        <w:ind w:left="1418" w:hanging="1058"/>
        <w:jc w:val="left"/>
        <w:rPr>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bCs w:val="0"/>
          <w:i/>
          <w:iCs w:val="0"/>
          <w:sz w:val="22"/>
          <w:szCs w:val="22"/>
        </w:rPr>
        <w:t>Mente, Carácter y Personalidad</w:t>
      </w:r>
      <w:r w:rsidR="003570EC" w:rsidRPr="003F34C3">
        <w:rPr>
          <w:rFonts w:asciiTheme="minorHAnsi" w:hAnsiTheme="minorHAnsi" w:cstheme="minorHAnsi"/>
          <w:bCs w:val="0"/>
          <w:iCs w:val="0"/>
          <w:sz w:val="22"/>
          <w:szCs w:val="22"/>
        </w:rPr>
        <w:t>, t. 2. Buenos Aires, Argentina: Asociación Casa Editora Sudamericana, 1991</w:t>
      </w:r>
      <w:r w:rsidR="00DB58FA">
        <w:rPr>
          <w:rFonts w:asciiTheme="minorHAnsi" w:hAnsiTheme="minorHAnsi" w:cstheme="minorHAnsi"/>
          <w:bCs w:val="0"/>
          <w:iCs w:val="0"/>
          <w:sz w:val="22"/>
          <w:szCs w:val="22"/>
        </w:rPr>
        <w:t>.</w:t>
      </w:r>
      <w:r w:rsidR="003570EC" w:rsidRPr="003F34C3">
        <w:rPr>
          <w:rFonts w:asciiTheme="minorHAnsi" w:hAnsiTheme="minorHAnsi" w:cstheme="minorHAnsi"/>
          <w:bCs w:val="0"/>
          <w:iCs w:val="0"/>
          <w:sz w:val="22"/>
          <w:szCs w:val="22"/>
        </w:rPr>
        <w:t xml:space="preserve"> </w:t>
      </w:r>
    </w:p>
    <w:p w14:paraId="7FAE9271"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Ministerio de Curación</w:t>
      </w:r>
      <w:r w:rsidR="003570EC" w:rsidRPr="003F34C3">
        <w:rPr>
          <w:rFonts w:asciiTheme="minorHAnsi" w:hAnsiTheme="minorHAnsi" w:cstheme="minorHAnsi"/>
          <w:sz w:val="22"/>
          <w:szCs w:val="22"/>
        </w:rPr>
        <w:t>. Coral Gables, Florida: Asociación Publicadora Interamericana, 1992, 1975, 1992</w:t>
      </w:r>
      <w:r w:rsidR="00DB58FA">
        <w:rPr>
          <w:rFonts w:asciiTheme="minorHAnsi" w:hAnsiTheme="minorHAnsi" w:cstheme="minorHAnsi"/>
          <w:sz w:val="22"/>
          <w:szCs w:val="22"/>
        </w:rPr>
        <w:t>.</w:t>
      </w:r>
    </w:p>
    <w:p w14:paraId="6734F80D"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Ministerio de la Bondad</w:t>
      </w:r>
      <w:r w:rsidR="003570EC" w:rsidRPr="003F34C3">
        <w:rPr>
          <w:rFonts w:asciiTheme="minorHAnsi" w:hAnsiTheme="minorHAnsi" w:cstheme="minorHAnsi"/>
          <w:sz w:val="22"/>
          <w:szCs w:val="22"/>
        </w:rPr>
        <w:t>. Buenos Aires, Argentina: Asociación Casa Editora Sudamericana, 1971</w:t>
      </w:r>
      <w:r w:rsidR="00DB58FA">
        <w:rPr>
          <w:rFonts w:asciiTheme="minorHAnsi" w:hAnsiTheme="minorHAnsi" w:cstheme="minorHAnsi"/>
          <w:sz w:val="22"/>
          <w:szCs w:val="22"/>
        </w:rPr>
        <w:t>.</w:t>
      </w:r>
    </w:p>
    <w:p w14:paraId="761D066D"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DB58FA">
        <w:rPr>
          <w:rFonts w:asciiTheme="minorHAnsi" w:hAnsiTheme="minorHAnsi" w:cstheme="minorHAnsi"/>
          <w:i/>
          <w:sz w:val="22"/>
          <w:szCs w:val="22"/>
        </w:rPr>
        <w:t xml:space="preserve">Notas </w:t>
      </w:r>
      <w:r w:rsidR="003570EC" w:rsidRPr="001661B1">
        <w:rPr>
          <w:rFonts w:asciiTheme="minorHAnsi" w:hAnsiTheme="minorHAnsi" w:cstheme="minorHAnsi"/>
          <w:i/>
          <w:sz w:val="22"/>
          <w:szCs w:val="22"/>
        </w:rPr>
        <w:t>Biográficas.</w:t>
      </w:r>
      <w:r w:rsidR="003570EC" w:rsidRPr="003F34C3">
        <w:rPr>
          <w:rFonts w:asciiTheme="minorHAnsi" w:hAnsiTheme="minorHAnsi" w:cstheme="minorHAnsi"/>
          <w:i/>
          <w:sz w:val="22"/>
          <w:szCs w:val="22"/>
        </w:rPr>
        <w:t xml:space="preserve"> </w:t>
      </w:r>
      <w:r w:rsidR="003570EC" w:rsidRPr="003F34C3">
        <w:rPr>
          <w:rFonts w:asciiTheme="minorHAnsi" w:hAnsiTheme="minorHAnsi" w:cstheme="minorHAnsi"/>
          <w:sz w:val="22"/>
          <w:szCs w:val="22"/>
        </w:rPr>
        <w:t>Mountain View, California: Publicaciones Interamericanas, 198</w:t>
      </w:r>
      <w:r w:rsidR="00DB58FA">
        <w:rPr>
          <w:rFonts w:asciiTheme="minorHAnsi" w:hAnsiTheme="minorHAnsi" w:cstheme="minorHAnsi"/>
          <w:sz w:val="22"/>
          <w:szCs w:val="22"/>
        </w:rPr>
        <w:t>1.</w:t>
      </w:r>
    </w:p>
    <w:p w14:paraId="528C7F87" w14:textId="77777777" w:rsidR="003570EC" w:rsidRPr="00760C32"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1661B1">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Nuestra Elevada</w:t>
      </w:r>
      <w:r w:rsidR="003570EC" w:rsidRPr="003F34C3">
        <w:rPr>
          <w:rFonts w:asciiTheme="minorHAnsi" w:hAnsiTheme="minorHAnsi" w:cstheme="minorHAnsi"/>
          <w:sz w:val="22"/>
          <w:szCs w:val="22"/>
        </w:rPr>
        <w:t xml:space="preserve"> </w:t>
      </w:r>
      <w:r w:rsidR="003570EC" w:rsidRPr="003F34C3">
        <w:rPr>
          <w:rFonts w:asciiTheme="minorHAnsi" w:hAnsiTheme="minorHAnsi" w:cstheme="minorHAnsi"/>
          <w:i/>
          <w:sz w:val="22"/>
          <w:szCs w:val="22"/>
        </w:rPr>
        <w:t>Vocación</w:t>
      </w:r>
      <w:r w:rsidR="003570EC" w:rsidRPr="003F34C3">
        <w:rPr>
          <w:rFonts w:asciiTheme="minorHAnsi" w:hAnsiTheme="minorHAnsi" w:cstheme="minorHAnsi"/>
          <w:sz w:val="22"/>
          <w:szCs w:val="22"/>
        </w:rPr>
        <w:t xml:space="preserve">. </w:t>
      </w:r>
      <w:r w:rsidR="003570EC" w:rsidRPr="00760C32">
        <w:rPr>
          <w:rFonts w:asciiTheme="minorHAnsi" w:hAnsiTheme="minorHAnsi" w:cstheme="minorHAnsi"/>
          <w:sz w:val="22"/>
          <w:szCs w:val="22"/>
        </w:rPr>
        <w:t>Nampa, Idaho: Pacific Press Publishing Association, 1962</w:t>
      </w:r>
      <w:r w:rsidR="00DB58FA" w:rsidRPr="00760C32">
        <w:rPr>
          <w:rFonts w:asciiTheme="minorHAnsi" w:hAnsiTheme="minorHAnsi" w:cstheme="minorHAnsi"/>
          <w:sz w:val="22"/>
          <w:szCs w:val="22"/>
        </w:rPr>
        <w:t>.</w:t>
      </w:r>
      <w:r w:rsidR="003570EC" w:rsidRPr="00760C32">
        <w:rPr>
          <w:rFonts w:asciiTheme="minorHAnsi" w:hAnsiTheme="minorHAnsi" w:cstheme="minorHAnsi"/>
          <w:sz w:val="22"/>
          <w:szCs w:val="22"/>
        </w:rPr>
        <w:t xml:space="preserve">  </w:t>
      </w:r>
    </w:p>
    <w:p w14:paraId="730548AA" w14:textId="77777777" w:rsidR="003570EC" w:rsidRDefault="003F34C3" w:rsidP="001661B1">
      <w:pPr>
        <w:pStyle w:val="Ttulo1"/>
        <w:spacing w:before="0"/>
        <w:ind w:left="1418" w:hanging="1058"/>
        <w:rPr>
          <w:b w:val="0"/>
          <w:sz w:val="22"/>
          <w:szCs w:val="22"/>
        </w:rPr>
      </w:pPr>
      <w:bookmarkStart w:id="523" w:name="_Toc365994627"/>
      <w:r w:rsidRPr="003F34C3">
        <w:rPr>
          <w:rFonts w:cstheme="minorHAnsi"/>
          <w:i/>
          <w:sz w:val="22"/>
          <w:szCs w:val="22"/>
        </w:rPr>
        <w:t>________.</w:t>
      </w:r>
      <w:r w:rsidR="00DB58FA">
        <w:rPr>
          <w:rFonts w:cstheme="minorHAnsi"/>
          <w:i/>
          <w:sz w:val="22"/>
          <w:szCs w:val="22"/>
        </w:rPr>
        <w:t xml:space="preserve"> </w:t>
      </w:r>
      <w:r w:rsidR="001661B1">
        <w:rPr>
          <w:rFonts w:cstheme="minorHAnsi"/>
          <w:i/>
          <w:sz w:val="22"/>
          <w:szCs w:val="22"/>
        </w:rPr>
        <w:t xml:space="preserve"> </w:t>
      </w:r>
      <w:r w:rsidR="003570EC" w:rsidRPr="00995AD4">
        <w:rPr>
          <w:rFonts w:eastAsiaTheme="minorEastAsia" w:cstheme="minorHAnsi"/>
          <w:b w:val="0"/>
          <w:i/>
          <w:iCs w:val="0"/>
          <w:sz w:val="22"/>
          <w:szCs w:val="22"/>
          <w:lang w:val="es-ES" w:eastAsia="es-ES"/>
        </w:rPr>
        <w:t>Obreros Evangélicos</w:t>
      </w:r>
      <w:r w:rsidR="003570EC" w:rsidRPr="00995AD4">
        <w:rPr>
          <w:rFonts w:eastAsiaTheme="minorEastAsia" w:cstheme="minorHAnsi"/>
          <w:b w:val="0"/>
          <w:iCs w:val="0"/>
          <w:sz w:val="22"/>
          <w:szCs w:val="22"/>
          <w:lang w:val="es-ES" w:eastAsia="es-ES"/>
        </w:rPr>
        <w:t>. Buenos Aires, Argentina: Asociación Casa Editora Sudamericana, 1997</w:t>
      </w:r>
      <w:r w:rsidR="003570EC" w:rsidRPr="00995AD4">
        <w:rPr>
          <w:sz w:val="22"/>
          <w:szCs w:val="22"/>
        </w:rPr>
        <w:t xml:space="preserve">, </w:t>
      </w:r>
      <w:r w:rsidR="003570EC" w:rsidRPr="00995AD4">
        <w:rPr>
          <w:b w:val="0"/>
          <w:sz w:val="22"/>
          <w:szCs w:val="22"/>
        </w:rPr>
        <w:t>1986, 1974, 1997</w:t>
      </w:r>
      <w:r w:rsidR="00DB58FA">
        <w:rPr>
          <w:b w:val="0"/>
          <w:sz w:val="22"/>
          <w:szCs w:val="22"/>
        </w:rPr>
        <w:t>.</w:t>
      </w:r>
      <w:bookmarkEnd w:id="523"/>
    </w:p>
    <w:p w14:paraId="2CC18DCE" w14:textId="77777777" w:rsidR="003570EC" w:rsidRPr="003F34C3" w:rsidRDefault="003F34C3" w:rsidP="001661B1">
      <w:pPr>
        <w:ind w:left="1418" w:hanging="1058"/>
        <w:jc w:val="left"/>
        <w:rPr>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Palabras de Vida del Gran Maestro.</w:t>
      </w:r>
      <w:r w:rsidR="003570EC" w:rsidRPr="003F34C3">
        <w:rPr>
          <w:rFonts w:asciiTheme="minorHAnsi" w:hAnsiTheme="minorHAnsi" w:cstheme="minorHAnsi"/>
          <w:sz w:val="22"/>
          <w:szCs w:val="22"/>
        </w:rPr>
        <w:t xml:space="preserve">  Mountain  View, California: Publicaciones Interamericanas, 1971, 1999</w:t>
      </w:r>
      <w:r w:rsidR="001661B1">
        <w:rPr>
          <w:rFonts w:asciiTheme="minorHAnsi" w:hAnsiTheme="minorHAnsi" w:cstheme="minorHAnsi"/>
          <w:sz w:val="22"/>
          <w:szCs w:val="22"/>
        </w:rPr>
        <w:t>.</w:t>
      </w:r>
    </w:p>
    <w:p w14:paraId="1869EEFB"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 xml:space="preserve">Primeros Escritos. </w:t>
      </w:r>
      <w:r w:rsidR="003570EC" w:rsidRPr="003F34C3">
        <w:rPr>
          <w:rFonts w:asciiTheme="minorHAnsi" w:hAnsiTheme="minorHAnsi" w:cstheme="minorHAnsi"/>
          <w:sz w:val="22"/>
          <w:szCs w:val="22"/>
        </w:rPr>
        <w:t>Mountain  View, California: Publicaciones Interamericanas, 1979, 1976, 1962</w:t>
      </w:r>
      <w:r w:rsidR="001661B1">
        <w:rPr>
          <w:rFonts w:asciiTheme="minorHAnsi" w:hAnsiTheme="minorHAnsi" w:cstheme="minorHAnsi"/>
          <w:sz w:val="22"/>
          <w:szCs w:val="22"/>
        </w:rPr>
        <w:t>.</w:t>
      </w:r>
    </w:p>
    <w:p w14:paraId="3301D02D" w14:textId="77777777" w:rsidR="003570EC" w:rsidRPr="003F34C3" w:rsidRDefault="003F34C3" w:rsidP="001661B1">
      <w:pPr>
        <w:spacing w:after="0"/>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Ser Semejantes a Jesús.</w:t>
      </w:r>
      <w:r w:rsidR="003570EC" w:rsidRPr="003F34C3">
        <w:rPr>
          <w:rFonts w:asciiTheme="minorHAnsi" w:hAnsiTheme="minorHAnsi" w:cstheme="minorHAnsi"/>
          <w:sz w:val="22"/>
          <w:szCs w:val="22"/>
        </w:rPr>
        <w:t xml:space="preserve"> Nampa, Idaho: Publicaciones Interamericanas, 2004</w:t>
      </w:r>
      <w:r w:rsidR="001661B1">
        <w:rPr>
          <w:rFonts w:asciiTheme="minorHAnsi" w:hAnsiTheme="minorHAnsi" w:cstheme="minorHAnsi"/>
          <w:sz w:val="22"/>
          <w:szCs w:val="22"/>
        </w:rPr>
        <w:t>.</w:t>
      </w:r>
    </w:p>
    <w:p w14:paraId="679C22A4" w14:textId="77777777" w:rsidR="003570EC" w:rsidRPr="00995AD4" w:rsidRDefault="003F34C3" w:rsidP="001661B1">
      <w:pPr>
        <w:pStyle w:val="Ttulo1"/>
        <w:spacing w:before="0"/>
        <w:ind w:left="1418" w:hanging="1058"/>
        <w:rPr>
          <w:rFonts w:cstheme="minorHAnsi"/>
          <w:i/>
          <w:sz w:val="22"/>
          <w:szCs w:val="22"/>
          <w:lang w:val="es-ES"/>
        </w:rPr>
      </w:pPr>
      <w:bookmarkStart w:id="524" w:name="_Toc365994628"/>
      <w:r w:rsidRPr="003F34C3">
        <w:rPr>
          <w:rFonts w:cstheme="minorHAnsi"/>
          <w:i/>
          <w:sz w:val="22"/>
          <w:szCs w:val="22"/>
        </w:rPr>
        <w:t>________.</w:t>
      </w:r>
      <w:r w:rsidR="00DB58FA">
        <w:rPr>
          <w:rFonts w:cstheme="minorHAnsi"/>
          <w:i/>
          <w:sz w:val="22"/>
          <w:szCs w:val="22"/>
        </w:rPr>
        <w:t xml:space="preserve"> </w:t>
      </w:r>
      <w:r w:rsidR="003570EC" w:rsidRPr="00995AD4">
        <w:rPr>
          <w:rFonts w:eastAsiaTheme="minorEastAsia" w:cstheme="minorHAnsi"/>
          <w:b w:val="0"/>
          <w:i/>
          <w:iCs w:val="0"/>
          <w:sz w:val="22"/>
          <w:szCs w:val="22"/>
          <w:lang w:val="es-ES" w:eastAsia="es-ES"/>
        </w:rPr>
        <w:t>Servicio Cristiano</w:t>
      </w:r>
      <w:r w:rsidR="003570EC" w:rsidRPr="00995AD4">
        <w:rPr>
          <w:rFonts w:eastAsiaTheme="minorEastAsia" w:cstheme="minorHAnsi"/>
          <w:b w:val="0"/>
          <w:iCs w:val="0"/>
          <w:sz w:val="22"/>
          <w:szCs w:val="22"/>
          <w:lang w:val="es-ES" w:eastAsia="es-ES"/>
        </w:rPr>
        <w:t>. Mountain View, California: Publicaciones Interamericanas, 1959, 1992</w:t>
      </w:r>
      <w:r w:rsidR="001661B1">
        <w:rPr>
          <w:rFonts w:eastAsiaTheme="minorEastAsia" w:cstheme="minorHAnsi"/>
          <w:b w:val="0"/>
          <w:iCs w:val="0"/>
          <w:sz w:val="22"/>
          <w:szCs w:val="22"/>
          <w:lang w:val="es-ES" w:eastAsia="es-ES"/>
        </w:rPr>
        <w:t>.</w:t>
      </w:r>
      <w:bookmarkEnd w:id="524"/>
      <w:r w:rsidR="003570EC" w:rsidRPr="00995AD4">
        <w:rPr>
          <w:rFonts w:eastAsiaTheme="minorEastAsia" w:cstheme="minorHAnsi"/>
          <w:b w:val="0"/>
          <w:iCs w:val="0"/>
          <w:sz w:val="22"/>
          <w:szCs w:val="22"/>
          <w:lang w:val="es-ES" w:eastAsia="es-ES"/>
        </w:rPr>
        <w:t xml:space="preserve"> </w:t>
      </w:r>
    </w:p>
    <w:p w14:paraId="6BE9D4AD" w14:textId="77777777" w:rsidR="003570EC" w:rsidRDefault="003F34C3" w:rsidP="001661B1">
      <w:pPr>
        <w:spacing w:after="0"/>
        <w:ind w:left="1418" w:hanging="1058"/>
        <w:jc w:val="left"/>
        <w:rPr>
          <w:rFonts w:asciiTheme="minorHAnsi" w:hAnsiTheme="minorHAnsi" w:cstheme="minorHAnsi"/>
          <w:sz w:val="22"/>
          <w:szCs w:val="22"/>
        </w:rPr>
      </w:pPr>
      <w:r w:rsidRPr="003F34C3">
        <w:rPr>
          <w:rFonts w:asciiTheme="minorHAnsi" w:hAnsiTheme="minorHAnsi" w:cstheme="minorHAnsi"/>
          <w:i/>
          <w:sz w:val="22"/>
          <w:szCs w:val="22"/>
        </w:rPr>
        <w:t>________.</w:t>
      </w:r>
      <w:r w:rsidR="00DB58FA">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Testimonios para la Iglesia</w:t>
      </w:r>
      <w:r w:rsidR="003570EC" w:rsidRPr="003F34C3">
        <w:rPr>
          <w:rFonts w:asciiTheme="minorHAnsi" w:hAnsiTheme="minorHAnsi" w:cstheme="minorHAnsi"/>
          <w:sz w:val="22"/>
          <w:szCs w:val="22"/>
        </w:rPr>
        <w:t>, t. 2. Bogotá, Colombia: GEMA EDITORES, 1996, 2003</w:t>
      </w:r>
      <w:r w:rsidR="001661B1">
        <w:rPr>
          <w:rFonts w:asciiTheme="minorHAnsi" w:hAnsiTheme="minorHAnsi" w:cstheme="minorHAnsi"/>
          <w:sz w:val="22"/>
          <w:szCs w:val="22"/>
        </w:rPr>
        <w:t>.</w:t>
      </w:r>
    </w:p>
    <w:p w14:paraId="0490EEA8" w14:textId="77777777" w:rsidR="0015114D" w:rsidRPr="003F34C3" w:rsidRDefault="0015114D" w:rsidP="001661B1">
      <w:pPr>
        <w:spacing w:after="0"/>
        <w:ind w:left="1418" w:hanging="1058"/>
        <w:jc w:val="left"/>
        <w:rPr>
          <w:rFonts w:asciiTheme="minorHAnsi" w:hAnsiTheme="minorHAnsi" w:cstheme="minorHAnsi"/>
          <w:i/>
          <w:sz w:val="22"/>
          <w:szCs w:val="22"/>
        </w:rPr>
      </w:pPr>
    </w:p>
    <w:p w14:paraId="4720559C" w14:textId="77777777" w:rsidR="003570EC" w:rsidRPr="003F34C3" w:rsidRDefault="003F34C3" w:rsidP="001661B1">
      <w:pPr>
        <w:ind w:left="1418" w:hanging="1058"/>
        <w:jc w:val="left"/>
        <w:rPr>
          <w:rFonts w:asciiTheme="minorHAnsi" w:hAnsiTheme="minorHAnsi" w:cstheme="minorHAnsi"/>
          <w:i/>
          <w:sz w:val="22"/>
          <w:szCs w:val="22"/>
        </w:rPr>
      </w:pPr>
      <w:r w:rsidRPr="003F34C3">
        <w:rPr>
          <w:rFonts w:asciiTheme="minorHAnsi" w:hAnsiTheme="minorHAnsi" w:cstheme="minorHAnsi"/>
          <w:i/>
          <w:sz w:val="22"/>
          <w:szCs w:val="22"/>
        </w:rPr>
        <w:lastRenderedPageBreak/>
        <w:t>________.</w:t>
      </w:r>
      <w:r w:rsidR="001661B1">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Testimonios para la Iglesia</w:t>
      </w:r>
      <w:r w:rsidR="003570EC" w:rsidRPr="003F34C3">
        <w:rPr>
          <w:rFonts w:asciiTheme="minorHAnsi" w:hAnsiTheme="minorHAnsi" w:cstheme="minorHAnsi"/>
          <w:sz w:val="22"/>
          <w:szCs w:val="22"/>
        </w:rPr>
        <w:t>, t. 3. Bogotá, Colombia: GEMA EDITORES, 2003</w:t>
      </w:r>
      <w:r w:rsidR="001661B1">
        <w:rPr>
          <w:rFonts w:asciiTheme="minorHAnsi" w:hAnsiTheme="minorHAnsi" w:cstheme="minorHAnsi"/>
          <w:sz w:val="22"/>
          <w:szCs w:val="22"/>
        </w:rPr>
        <w:t>.</w:t>
      </w:r>
    </w:p>
    <w:p w14:paraId="3E810C73" w14:textId="77777777" w:rsidR="003570EC" w:rsidRPr="003F34C3" w:rsidRDefault="003F34C3" w:rsidP="001661B1">
      <w:pPr>
        <w:ind w:left="1418" w:hanging="1058"/>
        <w:jc w:val="left"/>
        <w:rPr>
          <w:sz w:val="22"/>
          <w:szCs w:val="22"/>
        </w:rPr>
      </w:pPr>
      <w:r w:rsidRPr="003F34C3">
        <w:rPr>
          <w:rFonts w:asciiTheme="minorHAnsi" w:hAnsiTheme="minorHAnsi" w:cstheme="minorHAnsi"/>
          <w:i/>
          <w:sz w:val="22"/>
          <w:szCs w:val="22"/>
        </w:rPr>
        <w:t>________.</w:t>
      </w:r>
      <w:r w:rsidR="001661B1">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Testimonios para la Iglesia</w:t>
      </w:r>
      <w:r w:rsidR="003570EC" w:rsidRPr="003F34C3">
        <w:rPr>
          <w:rFonts w:asciiTheme="minorHAnsi" w:hAnsiTheme="minorHAnsi" w:cstheme="minorHAnsi"/>
          <w:sz w:val="22"/>
          <w:szCs w:val="22"/>
        </w:rPr>
        <w:t>, t. 4. Bogotá, Colombia: GEMA EDITORES, 200</w:t>
      </w:r>
      <w:r w:rsidR="001661B1">
        <w:rPr>
          <w:rFonts w:asciiTheme="minorHAnsi" w:hAnsiTheme="minorHAnsi" w:cstheme="minorHAnsi"/>
          <w:sz w:val="22"/>
          <w:szCs w:val="22"/>
        </w:rPr>
        <w:t>.</w:t>
      </w:r>
      <w:r w:rsidR="003570EC" w:rsidRPr="003F34C3">
        <w:rPr>
          <w:rFonts w:asciiTheme="minorHAnsi" w:hAnsiTheme="minorHAnsi" w:cstheme="minorHAnsi"/>
          <w:sz w:val="22"/>
          <w:szCs w:val="22"/>
        </w:rPr>
        <w:t xml:space="preserve">3 </w:t>
      </w:r>
    </w:p>
    <w:p w14:paraId="77C77C41" w14:textId="77777777" w:rsidR="003570EC" w:rsidRPr="003F34C3" w:rsidRDefault="003F34C3" w:rsidP="001661B1">
      <w:pPr>
        <w:widowControl w:val="0"/>
        <w:autoSpaceDE w:val="0"/>
        <w:autoSpaceDN w:val="0"/>
        <w:adjustRightInd w:val="0"/>
        <w:ind w:left="1418" w:hanging="1058"/>
        <w:jc w:val="left"/>
        <w:rPr>
          <w:rFonts w:asciiTheme="minorHAnsi" w:eastAsiaTheme="minorEastAsia" w:hAnsiTheme="minorHAnsi" w:cstheme="minorHAnsi"/>
          <w:bCs w:val="0"/>
          <w:i/>
          <w:iCs w:val="0"/>
          <w:sz w:val="22"/>
          <w:szCs w:val="22"/>
          <w:lang w:val="es-ES" w:eastAsia="es-ES"/>
        </w:rPr>
      </w:pPr>
      <w:r w:rsidRPr="003F34C3">
        <w:rPr>
          <w:rFonts w:asciiTheme="minorHAnsi" w:hAnsiTheme="minorHAnsi" w:cstheme="minorHAnsi"/>
          <w:i/>
          <w:sz w:val="22"/>
          <w:szCs w:val="22"/>
        </w:rPr>
        <w:t>________.</w:t>
      </w:r>
      <w:r w:rsidR="001661B1">
        <w:rPr>
          <w:rFonts w:asciiTheme="minorHAnsi" w:hAnsiTheme="minorHAnsi" w:cstheme="minorHAnsi"/>
          <w:i/>
          <w:sz w:val="22"/>
          <w:szCs w:val="22"/>
        </w:rPr>
        <w:t xml:space="preserve"> </w:t>
      </w:r>
      <w:r w:rsidR="003570EC" w:rsidRPr="003F34C3">
        <w:rPr>
          <w:rFonts w:asciiTheme="minorHAnsi" w:eastAsiaTheme="minorEastAsia" w:hAnsiTheme="minorHAnsi" w:cstheme="minorHAnsi"/>
          <w:i/>
          <w:iCs w:val="0"/>
          <w:sz w:val="22"/>
          <w:szCs w:val="22"/>
          <w:lang w:val="es-ES" w:eastAsia="es-ES"/>
        </w:rPr>
        <w:t>Testimonios para la Iglesia, t. 5</w:t>
      </w:r>
      <w:r w:rsidR="003570EC" w:rsidRPr="003F34C3">
        <w:rPr>
          <w:rFonts w:asciiTheme="minorHAnsi" w:eastAsiaTheme="minorEastAsia" w:hAnsiTheme="minorHAnsi" w:cstheme="minorHAnsi"/>
          <w:iCs w:val="0"/>
          <w:sz w:val="22"/>
          <w:szCs w:val="22"/>
          <w:lang w:val="es-ES" w:eastAsia="es-ES"/>
        </w:rPr>
        <w:t>.  Bogotá, Colombia: Asociación Publicadora Interamericana, 1998, 1997</w:t>
      </w:r>
      <w:r w:rsidR="001661B1">
        <w:rPr>
          <w:rFonts w:asciiTheme="minorHAnsi" w:eastAsiaTheme="minorEastAsia" w:hAnsiTheme="minorHAnsi" w:cstheme="minorHAnsi"/>
          <w:iCs w:val="0"/>
          <w:sz w:val="22"/>
          <w:szCs w:val="22"/>
          <w:lang w:val="es-ES" w:eastAsia="es-ES"/>
        </w:rPr>
        <w:t>.</w:t>
      </w:r>
    </w:p>
    <w:p w14:paraId="3AF6B9B5" w14:textId="77777777" w:rsidR="003570EC" w:rsidRPr="003F34C3" w:rsidRDefault="003F34C3" w:rsidP="001661B1">
      <w:pPr>
        <w:widowControl w:val="0"/>
        <w:autoSpaceDE w:val="0"/>
        <w:autoSpaceDN w:val="0"/>
        <w:adjustRightInd w:val="0"/>
        <w:ind w:left="1418" w:hanging="1058"/>
        <w:jc w:val="left"/>
        <w:rPr>
          <w:rFonts w:asciiTheme="minorHAnsi" w:eastAsiaTheme="minorEastAsia" w:hAnsiTheme="minorHAnsi" w:cstheme="minorHAnsi"/>
          <w:i/>
          <w:iCs w:val="0"/>
          <w:sz w:val="22"/>
          <w:szCs w:val="22"/>
          <w:lang w:val="es-ES" w:eastAsia="es-ES"/>
        </w:rPr>
      </w:pPr>
      <w:r w:rsidRPr="003F34C3">
        <w:rPr>
          <w:rFonts w:asciiTheme="minorHAnsi" w:hAnsiTheme="minorHAnsi" w:cstheme="minorHAnsi"/>
          <w:i/>
          <w:sz w:val="22"/>
          <w:szCs w:val="22"/>
        </w:rPr>
        <w:t>________.</w:t>
      </w:r>
      <w:r w:rsidR="001661B1">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Testimonios para la Iglesia</w:t>
      </w:r>
      <w:r w:rsidR="003570EC" w:rsidRPr="003F34C3">
        <w:rPr>
          <w:rFonts w:asciiTheme="minorHAnsi" w:hAnsiTheme="minorHAnsi" w:cstheme="minorHAnsi"/>
          <w:sz w:val="22"/>
          <w:szCs w:val="22"/>
        </w:rPr>
        <w:t>, t. 7. Bogotá, Colombia: GEMA EDITORES, 2003, 1948</w:t>
      </w:r>
      <w:r w:rsidR="001661B1">
        <w:rPr>
          <w:rFonts w:asciiTheme="minorHAnsi" w:hAnsiTheme="minorHAnsi" w:cstheme="minorHAnsi"/>
          <w:sz w:val="22"/>
          <w:szCs w:val="22"/>
        </w:rPr>
        <w:t>.</w:t>
      </w:r>
    </w:p>
    <w:p w14:paraId="263F2468" w14:textId="77777777" w:rsidR="003570EC" w:rsidRPr="003F34C3" w:rsidRDefault="003F34C3" w:rsidP="001661B1">
      <w:pPr>
        <w:widowControl w:val="0"/>
        <w:autoSpaceDE w:val="0"/>
        <w:autoSpaceDN w:val="0"/>
        <w:adjustRightInd w:val="0"/>
        <w:ind w:left="1418" w:hanging="1058"/>
        <w:jc w:val="left"/>
        <w:rPr>
          <w:rFonts w:asciiTheme="minorHAnsi" w:eastAsiaTheme="minorEastAsia" w:hAnsiTheme="minorHAnsi" w:cstheme="minorHAnsi"/>
          <w:i/>
          <w:iCs w:val="0"/>
          <w:sz w:val="22"/>
          <w:szCs w:val="22"/>
          <w:lang w:val="es-ES" w:eastAsia="es-ES"/>
        </w:rPr>
      </w:pPr>
      <w:r w:rsidRPr="003F34C3">
        <w:rPr>
          <w:rFonts w:asciiTheme="minorHAnsi" w:hAnsiTheme="minorHAnsi" w:cstheme="minorHAnsi"/>
          <w:i/>
          <w:sz w:val="22"/>
          <w:szCs w:val="22"/>
        </w:rPr>
        <w:t>________.</w:t>
      </w:r>
      <w:r w:rsidR="001661B1">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Testimonios para la Iglesia</w:t>
      </w:r>
      <w:r w:rsidR="003570EC" w:rsidRPr="003F34C3">
        <w:rPr>
          <w:rFonts w:asciiTheme="minorHAnsi" w:hAnsiTheme="minorHAnsi" w:cstheme="minorHAnsi"/>
          <w:sz w:val="22"/>
          <w:szCs w:val="22"/>
        </w:rPr>
        <w:t>, t. 9. Bogotá, Colombia: GEMA EDITORES, 2003, 1998, 2003</w:t>
      </w:r>
      <w:r w:rsidR="001661B1">
        <w:rPr>
          <w:rFonts w:asciiTheme="minorHAnsi" w:hAnsiTheme="minorHAnsi" w:cstheme="minorHAnsi"/>
          <w:sz w:val="22"/>
          <w:szCs w:val="22"/>
        </w:rPr>
        <w:t>.</w:t>
      </w:r>
    </w:p>
    <w:p w14:paraId="5F64607A" w14:textId="77777777" w:rsidR="003570EC" w:rsidRPr="003F34C3" w:rsidRDefault="003F34C3" w:rsidP="001661B1">
      <w:pPr>
        <w:widowControl w:val="0"/>
        <w:autoSpaceDE w:val="0"/>
        <w:autoSpaceDN w:val="0"/>
        <w:adjustRightInd w:val="0"/>
        <w:ind w:left="1418" w:hanging="1058"/>
        <w:jc w:val="left"/>
        <w:rPr>
          <w:rFonts w:asciiTheme="minorHAnsi" w:eastAsiaTheme="minorEastAsia" w:hAnsiTheme="minorHAnsi" w:cstheme="minorHAnsi"/>
          <w:bCs w:val="0"/>
          <w:i/>
          <w:iCs w:val="0"/>
          <w:sz w:val="22"/>
          <w:szCs w:val="22"/>
          <w:lang w:val="es-ES" w:eastAsia="es-ES"/>
        </w:rPr>
      </w:pPr>
      <w:r w:rsidRPr="003F34C3">
        <w:rPr>
          <w:rFonts w:asciiTheme="minorHAnsi" w:hAnsiTheme="minorHAnsi" w:cstheme="minorHAnsi"/>
          <w:i/>
          <w:sz w:val="22"/>
          <w:szCs w:val="22"/>
        </w:rPr>
        <w:t>________.</w:t>
      </w:r>
      <w:r w:rsidR="001661B1">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Testimonios para los Ministros</w:t>
      </w:r>
      <w:r w:rsidR="003570EC" w:rsidRPr="003F34C3">
        <w:rPr>
          <w:rFonts w:asciiTheme="minorHAnsi" w:hAnsiTheme="minorHAnsi" w:cstheme="minorHAnsi"/>
          <w:sz w:val="22"/>
          <w:szCs w:val="22"/>
        </w:rPr>
        <w:t>. Buenos Aires, Argentina: Asociación Casa Editora Sudamericana, 2007, 1997</w:t>
      </w:r>
      <w:r w:rsidR="001661B1">
        <w:rPr>
          <w:rFonts w:asciiTheme="minorHAnsi" w:hAnsiTheme="minorHAnsi" w:cstheme="minorHAnsi"/>
          <w:sz w:val="22"/>
          <w:szCs w:val="22"/>
        </w:rPr>
        <w:t>.</w:t>
      </w:r>
    </w:p>
    <w:p w14:paraId="28D61917" w14:textId="77777777" w:rsidR="003570EC" w:rsidRPr="003F34C3" w:rsidRDefault="003F34C3" w:rsidP="001661B1">
      <w:pPr>
        <w:ind w:left="1418" w:hanging="1058"/>
        <w:jc w:val="left"/>
        <w:rPr>
          <w:sz w:val="22"/>
          <w:szCs w:val="22"/>
        </w:rPr>
      </w:pPr>
      <w:r w:rsidRPr="003F34C3">
        <w:rPr>
          <w:rFonts w:asciiTheme="minorHAnsi" w:hAnsiTheme="minorHAnsi" w:cstheme="minorHAnsi"/>
          <w:i/>
          <w:sz w:val="22"/>
          <w:szCs w:val="22"/>
        </w:rPr>
        <w:t>________.</w:t>
      </w:r>
      <w:r w:rsidR="001661B1">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 xml:space="preserve">Testimonios Selectos, </w:t>
      </w:r>
      <w:r w:rsidR="003570EC" w:rsidRPr="003F34C3">
        <w:rPr>
          <w:rFonts w:asciiTheme="minorHAnsi" w:hAnsiTheme="minorHAnsi" w:cstheme="minorHAnsi"/>
          <w:sz w:val="22"/>
          <w:szCs w:val="22"/>
        </w:rPr>
        <w:t xml:space="preserve"> t. 4, Keene, Texas: GOSPEL Reproductions, 1980</w:t>
      </w:r>
      <w:r w:rsidR="001661B1">
        <w:rPr>
          <w:rFonts w:asciiTheme="minorHAnsi" w:hAnsiTheme="minorHAnsi" w:cstheme="minorHAnsi"/>
          <w:sz w:val="22"/>
          <w:szCs w:val="22"/>
        </w:rPr>
        <w:t>.</w:t>
      </w:r>
      <w:r w:rsidR="003570EC" w:rsidRPr="003F34C3">
        <w:rPr>
          <w:sz w:val="22"/>
          <w:szCs w:val="22"/>
        </w:rPr>
        <w:t xml:space="preserve"> </w:t>
      </w:r>
    </w:p>
    <w:p w14:paraId="388D48FE" w14:textId="77777777" w:rsidR="003570EC" w:rsidRPr="00DB58FA" w:rsidRDefault="003F34C3" w:rsidP="001661B1">
      <w:pPr>
        <w:widowControl w:val="0"/>
        <w:autoSpaceDE w:val="0"/>
        <w:autoSpaceDN w:val="0"/>
        <w:adjustRightInd w:val="0"/>
        <w:ind w:left="1418" w:hanging="1058"/>
        <w:jc w:val="left"/>
        <w:rPr>
          <w:rFonts w:asciiTheme="minorHAnsi" w:hAnsiTheme="minorHAnsi" w:cstheme="minorHAnsi"/>
          <w:i/>
          <w:sz w:val="22"/>
          <w:szCs w:val="22"/>
          <w:lang w:val="en-US"/>
        </w:rPr>
      </w:pPr>
      <w:r w:rsidRPr="003F34C3">
        <w:rPr>
          <w:rFonts w:asciiTheme="minorHAnsi" w:hAnsiTheme="minorHAnsi" w:cstheme="minorHAnsi"/>
          <w:i/>
          <w:sz w:val="22"/>
          <w:szCs w:val="22"/>
        </w:rPr>
        <w:t>________.</w:t>
      </w:r>
      <w:r w:rsidR="001661B1">
        <w:rPr>
          <w:rFonts w:asciiTheme="minorHAnsi" w:hAnsiTheme="minorHAnsi" w:cstheme="minorHAnsi"/>
          <w:i/>
          <w:sz w:val="22"/>
          <w:szCs w:val="22"/>
        </w:rPr>
        <w:t xml:space="preserve"> </w:t>
      </w:r>
      <w:r w:rsidR="003570EC" w:rsidRPr="003F34C3">
        <w:rPr>
          <w:rFonts w:asciiTheme="minorHAnsi" w:hAnsiTheme="minorHAnsi" w:cstheme="minorHAnsi"/>
          <w:i/>
          <w:sz w:val="22"/>
          <w:szCs w:val="22"/>
        </w:rPr>
        <w:t>Testimonios Selectos</w:t>
      </w:r>
      <w:r w:rsidR="003570EC" w:rsidRPr="003F34C3">
        <w:rPr>
          <w:rFonts w:asciiTheme="minorHAnsi" w:hAnsiTheme="minorHAnsi" w:cstheme="minorHAnsi"/>
          <w:sz w:val="22"/>
          <w:szCs w:val="22"/>
        </w:rPr>
        <w:t xml:space="preserve">, t. 1. </w:t>
      </w:r>
      <w:r w:rsidR="003570EC" w:rsidRPr="00DB58FA">
        <w:rPr>
          <w:rFonts w:asciiTheme="minorHAnsi" w:hAnsiTheme="minorHAnsi" w:cstheme="minorHAnsi"/>
          <w:sz w:val="22"/>
          <w:szCs w:val="22"/>
          <w:lang w:val="en-US"/>
        </w:rPr>
        <w:t>Keene, Texas: GOSPEL Reproductions, 1980</w:t>
      </w:r>
      <w:r w:rsidR="001661B1">
        <w:rPr>
          <w:rFonts w:asciiTheme="minorHAnsi" w:hAnsiTheme="minorHAnsi" w:cstheme="minorHAnsi"/>
          <w:sz w:val="22"/>
          <w:szCs w:val="22"/>
          <w:lang w:val="en-US"/>
        </w:rPr>
        <w:t>.</w:t>
      </w:r>
    </w:p>
    <w:p w14:paraId="1F36169C" w14:textId="77777777" w:rsidR="00EB6204" w:rsidRPr="00DB58FA" w:rsidRDefault="003F34C3" w:rsidP="001661B1">
      <w:pPr>
        <w:ind w:left="1418" w:hanging="1058"/>
        <w:jc w:val="left"/>
        <w:rPr>
          <w:rFonts w:asciiTheme="minorHAnsi" w:hAnsiTheme="minorHAnsi" w:cstheme="minorHAnsi"/>
          <w:lang w:val="en-US"/>
        </w:rPr>
      </w:pPr>
      <w:r w:rsidRPr="00DB58FA">
        <w:rPr>
          <w:rFonts w:asciiTheme="minorHAnsi" w:hAnsiTheme="minorHAnsi" w:cstheme="minorHAnsi"/>
          <w:i/>
          <w:sz w:val="22"/>
          <w:szCs w:val="22"/>
          <w:lang w:val="en-US"/>
        </w:rPr>
        <w:t>________.</w:t>
      </w:r>
      <w:r w:rsidR="001661B1">
        <w:rPr>
          <w:rFonts w:asciiTheme="minorHAnsi" w:hAnsiTheme="minorHAnsi" w:cstheme="minorHAnsi"/>
          <w:i/>
          <w:sz w:val="22"/>
          <w:szCs w:val="22"/>
          <w:lang w:val="en-US"/>
        </w:rPr>
        <w:t xml:space="preserve"> </w:t>
      </w:r>
      <w:r w:rsidR="003570EC" w:rsidRPr="00DB58FA">
        <w:rPr>
          <w:rFonts w:asciiTheme="minorHAnsi" w:eastAsiaTheme="minorEastAsia" w:hAnsiTheme="minorHAnsi" w:cstheme="minorHAnsi"/>
          <w:bCs w:val="0"/>
          <w:i/>
          <w:iCs w:val="0"/>
          <w:sz w:val="22"/>
          <w:szCs w:val="22"/>
          <w:lang w:val="en-US" w:eastAsia="es-ES"/>
        </w:rPr>
        <w:t>Testimonios Selectos</w:t>
      </w:r>
      <w:r w:rsidR="003570EC" w:rsidRPr="00DB58FA">
        <w:rPr>
          <w:rFonts w:asciiTheme="minorHAnsi" w:eastAsiaTheme="minorEastAsia" w:hAnsiTheme="minorHAnsi" w:cstheme="minorHAnsi"/>
          <w:bCs w:val="0"/>
          <w:iCs w:val="0"/>
          <w:sz w:val="22"/>
          <w:szCs w:val="22"/>
          <w:lang w:val="en-US" w:eastAsia="es-ES"/>
        </w:rPr>
        <w:t>, t. 5. Keene, Texas: GOSPEL Reproductions, 1980</w:t>
      </w:r>
      <w:r w:rsidR="001661B1">
        <w:rPr>
          <w:rFonts w:asciiTheme="minorHAnsi" w:eastAsiaTheme="minorEastAsia" w:hAnsiTheme="minorHAnsi" w:cstheme="minorHAnsi"/>
          <w:bCs w:val="0"/>
          <w:iCs w:val="0"/>
          <w:sz w:val="22"/>
          <w:szCs w:val="22"/>
          <w:lang w:val="en-US" w:eastAsia="es-ES"/>
        </w:rPr>
        <w:t>.</w:t>
      </w:r>
      <w:r w:rsidR="003570EC" w:rsidRPr="00DB58FA">
        <w:rPr>
          <w:rFonts w:asciiTheme="minorHAnsi" w:eastAsiaTheme="minorEastAsia" w:hAnsiTheme="minorHAnsi" w:cstheme="minorHAnsi"/>
          <w:bCs w:val="0"/>
          <w:iCs w:val="0"/>
          <w:sz w:val="22"/>
          <w:szCs w:val="22"/>
          <w:lang w:val="en-US" w:eastAsia="es-ES"/>
        </w:rPr>
        <w:t xml:space="preserve"> </w:t>
      </w:r>
    </w:p>
    <w:sectPr w:rsidR="00EB6204" w:rsidRPr="00DB58FA" w:rsidSect="00162FEF">
      <w:type w:val="continuous"/>
      <w:pgSz w:w="12240" w:h="15840"/>
      <w:pgMar w:top="851" w:right="1701" w:bottom="56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BBB67" w14:textId="77777777" w:rsidR="00C308EA" w:rsidRDefault="00C308EA" w:rsidP="0011090C">
      <w:pPr>
        <w:spacing w:after="0" w:line="240" w:lineRule="auto"/>
      </w:pPr>
      <w:r>
        <w:separator/>
      </w:r>
    </w:p>
  </w:endnote>
  <w:endnote w:type="continuationSeparator" w:id="0">
    <w:p w14:paraId="4A8A66BD" w14:textId="77777777" w:rsidR="00C308EA" w:rsidRDefault="00C308EA" w:rsidP="0011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ernhardMod BT">
    <w:altName w:val="Cambria"/>
    <w:charset w:val="00"/>
    <w:family w:val="roman"/>
    <w:pitch w:val="variable"/>
    <w:sig w:usb0="00000087" w:usb1="00000000" w:usb2="00000000" w:usb3="00000000" w:csb0="0000001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arrington">
    <w:panose1 w:val="04040505050A020207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64936"/>
      <w:docPartObj>
        <w:docPartGallery w:val="Page Numbers (Bottom of Page)"/>
        <w:docPartUnique/>
      </w:docPartObj>
    </w:sdtPr>
    <w:sdtEndPr/>
    <w:sdtContent>
      <w:p w14:paraId="612D001C" w14:textId="77777777" w:rsidR="00675849" w:rsidRDefault="00675849">
        <w:pPr>
          <w:pStyle w:val="Piedepgina"/>
        </w:pPr>
        <w:r>
          <w:fldChar w:fldCharType="begin"/>
        </w:r>
        <w:r>
          <w:instrText>PAGE   \* MERGEFORMAT</w:instrText>
        </w:r>
        <w:r>
          <w:fldChar w:fldCharType="separate"/>
        </w:r>
        <w:r w:rsidR="003C190B">
          <w:rPr>
            <w:noProof/>
          </w:rPr>
          <w:t>72</w:t>
        </w:r>
        <w:r>
          <w:rPr>
            <w:noProof/>
          </w:rPr>
          <w:fldChar w:fldCharType="end"/>
        </w:r>
      </w:p>
    </w:sdtContent>
  </w:sdt>
  <w:p w14:paraId="166A221E" w14:textId="77777777" w:rsidR="00675849" w:rsidRDefault="0067584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83387" w14:textId="77777777" w:rsidR="00C308EA" w:rsidRDefault="00C308EA" w:rsidP="0011090C">
      <w:pPr>
        <w:spacing w:after="0" w:line="240" w:lineRule="auto"/>
      </w:pPr>
      <w:r>
        <w:separator/>
      </w:r>
    </w:p>
  </w:footnote>
  <w:footnote w:type="continuationSeparator" w:id="0">
    <w:p w14:paraId="20C4E4CC" w14:textId="77777777" w:rsidR="00C308EA" w:rsidRDefault="00C308EA" w:rsidP="001109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61CB" w14:textId="77777777" w:rsidR="00675849" w:rsidRDefault="00675849" w:rsidP="00B5276B">
    <w:pPr>
      <w:pStyle w:val="Encabezado"/>
      <w:tabs>
        <w:tab w:val="clear" w:pos="8504"/>
        <w:tab w:val="left" w:pos="4956"/>
      </w:tabs>
      <w:jc w:val="left"/>
    </w:pPr>
    <w:r>
      <w:tab/>
    </w:r>
    <w:r>
      <w:tab/>
    </w:r>
    <w:r>
      <w:tab/>
    </w:r>
  </w:p>
  <w:p w14:paraId="7AF68042" w14:textId="77777777" w:rsidR="00675849" w:rsidRDefault="00675849" w:rsidP="008C444A">
    <w:pPr>
      <w:pStyle w:val="Encabezad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2988"/>
    <w:multiLevelType w:val="hybridMultilevel"/>
    <w:tmpl w:val="A798EC48"/>
    <w:lvl w:ilvl="0" w:tplc="2214C06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79"/>
    <w:rsid w:val="000009E9"/>
    <w:rsid w:val="00001037"/>
    <w:rsid w:val="0000192F"/>
    <w:rsid w:val="000021E2"/>
    <w:rsid w:val="0000258D"/>
    <w:rsid w:val="00002A10"/>
    <w:rsid w:val="00003472"/>
    <w:rsid w:val="00003EE3"/>
    <w:rsid w:val="00004805"/>
    <w:rsid w:val="00004A46"/>
    <w:rsid w:val="00004AE5"/>
    <w:rsid w:val="0000519B"/>
    <w:rsid w:val="000053DE"/>
    <w:rsid w:val="00005D40"/>
    <w:rsid w:val="000061DB"/>
    <w:rsid w:val="00006448"/>
    <w:rsid w:val="00006466"/>
    <w:rsid w:val="000064BF"/>
    <w:rsid w:val="00007335"/>
    <w:rsid w:val="00011D10"/>
    <w:rsid w:val="00011D90"/>
    <w:rsid w:val="000120AD"/>
    <w:rsid w:val="00012400"/>
    <w:rsid w:val="00013217"/>
    <w:rsid w:val="0001485F"/>
    <w:rsid w:val="00015018"/>
    <w:rsid w:val="0001614E"/>
    <w:rsid w:val="00016807"/>
    <w:rsid w:val="00016A1D"/>
    <w:rsid w:val="00016C1E"/>
    <w:rsid w:val="00016E4E"/>
    <w:rsid w:val="0001772F"/>
    <w:rsid w:val="00017E92"/>
    <w:rsid w:val="00017FF4"/>
    <w:rsid w:val="000219F7"/>
    <w:rsid w:val="00021A99"/>
    <w:rsid w:val="00021B38"/>
    <w:rsid w:val="00021C04"/>
    <w:rsid w:val="00022A10"/>
    <w:rsid w:val="000231B3"/>
    <w:rsid w:val="00023211"/>
    <w:rsid w:val="00023A27"/>
    <w:rsid w:val="00023DB2"/>
    <w:rsid w:val="00023EAC"/>
    <w:rsid w:val="00024498"/>
    <w:rsid w:val="00025167"/>
    <w:rsid w:val="00025CC4"/>
    <w:rsid w:val="00025E40"/>
    <w:rsid w:val="0002692B"/>
    <w:rsid w:val="00027915"/>
    <w:rsid w:val="00027C05"/>
    <w:rsid w:val="000301AF"/>
    <w:rsid w:val="00030865"/>
    <w:rsid w:val="00031A51"/>
    <w:rsid w:val="0003296F"/>
    <w:rsid w:val="00033049"/>
    <w:rsid w:val="00033229"/>
    <w:rsid w:val="00033AA1"/>
    <w:rsid w:val="0003474F"/>
    <w:rsid w:val="000348FB"/>
    <w:rsid w:val="00034A4E"/>
    <w:rsid w:val="00034B0B"/>
    <w:rsid w:val="00034E70"/>
    <w:rsid w:val="0003513A"/>
    <w:rsid w:val="000351B6"/>
    <w:rsid w:val="00035264"/>
    <w:rsid w:val="000369D4"/>
    <w:rsid w:val="000375E6"/>
    <w:rsid w:val="00040103"/>
    <w:rsid w:val="00040ABA"/>
    <w:rsid w:val="000418A2"/>
    <w:rsid w:val="000418E7"/>
    <w:rsid w:val="00042506"/>
    <w:rsid w:val="0004265F"/>
    <w:rsid w:val="00042A0F"/>
    <w:rsid w:val="00042C1E"/>
    <w:rsid w:val="000440D2"/>
    <w:rsid w:val="000458CF"/>
    <w:rsid w:val="000460F0"/>
    <w:rsid w:val="00046354"/>
    <w:rsid w:val="000475E6"/>
    <w:rsid w:val="0004768A"/>
    <w:rsid w:val="00047951"/>
    <w:rsid w:val="00047CE1"/>
    <w:rsid w:val="00047D2C"/>
    <w:rsid w:val="00047FC0"/>
    <w:rsid w:val="000504AE"/>
    <w:rsid w:val="00050AA5"/>
    <w:rsid w:val="00050C76"/>
    <w:rsid w:val="00052817"/>
    <w:rsid w:val="00052E7C"/>
    <w:rsid w:val="00052FD8"/>
    <w:rsid w:val="0005350F"/>
    <w:rsid w:val="00054EC5"/>
    <w:rsid w:val="000554FC"/>
    <w:rsid w:val="00055859"/>
    <w:rsid w:val="00055A4D"/>
    <w:rsid w:val="00055FF4"/>
    <w:rsid w:val="000563A7"/>
    <w:rsid w:val="00056DA3"/>
    <w:rsid w:val="00057CF2"/>
    <w:rsid w:val="000605C0"/>
    <w:rsid w:val="00061182"/>
    <w:rsid w:val="00061333"/>
    <w:rsid w:val="0006207D"/>
    <w:rsid w:val="00062C3B"/>
    <w:rsid w:val="000630F1"/>
    <w:rsid w:val="000634AD"/>
    <w:rsid w:val="00063F94"/>
    <w:rsid w:val="00064622"/>
    <w:rsid w:val="00064BFE"/>
    <w:rsid w:val="00064FB6"/>
    <w:rsid w:val="0006526A"/>
    <w:rsid w:val="000655A1"/>
    <w:rsid w:val="00065E7E"/>
    <w:rsid w:val="00066FCD"/>
    <w:rsid w:val="000673DD"/>
    <w:rsid w:val="000705F8"/>
    <w:rsid w:val="00070889"/>
    <w:rsid w:val="00070C8A"/>
    <w:rsid w:val="0007118A"/>
    <w:rsid w:val="00071588"/>
    <w:rsid w:val="00071799"/>
    <w:rsid w:val="00071883"/>
    <w:rsid w:val="000720D9"/>
    <w:rsid w:val="00072141"/>
    <w:rsid w:val="0007243C"/>
    <w:rsid w:val="0007289C"/>
    <w:rsid w:val="00073474"/>
    <w:rsid w:val="0007359E"/>
    <w:rsid w:val="00073ADF"/>
    <w:rsid w:val="00073AFB"/>
    <w:rsid w:val="00073DDA"/>
    <w:rsid w:val="000745A7"/>
    <w:rsid w:val="00074AB0"/>
    <w:rsid w:val="00075C06"/>
    <w:rsid w:val="000760A4"/>
    <w:rsid w:val="0007641E"/>
    <w:rsid w:val="00077003"/>
    <w:rsid w:val="0008020C"/>
    <w:rsid w:val="000804FC"/>
    <w:rsid w:val="000805A8"/>
    <w:rsid w:val="00080BB7"/>
    <w:rsid w:val="00081396"/>
    <w:rsid w:val="00081594"/>
    <w:rsid w:val="000817AB"/>
    <w:rsid w:val="000818FC"/>
    <w:rsid w:val="0008196F"/>
    <w:rsid w:val="00082919"/>
    <w:rsid w:val="0008342B"/>
    <w:rsid w:val="00083650"/>
    <w:rsid w:val="00084DDF"/>
    <w:rsid w:val="0008525E"/>
    <w:rsid w:val="00085529"/>
    <w:rsid w:val="000857F0"/>
    <w:rsid w:val="00087958"/>
    <w:rsid w:val="00087A0E"/>
    <w:rsid w:val="00087F39"/>
    <w:rsid w:val="000900A9"/>
    <w:rsid w:val="00090EB3"/>
    <w:rsid w:val="0009151D"/>
    <w:rsid w:val="0009191D"/>
    <w:rsid w:val="00091AB3"/>
    <w:rsid w:val="00092AB1"/>
    <w:rsid w:val="00092C9A"/>
    <w:rsid w:val="00092D51"/>
    <w:rsid w:val="00094D78"/>
    <w:rsid w:val="00094DD1"/>
    <w:rsid w:val="000954FA"/>
    <w:rsid w:val="000958A6"/>
    <w:rsid w:val="00095F74"/>
    <w:rsid w:val="00095FF1"/>
    <w:rsid w:val="000962EC"/>
    <w:rsid w:val="000962F4"/>
    <w:rsid w:val="000977C6"/>
    <w:rsid w:val="000A03CE"/>
    <w:rsid w:val="000A0768"/>
    <w:rsid w:val="000A0D90"/>
    <w:rsid w:val="000A11F8"/>
    <w:rsid w:val="000A1B8D"/>
    <w:rsid w:val="000A309B"/>
    <w:rsid w:val="000A35F9"/>
    <w:rsid w:val="000A3D7A"/>
    <w:rsid w:val="000A6AE8"/>
    <w:rsid w:val="000A7CF6"/>
    <w:rsid w:val="000B13C7"/>
    <w:rsid w:val="000B1840"/>
    <w:rsid w:val="000B203E"/>
    <w:rsid w:val="000B2721"/>
    <w:rsid w:val="000B2750"/>
    <w:rsid w:val="000B2760"/>
    <w:rsid w:val="000B27B1"/>
    <w:rsid w:val="000B3CBE"/>
    <w:rsid w:val="000B471C"/>
    <w:rsid w:val="000B4991"/>
    <w:rsid w:val="000B56F0"/>
    <w:rsid w:val="000B5A9C"/>
    <w:rsid w:val="000B5EE8"/>
    <w:rsid w:val="000B6250"/>
    <w:rsid w:val="000B6835"/>
    <w:rsid w:val="000B6C04"/>
    <w:rsid w:val="000B7FAB"/>
    <w:rsid w:val="000C081D"/>
    <w:rsid w:val="000C0B51"/>
    <w:rsid w:val="000C0E80"/>
    <w:rsid w:val="000C1B21"/>
    <w:rsid w:val="000C327A"/>
    <w:rsid w:val="000C34AA"/>
    <w:rsid w:val="000C3CA9"/>
    <w:rsid w:val="000C52FC"/>
    <w:rsid w:val="000C54EC"/>
    <w:rsid w:val="000C5879"/>
    <w:rsid w:val="000C5A2C"/>
    <w:rsid w:val="000C5AE0"/>
    <w:rsid w:val="000C5CC1"/>
    <w:rsid w:val="000C6F5D"/>
    <w:rsid w:val="000D0937"/>
    <w:rsid w:val="000D11ED"/>
    <w:rsid w:val="000D1951"/>
    <w:rsid w:val="000D20B8"/>
    <w:rsid w:val="000D34B5"/>
    <w:rsid w:val="000D4430"/>
    <w:rsid w:val="000D6668"/>
    <w:rsid w:val="000D6C3D"/>
    <w:rsid w:val="000D717B"/>
    <w:rsid w:val="000D72AE"/>
    <w:rsid w:val="000E0295"/>
    <w:rsid w:val="000E04CA"/>
    <w:rsid w:val="000E06DF"/>
    <w:rsid w:val="000E0B89"/>
    <w:rsid w:val="000E0E0C"/>
    <w:rsid w:val="000E243F"/>
    <w:rsid w:val="000E2884"/>
    <w:rsid w:val="000E41C2"/>
    <w:rsid w:val="000E4AB9"/>
    <w:rsid w:val="000E5108"/>
    <w:rsid w:val="000E5CAA"/>
    <w:rsid w:val="000E606F"/>
    <w:rsid w:val="000E639C"/>
    <w:rsid w:val="000E647A"/>
    <w:rsid w:val="000F0742"/>
    <w:rsid w:val="000F11CE"/>
    <w:rsid w:val="000F2BF5"/>
    <w:rsid w:val="000F2F71"/>
    <w:rsid w:val="000F4243"/>
    <w:rsid w:val="000F44E8"/>
    <w:rsid w:val="000F4A32"/>
    <w:rsid w:val="000F555F"/>
    <w:rsid w:val="000F5BE4"/>
    <w:rsid w:val="000F7261"/>
    <w:rsid w:val="000F7422"/>
    <w:rsid w:val="000F789B"/>
    <w:rsid w:val="00100EFC"/>
    <w:rsid w:val="00101B42"/>
    <w:rsid w:val="00102557"/>
    <w:rsid w:val="00102727"/>
    <w:rsid w:val="001028CC"/>
    <w:rsid w:val="00104603"/>
    <w:rsid w:val="001065B5"/>
    <w:rsid w:val="00106649"/>
    <w:rsid w:val="00106A46"/>
    <w:rsid w:val="001074AE"/>
    <w:rsid w:val="00107857"/>
    <w:rsid w:val="00107DBC"/>
    <w:rsid w:val="001101E5"/>
    <w:rsid w:val="0011090C"/>
    <w:rsid w:val="00110DAA"/>
    <w:rsid w:val="00111271"/>
    <w:rsid w:val="00111BA4"/>
    <w:rsid w:val="00112A59"/>
    <w:rsid w:val="001138C6"/>
    <w:rsid w:val="001147E4"/>
    <w:rsid w:val="00115591"/>
    <w:rsid w:val="0011601E"/>
    <w:rsid w:val="001163D2"/>
    <w:rsid w:val="00117248"/>
    <w:rsid w:val="001176C2"/>
    <w:rsid w:val="0011791D"/>
    <w:rsid w:val="00123A18"/>
    <w:rsid w:val="0012413E"/>
    <w:rsid w:val="0012449A"/>
    <w:rsid w:val="00124578"/>
    <w:rsid w:val="00124A72"/>
    <w:rsid w:val="00125065"/>
    <w:rsid w:val="00126437"/>
    <w:rsid w:val="0012647E"/>
    <w:rsid w:val="00127819"/>
    <w:rsid w:val="001278E2"/>
    <w:rsid w:val="00127A7E"/>
    <w:rsid w:val="00127E5E"/>
    <w:rsid w:val="00127ED7"/>
    <w:rsid w:val="001311B9"/>
    <w:rsid w:val="00131604"/>
    <w:rsid w:val="001317F3"/>
    <w:rsid w:val="0013216C"/>
    <w:rsid w:val="0013233F"/>
    <w:rsid w:val="001326DE"/>
    <w:rsid w:val="00132D2A"/>
    <w:rsid w:val="00133EE6"/>
    <w:rsid w:val="00134463"/>
    <w:rsid w:val="00134E33"/>
    <w:rsid w:val="001354FE"/>
    <w:rsid w:val="00136710"/>
    <w:rsid w:val="00136C4D"/>
    <w:rsid w:val="00136CB4"/>
    <w:rsid w:val="00136CBA"/>
    <w:rsid w:val="001376FE"/>
    <w:rsid w:val="0013783D"/>
    <w:rsid w:val="001400DA"/>
    <w:rsid w:val="00141499"/>
    <w:rsid w:val="001417FF"/>
    <w:rsid w:val="00141B82"/>
    <w:rsid w:val="001421B3"/>
    <w:rsid w:val="00142280"/>
    <w:rsid w:val="001427AC"/>
    <w:rsid w:val="00142F9F"/>
    <w:rsid w:val="00143883"/>
    <w:rsid w:val="0014389D"/>
    <w:rsid w:val="00144244"/>
    <w:rsid w:val="001447D8"/>
    <w:rsid w:val="001447FE"/>
    <w:rsid w:val="00144BC7"/>
    <w:rsid w:val="001458FD"/>
    <w:rsid w:val="00145B69"/>
    <w:rsid w:val="00145FD7"/>
    <w:rsid w:val="00145FE4"/>
    <w:rsid w:val="001460F7"/>
    <w:rsid w:val="00146944"/>
    <w:rsid w:val="0014771D"/>
    <w:rsid w:val="00147C59"/>
    <w:rsid w:val="0015114D"/>
    <w:rsid w:val="00151BFF"/>
    <w:rsid w:val="001526AE"/>
    <w:rsid w:val="00152BA4"/>
    <w:rsid w:val="00152D9B"/>
    <w:rsid w:val="001532EC"/>
    <w:rsid w:val="001533A2"/>
    <w:rsid w:val="00153493"/>
    <w:rsid w:val="0015569F"/>
    <w:rsid w:val="00155B61"/>
    <w:rsid w:val="001562D3"/>
    <w:rsid w:val="00157501"/>
    <w:rsid w:val="00157ACF"/>
    <w:rsid w:val="00157B2B"/>
    <w:rsid w:val="00160995"/>
    <w:rsid w:val="00161EE0"/>
    <w:rsid w:val="00162475"/>
    <w:rsid w:val="00162FEF"/>
    <w:rsid w:val="0016390F"/>
    <w:rsid w:val="00163D20"/>
    <w:rsid w:val="00163FE1"/>
    <w:rsid w:val="0016432E"/>
    <w:rsid w:val="001644CC"/>
    <w:rsid w:val="00164883"/>
    <w:rsid w:val="001656BC"/>
    <w:rsid w:val="00165C0E"/>
    <w:rsid w:val="00165DAC"/>
    <w:rsid w:val="00166174"/>
    <w:rsid w:val="001661B1"/>
    <w:rsid w:val="00166B0D"/>
    <w:rsid w:val="0016748C"/>
    <w:rsid w:val="00170504"/>
    <w:rsid w:val="00170765"/>
    <w:rsid w:val="001714B5"/>
    <w:rsid w:val="001716A4"/>
    <w:rsid w:val="001716EF"/>
    <w:rsid w:val="001719BA"/>
    <w:rsid w:val="00171BD1"/>
    <w:rsid w:val="00172F5A"/>
    <w:rsid w:val="00173F8C"/>
    <w:rsid w:val="0017413A"/>
    <w:rsid w:val="001746C6"/>
    <w:rsid w:val="00174B9E"/>
    <w:rsid w:val="0017506F"/>
    <w:rsid w:val="0017532B"/>
    <w:rsid w:val="001759C6"/>
    <w:rsid w:val="00175B2F"/>
    <w:rsid w:val="001762B5"/>
    <w:rsid w:val="00177376"/>
    <w:rsid w:val="0018098D"/>
    <w:rsid w:val="001809C6"/>
    <w:rsid w:val="00180E1A"/>
    <w:rsid w:val="00180EB6"/>
    <w:rsid w:val="001812CF"/>
    <w:rsid w:val="0018217F"/>
    <w:rsid w:val="00182D09"/>
    <w:rsid w:val="0018318A"/>
    <w:rsid w:val="00184712"/>
    <w:rsid w:val="001864C8"/>
    <w:rsid w:val="00186D98"/>
    <w:rsid w:val="00186EF5"/>
    <w:rsid w:val="0018700E"/>
    <w:rsid w:val="00187BAB"/>
    <w:rsid w:val="00190461"/>
    <w:rsid w:val="00190AB7"/>
    <w:rsid w:val="00190D14"/>
    <w:rsid w:val="00190EF9"/>
    <w:rsid w:val="001920A0"/>
    <w:rsid w:val="001920FD"/>
    <w:rsid w:val="001925A5"/>
    <w:rsid w:val="0019284F"/>
    <w:rsid w:val="00192A8C"/>
    <w:rsid w:val="00192C42"/>
    <w:rsid w:val="00194149"/>
    <w:rsid w:val="001943E0"/>
    <w:rsid w:val="00194EFA"/>
    <w:rsid w:val="001958F2"/>
    <w:rsid w:val="00196B85"/>
    <w:rsid w:val="00196B86"/>
    <w:rsid w:val="00196F26"/>
    <w:rsid w:val="001979A3"/>
    <w:rsid w:val="00197D06"/>
    <w:rsid w:val="001A076E"/>
    <w:rsid w:val="001A1AE3"/>
    <w:rsid w:val="001A1C4B"/>
    <w:rsid w:val="001A23FC"/>
    <w:rsid w:val="001A2A8C"/>
    <w:rsid w:val="001A2DE4"/>
    <w:rsid w:val="001A3474"/>
    <w:rsid w:val="001A3D21"/>
    <w:rsid w:val="001A4909"/>
    <w:rsid w:val="001A5A24"/>
    <w:rsid w:val="001A5F64"/>
    <w:rsid w:val="001A63D7"/>
    <w:rsid w:val="001A6C0D"/>
    <w:rsid w:val="001B0196"/>
    <w:rsid w:val="001B054A"/>
    <w:rsid w:val="001B0565"/>
    <w:rsid w:val="001B231F"/>
    <w:rsid w:val="001B27D1"/>
    <w:rsid w:val="001B288F"/>
    <w:rsid w:val="001B2B87"/>
    <w:rsid w:val="001B2E7F"/>
    <w:rsid w:val="001B30BA"/>
    <w:rsid w:val="001B325A"/>
    <w:rsid w:val="001B3B83"/>
    <w:rsid w:val="001B43B0"/>
    <w:rsid w:val="001B5568"/>
    <w:rsid w:val="001B57BA"/>
    <w:rsid w:val="001B5803"/>
    <w:rsid w:val="001B5A02"/>
    <w:rsid w:val="001B7997"/>
    <w:rsid w:val="001C01B1"/>
    <w:rsid w:val="001C2C13"/>
    <w:rsid w:val="001C3587"/>
    <w:rsid w:val="001C3674"/>
    <w:rsid w:val="001C3B29"/>
    <w:rsid w:val="001C4421"/>
    <w:rsid w:val="001C4BF1"/>
    <w:rsid w:val="001C5703"/>
    <w:rsid w:val="001C5F29"/>
    <w:rsid w:val="001C60DF"/>
    <w:rsid w:val="001C61D1"/>
    <w:rsid w:val="001C652E"/>
    <w:rsid w:val="001C6632"/>
    <w:rsid w:val="001C67D7"/>
    <w:rsid w:val="001C6BA5"/>
    <w:rsid w:val="001C74B1"/>
    <w:rsid w:val="001D072A"/>
    <w:rsid w:val="001D0B68"/>
    <w:rsid w:val="001D0E19"/>
    <w:rsid w:val="001D1B81"/>
    <w:rsid w:val="001D1D62"/>
    <w:rsid w:val="001D1ED5"/>
    <w:rsid w:val="001D1FCC"/>
    <w:rsid w:val="001D28AC"/>
    <w:rsid w:val="001D2F77"/>
    <w:rsid w:val="001D31AE"/>
    <w:rsid w:val="001D3B93"/>
    <w:rsid w:val="001D3BC0"/>
    <w:rsid w:val="001D3CF5"/>
    <w:rsid w:val="001D4D14"/>
    <w:rsid w:val="001D52F6"/>
    <w:rsid w:val="001D5525"/>
    <w:rsid w:val="001D597B"/>
    <w:rsid w:val="001D5A26"/>
    <w:rsid w:val="001D6923"/>
    <w:rsid w:val="001D7795"/>
    <w:rsid w:val="001D79DF"/>
    <w:rsid w:val="001E0722"/>
    <w:rsid w:val="001E1160"/>
    <w:rsid w:val="001E1DD1"/>
    <w:rsid w:val="001E331E"/>
    <w:rsid w:val="001E3545"/>
    <w:rsid w:val="001E38B8"/>
    <w:rsid w:val="001E3B08"/>
    <w:rsid w:val="001E4F6C"/>
    <w:rsid w:val="001E6715"/>
    <w:rsid w:val="001E6C9C"/>
    <w:rsid w:val="001E6CAF"/>
    <w:rsid w:val="001E6D83"/>
    <w:rsid w:val="001F00EF"/>
    <w:rsid w:val="001F0123"/>
    <w:rsid w:val="001F049C"/>
    <w:rsid w:val="001F06C6"/>
    <w:rsid w:val="001F0B6C"/>
    <w:rsid w:val="001F0C33"/>
    <w:rsid w:val="001F13E1"/>
    <w:rsid w:val="001F17A8"/>
    <w:rsid w:val="001F2F6F"/>
    <w:rsid w:val="001F3592"/>
    <w:rsid w:val="001F37F8"/>
    <w:rsid w:val="001F4617"/>
    <w:rsid w:val="001F49EA"/>
    <w:rsid w:val="001F4C10"/>
    <w:rsid w:val="001F521F"/>
    <w:rsid w:val="001F52E2"/>
    <w:rsid w:val="001F6FA7"/>
    <w:rsid w:val="00200336"/>
    <w:rsid w:val="00200840"/>
    <w:rsid w:val="00200A95"/>
    <w:rsid w:val="00200BC1"/>
    <w:rsid w:val="0020102E"/>
    <w:rsid w:val="002012B0"/>
    <w:rsid w:val="002016CD"/>
    <w:rsid w:val="00202176"/>
    <w:rsid w:val="0020383D"/>
    <w:rsid w:val="002040C2"/>
    <w:rsid w:val="0020440A"/>
    <w:rsid w:val="00204A66"/>
    <w:rsid w:val="00204B83"/>
    <w:rsid w:val="0020588B"/>
    <w:rsid w:val="00206299"/>
    <w:rsid w:val="00206993"/>
    <w:rsid w:val="002069CD"/>
    <w:rsid w:val="00210359"/>
    <w:rsid w:val="0021137E"/>
    <w:rsid w:val="00211CD7"/>
    <w:rsid w:val="0021251D"/>
    <w:rsid w:val="00212D4E"/>
    <w:rsid w:val="00212DD5"/>
    <w:rsid w:val="002148AB"/>
    <w:rsid w:val="00214CF3"/>
    <w:rsid w:val="00215521"/>
    <w:rsid w:val="00215652"/>
    <w:rsid w:val="002159E9"/>
    <w:rsid w:val="00216AB4"/>
    <w:rsid w:val="0022016F"/>
    <w:rsid w:val="0022034E"/>
    <w:rsid w:val="0022046F"/>
    <w:rsid w:val="00220E62"/>
    <w:rsid w:val="00220EF9"/>
    <w:rsid w:val="00220F8B"/>
    <w:rsid w:val="002214B3"/>
    <w:rsid w:val="002222B8"/>
    <w:rsid w:val="002227F6"/>
    <w:rsid w:val="00223B05"/>
    <w:rsid w:val="00223B0A"/>
    <w:rsid w:val="00224B15"/>
    <w:rsid w:val="00224F67"/>
    <w:rsid w:val="00230248"/>
    <w:rsid w:val="00231417"/>
    <w:rsid w:val="002317E4"/>
    <w:rsid w:val="00231A3D"/>
    <w:rsid w:val="00231F16"/>
    <w:rsid w:val="00232A92"/>
    <w:rsid w:val="00233985"/>
    <w:rsid w:val="00233E64"/>
    <w:rsid w:val="002343AD"/>
    <w:rsid w:val="00234DF2"/>
    <w:rsid w:val="00234F4D"/>
    <w:rsid w:val="00235890"/>
    <w:rsid w:val="0023624D"/>
    <w:rsid w:val="0023651C"/>
    <w:rsid w:val="00236650"/>
    <w:rsid w:val="00236831"/>
    <w:rsid w:val="00236F15"/>
    <w:rsid w:val="00236F7F"/>
    <w:rsid w:val="00237935"/>
    <w:rsid w:val="00240A0D"/>
    <w:rsid w:val="00240F8C"/>
    <w:rsid w:val="002424D3"/>
    <w:rsid w:val="0024370E"/>
    <w:rsid w:val="002445D1"/>
    <w:rsid w:val="00245879"/>
    <w:rsid w:val="00245A4E"/>
    <w:rsid w:val="002478A2"/>
    <w:rsid w:val="00247B39"/>
    <w:rsid w:val="00247E8B"/>
    <w:rsid w:val="00250012"/>
    <w:rsid w:val="0025151A"/>
    <w:rsid w:val="002516FA"/>
    <w:rsid w:val="00251B03"/>
    <w:rsid w:val="00251F31"/>
    <w:rsid w:val="00252D46"/>
    <w:rsid w:val="00254F8D"/>
    <w:rsid w:val="00255A83"/>
    <w:rsid w:val="002576D3"/>
    <w:rsid w:val="00261498"/>
    <w:rsid w:val="00261D86"/>
    <w:rsid w:val="00261E1C"/>
    <w:rsid w:val="00264291"/>
    <w:rsid w:val="00264452"/>
    <w:rsid w:val="00264A62"/>
    <w:rsid w:val="00264E27"/>
    <w:rsid w:val="002672FD"/>
    <w:rsid w:val="00267486"/>
    <w:rsid w:val="002679B0"/>
    <w:rsid w:val="002706A0"/>
    <w:rsid w:val="0027213A"/>
    <w:rsid w:val="002723B2"/>
    <w:rsid w:val="00273051"/>
    <w:rsid w:val="00274486"/>
    <w:rsid w:val="00274783"/>
    <w:rsid w:val="00277774"/>
    <w:rsid w:val="00280401"/>
    <w:rsid w:val="0028076B"/>
    <w:rsid w:val="0028092A"/>
    <w:rsid w:val="00280BE0"/>
    <w:rsid w:val="00281806"/>
    <w:rsid w:val="002818DC"/>
    <w:rsid w:val="00281962"/>
    <w:rsid w:val="00281E01"/>
    <w:rsid w:val="00282D88"/>
    <w:rsid w:val="00284294"/>
    <w:rsid w:val="00284392"/>
    <w:rsid w:val="00284E3E"/>
    <w:rsid w:val="00284F90"/>
    <w:rsid w:val="002851DE"/>
    <w:rsid w:val="002858F3"/>
    <w:rsid w:val="0028595F"/>
    <w:rsid w:val="00285D20"/>
    <w:rsid w:val="00286306"/>
    <w:rsid w:val="00292D9B"/>
    <w:rsid w:val="00293142"/>
    <w:rsid w:val="00293E8D"/>
    <w:rsid w:val="00294625"/>
    <w:rsid w:val="0029477B"/>
    <w:rsid w:val="002948BE"/>
    <w:rsid w:val="002948DB"/>
    <w:rsid w:val="00295777"/>
    <w:rsid w:val="00295D8B"/>
    <w:rsid w:val="00296143"/>
    <w:rsid w:val="0029714D"/>
    <w:rsid w:val="002A129D"/>
    <w:rsid w:val="002A160A"/>
    <w:rsid w:val="002A17DD"/>
    <w:rsid w:val="002A1A15"/>
    <w:rsid w:val="002A1BAD"/>
    <w:rsid w:val="002A2129"/>
    <w:rsid w:val="002A26F1"/>
    <w:rsid w:val="002A3122"/>
    <w:rsid w:val="002A3D26"/>
    <w:rsid w:val="002A4B55"/>
    <w:rsid w:val="002A5168"/>
    <w:rsid w:val="002A6001"/>
    <w:rsid w:val="002A6827"/>
    <w:rsid w:val="002A70A0"/>
    <w:rsid w:val="002A7553"/>
    <w:rsid w:val="002A77FC"/>
    <w:rsid w:val="002A7A95"/>
    <w:rsid w:val="002B031B"/>
    <w:rsid w:val="002B0A69"/>
    <w:rsid w:val="002B0B98"/>
    <w:rsid w:val="002B1903"/>
    <w:rsid w:val="002B1C0C"/>
    <w:rsid w:val="002B2DE7"/>
    <w:rsid w:val="002B3A0E"/>
    <w:rsid w:val="002B415A"/>
    <w:rsid w:val="002B5521"/>
    <w:rsid w:val="002B7B76"/>
    <w:rsid w:val="002B7E07"/>
    <w:rsid w:val="002C06DF"/>
    <w:rsid w:val="002C3204"/>
    <w:rsid w:val="002C3E5D"/>
    <w:rsid w:val="002C431D"/>
    <w:rsid w:val="002C4624"/>
    <w:rsid w:val="002C4971"/>
    <w:rsid w:val="002C4D09"/>
    <w:rsid w:val="002C4D93"/>
    <w:rsid w:val="002C55A8"/>
    <w:rsid w:val="002C5CE3"/>
    <w:rsid w:val="002C611F"/>
    <w:rsid w:val="002C61CD"/>
    <w:rsid w:val="002C620B"/>
    <w:rsid w:val="002C7428"/>
    <w:rsid w:val="002D081A"/>
    <w:rsid w:val="002D0D76"/>
    <w:rsid w:val="002D109B"/>
    <w:rsid w:val="002D13AC"/>
    <w:rsid w:val="002D1FBC"/>
    <w:rsid w:val="002D3807"/>
    <w:rsid w:val="002D3BF6"/>
    <w:rsid w:val="002D4103"/>
    <w:rsid w:val="002D45C7"/>
    <w:rsid w:val="002D468A"/>
    <w:rsid w:val="002D49B0"/>
    <w:rsid w:val="002D4FC8"/>
    <w:rsid w:val="002D5B5C"/>
    <w:rsid w:val="002D6140"/>
    <w:rsid w:val="002D623B"/>
    <w:rsid w:val="002D66EF"/>
    <w:rsid w:val="002D6809"/>
    <w:rsid w:val="002D6DE1"/>
    <w:rsid w:val="002D74D6"/>
    <w:rsid w:val="002D7773"/>
    <w:rsid w:val="002D7AC4"/>
    <w:rsid w:val="002D7EC3"/>
    <w:rsid w:val="002E0179"/>
    <w:rsid w:val="002E0426"/>
    <w:rsid w:val="002E0FFE"/>
    <w:rsid w:val="002E3567"/>
    <w:rsid w:val="002E53FE"/>
    <w:rsid w:val="002E566B"/>
    <w:rsid w:val="002E5F7B"/>
    <w:rsid w:val="002E60C0"/>
    <w:rsid w:val="002E6378"/>
    <w:rsid w:val="002E6619"/>
    <w:rsid w:val="002E6F81"/>
    <w:rsid w:val="002E729B"/>
    <w:rsid w:val="002E7F3F"/>
    <w:rsid w:val="002F02D2"/>
    <w:rsid w:val="002F166D"/>
    <w:rsid w:val="002F214A"/>
    <w:rsid w:val="002F28DB"/>
    <w:rsid w:val="002F2C55"/>
    <w:rsid w:val="002F3E4C"/>
    <w:rsid w:val="002F6B28"/>
    <w:rsid w:val="002F6CDA"/>
    <w:rsid w:val="002F7226"/>
    <w:rsid w:val="002F7793"/>
    <w:rsid w:val="002F7E29"/>
    <w:rsid w:val="003008DF"/>
    <w:rsid w:val="003015C3"/>
    <w:rsid w:val="00302272"/>
    <w:rsid w:val="00302487"/>
    <w:rsid w:val="0030296F"/>
    <w:rsid w:val="0030316A"/>
    <w:rsid w:val="003031A5"/>
    <w:rsid w:val="0030345D"/>
    <w:rsid w:val="00303493"/>
    <w:rsid w:val="00303917"/>
    <w:rsid w:val="00303C13"/>
    <w:rsid w:val="00303D2C"/>
    <w:rsid w:val="00304139"/>
    <w:rsid w:val="003044F8"/>
    <w:rsid w:val="003048CB"/>
    <w:rsid w:val="00306AA8"/>
    <w:rsid w:val="00307BF6"/>
    <w:rsid w:val="00310287"/>
    <w:rsid w:val="00310291"/>
    <w:rsid w:val="003103A9"/>
    <w:rsid w:val="00310A86"/>
    <w:rsid w:val="00310B92"/>
    <w:rsid w:val="00310D71"/>
    <w:rsid w:val="0031143B"/>
    <w:rsid w:val="00311E11"/>
    <w:rsid w:val="00313879"/>
    <w:rsid w:val="00313898"/>
    <w:rsid w:val="00314CB1"/>
    <w:rsid w:val="00314D1B"/>
    <w:rsid w:val="003153A6"/>
    <w:rsid w:val="003162FF"/>
    <w:rsid w:val="00316BD2"/>
    <w:rsid w:val="00316C75"/>
    <w:rsid w:val="0031732B"/>
    <w:rsid w:val="00317563"/>
    <w:rsid w:val="00320CFC"/>
    <w:rsid w:val="003211D0"/>
    <w:rsid w:val="00321308"/>
    <w:rsid w:val="00321ABD"/>
    <w:rsid w:val="00321E03"/>
    <w:rsid w:val="003221D5"/>
    <w:rsid w:val="0032236A"/>
    <w:rsid w:val="003228BA"/>
    <w:rsid w:val="00322CB6"/>
    <w:rsid w:val="003231E8"/>
    <w:rsid w:val="003233A9"/>
    <w:rsid w:val="00324B15"/>
    <w:rsid w:val="00325570"/>
    <w:rsid w:val="0032616F"/>
    <w:rsid w:val="00326B7C"/>
    <w:rsid w:val="0032751B"/>
    <w:rsid w:val="0033068F"/>
    <w:rsid w:val="0033123F"/>
    <w:rsid w:val="0033150D"/>
    <w:rsid w:val="00331910"/>
    <w:rsid w:val="00331A23"/>
    <w:rsid w:val="00331B46"/>
    <w:rsid w:val="00332000"/>
    <w:rsid w:val="003337CA"/>
    <w:rsid w:val="003344E7"/>
    <w:rsid w:val="00334762"/>
    <w:rsid w:val="00334955"/>
    <w:rsid w:val="00334DA9"/>
    <w:rsid w:val="0033516A"/>
    <w:rsid w:val="00335D50"/>
    <w:rsid w:val="00335F5F"/>
    <w:rsid w:val="00337DAE"/>
    <w:rsid w:val="00342285"/>
    <w:rsid w:val="0034280E"/>
    <w:rsid w:val="00342A97"/>
    <w:rsid w:val="00343013"/>
    <w:rsid w:val="00343B26"/>
    <w:rsid w:val="00343BDB"/>
    <w:rsid w:val="00343F74"/>
    <w:rsid w:val="00344264"/>
    <w:rsid w:val="00344315"/>
    <w:rsid w:val="00344C6E"/>
    <w:rsid w:val="0034519E"/>
    <w:rsid w:val="0034542D"/>
    <w:rsid w:val="00346739"/>
    <w:rsid w:val="00346DC8"/>
    <w:rsid w:val="00347477"/>
    <w:rsid w:val="003475F2"/>
    <w:rsid w:val="00350059"/>
    <w:rsid w:val="003507D7"/>
    <w:rsid w:val="00350D69"/>
    <w:rsid w:val="003511FB"/>
    <w:rsid w:val="00351A32"/>
    <w:rsid w:val="003525EA"/>
    <w:rsid w:val="00352899"/>
    <w:rsid w:val="00352EDA"/>
    <w:rsid w:val="00353127"/>
    <w:rsid w:val="00353404"/>
    <w:rsid w:val="003538E9"/>
    <w:rsid w:val="00353AA2"/>
    <w:rsid w:val="00353B97"/>
    <w:rsid w:val="00353EF2"/>
    <w:rsid w:val="00353F6F"/>
    <w:rsid w:val="003543CC"/>
    <w:rsid w:val="00355570"/>
    <w:rsid w:val="003565BA"/>
    <w:rsid w:val="0035660F"/>
    <w:rsid w:val="00356828"/>
    <w:rsid w:val="00356A9B"/>
    <w:rsid w:val="00356F9D"/>
    <w:rsid w:val="0035708B"/>
    <w:rsid w:val="003570EC"/>
    <w:rsid w:val="003571B0"/>
    <w:rsid w:val="00357530"/>
    <w:rsid w:val="003601F3"/>
    <w:rsid w:val="0036059D"/>
    <w:rsid w:val="00361357"/>
    <w:rsid w:val="00361535"/>
    <w:rsid w:val="0036172F"/>
    <w:rsid w:val="003621EC"/>
    <w:rsid w:val="00362517"/>
    <w:rsid w:val="00362F23"/>
    <w:rsid w:val="00363A9C"/>
    <w:rsid w:val="00363F21"/>
    <w:rsid w:val="00364445"/>
    <w:rsid w:val="00364706"/>
    <w:rsid w:val="003658AC"/>
    <w:rsid w:val="003659E5"/>
    <w:rsid w:val="00365AEA"/>
    <w:rsid w:val="00365C7D"/>
    <w:rsid w:val="003666A0"/>
    <w:rsid w:val="00366917"/>
    <w:rsid w:val="003678F0"/>
    <w:rsid w:val="00367E7F"/>
    <w:rsid w:val="00371610"/>
    <w:rsid w:val="00371E51"/>
    <w:rsid w:val="00373347"/>
    <w:rsid w:val="00373813"/>
    <w:rsid w:val="00373846"/>
    <w:rsid w:val="0037568A"/>
    <w:rsid w:val="00376042"/>
    <w:rsid w:val="00377062"/>
    <w:rsid w:val="00377582"/>
    <w:rsid w:val="00381243"/>
    <w:rsid w:val="00381332"/>
    <w:rsid w:val="00381A7D"/>
    <w:rsid w:val="003831A6"/>
    <w:rsid w:val="00383A63"/>
    <w:rsid w:val="003844BC"/>
    <w:rsid w:val="00384967"/>
    <w:rsid w:val="00384A10"/>
    <w:rsid w:val="00384AD7"/>
    <w:rsid w:val="0038517C"/>
    <w:rsid w:val="00386531"/>
    <w:rsid w:val="0038668F"/>
    <w:rsid w:val="003868BC"/>
    <w:rsid w:val="00387AA6"/>
    <w:rsid w:val="0039001A"/>
    <w:rsid w:val="00390290"/>
    <w:rsid w:val="00390320"/>
    <w:rsid w:val="00391490"/>
    <w:rsid w:val="00392567"/>
    <w:rsid w:val="003925E8"/>
    <w:rsid w:val="00392D7E"/>
    <w:rsid w:val="00393380"/>
    <w:rsid w:val="0039399A"/>
    <w:rsid w:val="00394110"/>
    <w:rsid w:val="00394A37"/>
    <w:rsid w:val="00394F8D"/>
    <w:rsid w:val="003950E0"/>
    <w:rsid w:val="00395B62"/>
    <w:rsid w:val="00395C82"/>
    <w:rsid w:val="00396391"/>
    <w:rsid w:val="00397E2D"/>
    <w:rsid w:val="003A06AD"/>
    <w:rsid w:val="003A1655"/>
    <w:rsid w:val="003A1821"/>
    <w:rsid w:val="003A2955"/>
    <w:rsid w:val="003A326C"/>
    <w:rsid w:val="003A4967"/>
    <w:rsid w:val="003A5CFD"/>
    <w:rsid w:val="003A6A6F"/>
    <w:rsid w:val="003A6EE1"/>
    <w:rsid w:val="003A78AF"/>
    <w:rsid w:val="003B07FF"/>
    <w:rsid w:val="003B0F40"/>
    <w:rsid w:val="003B11DD"/>
    <w:rsid w:val="003B19C5"/>
    <w:rsid w:val="003B1E1C"/>
    <w:rsid w:val="003B20DB"/>
    <w:rsid w:val="003B21E0"/>
    <w:rsid w:val="003B2771"/>
    <w:rsid w:val="003B3C17"/>
    <w:rsid w:val="003B426C"/>
    <w:rsid w:val="003B48A2"/>
    <w:rsid w:val="003B48CF"/>
    <w:rsid w:val="003B4F71"/>
    <w:rsid w:val="003B51BF"/>
    <w:rsid w:val="003B5797"/>
    <w:rsid w:val="003B5A36"/>
    <w:rsid w:val="003B70B1"/>
    <w:rsid w:val="003B7E00"/>
    <w:rsid w:val="003B7E07"/>
    <w:rsid w:val="003C00ED"/>
    <w:rsid w:val="003C025C"/>
    <w:rsid w:val="003C076E"/>
    <w:rsid w:val="003C0A42"/>
    <w:rsid w:val="003C0C4C"/>
    <w:rsid w:val="003C0D60"/>
    <w:rsid w:val="003C0E5D"/>
    <w:rsid w:val="003C0F05"/>
    <w:rsid w:val="003C1393"/>
    <w:rsid w:val="003C16B4"/>
    <w:rsid w:val="003C190B"/>
    <w:rsid w:val="003C1AD3"/>
    <w:rsid w:val="003C3466"/>
    <w:rsid w:val="003C3CE7"/>
    <w:rsid w:val="003C420D"/>
    <w:rsid w:val="003C524E"/>
    <w:rsid w:val="003C5252"/>
    <w:rsid w:val="003C52CC"/>
    <w:rsid w:val="003C551E"/>
    <w:rsid w:val="003C5947"/>
    <w:rsid w:val="003C6111"/>
    <w:rsid w:val="003C66C3"/>
    <w:rsid w:val="003C6D02"/>
    <w:rsid w:val="003C7C07"/>
    <w:rsid w:val="003D1D3A"/>
    <w:rsid w:val="003D1FC9"/>
    <w:rsid w:val="003D208B"/>
    <w:rsid w:val="003D222D"/>
    <w:rsid w:val="003D2961"/>
    <w:rsid w:val="003D2BDE"/>
    <w:rsid w:val="003D2D60"/>
    <w:rsid w:val="003D4219"/>
    <w:rsid w:val="003D4B31"/>
    <w:rsid w:val="003D4BED"/>
    <w:rsid w:val="003D4CB3"/>
    <w:rsid w:val="003D6433"/>
    <w:rsid w:val="003D64A1"/>
    <w:rsid w:val="003D7212"/>
    <w:rsid w:val="003E012C"/>
    <w:rsid w:val="003E23AB"/>
    <w:rsid w:val="003E31CE"/>
    <w:rsid w:val="003E33C1"/>
    <w:rsid w:val="003E36ED"/>
    <w:rsid w:val="003E3B61"/>
    <w:rsid w:val="003E5153"/>
    <w:rsid w:val="003E62D8"/>
    <w:rsid w:val="003E6BEF"/>
    <w:rsid w:val="003E6CD0"/>
    <w:rsid w:val="003E7724"/>
    <w:rsid w:val="003F094F"/>
    <w:rsid w:val="003F0951"/>
    <w:rsid w:val="003F0AC4"/>
    <w:rsid w:val="003F11B2"/>
    <w:rsid w:val="003F1247"/>
    <w:rsid w:val="003F1734"/>
    <w:rsid w:val="003F34C3"/>
    <w:rsid w:val="003F35AD"/>
    <w:rsid w:val="003F3A6A"/>
    <w:rsid w:val="003F3B1B"/>
    <w:rsid w:val="003F410C"/>
    <w:rsid w:val="003F5B8D"/>
    <w:rsid w:val="003F6BD8"/>
    <w:rsid w:val="003F78BE"/>
    <w:rsid w:val="003F7CDD"/>
    <w:rsid w:val="003F7D03"/>
    <w:rsid w:val="00400ABF"/>
    <w:rsid w:val="004011B1"/>
    <w:rsid w:val="0040141E"/>
    <w:rsid w:val="004020F5"/>
    <w:rsid w:val="0040269F"/>
    <w:rsid w:val="0040287D"/>
    <w:rsid w:val="004030FF"/>
    <w:rsid w:val="0040356C"/>
    <w:rsid w:val="00403B3E"/>
    <w:rsid w:val="004047DB"/>
    <w:rsid w:val="00404C42"/>
    <w:rsid w:val="00405EB8"/>
    <w:rsid w:val="00405F3E"/>
    <w:rsid w:val="00406C7E"/>
    <w:rsid w:val="004071F0"/>
    <w:rsid w:val="00410743"/>
    <w:rsid w:val="00411BB8"/>
    <w:rsid w:val="004123E0"/>
    <w:rsid w:val="00412DE7"/>
    <w:rsid w:val="00413A05"/>
    <w:rsid w:val="00413A9F"/>
    <w:rsid w:val="00413B6E"/>
    <w:rsid w:val="0041434B"/>
    <w:rsid w:val="00414461"/>
    <w:rsid w:val="00414780"/>
    <w:rsid w:val="0041499A"/>
    <w:rsid w:val="00414C5C"/>
    <w:rsid w:val="00414D58"/>
    <w:rsid w:val="00414F4A"/>
    <w:rsid w:val="004151F4"/>
    <w:rsid w:val="00415389"/>
    <w:rsid w:val="00416C65"/>
    <w:rsid w:val="004200C4"/>
    <w:rsid w:val="00420375"/>
    <w:rsid w:val="00420652"/>
    <w:rsid w:val="0042093B"/>
    <w:rsid w:val="00420EF6"/>
    <w:rsid w:val="0042202F"/>
    <w:rsid w:val="00422083"/>
    <w:rsid w:val="004228E1"/>
    <w:rsid w:val="00422A7B"/>
    <w:rsid w:val="00423C09"/>
    <w:rsid w:val="00423D2C"/>
    <w:rsid w:val="0042536A"/>
    <w:rsid w:val="004255B6"/>
    <w:rsid w:val="004255B8"/>
    <w:rsid w:val="004255F1"/>
    <w:rsid w:val="00426F0C"/>
    <w:rsid w:val="00427FB9"/>
    <w:rsid w:val="004305B8"/>
    <w:rsid w:val="004311EA"/>
    <w:rsid w:val="00431869"/>
    <w:rsid w:val="00431DD1"/>
    <w:rsid w:val="004324CC"/>
    <w:rsid w:val="004325CE"/>
    <w:rsid w:val="004332A3"/>
    <w:rsid w:val="00433534"/>
    <w:rsid w:val="0043415F"/>
    <w:rsid w:val="00434644"/>
    <w:rsid w:val="0043474B"/>
    <w:rsid w:val="004409F7"/>
    <w:rsid w:val="00440F10"/>
    <w:rsid w:val="00441100"/>
    <w:rsid w:val="0044246E"/>
    <w:rsid w:val="00443839"/>
    <w:rsid w:val="00443CC1"/>
    <w:rsid w:val="0044400A"/>
    <w:rsid w:val="0044405D"/>
    <w:rsid w:val="004446EA"/>
    <w:rsid w:val="00444C2B"/>
    <w:rsid w:val="004454C8"/>
    <w:rsid w:val="00445953"/>
    <w:rsid w:val="00445A89"/>
    <w:rsid w:val="00446D25"/>
    <w:rsid w:val="0044720C"/>
    <w:rsid w:val="004473FA"/>
    <w:rsid w:val="004508A4"/>
    <w:rsid w:val="00450E74"/>
    <w:rsid w:val="00451047"/>
    <w:rsid w:val="004512D3"/>
    <w:rsid w:val="00451350"/>
    <w:rsid w:val="00451828"/>
    <w:rsid w:val="004524C7"/>
    <w:rsid w:val="004525A4"/>
    <w:rsid w:val="00452837"/>
    <w:rsid w:val="004528A5"/>
    <w:rsid w:val="004535E3"/>
    <w:rsid w:val="004536E9"/>
    <w:rsid w:val="004547BC"/>
    <w:rsid w:val="0045558A"/>
    <w:rsid w:val="0045659E"/>
    <w:rsid w:val="00456966"/>
    <w:rsid w:val="00456F4C"/>
    <w:rsid w:val="0045749D"/>
    <w:rsid w:val="0046185F"/>
    <w:rsid w:val="00461920"/>
    <w:rsid w:val="00461AA7"/>
    <w:rsid w:val="00461D6C"/>
    <w:rsid w:val="0046218F"/>
    <w:rsid w:val="004624BB"/>
    <w:rsid w:val="00462639"/>
    <w:rsid w:val="00462E6B"/>
    <w:rsid w:val="00462EDC"/>
    <w:rsid w:val="004630E3"/>
    <w:rsid w:val="0046328C"/>
    <w:rsid w:val="00463C54"/>
    <w:rsid w:val="00464CE5"/>
    <w:rsid w:val="00465177"/>
    <w:rsid w:val="00465BD6"/>
    <w:rsid w:val="00465ED9"/>
    <w:rsid w:val="0046761C"/>
    <w:rsid w:val="0046788B"/>
    <w:rsid w:val="00467BA6"/>
    <w:rsid w:val="0047032B"/>
    <w:rsid w:val="00471260"/>
    <w:rsid w:val="00471DAE"/>
    <w:rsid w:val="00472464"/>
    <w:rsid w:val="00473073"/>
    <w:rsid w:val="00473978"/>
    <w:rsid w:val="004739CE"/>
    <w:rsid w:val="004742E8"/>
    <w:rsid w:val="004744C4"/>
    <w:rsid w:val="004751C9"/>
    <w:rsid w:val="004755CE"/>
    <w:rsid w:val="00475B18"/>
    <w:rsid w:val="00475F4E"/>
    <w:rsid w:val="00476C0F"/>
    <w:rsid w:val="0047704D"/>
    <w:rsid w:val="00477637"/>
    <w:rsid w:val="00477AD3"/>
    <w:rsid w:val="00477F37"/>
    <w:rsid w:val="004802F6"/>
    <w:rsid w:val="004809B9"/>
    <w:rsid w:val="00480E4A"/>
    <w:rsid w:val="004818EC"/>
    <w:rsid w:val="00481A11"/>
    <w:rsid w:val="00482C12"/>
    <w:rsid w:val="0048377D"/>
    <w:rsid w:val="004837A0"/>
    <w:rsid w:val="00483970"/>
    <w:rsid w:val="00483B87"/>
    <w:rsid w:val="00483C63"/>
    <w:rsid w:val="00484866"/>
    <w:rsid w:val="00484BB2"/>
    <w:rsid w:val="00485574"/>
    <w:rsid w:val="00485ED5"/>
    <w:rsid w:val="00486FE1"/>
    <w:rsid w:val="00487185"/>
    <w:rsid w:val="00490002"/>
    <w:rsid w:val="0049023F"/>
    <w:rsid w:val="004908C9"/>
    <w:rsid w:val="00490929"/>
    <w:rsid w:val="00490DDA"/>
    <w:rsid w:val="0049176E"/>
    <w:rsid w:val="00491B7F"/>
    <w:rsid w:val="00492298"/>
    <w:rsid w:val="00492EB5"/>
    <w:rsid w:val="00493241"/>
    <w:rsid w:val="00494918"/>
    <w:rsid w:val="00494CE9"/>
    <w:rsid w:val="00494E33"/>
    <w:rsid w:val="00495301"/>
    <w:rsid w:val="004956A9"/>
    <w:rsid w:val="004958AC"/>
    <w:rsid w:val="00496838"/>
    <w:rsid w:val="00497D3C"/>
    <w:rsid w:val="004A03A0"/>
    <w:rsid w:val="004A05B4"/>
    <w:rsid w:val="004A21EE"/>
    <w:rsid w:val="004A286E"/>
    <w:rsid w:val="004A2F40"/>
    <w:rsid w:val="004A347E"/>
    <w:rsid w:val="004A4DF9"/>
    <w:rsid w:val="004A5682"/>
    <w:rsid w:val="004A57F4"/>
    <w:rsid w:val="004A59A9"/>
    <w:rsid w:val="004A600A"/>
    <w:rsid w:val="004A6D53"/>
    <w:rsid w:val="004A6E32"/>
    <w:rsid w:val="004A71BD"/>
    <w:rsid w:val="004A7601"/>
    <w:rsid w:val="004A7E44"/>
    <w:rsid w:val="004B0468"/>
    <w:rsid w:val="004B0CC9"/>
    <w:rsid w:val="004B12E0"/>
    <w:rsid w:val="004B15A2"/>
    <w:rsid w:val="004B1B2C"/>
    <w:rsid w:val="004B1D4F"/>
    <w:rsid w:val="004B1FBE"/>
    <w:rsid w:val="004B2144"/>
    <w:rsid w:val="004B21E4"/>
    <w:rsid w:val="004B3FDC"/>
    <w:rsid w:val="004B41DF"/>
    <w:rsid w:val="004B4650"/>
    <w:rsid w:val="004B483F"/>
    <w:rsid w:val="004B4A2F"/>
    <w:rsid w:val="004B4BB2"/>
    <w:rsid w:val="004B4E39"/>
    <w:rsid w:val="004B5009"/>
    <w:rsid w:val="004C00B6"/>
    <w:rsid w:val="004C0577"/>
    <w:rsid w:val="004C15CE"/>
    <w:rsid w:val="004C167F"/>
    <w:rsid w:val="004C189E"/>
    <w:rsid w:val="004C4025"/>
    <w:rsid w:val="004C5106"/>
    <w:rsid w:val="004C51BA"/>
    <w:rsid w:val="004C53A4"/>
    <w:rsid w:val="004C58EC"/>
    <w:rsid w:val="004C6438"/>
    <w:rsid w:val="004C70D3"/>
    <w:rsid w:val="004C73D9"/>
    <w:rsid w:val="004C7947"/>
    <w:rsid w:val="004C7E87"/>
    <w:rsid w:val="004D0BE0"/>
    <w:rsid w:val="004D133D"/>
    <w:rsid w:val="004D1729"/>
    <w:rsid w:val="004D1BD8"/>
    <w:rsid w:val="004D207A"/>
    <w:rsid w:val="004D24A0"/>
    <w:rsid w:val="004D2780"/>
    <w:rsid w:val="004D288D"/>
    <w:rsid w:val="004D3233"/>
    <w:rsid w:val="004D3CD2"/>
    <w:rsid w:val="004D41FC"/>
    <w:rsid w:val="004D434D"/>
    <w:rsid w:val="004D4B4D"/>
    <w:rsid w:val="004D4CD6"/>
    <w:rsid w:val="004D5082"/>
    <w:rsid w:val="004D5320"/>
    <w:rsid w:val="004D5DD8"/>
    <w:rsid w:val="004D5E98"/>
    <w:rsid w:val="004D6AA8"/>
    <w:rsid w:val="004D6AC5"/>
    <w:rsid w:val="004D7B1A"/>
    <w:rsid w:val="004D7DAD"/>
    <w:rsid w:val="004E1602"/>
    <w:rsid w:val="004E16DA"/>
    <w:rsid w:val="004E1A71"/>
    <w:rsid w:val="004E2177"/>
    <w:rsid w:val="004E286B"/>
    <w:rsid w:val="004E2E08"/>
    <w:rsid w:val="004E2E5B"/>
    <w:rsid w:val="004E42E6"/>
    <w:rsid w:val="004E5070"/>
    <w:rsid w:val="004E50D3"/>
    <w:rsid w:val="004E5848"/>
    <w:rsid w:val="004E6079"/>
    <w:rsid w:val="004E61CD"/>
    <w:rsid w:val="004E6CA7"/>
    <w:rsid w:val="004E727D"/>
    <w:rsid w:val="004F0BA0"/>
    <w:rsid w:val="004F2175"/>
    <w:rsid w:val="004F22BE"/>
    <w:rsid w:val="004F252C"/>
    <w:rsid w:val="004F2A90"/>
    <w:rsid w:val="004F2AB4"/>
    <w:rsid w:val="004F338D"/>
    <w:rsid w:val="004F365B"/>
    <w:rsid w:val="004F370A"/>
    <w:rsid w:val="004F37BD"/>
    <w:rsid w:val="004F3ABF"/>
    <w:rsid w:val="004F3CC1"/>
    <w:rsid w:val="004F3E78"/>
    <w:rsid w:val="004F4191"/>
    <w:rsid w:val="004F4229"/>
    <w:rsid w:val="004F54D9"/>
    <w:rsid w:val="004F5C87"/>
    <w:rsid w:val="004F788B"/>
    <w:rsid w:val="004F78AF"/>
    <w:rsid w:val="0050076F"/>
    <w:rsid w:val="00501ADE"/>
    <w:rsid w:val="005031D7"/>
    <w:rsid w:val="0050424D"/>
    <w:rsid w:val="00504ABC"/>
    <w:rsid w:val="005050B0"/>
    <w:rsid w:val="00505C32"/>
    <w:rsid w:val="00505D38"/>
    <w:rsid w:val="005063D5"/>
    <w:rsid w:val="005063EF"/>
    <w:rsid w:val="00506BEB"/>
    <w:rsid w:val="00506C02"/>
    <w:rsid w:val="00506E00"/>
    <w:rsid w:val="005074FD"/>
    <w:rsid w:val="0050753E"/>
    <w:rsid w:val="0050774A"/>
    <w:rsid w:val="00510087"/>
    <w:rsid w:val="0051050B"/>
    <w:rsid w:val="0051081B"/>
    <w:rsid w:val="005111BA"/>
    <w:rsid w:val="005118DB"/>
    <w:rsid w:val="005121CA"/>
    <w:rsid w:val="0051329F"/>
    <w:rsid w:val="00513FCB"/>
    <w:rsid w:val="00514338"/>
    <w:rsid w:val="005143D5"/>
    <w:rsid w:val="00514A10"/>
    <w:rsid w:val="00514E15"/>
    <w:rsid w:val="0051593F"/>
    <w:rsid w:val="00516764"/>
    <w:rsid w:val="00516B7D"/>
    <w:rsid w:val="00517B22"/>
    <w:rsid w:val="00517E1A"/>
    <w:rsid w:val="0052104F"/>
    <w:rsid w:val="00521303"/>
    <w:rsid w:val="00521566"/>
    <w:rsid w:val="00521602"/>
    <w:rsid w:val="00521973"/>
    <w:rsid w:val="005219C4"/>
    <w:rsid w:val="00521C58"/>
    <w:rsid w:val="0052302B"/>
    <w:rsid w:val="00523588"/>
    <w:rsid w:val="005235E9"/>
    <w:rsid w:val="00525406"/>
    <w:rsid w:val="00525C64"/>
    <w:rsid w:val="00526056"/>
    <w:rsid w:val="00526185"/>
    <w:rsid w:val="005318D5"/>
    <w:rsid w:val="0053225E"/>
    <w:rsid w:val="00533C10"/>
    <w:rsid w:val="00534E9C"/>
    <w:rsid w:val="005351C6"/>
    <w:rsid w:val="00535258"/>
    <w:rsid w:val="005359DE"/>
    <w:rsid w:val="00536457"/>
    <w:rsid w:val="00536D12"/>
    <w:rsid w:val="00537F3D"/>
    <w:rsid w:val="00541471"/>
    <w:rsid w:val="00541F6F"/>
    <w:rsid w:val="00542669"/>
    <w:rsid w:val="00542F8D"/>
    <w:rsid w:val="0054361C"/>
    <w:rsid w:val="00543903"/>
    <w:rsid w:val="005442AF"/>
    <w:rsid w:val="00544814"/>
    <w:rsid w:val="00544836"/>
    <w:rsid w:val="00545559"/>
    <w:rsid w:val="005456EE"/>
    <w:rsid w:val="00545DA6"/>
    <w:rsid w:val="00546608"/>
    <w:rsid w:val="00546D8A"/>
    <w:rsid w:val="00547494"/>
    <w:rsid w:val="0054785D"/>
    <w:rsid w:val="00547CAF"/>
    <w:rsid w:val="00550BD6"/>
    <w:rsid w:val="00550CFD"/>
    <w:rsid w:val="00551006"/>
    <w:rsid w:val="005515B0"/>
    <w:rsid w:val="005521C7"/>
    <w:rsid w:val="00553612"/>
    <w:rsid w:val="00553E28"/>
    <w:rsid w:val="00554AD0"/>
    <w:rsid w:val="00554B15"/>
    <w:rsid w:val="0055554F"/>
    <w:rsid w:val="00555AFE"/>
    <w:rsid w:val="00555D5E"/>
    <w:rsid w:val="0055729D"/>
    <w:rsid w:val="00557FB1"/>
    <w:rsid w:val="005604BE"/>
    <w:rsid w:val="00560D82"/>
    <w:rsid w:val="00560F98"/>
    <w:rsid w:val="00561C44"/>
    <w:rsid w:val="005622BA"/>
    <w:rsid w:val="00562D23"/>
    <w:rsid w:val="00564BA8"/>
    <w:rsid w:val="005653B1"/>
    <w:rsid w:val="00565485"/>
    <w:rsid w:val="00565941"/>
    <w:rsid w:val="00565E91"/>
    <w:rsid w:val="005678B8"/>
    <w:rsid w:val="0057029A"/>
    <w:rsid w:val="005722D4"/>
    <w:rsid w:val="00572758"/>
    <w:rsid w:val="00572C36"/>
    <w:rsid w:val="0057415E"/>
    <w:rsid w:val="00574FC6"/>
    <w:rsid w:val="00576557"/>
    <w:rsid w:val="0057717D"/>
    <w:rsid w:val="00577BE0"/>
    <w:rsid w:val="00580733"/>
    <w:rsid w:val="005812E6"/>
    <w:rsid w:val="00581F8B"/>
    <w:rsid w:val="00581FB3"/>
    <w:rsid w:val="005820A2"/>
    <w:rsid w:val="005821D0"/>
    <w:rsid w:val="00582BAB"/>
    <w:rsid w:val="005830B9"/>
    <w:rsid w:val="005835BD"/>
    <w:rsid w:val="0058389B"/>
    <w:rsid w:val="005845D0"/>
    <w:rsid w:val="00585E58"/>
    <w:rsid w:val="00586736"/>
    <w:rsid w:val="005868A5"/>
    <w:rsid w:val="00590B87"/>
    <w:rsid w:val="005914BD"/>
    <w:rsid w:val="00591612"/>
    <w:rsid w:val="00591E33"/>
    <w:rsid w:val="00592DED"/>
    <w:rsid w:val="00593244"/>
    <w:rsid w:val="00593BCF"/>
    <w:rsid w:val="00593F5E"/>
    <w:rsid w:val="00594563"/>
    <w:rsid w:val="00594F4B"/>
    <w:rsid w:val="0059500B"/>
    <w:rsid w:val="0059542A"/>
    <w:rsid w:val="00595581"/>
    <w:rsid w:val="00595E51"/>
    <w:rsid w:val="005961DA"/>
    <w:rsid w:val="00596425"/>
    <w:rsid w:val="005969E3"/>
    <w:rsid w:val="00596A6A"/>
    <w:rsid w:val="00596DF7"/>
    <w:rsid w:val="0059763E"/>
    <w:rsid w:val="005A0AA1"/>
    <w:rsid w:val="005A176C"/>
    <w:rsid w:val="005A1CB3"/>
    <w:rsid w:val="005A3445"/>
    <w:rsid w:val="005A36F3"/>
    <w:rsid w:val="005A388D"/>
    <w:rsid w:val="005A3AE4"/>
    <w:rsid w:val="005A3DB3"/>
    <w:rsid w:val="005A3E60"/>
    <w:rsid w:val="005A3F29"/>
    <w:rsid w:val="005A442E"/>
    <w:rsid w:val="005A489E"/>
    <w:rsid w:val="005A48AE"/>
    <w:rsid w:val="005A6B13"/>
    <w:rsid w:val="005A6BB5"/>
    <w:rsid w:val="005B0265"/>
    <w:rsid w:val="005B02AF"/>
    <w:rsid w:val="005B0319"/>
    <w:rsid w:val="005B10AE"/>
    <w:rsid w:val="005B26C9"/>
    <w:rsid w:val="005B2945"/>
    <w:rsid w:val="005B2A97"/>
    <w:rsid w:val="005B3482"/>
    <w:rsid w:val="005B3B14"/>
    <w:rsid w:val="005B3FEB"/>
    <w:rsid w:val="005B427B"/>
    <w:rsid w:val="005B4400"/>
    <w:rsid w:val="005B55C1"/>
    <w:rsid w:val="005B6188"/>
    <w:rsid w:val="005B66E9"/>
    <w:rsid w:val="005B75FE"/>
    <w:rsid w:val="005C01CC"/>
    <w:rsid w:val="005C062E"/>
    <w:rsid w:val="005C0B6E"/>
    <w:rsid w:val="005C0C2B"/>
    <w:rsid w:val="005C0F65"/>
    <w:rsid w:val="005C21C2"/>
    <w:rsid w:val="005C2A93"/>
    <w:rsid w:val="005C3598"/>
    <w:rsid w:val="005C37F8"/>
    <w:rsid w:val="005C4D41"/>
    <w:rsid w:val="005C5DA3"/>
    <w:rsid w:val="005C610F"/>
    <w:rsid w:val="005C63B5"/>
    <w:rsid w:val="005D1AE1"/>
    <w:rsid w:val="005D2BED"/>
    <w:rsid w:val="005D3290"/>
    <w:rsid w:val="005D32B5"/>
    <w:rsid w:val="005D35FC"/>
    <w:rsid w:val="005D3BB0"/>
    <w:rsid w:val="005D4128"/>
    <w:rsid w:val="005D4332"/>
    <w:rsid w:val="005D5818"/>
    <w:rsid w:val="005D624B"/>
    <w:rsid w:val="005D6322"/>
    <w:rsid w:val="005D6702"/>
    <w:rsid w:val="005D6D35"/>
    <w:rsid w:val="005D73C0"/>
    <w:rsid w:val="005D796A"/>
    <w:rsid w:val="005E0922"/>
    <w:rsid w:val="005E0EB4"/>
    <w:rsid w:val="005E15E2"/>
    <w:rsid w:val="005E2582"/>
    <w:rsid w:val="005E3022"/>
    <w:rsid w:val="005E3431"/>
    <w:rsid w:val="005E3E95"/>
    <w:rsid w:val="005E4852"/>
    <w:rsid w:val="005E4D64"/>
    <w:rsid w:val="005E4ED5"/>
    <w:rsid w:val="005E4FB8"/>
    <w:rsid w:val="005E58B2"/>
    <w:rsid w:val="005E58E2"/>
    <w:rsid w:val="005E646C"/>
    <w:rsid w:val="005E672E"/>
    <w:rsid w:val="005E69D8"/>
    <w:rsid w:val="005E6B7B"/>
    <w:rsid w:val="005E6FC8"/>
    <w:rsid w:val="005E707A"/>
    <w:rsid w:val="005E7E0D"/>
    <w:rsid w:val="005E7F86"/>
    <w:rsid w:val="005F0040"/>
    <w:rsid w:val="005F2CC6"/>
    <w:rsid w:val="005F315B"/>
    <w:rsid w:val="005F41A1"/>
    <w:rsid w:val="005F42F2"/>
    <w:rsid w:val="005F4564"/>
    <w:rsid w:val="005F460B"/>
    <w:rsid w:val="005F46C7"/>
    <w:rsid w:val="005F4B13"/>
    <w:rsid w:val="005F63A9"/>
    <w:rsid w:val="005F6816"/>
    <w:rsid w:val="005F694D"/>
    <w:rsid w:val="005F6966"/>
    <w:rsid w:val="005F7BE7"/>
    <w:rsid w:val="00600BF0"/>
    <w:rsid w:val="00600C52"/>
    <w:rsid w:val="00600E8F"/>
    <w:rsid w:val="00600EF2"/>
    <w:rsid w:val="00601493"/>
    <w:rsid w:val="00601C41"/>
    <w:rsid w:val="0060277F"/>
    <w:rsid w:val="006028BA"/>
    <w:rsid w:val="006028D8"/>
    <w:rsid w:val="006032E6"/>
    <w:rsid w:val="006060FA"/>
    <w:rsid w:val="00606582"/>
    <w:rsid w:val="00606EEB"/>
    <w:rsid w:val="00606FEC"/>
    <w:rsid w:val="0060769F"/>
    <w:rsid w:val="006076CF"/>
    <w:rsid w:val="00607C15"/>
    <w:rsid w:val="006101DA"/>
    <w:rsid w:val="006115EC"/>
    <w:rsid w:val="00611B65"/>
    <w:rsid w:val="00612EF9"/>
    <w:rsid w:val="00613229"/>
    <w:rsid w:val="006136CA"/>
    <w:rsid w:val="0061519A"/>
    <w:rsid w:val="006167A5"/>
    <w:rsid w:val="00616932"/>
    <w:rsid w:val="00616BA7"/>
    <w:rsid w:val="00616E36"/>
    <w:rsid w:val="0061772E"/>
    <w:rsid w:val="00617C04"/>
    <w:rsid w:val="00617C19"/>
    <w:rsid w:val="006201B0"/>
    <w:rsid w:val="006209C5"/>
    <w:rsid w:val="00620A7B"/>
    <w:rsid w:val="006211A1"/>
    <w:rsid w:val="006215AD"/>
    <w:rsid w:val="00621998"/>
    <w:rsid w:val="00621B40"/>
    <w:rsid w:val="00622055"/>
    <w:rsid w:val="006220F1"/>
    <w:rsid w:val="006226D8"/>
    <w:rsid w:val="00622D73"/>
    <w:rsid w:val="00623789"/>
    <w:rsid w:val="00624178"/>
    <w:rsid w:val="006242A9"/>
    <w:rsid w:val="00624312"/>
    <w:rsid w:val="00624586"/>
    <w:rsid w:val="00624679"/>
    <w:rsid w:val="00624837"/>
    <w:rsid w:val="00625022"/>
    <w:rsid w:val="00625070"/>
    <w:rsid w:val="006251D0"/>
    <w:rsid w:val="006255DF"/>
    <w:rsid w:val="0062664F"/>
    <w:rsid w:val="00626781"/>
    <w:rsid w:val="00626884"/>
    <w:rsid w:val="00626B3F"/>
    <w:rsid w:val="00626C4F"/>
    <w:rsid w:val="00627E69"/>
    <w:rsid w:val="00627F7C"/>
    <w:rsid w:val="0063033C"/>
    <w:rsid w:val="006307E2"/>
    <w:rsid w:val="00630A7F"/>
    <w:rsid w:val="00632E6B"/>
    <w:rsid w:val="00634819"/>
    <w:rsid w:val="0063493A"/>
    <w:rsid w:val="00635174"/>
    <w:rsid w:val="006352B1"/>
    <w:rsid w:val="00635439"/>
    <w:rsid w:val="0063662D"/>
    <w:rsid w:val="00636A41"/>
    <w:rsid w:val="00636BE8"/>
    <w:rsid w:val="00636E77"/>
    <w:rsid w:val="0063708F"/>
    <w:rsid w:val="006376D6"/>
    <w:rsid w:val="00640347"/>
    <w:rsid w:val="006421D0"/>
    <w:rsid w:val="00642A66"/>
    <w:rsid w:val="00642BFA"/>
    <w:rsid w:val="00643B57"/>
    <w:rsid w:val="00646008"/>
    <w:rsid w:val="006463C2"/>
    <w:rsid w:val="0064673F"/>
    <w:rsid w:val="00647A71"/>
    <w:rsid w:val="00650240"/>
    <w:rsid w:val="006504E4"/>
    <w:rsid w:val="00650AFB"/>
    <w:rsid w:val="00650DB8"/>
    <w:rsid w:val="0065180E"/>
    <w:rsid w:val="0065223F"/>
    <w:rsid w:val="00652F3F"/>
    <w:rsid w:val="006534CC"/>
    <w:rsid w:val="00653DEE"/>
    <w:rsid w:val="0065432A"/>
    <w:rsid w:val="00654F8D"/>
    <w:rsid w:val="00655139"/>
    <w:rsid w:val="006560F6"/>
    <w:rsid w:val="0065636A"/>
    <w:rsid w:val="006564C0"/>
    <w:rsid w:val="0065688C"/>
    <w:rsid w:val="006572B7"/>
    <w:rsid w:val="00657438"/>
    <w:rsid w:val="00660427"/>
    <w:rsid w:val="006605F7"/>
    <w:rsid w:val="0066069D"/>
    <w:rsid w:val="0066088A"/>
    <w:rsid w:val="0066110F"/>
    <w:rsid w:val="00661C29"/>
    <w:rsid w:val="006634E3"/>
    <w:rsid w:val="00663E44"/>
    <w:rsid w:val="00664552"/>
    <w:rsid w:val="00664770"/>
    <w:rsid w:val="00664841"/>
    <w:rsid w:val="00664F6F"/>
    <w:rsid w:val="00666B5F"/>
    <w:rsid w:val="0067057D"/>
    <w:rsid w:val="00670808"/>
    <w:rsid w:val="00670CE0"/>
    <w:rsid w:val="00671305"/>
    <w:rsid w:val="00671D9D"/>
    <w:rsid w:val="00672451"/>
    <w:rsid w:val="006731C8"/>
    <w:rsid w:val="0067358B"/>
    <w:rsid w:val="006741A0"/>
    <w:rsid w:val="00674A83"/>
    <w:rsid w:val="00674E32"/>
    <w:rsid w:val="00675849"/>
    <w:rsid w:val="006762B0"/>
    <w:rsid w:val="006764D5"/>
    <w:rsid w:val="00677A93"/>
    <w:rsid w:val="00680D99"/>
    <w:rsid w:val="00681149"/>
    <w:rsid w:val="00682509"/>
    <w:rsid w:val="006829C9"/>
    <w:rsid w:val="006831EC"/>
    <w:rsid w:val="006834E9"/>
    <w:rsid w:val="00683AB4"/>
    <w:rsid w:val="0068427A"/>
    <w:rsid w:val="006845B2"/>
    <w:rsid w:val="00684AE6"/>
    <w:rsid w:val="00684DD7"/>
    <w:rsid w:val="00685017"/>
    <w:rsid w:val="006857A7"/>
    <w:rsid w:val="00685C3D"/>
    <w:rsid w:val="00685E22"/>
    <w:rsid w:val="00686CE3"/>
    <w:rsid w:val="00686DAE"/>
    <w:rsid w:val="00686F78"/>
    <w:rsid w:val="00687AB6"/>
    <w:rsid w:val="00687DB9"/>
    <w:rsid w:val="00690174"/>
    <w:rsid w:val="0069104C"/>
    <w:rsid w:val="00693C42"/>
    <w:rsid w:val="00693FA4"/>
    <w:rsid w:val="00694177"/>
    <w:rsid w:val="00694BCA"/>
    <w:rsid w:val="00694D47"/>
    <w:rsid w:val="00695AE9"/>
    <w:rsid w:val="00695E8F"/>
    <w:rsid w:val="00696319"/>
    <w:rsid w:val="006968B9"/>
    <w:rsid w:val="006A0D39"/>
    <w:rsid w:val="006A1616"/>
    <w:rsid w:val="006A181C"/>
    <w:rsid w:val="006A20EB"/>
    <w:rsid w:val="006A262F"/>
    <w:rsid w:val="006A2D3E"/>
    <w:rsid w:val="006A59BA"/>
    <w:rsid w:val="006A5AB4"/>
    <w:rsid w:val="006A5B2E"/>
    <w:rsid w:val="006A5C0F"/>
    <w:rsid w:val="006A5DF9"/>
    <w:rsid w:val="006A5FE0"/>
    <w:rsid w:val="006A7A36"/>
    <w:rsid w:val="006B0A1A"/>
    <w:rsid w:val="006B1849"/>
    <w:rsid w:val="006B1AAC"/>
    <w:rsid w:val="006B2720"/>
    <w:rsid w:val="006B3349"/>
    <w:rsid w:val="006B3CAC"/>
    <w:rsid w:val="006B427C"/>
    <w:rsid w:val="006B52CC"/>
    <w:rsid w:val="006B5376"/>
    <w:rsid w:val="006B555B"/>
    <w:rsid w:val="006B6097"/>
    <w:rsid w:val="006B6976"/>
    <w:rsid w:val="006C0E2A"/>
    <w:rsid w:val="006C144F"/>
    <w:rsid w:val="006C1F53"/>
    <w:rsid w:val="006C30AF"/>
    <w:rsid w:val="006C3356"/>
    <w:rsid w:val="006C34A6"/>
    <w:rsid w:val="006C4F79"/>
    <w:rsid w:val="006C5674"/>
    <w:rsid w:val="006C5C91"/>
    <w:rsid w:val="006C600C"/>
    <w:rsid w:val="006C60EB"/>
    <w:rsid w:val="006C6761"/>
    <w:rsid w:val="006C6764"/>
    <w:rsid w:val="006C67A0"/>
    <w:rsid w:val="006C6ECB"/>
    <w:rsid w:val="006C75AF"/>
    <w:rsid w:val="006D04F5"/>
    <w:rsid w:val="006D060C"/>
    <w:rsid w:val="006D1699"/>
    <w:rsid w:val="006D1FF6"/>
    <w:rsid w:val="006D240F"/>
    <w:rsid w:val="006D247F"/>
    <w:rsid w:val="006D2F49"/>
    <w:rsid w:val="006D3804"/>
    <w:rsid w:val="006D3A6B"/>
    <w:rsid w:val="006D4309"/>
    <w:rsid w:val="006D47CD"/>
    <w:rsid w:val="006D481A"/>
    <w:rsid w:val="006D5225"/>
    <w:rsid w:val="006D5FD7"/>
    <w:rsid w:val="006D611B"/>
    <w:rsid w:val="006D6698"/>
    <w:rsid w:val="006D66B2"/>
    <w:rsid w:val="006E0567"/>
    <w:rsid w:val="006E09B3"/>
    <w:rsid w:val="006E0ED3"/>
    <w:rsid w:val="006E10F4"/>
    <w:rsid w:val="006E28B3"/>
    <w:rsid w:val="006E2B21"/>
    <w:rsid w:val="006E3BCF"/>
    <w:rsid w:val="006E44AF"/>
    <w:rsid w:val="006E4D7A"/>
    <w:rsid w:val="006E5246"/>
    <w:rsid w:val="006E5A5C"/>
    <w:rsid w:val="006E652C"/>
    <w:rsid w:val="006E6797"/>
    <w:rsid w:val="006E7CDB"/>
    <w:rsid w:val="006F0865"/>
    <w:rsid w:val="006F09EB"/>
    <w:rsid w:val="006F0B65"/>
    <w:rsid w:val="006F0FE0"/>
    <w:rsid w:val="006F14FF"/>
    <w:rsid w:val="006F2184"/>
    <w:rsid w:val="006F235C"/>
    <w:rsid w:val="006F2842"/>
    <w:rsid w:val="006F396D"/>
    <w:rsid w:val="006F3A9D"/>
    <w:rsid w:val="006F4186"/>
    <w:rsid w:val="006F4732"/>
    <w:rsid w:val="006F4A0E"/>
    <w:rsid w:val="006F4D04"/>
    <w:rsid w:val="006F4F44"/>
    <w:rsid w:val="006F5C8D"/>
    <w:rsid w:val="006F5F0A"/>
    <w:rsid w:val="006F620C"/>
    <w:rsid w:val="006F65EE"/>
    <w:rsid w:val="006F7077"/>
    <w:rsid w:val="006F7151"/>
    <w:rsid w:val="006F7DD9"/>
    <w:rsid w:val="00700297"/>
    <w:rsid w:val="00700DD0"/>
    <w:rsid w:val="0070143A"/>
    <w:rsid w:val="00701690"/>
    <w:rsid w:val="007027DC"/>
    <w:rsid w:val="00702DA9"/>
    <w:rsid w:val="00702E6F"/>
    <w:rsid w:val="00702F74"/>
    <w:rsid w:val="0070371A"/>
    <w:rsid w:val="00704385"/>
    <w:rsid w:val="00704ACB"/>
    <w:rsid w:val="00704CEE"/>
    <w:rsid w:val="00705BCA"/>
    <w:rsid w:val="00706111"/>
    <w:rsid w:val="00706260"/>
    <w:rsid w:val="0070635D"/>
    <w:rsid w:val="00706E91"/>
    <w:rsid w:val="00707379"/>
    <w:rsid w:val="0070739A"/>
    <w:rsid w:val="00707BAB"/>
    <w:rsid w:val="0071033F"/>
    <w:rsid w:val="00710795"/>
    <w:rsid w:val="00710B2A"/>
    <w:rsid w:val="00711032"/>
    <w:rsid w:val="00711EAE"/>
    <w:rsid w:val="007122E1"/>
    <w:rsid w:val="0071292E"/>
    <w:rsid w:val="00714057"/>
    <w:rsid w:val="0071434D"/>
    <w:rsid w:val="00714AA5"/>
    <w:rsid w:val="00714DFE"/>
    <w:rsid w:val="00715158"/>
    <w:rsid w:val="007164A9"/>
    <w:rsid w:val="00716D32"/>
    <w:rsid w:val="007175A6"/>
    <w:rsid w:val="00717A96"/>
    <w:rsid w:val="00717C0E"/>
    <w:rsid w:val="00717E88"/>
    <w:rsid w:val="007205ED"/>
    <w:rsid w:val="00722136"/>
    <w:rsid w:val="0072275B"/>
    <w:rsid w:val="00722BB2"/>
    <w:rsid w:val="00724B2D"/>
    <w:rsid w:val="00724C6F"/>
    <w:rsid w:val="00724FFD"/>
    <w:rsid w:val="007258A3"/>
    <w:rsid w:val="00725A7E"/>
    <w:rsid w:val="00725F9F"/>
    <w:rsid w:val="0072658D"/>
    <w:rsid w:val="00727053"/>
    <w:rsid w:val="00727854"/>
    <w:rsid w:val="00727A62"/>
    <w:rsid w:val="00727C27"/>
    <w:rsid w:val="00730539"/>
    <w:rsid w:val="00730C19"/>
    <w:rsid w:val="007312E4"/>
    <w:rsid w:val="00731D28"/>
    <w:rsid w:val="007328FC"/>
    <w:rsid w:val="007331E1"/>
    <w:rsid w:val="00733590"/>
    <w:rsid w:val="007345FC"/>
    <w:rsid w:val="00735A12"/>
    <w:rsid w:val="00736143"/>
    <w:rsid w:val="00736372"/>
    <w:rsid w:val="00740C3E"/>
    <w:rsid w:val="00740E53"/>
    <w:rsid w:val="007416D8"/>
    <w:rsid w:val="00741B20"/>
    <w:rsid w:val="00742975"/>
    <w:rsid w:val="0074359C"/>
    <w:rsid w:val="007435EA"/>
    <w:rsid w:val="00743B41"/>
    <w:rsid w:val="00744B68"/>
    <w:rsid w:val="00745974"/>
    <w:rsid w:val="00746892"/>
    <w:rsid w:val="007469CF"/>
    <w:rsid w:val="00750EA4"/>
    <w:rsid w:val="007515DA"/>
    <w:rsid w:val="00751BD9"/>
    <w:rsid w:val="007524EE"/>
    <w:rsid w:val="00752CD5"/>
    <w:rsid w:val="00752D27"/>
    <w:rsid w:val="00753633"/>
    <w:rsid w:val="00754352"/>
    <w:rsid w:val="007547B4"/>
    <w:rsid w:val="00755351"/>
    <w:rsid w:val="007558D0"/>
    <w:rsid w:val="00755AE0"/>
    <w:rsid w:val="007563A3"/>
    <w:rsid w:val="00756564"/>
    <w:rsid w:val="007567CD"/>
    <w:rsid w:val="00757102"/>
    <w:rsid w:val="0075788E"/>
    <w:rsid w:val="007602E6"/>
    <w:rsid w:val="007603F6"/>
    <w:rsid w:val="00760C32"/>
    <w:rsid w:val="00761692"/>
    <w:rsid w:val="00761B9C"/>
    <w:rsid w:val="00761DC3"/>
    <w:rsid w:val="00761DC4"/>
    <w:rsid w:val="0076296F"/>
    <w:rsid w:val="00762E11"/>
    <w:rsid w:val="007636CB"/>
    <w:rsid w:val="00763A63"/>
    <w:rsid w:val="00763FB1"/>
    <w:rsid w:val="007645FA"/>
    <w:rsid w:val="00765CEF"/>
    <w:rsid w:val="00766007"/>
    <w:rsid w:val="00766E0F"/>
    <w:rsid w:val="0077030D"/>
    <w:rsid w:val="00770370"/>
    <w:rsid w:val="00770E4B"/>
    <w:rsid w:val="00770EB0"/>
    <w:rsid w:val="0077140B"/>
    <w:rsid w:val="0077271A"/>
    <w:rsid w:val="007731A2"/>
    <w:rsid w:val="007745C7"/>
    <w:rsid w:val="00774956"/>
    <w:rsid w:val="00774BAA"/>
    <w:rsid w:val="00775505"/>
    <w:rsid w:val="00775CC3"/>
    <w:rsid w:val="00776277"/>
    <w:rsid w:val="00776679"/>
    <w:rsid w:val="00776854"/>
    <w:rsid w:val="007772CC"/>
    <w:rsid w:val="00777D2D"/>
    <w:rsid w:val="007809CC"/>
    <w:rsid w:val="00782348"/>
    <w:rsid w:val="007828B6"/>
    <w:rsid w:val="0078318C"/>
    <w:rsid w:val="00783EE4"/>
    <w:rsid w:val="007840FA"/>
    <w:rsid w:val="007841EF"/>
    <w:rsid w:val="00784391"/>
    <w:rsid w:val="00784650"/>
    <w:rsid w:val="00784796"/>
    <w:rsid w:val="007861B6"/>
    <w:rsid w:val="00786212"/>
    <w:rsid w:val="00786466"/>
    <w:rsid w:val="0078681A"/>
    <w:rsid w:val="00786C73"/>
    <w:rsid w:val="0078781C"/>
    <w:rsid w:val="00787A3E"/>
    <w:rsid w:val="007904FD"/>
    <w:rsid w:val="00790512"/>
    <w:rsid w:val="007907D5"/>
    <w:rsid w:val="007916A4"/>
    <w:rsid w:val="007917D1"/>
    <w:rsid w:val="00793D25"/>
    <w:rsid w:val="00793FC6"/>
    <w:rsid w:val="007957E3"/>
    <w:rsid w:val="00795CB4"/>
    <w:rsid w:val="0079662B"/>
    <w:rsid w:val="00797837"/>
    <w:rsid w:val="007A16B8"/>
    <w:rsid w:val="007A363F"/>
    <w:rsid w:val="007A3CFB"/>
    <w:rsid w:val="007A3D42"/>
    <w:rsid w:val="007A40DB"/>
    <w:rsid w:val="007A41F7"/>
    <w:rsid w:val="007A4445"/>
    <w:rsid w:val="007A48C6"/>
    <w:rsid w:val="007A4DF2"/>
    <w:rsid w:val="007A4E10"/>
    <w:rsid w:val="007A543A"/>
    <w:rsid w:val="007A5E47"/>
    <w:rsid w:val="007A68F5"/>
    <w:rsid w:val="007A72B1"/>
    <w:rsid w:val="007A7330"/>
    <w:rsid w:val="007B2D05"/>
    <w:rsid w:val="007B2DA8"/>
    <w:rsid w:val="007B49BD"/>
    <w:rsid w:val="007B523C"/>
    <w:rsid w:val="007B5ED7"/>
    <w:rsid w:val="007B660C"/>
    <w:rsid w:val="007B6BDB"/>
    <w:rsid w:val="007B7A7E"/>
    <w:rsid w:val="007C04D3"/>
    <w:rsid w:val="007C07D3"/>
    <w:rsid w:val="007C18B5"/>
    <w:rsid w:val="007C199D"/>
    <w:rsid w:val="007C2F92"/>
    <w:rsid w:val="007C3091"/>
    <w:rsid w:val="007C47FA"/>
    <w:rsid w:val="007C4A66"/>
    <w:rsid w:val="007C4D3F"/>
    <w:rsid w:val="007C548B"/>
    <w:rsid w:val="007C59D1"/>
    <w:rsid w:val="007C606C"/>
    <w:rsid w:val="007C6339"/>
    <w:rsid w:val="007C676D"/>
    <w:rsid w:val="007C744C"/>
    <w:rsid w:val="007C7492"/>
    <w:rsid w:val="007D031E"/>
    <w:rsid w:val="007D0C42"/>
    <w:rsid w:val="007D0CE6"/>
    <w:rsid w:val="007D0F99"/>
    <w:rsid w:val="007D1140"/>
    <w:rsid w:val="007D11A4"/>
    <w:rsid w:val="007D1EA7"/>
    <w:rsid w:val="007D299F"/>
    <w:rsid w:val="007D3660"/>
    <w:rsid w:val="007D3C29"/>
    <w:rsid w:val="007D4916"/>
    <w:rsid w:val="007D4E88"/>
    <w:rsid w:val="007D4EAA"/>
    <w:rsid w:val="007D4F09"/>
    <w:rsid w:val="007D5EC0"/>
    <w:rsid w:val="007D792D"/>
    <w:rsid w:val="007E084B"/>
    <w:rsid w:val="007E0C3D"/>
    <w:rsid w:val="007E0F0E"/>
    <w:rsid w:val="007E1B30"/>
    <w:rsid w:val="007E2D2C"/>
    <w:rsid w:val="007E31D9"/>
    <w:rsid w:val="007E3686"/>
    <w:rsid w:val="007E3A9D"/>
    <w:rsid w:val="007E3E99"/>
    <w:rsid w:val="007E4CE2"/>
    <w:rsid w:val="007E5597"/>
    <w:rsid w:val="007E647F"/>
    <w:rsid w:val="007E6659"/>
    <w:rsid w:val="007E6A35"/>
    <w:rsid w:val="007F0B02"/>
    <w:rsid w:val="007F111F"/>
    <w:rsid w:val="007F1D57"/>
    <w:rsid w:val="007F2914"/>
    <w:rsid w:val="007F2FA4"/>
    <w:rsid w:val="007F34AA"/>
    <w:rsid w:val="007F3DBD"/>
    <w:rsid w:val="007F3F35"/>
    <w:rsid w:val="007F451A"/>
    <w:rsid w:val="007F4AA1"/>
    <w:rsid w:val="007F52A3"/>
    <w:rsid w:val="007F56F4"/>
    <w:rsid w:val="007F580E"/>
    <w:rsid w:val="007F5C59"/>
    <w:rsid w:val="007F6E78"/>
    <w:rsid w:val="008003FF"/>
    <w:rsid w:val="0080057C"/>
    <w:rsid w:val="0080059F"/>
    <w:rsid w:val="008016BD"/>
    <w:rsid w:val="00802948"/>
    <w:rsid w:val="008032CB"/>
    <w:rsid w:val="008043DD"/>
    <w:rsid w:val="008047A0"/>
    <w:rsid w:val="00804ECF"/>
    <w:rsid w:val="008059E8"/>
    <w:rsid w:val="00805BBD"/>
    <w:rsid w:val="00805CB9"/>
    <w:rsid w:val="00806D63"/>
    <w:rsid w:val="00807918"/>
    <w:rsid w:val="00807E2C"/>
    <w:rsid w:val="008101C5"/>
    <w:rsid w:val="0081051D"/>
    <w:rsid w:val="0081081B"/>
    <w:rsid w:val="00810A4D"/>
    <w:rsid w:val="00811344"/>
    <w:rsid w:val="008127BF"/>
    <w:rsid w:val="00812A73"/>
    <w:rsid w:val="00812A93"/>
    <w:rsid w:val="00813938"/>
    <w:rsid w:val="00813BB6"/>
    <w:rsid w:val="00813D72"/>
    <w:rsid w:val="00813DE3"/>
    <w:rsid w:val="00814C09"/>
    <w:rsid w:val="00814DEE"/>
    <w:rsid w:val="008152D3"/>
    <w:rsid w:val="00815781"/>
    <w:rsid w:val="008159FA"/>
    <w:rsid w:val="00815E73"/>
    <w:rsid w:val="008165B9"/>
    <w:rsid w:val="00816AC2"/>
    <w:rsid w:val="00820543"/>
    <w:rsid w:val="00820FCF"/>
    <w:rsid w:val="00821746"/>
    <w:rsid w:val="00821999"/>
    <w:rsid w:val="008225CA"/>
    <w:rsid w:val="00822AB1"/>
    <w:rsid w:val="00822CDB"/>
    <w:rsid w:val="0082335A"/>
    <w:rsid w:val="00825384"/>
    <w:rsid w:val="008255CC"/>
    <w:rsid w:val="008256B7"/>
    <w:rsid w:val="0082573F"/>
    <w:rsid w:val="00826461"/>
    <w:rsid w:val="00826F8A"/>
    <w:rsid w:val="008306A3"/>
    <w:rsid w:val="0083072D"/>
    <w:rsid w:val="00830B4D"/>
    <w:rsid w:val="00830EC0"/>
    <w:rsid w:val="00832113"/>
    <w:rsid w:val="00832DFA"/>
    <w:rsid w:val="00832FE5"/>
    <w:rsid w:val="00833172"/>
    <w:rsid w:val="00835A1C"/>
    <w:rsid w:val="008362E6"/>
    <w:rsid w:val="0083695B"/>
    <w:rsid w:val="008369A2"/>
    <w:rsid w:val="0083713B"/>
    <w:rsid w:val="008400B7"/>
    <w:rsid w:val="008401A8"/>
    <w:rsid w:val="00840D27"/>
    <w:rsid w:val="0084161F"/>
    <w:rsid w:val="0084163E"/>
    <w:rsid w:val="00841DEA"/>
    <w:rsid w:val="00841EAD"/>
    <w:rsid w:val="00841F7A"/>
    <w:rsid w:val="00843648"/>
    <w:rsid w:val="008439A5"/>
    <w:rsid w:val="00843D99"/>
    <w:rsid w:val="00844BD7"/>
    <w:rsid w:val="00846449"/>
    <w:rsid w:val="00846610"/>
    <w:rsid w:val="008468BE"/>
    <w:rsid w:val="0084694A"/>
    <w:rsid w:val="00846D56"/>
    <w:rsid w:val="008474BC"/>
    <w:rsid w:val="00847BAC"/>
    <w:rsid w:val="00850AE6"/>
    <w:rsid w:val="00852716"/>
    <w:rsid w:val="00852A01"/>
    <w:rsid w:val="00852CFB"/>
    <w:rsid w:val="008533AA"/>
    <w:rsid w:val="00854369"/>
    <w:rsid w:val="00854539"/>
    <w:rsid w:val="00854E3B"/>
    <w:rsid w:val="008550D4"/>
    <w:rsid w:val="008569E4"/>
    <w:rsid w:val="00856A10"/>
    <w:rsid w:val="00857039"/>
    <w:rsid w:val="008603BE"/>
    <w:rsid w:val="00860505"/>
    <w:rsid w:val="0086058C"/>
    <w:rsid w:val="00860BA7"/>
    <w:rsid w:val="00860D32"/>
    <w:rsid w:val="008612AF"/>
    <w:rsid w:val="0086138C"/>
    <w:rsid w:val="008625F7"/>
    <w:rsid w:val="00862DF6"/>
    <w:rsid w:val="0086491E"/>
    <w:rsid w:val="00864AA2"/>
    <w:rsid w:val="00865072"/>
    <w:rsid w:val="008653DB"/>
    <w:rsid w:val="0086573F"/>
    <w:rsid w:val="008659E0"/>
    <w:rsid w:val="00867D1F"/>
    <w:rsid w:val="00870D77"/>
    <w:rsid w:val="0087333F"/>
    <w:rsid w:val="00873C72"/>
    <w:rsid w:val="00873F4F"/>
    <w:rsid w:val="008749DE"/>
    <w:rsid w:val="00874AD8"/>
    <w:rsid w:val="00875D9C"/>
    <w:rsid w:val="00876FBE"/>
    <w:rsid w:val="00877447"/>
    <w:rsid w:val="00880875"/>
    <w:rsid w:val="0088110B"/>
    <w:rsid w:val="00882C92"/>
    <w:rsid w:val="0088409A"/>
    <w:rsid w:val="008848B0"/>
    <w:rsid w:val="00884ADB"/>
    <w:rsid w:val="00886354"/>
    <w:rsid w:val="00886425"/>
    <w:rsid w:val="00886474"/>
    <w:rsid w:val="00886B2D"/>
    <w:rsid w:val="00886B61"/>
    <w:rsid w:val="00886C7F"/>
    <w:rsid w:val="00886D64"/>
    <w:rsid w:val="008874F1"/>
    <w:rsid w:val="008904F9"/>
    <w:rsid w:val="00890918"/>
    <w:rsid w:val="00891307"/>
    <w:rsid w:val="0089171E"/>
    <w:rsid w:val="00891F63"/>
    <w:rsid w:val="00892282"/>
    <w:rsid w:val="00892DC9"/>
    <w:rsid w:val="00893958"/>
    <w:rsid w:val="00893E0B"/>
    <w:rsid w:val="00894E1E"/>
    <w:rsid w:val="00895A74"/>
    <w:rsid w:val="00895AEF"/>
    <w:rsid w:val="008967AB"/>
    <w:rsid w:val="00896820"/>
    <w:rsid w:val="00896F34"/>
    <w:rsid w:val="0089760A"/>
    <w:rsid w:val="008A0590"/>
    <w:rsid w:val="008A075E"/>
    <w:rsid w:val="008A1A32"/>
    <w:rsid w:val="008A1B2F"/>
    <w:rsid w:val="008A1E6C"/>
    <w:rsid w:val="008A258E"/>
    <w:rsid w:val="008A31DE"/>
    <w:rsid w:val="008A3262"/>
    <w:rsid w:val="008A34E1"/>
    <w:rsid w:val="008A3AC0"/>
    <w:rsid w:val="008A3BFC"/>
    <w:rsid w:val="008A3C27"/>
    <w:rsid w:val="008A4ECC"/>
    <w:rsid w:val="008A6A39"/>
    <w:rsid w:val="008A6C53"/>
    <w:rsid w:val="008A7036"/>
    <w:rsid w:val="008A7159"/>
    <w:rsid w:val="008A75B9"/>
    <w:rsid w:val="008A7B8F"/>
    <w:rsid w:val="008B0D67"/>
    <w:rsid w:val="008B0E0C"/>
    <w:rsid w:val="008B15EB"/>
    <w:rsid w:val="008B1FE9"/>
    <w:rsid w:val="008B27F8"/>
    <w:rsid w:val="008B39BA"/>
    <w:rsid w:val="008B3D56"/>
    <w:rsid w:val="008B3F0C"/>
    <w:rsid w:val="008B4728"/>
    <w:rsid w:val="008B4859"/>
    <w:rsid w:val="008B50D5"/>
    <w:rsid w:val="008B510C"/>
    <w:rsid w:val="008B5910"/>
    <w:rsid w:val="008B6E75"/>
    <w:rsid w:val="008B6ECA"/>
    <w:rsid w:val="008C0F1A"/>
    <w:rsid w:val="008C3253"/>
    <w:rsid w:val="008C3EB8"/>
    <w:rsid w:val="008C444A"/>
    <w:rsid w:val="008C4785"/>
    <w:rsid w:val="008C4DE8"/>
    <w:rsid w:val="008C614C"/>
    <w:rsid w:val="008C6321"/>
    <w:rsid w:val="008C6488"/>
    <w:rsid w:val="008C6711"/>
    <w:rsid w:val="008C6A59"/>
    <w:rsid w:val="008C6EF7"/>
    <w:rsid w:val="008C7FB5"/>
    <w:rsid w:val="008D065E"/>
    <w:rsid w:val="008D2066"/>
    <w:rsid w:val="008D219C"/>
    <w:rsid w:val="008D2BB7"/>
    <w:rsid w:val="008D3F12"/>
    <w:rsid w:val="008D4672"/>
    <w:rsid w:val="008D47C1"/>
    <w:rsid w:val="008D4F52"/>
    <w:rsid w:val="008D5984"/>
    <w:rsid w:val="008D62C0"/>
    <w:rsid w:val="008D6A53"/>
    <w:rsid w:val="008D757B"/>
    <w:rsid w:val="008E079F"/>
    <w:rsid w:val="008E0F69"/>
    <w:rsid w:val="008E1545"/>
    <w:rsid w:val="008E22B6"/>
    <w:rsid w:val="008E2937"/>
    <w:rsid w:val="008E2AC8"/>
    <w:rsid w:val="008E2E77"/>
    <w:rsid w:val="008E3031"/>
    <w:rsid w:val="008E353B"/>
    <w:rsid w:val="008E377C"/>
    <w:rsid w:val="008E4355"/>
    <w:rsid w:val="008E57A3"/>
    <w:rsid w:val="008E5B79"/>
    <w:rsid w:val="008E6A01"/>
    <w:rsid w:val="008E7110"/>
    <w:rsid w:val="008E71F7"/>
    <w:rsid w:val="008E7CD3"/>
    <w:rsid w:val="008E7FDB"/>
    <w:rsid w:val="008F00A7"/>
    <w:rsid w:val="008F13A2"/>
    <w:rsid w:val="008F1B2B"/>
    <w:rsid w:val="008F1BE1"/>
    <w:rsid w:val="008F2305"/>
    <w:rsid w:val="008F3273"/>
    <w:rsid w:val="008F34D4"/>
    <w:rsid w:val="008F38C2"/>
    <w:rsid w:val="008F3BD3"/>
    <w:rsid w:val="008F49C7"/>
    <w:rsid w:val="008F4BAA"/>
    <w:rsid w:val="008F4FB4"/>
    <w:rsid w:val="008F4FB6"/>
    <w:rsid w:val="008F513A"/>
    <w:rsid w:val="008F6C29"/>
    <w:rsid w:val="008F727A"/>
    <w:rsid w:val="00900AA1"/>
    <w:rsid w:val="00900F2C"/>
    <w:rsid w:val="00901D55"/>
    <w:rsid w:val="00901F0C"/>
    <w:rsid w:val="0090231C"/>
    <w:rsid w:val="009039B5"/>
    <w:rsid w:val="00903C21"/>
    <w:rsid w:val="00904130"/>
    <w:rsid w:val="00904696"/>
    <w:rsid w:val="00904D04"/>
    <w:rsid w:val="009057DA"/>
    <w:rsid w:val="00906595"/>
    <w:rsid w:val="00907A43"/>
    <w:rsid w:val="00907D28"/>
    <w:rsid w:val="00910393"/>
    <w:rsid w:val="009120F0"/>
    <w:rsid w:val="009122C9"/>
    <w:rsid w:val="00912903"/>
    <w:rsid w:val="00913160"/>
    <w:rsid w:val="00913D35"/>
    <w:rsid w:val="009157D1"/>
    <w:rsid w:val="00915ECF"/>
    <w:rsid w:val="0091600F"/>
    <w:rsid w:val="009163BE"/>
    <w:rsid w:val="009165A1"/>
    <w:rsid w:val="00916942"/>
    <w:rsid w:val="009170F1"/>
    <w:rsid w:val="00917166"/>
    <w:rsid w:val="00917AFE"/>
    <w:rsid w:val="00917CC4"/>
    <w:rsid w:val="00917FBA"/>
    <w:rsid w:val="00920E47"/>
    <w:rsid w:val="00921825"/>
    <w:rsid w:val="00921AC4"/>
    <w:rsid w:val="00921CFE"/>
    <w:rsid w:val="009221BB"/>
    <w:rsid w:val="009228AA"/>
    <w:rsid w:val="00922FB9"/>
    <w:rsid w:val="0092319D"/>
    <w:rsid w:val="0092381D"/>
    <w:rsid w:val="009241D3"/>
    <w:rsid w:val="0092458C"/>
    <w:rsid w:val="00924E88"/>
    <w:rsid w:val="00925008"/>
    <w:rsid w:val="009260A3"/>
    <w:rsid w:val="00926580"/>
    <w:rsid w:val="00926D28"/>
    <w:rsid w:val="009273DD"/>
    <w:rsid w:val="00927A44"/>
    <w:rsid w:val="00927C57"/>
    <w:rsid w:val="00930FE0"/>
    <w:rsid w:val="00931B18"/>
    <w:rsid w:val="00933ADD"/>
    <w:rsid w:val="00933AF3"/>
    <w:rsid w:val="009352F1"/>
    <w:rsid w:val="00936386"/>
    <w:rsid w:val="00937CE2"/>
    <w:rsid w:val="00937D15"/>
    <w:rsid w:val="00940116"/>
    <w:rsid w:val="009407EF"/>
    <w:rsid w:val="00940888"/>
    <w:rsid w:val="00940D32"/>
    <w:rsid w:val="00940F2A"/>
    <w:rsid w:val="00941072"/>
    <w:rsid w:val="00941D53"/>
    <w:rsid w:val="00941E59"/>
    <w:rsid w:val="00941E70"/>
    <w:rsid w:val="00944061"/>
    <w:rsid w:val="009449F5"/>
    <w:rsid w:val="009453F5"/>
    <w:rsid w:val="009455F0"/>
    <w:rsid w:val="00946157"/>
    <w:rsid w:val="0094617E"/>
    <w:rsid w:val="0094634F"/>
    <w:rsid w:val="0094654E"/>
    <w:rsid w:val="00947B62"/>
    <w:rsid w:val="009505BD"/>
    <w:rsid w:val="00950628"/>
    <w:rsid w:val="009507DB"/>
    <w:rsid w:val="00951AF7"/>
    <w:rsid w:val="00952611"/>
    <w:rsid w:val="00952E3C"/>
    <w:rsid w:val="00953A7C"/>
    <w:rsid w:val="00953C3B"/>
    <w:rsid w:val="00955712"/>
    <w:rsid w:val="00955BEE"/>
    <w:rsid w:val="00956A96"/>
    <w:rsid w:val="009570F2"/>
    <w:rsid w:val="009575CF"/>
    <w:rsid w:val="00957ABB"/>
    <w:rsid w:val="0096017A"/>
    <w:rsid w:val="009613D4"/>
    <w:rsid w:val="0096143E"/>
    <w:rsid w:val="00962041"/>
    <w:rsid w:val="009620B9"/>
    <w:rsid w:val="009623C1"/>
    <w:rsid w:val="009626A9"/>
    <w:rsid w:val="00962F10"/>
    <w:rsid w:val="00963A8E"/>
    <w:rsid w:val="00964F76"/>
    <w:rsid w:val="00965E75"/>
    <w:rsid w:val="009664C4"/>
    <w:rsid w:val="00966973"/>
    <w:rsid w:val="00966A3A"/>
    <w:rsid w:val="00967F80"/>
    <w:rsid w:val="00967FAE"/>
    <w:rsid w:val="00971316"/>
    <w:rsid w:val="00971FBD"/>
    <w:rsid w:val="009720BF"/>
    <w:rsid w:val="009728D1"/>
    <w:rsid w:val="00972923"/>
    <w:rsid w:val="00972965"/>
    <w:rsid w:val="00972B0B"/>
    <w:rsid w:val="0097337B"/>
    <w:rsid w:val="009734BD"/>
    <w:rsid w:val="0097438D"/>
    <w:rsid w:val="00974443"/>
    <w:rsid w:val="00974AC5"/>
    <w:rsid w:val="00974E72"/>
    <w:rsid w:val="00975193"/>
    <w:rsid w:val="0097591C"/>
    <w:rsid w:val="00975C16"/>
    <w:rsid w:val="00977061"/>
    <w:rsid w:val="00977100"/>
    <w:rsid w:val="00977D9E"/>
    <w:rsid w:val="009804E6"/>
    <w:rsid w:val="00981D63"/>
    <w:rsid w:val="00982EB3"/>
    <w:rsid w:val="0098451F"/>
    <w:rsid w:val="0098485C"/>
    <w:rsid w:val="009856D0"/>
    <w:rsid w:val="00985E02"/>
    <w:rsid w:val="00986436"/>
    <w:rsid w:val="0098681F"/>
    <w:rsid w:val="009869CE"/>
    <w:rsid w:val="00986AA1"/>
    <w:rsid w:val="00987F47"/>
    <w:rsid w:val="0099014D"/>
    <w:rsid w:val="00990E8B"/>
    <w:rsid w:val="00991C40"/>
    <w:rsid w:val="009922D8"/>
    <w:rsid w:val="00992453"/>
    <w:rsid w:val="0099262D"/>
    <w:rsid w:val="009926E1"/>
    <w:rsid w:val="0099333E"/>
    <w:rsid w:val="009944C4"/>
    <w:rsid w:val="00994760"/>
    <w:rsid w:val="00994A84"/>
    <w:rsid w:val="00994E89"/>
    <w:rsid w:val="00995625"/>
    <w:rsid w:val="00995D75"/>
    <w:rsid w:val="009960EC"/>
    <w:rsid w:val="0099688F"/>
    <w:rsid w:val="00997111"/>
    <w:rsid w:val="009975E2"/>
    <w:rsid w:val="00997B25"/>
    <w:rsid w:val="009A235C"/>
    <w:rsid w:val="009A27A5"/>
    <w:rsid w:val="009A2A54"/>
    <w:rsid w:val="009A3DC5"/>
    <w:rsid w:val="009A4053"/>
    <w:rsid w:val="009A4F66"/>
    <w:rsid w:val="009A5D77"/>
    <w:rsid w:val="009A65E4"/>
    <w:rsid w:val="009B001A"/>
    <w:rsid w:val="009B0701"/>
    <w:rsid w:val="009B0828"/>
    <w:rsid w:val="009B132A"/>
    <w:rsid w:val="009B1DB7"/>
    <w:rsid w:val="009B2860"/>
    <w:rsid w:val="009B2C11"/>
    <w:rsid w:val="009B3359"/>
    <w:rsid w:val="009B35F2"/>
    <w:rsid w:val="009B3C35"/>
    <w:rsid w:val="009B3CE3"/>
    <w:rsid w:val="009B3D1B"/>
    <w:rsid w:val="009B3F87"/>
    <w:rsid w:val="009B431E"/>
    <w:rsid w:val="009B4570"/>
    <w:rsid w:val="009B4B29"/>
    <w:rsid w:val="009B642D"/>
    <w:rsid w:val="009B7192"/>
    <w:rsid w:val="009B7284"/>
    <w:rsid w:val="009B739B"/>
    <w:rsid w:val="009C0097"/>
    <w:rsid w:val="009C047F"/>
    <w:rsid w:val="009C0955"/>
    <w:rsid w:val="009C0CC8"/>
    <w:rsid w:val="009C0E7D"/>
    <w:rsid w:val="009C12E2"/>
    <w:rsid w:val="009C1928"/>
    <w:rsid w:val="009C2257"/>
    <w:rsid w:val="009C250F"/>
    <w:rsid w:val="009C2752"/>
    <w:rsid w:val="009C350A"/>
    <w:rsid w:val="009C3F01"/>
    <w:rsid w:val="009C47A7"/>
    <w:rsid w:val="009C4820"/>
    <w:rsid w:val="009C4E23"/>
    <w:rsid w:val="009C4E35"/>
    <w:rsid w:val="009C581B"/>
    <w:rsid w:val="009C58C6"/>
    <w:rsid w:val="009C59AE"/>
    <w:rsid w:val="009C6AFF"/>
    <w:rsid w:val="009C6CD9"/>
    <w:rsid w:val="009D18A4"/>
    <w:rsid w:val="009D1AB0"/>
    <w:rsid w:val="009D227F"/>
    <w:rsid w:val="009D2CD0"/>
    <w:rsid w:val="009D2EE4"/>
    <w:rsid w:val="009D5A35"/>
    <w:rsid w:val="009D5B43"/>
    <w:rsid w:val="009D61B6"/>
    <w:rsid w:val="009D6B26"/>
    <w:rsid w:val="009D7609"/>
    <w:rsid w:val="009D7D64"/>
    <w:rsid w:val="009E0EFB"/>
    <w:rsid w:val="009E106F"/>
    <w:rsid w:val="009E1077"/>
    <w:rsid w:val="009E11F7"/>
    <w:rsid w:val="009E1444"/>
    <w:rsid w:val="009E27E9"/>
    <w:rsid w:val="009E2C18"/>
    <w:rsid w:val="009E2F87"/>
    <w:rsid w:val="009E32CC"/>
    <w:rsid w:val="009E34CA"/>
    <w:rsid w:val="009E378D"/>
    <w:rsid w:val="009E39FD"/>
    <w:rsid w:val="009E3E74"/>
    <w:rsid w:val="009E409B"/>
    <w:rsid w:val="009E460C"/>
    <w:rsid w:val="009E71AF"/>
    <w:rsid w:val="009E7905"/>
    <w:rsid w:val="009E79D4"/>
    <w:rsid w:val="009E7A3F"/>
    <w:rsid w:val="009E7CC6"/>
    <w:rsid w:val="009F036C"/>
    <w:rsid w:val="009F0DDD"/>
    <w:rsid w:val="009F18FC"/>
    <w:rsid w:val="009F1916"/>
    <w:rsid w:val="009F19C5"/>
    <w:rsid w:val="009F1AF7"/>
    <w:rsid w:val="009F1C40"/>
    <w:rsid w:val="009F25CC"/>
    <w:rsid w:val="009F2837"/>
    <w:rsid w:val="009F2F07"/>
    <w:rsid w:val="009F30A6"/>
    <w:rsid w:val="009F31AE"/>
    <w:rsid w:val="009F3551"/>
    <w:rsid w:val="009F3D92"/>
    <w:rsid w:val="009F51C3"/>
    <w:rsid w:val="009F5410"/>
    <w:rsid w:val="009F62A0"/>
    <w:rsid w:val="009F67DC"/>
    <w:rsid w:val="009F7462"/>
    <w:rsid w:val="009F765A"/>
    <w:rsid w:val="00A002DC"/>
    <w:rsid w:val="00A00CA5"/>
    <w:rsid w:val="00A0100E"/>
    <w:rsid w:val="00A01866"/>
    <w:rsid w:val="00A01C43"/>
    <w:rsid w:val="00A02444"/>
    <w:rsid w:val="00A0280D"/>
    <w:rsid w:val="00A0472C"/>
    <w:rsid w:val="00A05E3A"/>
    <w:rsid w:val="00A05E4B"/>
    <w:rsid w:val="00A06862"/>
    <w:rsid w:val="00A06EC2"/>
    <w:rsid w:val="00A0715C"/>
    <w:rsid w:val="00A07294"/>
    <w:rsid w:val="00A072B1"/>
    <w:rsid w:val="00A07AEC"/>
    <w:rsid w:val="00A07B36"/>
    <w:rsid w:val="00A107F2"/>
    <w:rsid w:val="00A108FB"/>
    <w:rsid w:val="00A10E80"/>
    <w:rsid w:val="00A11EC8"/>
    <w:rsid w:val="00A12224"/>
    <w:rsid w:val="00A122B5"/>
    <w:rsid w:val="00A12AA6"/>
    <w:rsid w:val="00A12DF7"/>
    <w:rsid w:val="00A12FAE"/>
    <w:rsid w:val="00A132DA"/>
    <w:rsid w:val="00A13FF1"/>
    <w:rsid w:val="00A17DB7"/>
    <w:rsid w:val="00A202E5"/>
    <w:rsid w:val="00A2031F"/>
    <w:rsid w:val="00A20597"/>
    <w:rsid w:val="00A2063E"/>
    <w:rsid w:val="00A207E7"/>
    <w:rsid w:val="00A20B76"/>
    <w:rsid w:val="00A21355"/>
    <w:rsid w:val="00A21C2D"/>
    <w:rsid w:val="00A221C2"/>
    <w:rsid w:val="00A222D9"/>
    <w:rsid w:val="00A22E05"/>
    <w:rsid w:val="00A237E6"/>
    <w:rsid w:val="00A23A72"/>
    <w:rsid w:val="00A23DAA"/>
    <w:rsid w:val="00A24318"/>
    <w:rsid w:val="00A2496E"/>
    <w:rsid w:val="00A25806"/>
    <w:rsid w:val="00A25870"/>
    <w:rsid w:val="00A25AC7"/>
    <w:rsid w:val="00A26442"/>
    <w:rsid w:val="00A26446"/>
    <w:rsid w:val="00A270CF"/>
    <w:rsid w:val="00A272C6"/>
    <w:rsid w:val="00A27E69"/>
    <w:rsid w:val="00A3068D"/>
    <w:rsid w:val="00A30D8A"/>
    <w:rsid w:val="00A326BD"/>
    <w:rsid w:val="00A327CF"/>
    <w:rsid w:val="00A32D8A"/>
    <w:rsid w:val="00A33432"/>
    <w:rsid w:val="00A338C0"/>
    <w:rsid w:val="00A3491A"/>
    <w:rsid w:val="00A34C27"/>
    <w:rsid w:val="00A35E46"/>
    <w:rsid w:val="00A36179"/>
    <w:rsid w:val="00A37987"/>
    <w:rsid w:val="00A37F17"/>
    <w:rsid w:val="00A402A3"/>
    <w:rsid w:val="00A409E3"/>
    <w:rsid w:val="00A40E82"/>
    <w:rsid w:val="00A41C5E"/>
    <w:rsid w:val="00A41CC8"/>
    <w:rsid w:val="00A42610"/>
    <w:rsid w:val="00A42B32"/>
    <w:rsid w:val="00A43149"/>
    <w:rsid w:val="00A4368C"/>
    <w:rsid w:val="00A44532"/>
    <w:rsid w:val="00A4504E"/>
    <w:rsid w:val="00A4571F"/>
    <w:rsid w:val="00A45720"/>
    <w:rsid w:val="00A46012"/>
    <w:rsid w:val="00A467F8"/>
    <w:rsid w:val="00A47DC4"/>
    <w:rsid w:val="00A47DD7"/>
    <w:rsid w:val="00A500B0"/>
    <w:rsid w:val="00A507F0"/>
    <w:rsid w:val="00A50A30"/>
    <w:rsid w:val="00A5101D"/>
    <w:rsid w:val="00A513F5"/>
    <w:rsid w:val="00A52354"/>
    <w:rsid w:val="00A52E8D"/>
    <w:rsid w:val="00A531CB"/>
    <w:rsid w:val="00A543E9"/>
    <w:rsid w:val="00A545AB"/>
    <w:rsid w:val="00A54B36"/>
    <w:rsid w:val="00A54CFA"/>
    <w:rsid w:val="00A5565A"/>
    <w:rsid w:val="00A558D0"/>
    <w:rsid w:val="00A563A3"/>
    <w:rsid w:val="00A56DCC"/>
    <w:rsid w:val="00A57988"/>
    <w:rsid w:val="00A57A6D"/>
    <w:rsid w:val="00A57E67"/>
    <w:rsid w:val="00A60083"/>
    <w:rsid w:val="00A60376"/>
    <w:rsid w:val="00A6039A"/>
    <w:rsid w:val="00A6046A"/>
    <w:rsid w:val="00A61F99"/>
    <w:rsid w:val="00A61FCF"/>
    <w:rsid w:val="00A621DD"/>
    <w:rsid w:val="00A638E2"/>
    <w:rsid w:val="00A641E9"/>
    <w:rsid w:val="00A642FB"/>
    <w:rsid w:val="00A64326"/>
    <w:rsid w:val="00A6452D"/>
    <w:rsid w:val="00A65957"/>
    <w:rsid w:val="00A659EA"/>
    <w:rsid w:val="00A660B0"/>
    <w:rsid w:val="00A667A6"/>
    <w:rsid w:val="00A66BCA"/>
    <w:rsid w:val="00A66D6C"/>
    <w:rsid w:val="00A670AE"/>
    <w:rsid w:val="00A708E0"/>
    <w:rsid w:val="00A70C1E"/>
    <w:rsid w:val="00A710D0"/>
    <w:rsid w:val="00A714F2"/>
    <w:rsid w:val="00A7159F"/>
    <w:rsid w:val="00A72671"/>
    <w:rsid w:val="00A72B2B"/>
    <w:rsid w:val="00A7359A"/>
    <w:rsid w:val="00A7394B"/>
    <w:rsid w:val="00A7396D"/>
    <w:rsid w:val="00A73F55"/>
    <w:rsid w:val="00A74560"/>
    <w:rsid w:val="00A7598C"/>
    <w:rsid w:val="00A75D5D"/>
    <w:rsid w:val="00A75EC6"/>
    <w:rsid w:val="00A77FE2"/>
    <w:rsid w:val="00A8069E"/>
    <w:rsid w:val="00A80A5A"/>
    <w:rsid w:val="00A80DF9"/>
    <w:rsid w:val="00A810EA"/>
    <w:rsid w:val="00A816B1"/>
    <w:rsid w:val="00A82026"/>
    <w:rsid w:val="00A823E9"/>
    <w:rsid w:val="00A82D5E"/>
    <w:rsid w:val="00A82F06"/>
    <w:rsid w:val="00A85041"/>
    <w:rsid w:val="00A8579B"/>
    <w:rsid w:val="00A8647E"/>
    <w:rsid w:val="00A86D03"/>
    <w:rsid w:val="00A876A5"/>
    <w:rsid w:val="00A91473"/>
    <w:rsid w:val="00A9147A"/>
    <w:rsid w:val="00A91963"/>
    <w:rsid w:val="00A92BE6"/>
    <w:rsid w:val="00A93122"/>
    <w:rsid w:val="00A931C9"/>
    <w:rsid w:val="00A93817"/>
    <w:rsid w:val="00A93AB0"/>
    <w:rsid w:val="00A94179"/>
    <w:rsid w:val="00A94E64"/>
    <w:rsid w:val="00A95175"/>
    <w:rsid w:val="00A95E4F"/>
    <w:rsid w:val="00A96211"/>
    <w:rsid w:val="00A9687F"/>
    <w:rsid w:val="00A96BDC"/>
    <w:rsid w:val="00A96E49"/>
    <w:rsid w:val="00AA07D9"/>
    <w:rsid w:val="00AA0B5B"/>
    <w:rsid w:val="00AA0D5C"/>
    <w:rsid w:val="00AA206E"/>
    <w:rsid w:val="00AA2554"/>
    <w:rsid w:val="00AA2555"/>
    <w:rsid w:val="00AA2964"/>
    <w:rsid w:val="00AA2B12"/>
    <w:rsid w:val="00AA2E7F"/>
    <w:rsid w:val="00AA3139"/>
    <w:rsid w:val="00AA44FA"/>
    <w:rsid w:val="00AA50E1"/>
    <w:rsid w:val="00AA5106"/>
    <w:rsid w:val="00AA619C"/>
    <w:rsid w:val="00AA6888"/>
    <w:rsid w:val="00AA6F3D"/>
    <w:rsid w:val="00AA6F50"/>
    <w:rsid w:val="00AA757D"/>
    <w:rsid w:val="00AA7E7F"/>
    <w:rsid w:val="00AB0DA1"/>
    <w:rsid w:val="00AB0EC3"/>
    <w:rsid w:val="00AB15CD"/>
    <w:rsid w:val="00AB22E0"/>
    <w:rsid w:val="00AB266E"/>
    <w:rsid w:val="00AB4593"/>
    <w:rsid w:val="00AB4B81"/>
    <w:rsid w:val="00AB5CFE"/>
    <w:rsid w:val="00AB62C8"/>
    <w:rsid w:val="00AB6787"/>
    <w:rsid w:val="00AB710D"/>
    <w:rsid w:val="00AB7946"/>
    <w:rsid w:val="00AB7A51"/>
    <w:rsid w:val="00AB7AD5"/>
    <w:rsid w:val="00AB7CD1"/>
    <w:rsid w:val="00AC04F3"/>
    <w:rsid w:val="00AC0AE2"/>
    <w:rsid w:val="00AC0CD1"/>
    <w:rsid w:val="00AC0D2D"/>
    <w:rsid w:val="00AC111B"/>
    <w:rsid w:val="00AC1FB7"/>
    <w:rsid w:val="00AC2E05"/>
    <w:rsid w:val="00AC3D4D"/>
    <w:rsid w:val="00AC3EDA"/>
    <w:rsid w:val="00AC3F89"/>
    <w:rsid w:val="00AC46D4"/>
    <w:rsid w:val="00AC47D0"/>
    <w:rsid w:val="00AC6994"/>
    <w:rsid w:val="00AC7556"/>
    <w:rsid w:val="00AC78F4"/>
    <w:rsid w:val="00AC7B01"/>
    <w:rsid w:val="00AD073A"/>
    <w:rsid w:val="00AD131D"/>
    <w:rsid w:val="00AD2203"/>
    <w:rsid w:val="00AD30EF"/>
    <w:rsid w:val="00AD35C5"/>
    <w:rsid w:val="00AD4028"/>
    <w:rsid w:val="00AD4237"/>
    <w:rsid w:val="00AD4393"/>
    <w:rsid w:val="00AD45E0"/>
    <w:rsid w:val="00AD564F"/>
    <w:rsid w:val="00AD575E"/>
    <w:rsid w:val="00AD737C"/>
    <w:rsid w:val="00AD7447"/>
    <w:rsid w:val="00AD78DA"/>
    <w:rsid w:val="00AD7A07"/>
    <w:rsid w:val="00AD7F30"/>
    <w:rsid w:val="00AE00E3"/>
    <w:rsid w:val="00AE050B"/>
    <w:rsid w:val="00AE08AE"/>
    <w:rsid w:val="00AE0CCC"/>
    <w:rsid w:val="00AE0D73"/>
    <w:rsid w:val="00AE1237"/>
    <w:rsid w:val="00AE1EB4"/>
    <w:rsid w:val="00AE2092"/>
    <w:rsid w:val="00AE3451"/>
    <w:rsid w:val="00AE4186"/>
    <w:rsid w:val="00AE48C8"/>
    <w:rsid w:val="00AE4C65"/>
    <w:rsid w:val="00AE5702"/>
    <w:rsid w:val="00AE78CD"/>
    <w:rsid w:val="00AE7E52"/>
    <w:rsid w:val="00AF11D7"/>
    <w:rsid w:val="00AF1487"/>
    <w:rsid w:val="00AF16FA"/>
    <w:rsid w:val="00AF1736"/>
    <w:rsid w:val="00AF198D"/>
    <w:rsid w:val="00AF1A9C"/>
    <w:rsid w:val="00AF438E"/>
    <w:rsid w:val="00AF53FA"/>
    <w:rsid w:val="00AF5AE9"/>
    <w:rsid w:val="00AF5CA2"/>
    <w:rsid w:val="00AF6380"/>
    <w:rsid w:val="00AF7168"/>
    <w:rsid w:val="00AF764F"/>
    <w:rsid w:val="00AF77A4"/>
    <w:rsid w:val="00AF7DA0"/>
    <w:rsid w:val="00B004CF"/>
    <w:rsid w:val="00B0069B"/>
    <w:rsid w:val="00B00DD2"/>
    <w:rsid w:val="00B00EAE"/>
    <w:rsid w:val="00B0151E"/>
    <w:rsid w:val="00B01A42"/>
    <w:rsid w:val="00B02B32"/>
    <w:rsid w:val="00B02BB1"/>
    <w:rsid w:val="00B02D21"/>
    <w:rsid w:val="00B030F6"/>
    <w:rsid w:val="00B03E2A"/>
    <w:rsid w:val="00B042CB"/>
    <w:rsid w:val="00B0478C"/>
    <w:rsid w:val="00B0484D"/>
    <w:rsid w:val="00B04DF4"/>
    <w:rsid w:val="00B0524D"/>
    <w:rsid w:val="00B053A2"/>
    <w:rsid w:val="00B05830"/>
    <w:rsid w:val="00B05AC8"/>
    <w:rsid w:val="00B05D94"/>
    <w:rsid w:val="00B05DCF"/>
    <w:rsid w:val="00B06EA0"/>
    <w:rsid w:val="00B07E9E"/>
    <w:rsid w:val="00B10181"/>
    <w:rsid w:val="00B10486"/>
    <w:rsid w:val="00B11080"/>
    <w:rsid w:val="00B117D5"/>
    <w:rsid w:val="00B11E66"/>
    <w:rsid w:val="00B11F41"/>
    <w:rsid w:val="00B12BA7"/>
    <w:rsid w:val="00B144D1"/>
    <w:rsid w:val="00B15988"/>
    <w:rsid w:val="00B16D40"/>
    <w:rsid w:val="00B16E9C"/>
    <w:rsid w:val="00B16FE9"/>
    <w:rsid w:val="00B21009"/>
    <w:rsid w:val="00B21835"/>
    <w:rsid w:val="00B2190F"/>
    <w:rsid w:val="00B226A4"/>
    <w:rsid w:val="00B228CD"/>
    <w:rsid w:val="00B22FC0"/>
    <w:rsid w:val="00B238D5"/>
    <w:rsid w:val="00B23D4A"/>
    <w:rsid w:val="00B23DA2"/>
    <w:rsid w:val="00B24039"/>
    <w:rsid w:val="00B24941"/>
    <w:rsid w:val="00B24F90"/>
    <w:rsid w:val="00B25905"/>
    <w:rsid w:val="00B25FB2"/>
    <w:rsid w:val="00B260ED"/>
    <w:rsid w:val="00B26306"/>
    <w:rsid w:val="00B26327"/>
    <w:rsid w:val="00B2690C"/>
    <w:rsid w:val="00B269F8"/>
    <w:rsid w:val="00B26CDC"/>
    <w:rsid w:val="00B26D36"/>
    <w:rsid w:val="00B26E75"/>
    <w:rsid w:val="00B273F8"/>
    <w:rsid w:val="00B27C0F"/>
    <w:rsid w:val="00B3047F"/>
    <w:rsid w:val="00B312A9"/>
    <w:rsid w:val="00B313A2"/>
    <w:rsid w:val="00B319CA"/>
    <w:rsid w:val="00B31D7B"/>
    <w:rsid w:val="00B32819"/>
    <w:rsid w:val="00B335D1"/>
    <w:rsid w:val="00B335D8"/>
    <w:rsid w:val="00B3566B"/>
    <w:rsid w:val="00B35EA4"/>
    <w:rsid w:val="00B3743C"/>
    <w:rsid w:val="00B37DF1"/>
    <w:rsid w:val="00B40F93"/>
    <w:rsid w:val="00B4139A"/>
    <w:rsid w:val="00B41842"/>
    <w:rsid w:val="00B4184D"/>
    <w:rsid w:val="00B419F6"/>
    <w:rsid w:val="00B41D53"/>
    <w:rsid w:val="00B41DB9"/>
    <w:rsid w:val="00B42A4E"/>
    <w:rsid w:val="00B42F79"/>
    <w:rsid w:val="00B43498"/>
    <w:rsid w:val="00B4381A"/>
    <w:rsid w:val="00B43DC8"/>
    <w:rsid w:val="00B44823"/>
    <w:rsid w:val="00B44CCE"/>
    <w:rsid w:val="00B45358"/>
    <w:rsid w:val="00B462E3"/>
    <w:rsid w:val="00B462FF"/>
    <w:rsid w:val="00B46FBB"/>
    <w:rsid w:val="00B473C1"/>
    <w:rsid w:val="00B47BB2"/>
    <w:rsid w:val="00B51DB7"/>
    <w:rsid w:val="00B52595"/>
    <w:rsid w:val="00B5276B"/>
    <w:rsid w:val="00B52BDA"/>
    <w:rsid w:val="00B536C2"/>
    <w:rsid w:val="00B53D77"/>
    <w:rsid w:val="00B544F2"/>
    <w:rsid w:val="00B54678"/>
    <w:rsid w:val="00B54D3E"/>
    <w:rsid w:val="00B5552F"/>
    <w:rsid w:val="00B5564E"/>
    <w:rsid w:val="00B57181"/>
    <w:rsid w:val="00B573A2"/>
    <w:rsid w:val="00B605DA"/>
    <w:rsid w:val="00B6186C"/>
    <w:rsid w:val="00B6292C"/>
    <w:rsid w:val="00B637BA"/>
    <w:rsid w:val="00B63B75"/>
    <w:rsid w:val="00B6436D"/>
    <w:rsid w:val="00B66089"/>
    <w:rsid w:val="00B6627D"/>
    <w:rsid w:val="00B665FC"/>
    <w:rsid w:val="00B669F0"/>
    <w:rsid w:val="00B67019"/>
    <w:rsid w:val="00B670B4"/>
    <w:rsid w:val="00B6788A"/>
    <w:rsid w:val="00B701F7"/>
    <w:rsid w:val="00B70859"/>
    <w:rsid w:val="00B72E7F"/>
    <w:rsid w:val="00B72EC1"/>
    <w:rsid w:val="00B730B8"/>
    <w:rsid w:val="00B739CB"/>
    <w:rsid w:val="00B74A93"/>
    <w:rsid w:val="00B74DB4"/>
    <w:rsid w:val="00B75C45"/>
    <w:rsid w:val="00B75F9C"/>
    <w:rsid w:val="00B762E8"/>
    <w:rsid w:val="00B764B7"/>
    <w:rsid w:val="00B764CB"/>
    <w:rsid w:val="00B76D1B"/>
    <w:rsid w:val="00B771B2"/>
    <w:rsid w:val="00B77FE1"/>
    <w:rsid w:val="00B80A1B"/>
    <w:rsid w:val="00B825CD"/>
    <w:rsid w:val="00B82B3B"/>
    <w:rsid w:val="00B82E06"/>
    <w:rsid w:val="00B83212"/>
    <w:rsid w:val="00B83F1A"/>
    <w:rsid w:val="00B84126"/>
    <w:rsid w:val="00B841D3"/>
    <w:rsid w:val="00B8426A"/>
    <w:rsid w:val="00B84484"/>
    <w:rsid w:val="00B84B99"/>
    <w:rsid w:val="00B85135"/>
    <w:rsid w:val="00B8531C"/>
    <w:rsid w:val="00B86F71"/>
    <w:rsid w:val="00B8706F"/>
    <w:rsid w:val="00B87105"/>
    <w:rsid w:val="00B8793C"/>
    <w:rsid w:val="00B90B4A"/>
    <w:rsid w:val="00B90DBE"/>
    <w:rsid w:val="00B91D93"/>
    <w:rsid w:val="00B9314F"/>
    <w:rsid w:val="00B93483"/>
    <w:rsid w:val="00B935E9"/>
    <w:rsid w:val="00B93A75"/>
    <w:rsid w:val="00B93DAE"/>
    <w:rsid w:val="00B949DC"/>
    <w:rsid w:val="00B94BC5"/>
    <w:rsid w:val="00B95059"/>
    <w:rsid w:val="00B96341"/>
    <w:rsid w:val="00B9656C"/>
    <w:rsid w:val="00B96FDA"/>
    <w:rsid w:val="00BA093A"/>
    <w:rsid w:val="00BA0F17"/>
    <w:rsid w:val="00BA1441"/>
    <w:rsid w:val="00BA1B18"/>
    <w:rsid w:val="00BA20C6"/>
    <w:rsid w:val="00BA2815"/>
    <w:rsid w:val="00BA2D4E"/>
    <w:rsid w:val="00BA3433"/>
    <w:rsid w:val="00BA3750"/>
    <w:rsid w:val="00BA4225"/>
    <w:rsid w:val="00BA4294"/>
    <w:rsid w:val="00BA50B1"/>
    <w:rsid w:val="00BA53A6"/>
    <w:rsid w:val="00BA5B1E"/>
    <w:rsid w:val="00BA6770"/>
    <w:rsid w:val="00BB1DB9"/>
    <w:rsid w:val="00BB2510"/>
    <w:rsid w:val="00BB2B5B"/>
    <w:rsid w:val="00BB3211"/>
    <w:rsid w:val="00BB39AC"/>
    <w:rsid w:val="00BB3A1A"/>
    <w:rsid w:val="00BB3C7C"/>
    <w:rsid w:val="00BB4CE2"/>
    <w:rsid w:val="00BB541A"/>
    <w:rsid w:val="00BB5DF4"/>
    <w:rsid w:val="00BB5FED"/>
    <w:rsid w:val="00BB67C3"/>
    <w:rsid w:val="00BB6C72"/>
    <w:rsid w:val="00BB75C7"/>
    <w:rsid w:val="00BB77D2"/>
    <w:rsid w:val="00BB77FA"/>
    <w:rsid w:val="00BB787E"/>
    <w:rsid w:val="00BC087A"/>
    <w:rsid w:val="00BC0E5B"/>
    <w:rsid w:val="00BC112B"/>
    <w:rsid w:val="00BC1268"/>
    <w:rsid w:val="00BC243B"/>
    <w:rsid w:val="00BC2C0E"/>
    <w:rsid w:val="00BC2E82"/>
    <w:rsid w:val="00BC3456"/>
    <w:rsid w:val="00BC359A"/>
    <w:rsid w:val="00BC44ED"/>
    <w:rsid w:val="00BC4B48"/>
    <w:rsid w:val="00BC4FAB"/>
    <w:rsid w:val="00BC5DF6"/>
    <w:rsid w:val="00BC636E"/>
    <w:rsid w:val="00BC65EE"/>
    <w:rsid w:val="00BC6D6D"/>
    <w:rsid w:val="00BC74A6"/>
    <w:rsid w:val="00BD03C5"/>
    <w:rsid w:val="00BD041A"/>
    <w:rsid w:val="00BD0443"/>
    <w:rsid w:val="00BD0474"/>
    <w:rsid w:val="00BD09CE"/>
    <w:rsid w:val="00BD0CE0"/>
    <w:rsid w:val="00BD1736"/>
    <w:rsid w:val="00BD1767"/>
    <w:rsid w:val="00BD2BED"/>
    <w:rsid w:val="00BD39FA"/>
    <w:rsid w:val="00BD3EDF"/>
    <w:rsid w:val="00BD7000"/>
    <w:rsid w:val="00BE01CD"/>
    <w:rsid w:val="00BE0260"/>
    <w:rsid w:val="00BE0A1E"/>
    <w:rsid w:val="00BE0DEF"/>
    <w:rsid w:val="00BE161F"/>
    <w:rsid w:val="00BE17C5"/>
    <w:rsid w:val="00BE1C06"/>
    <w:rsid w:val="00BE2BDE"/>
    <w:rsid w:val="00BE2DEB"/>
    <w:rsid w:val="00BE362B"/>
    <w:rsid w:val="00BE4740"/>
    <w:rsid w:val="00BE4F39"/>
    <w:rsid w:val="00BE53F2"/>
    <w:rsid w:val="00BE63D2"/>
    <w:rsid w:val="00BE6EBF"/>
    <w:rsid w:val="00BE77F3"/>
    <w:rsid w:val="00BE7CD1"/>
    <w:rsid w:val="00BE7F63"/>
    <w:rsid w:val="00BF0FBB"/>
    <w:rsid w:val="00BF119A"/>
    <w:rsid w:val="00BF126B"/>
    <w:rsid w:val="00BF18D1"/>
    <w:rsid w:val="00BF1FF0"/>
    <w:rsid w:val="00BF21BA"/>
    <w:rsid w:val="00BF23AB"/>
    <w:rsid w:val="00BF2583"/>
    <w:rsid w:val="00BF289A"/>
    <w:rsid w:val="00BF339D"/>
    <w:rsid w:val="00BF3BBD"/>
    <w:rsid w:val="00BF3C63"/>
    <w:rsid w:val="00BF3D54"/>
    <w:rsid w:val="00BF4579"/>
    <w:rsid w:val="00BF463D"/>
    <w:rsid w:val="00BF49BA"/>
    <w:rsid w:val="00BF4AB3"/>
    <w:rsid w:val="00BF5FFA"/>
    <w:rsid w:val="00BF683F"/>
    <w:rsid w:val="00BF702E"/>
    <w:rsid w:val="00BF75E5"/>
    <w:rsid w:val="00BF76E4"/>
    <w:rsid w:val="00BF7E9F"/>
    <w:rsid w:val="00C0052C"/>
    <w:rsid w:val="00C00F56"/>
    <w:rsid w:val="00C01526"/>
    <w:rsid w:val="00C0198A"/>
    <w:rsid w:val="00C02770"/>
    <w:rsid w:val="00C02B8B"/>
    <w:rsid w:val="00C04DFC"/>
    <w:rsid w:val="00C05C11"/>
    <w:rsid w:val="00C067D6"/>
    <w:rsid w:val="00C07087"/>
    <w:rsid w:val="00C07691"/>
    <w:rsid w:val="00C07783"/>
    <w:rsid w:val="00C077E9"/>
    <w:rsid w:val="00C07EB5"/>
    <w:rsid w:val="00C07EB7"/>
    <w:rsid w:val="00C103CD"/>
    <w:rsid w:val="00C110D4"/>
    <w:rsid w:val="00C1120A"/>
    <w:rsid w:val="00C11839"/>
    <w:rsid w:val="00C11F3A"/>
    <w:rsid w:val="00C133E3"/>
    <w:rsid w:val="00C13844"/>
    <w:rsid w:val="00C13B41"/>
    <w:rsid w:val="00C146D4"/>
    <w:rsid w:val="00C14C32"/>
    <w:rsid w:val="00C153C5"/>
    <w:rsid w:val="00C15EA6"/>
    <w:rsid w:val="00C16123"/>
    <w:rsid w:val="00C16653"/>
    <w:rsid w:val="00C170FC"/>
    <w:rsid w:val="00C17BF8"/>
    <w:rsid w:val="00C2015F"/>
    <w:rsid w:val="00C20E35"/>
    <w:rsid w:val="00C213CF"/>
    <w:rsid w:val="00C2141E"/>
    <w:rsid w:val="00C2145A"/>
    <w:rsid w:val="00C22B76"/>
    <w:rsid w:val="00C233F0"/>
    <w:rsid w:val="00C24482"/>
    <w:rsid w:val="00C2456E"/>
    <w:rsid w:val="00C26252"/>
    <w:rsid w:val="00C26EB0"/>
    <w:rsid w:val="00C26FE4"/>
    <w:rsid w:val="00C27336"/>
    <w:rsid w:val="00C27A01"/>
    <w:rsid w:val="00C300A1"/>
    <w:rsid w:val="00C30481"/>
    <w:rsid w:val="00C308EA"/>
    <w:rsid w:val="00C30E33"/>
    <w:rsid w:val="00C31CD1"/>
    <w:rsid w:val="00C325AB"/>
    <w:rsid w:val="00C32966"/>
    <w:rsid w:val="00C32CFB"/>
    <w:rsid w:val="00C32E57"/>
    <w:rsid w:val="00C333E7"/>
    <w:rsid w:val="00C333EA"/>
    <w:rsid w:val="00C3386B"/>
    <w:rsid w:val="00C339E6"/>
    <w:rsid w:val="00C3459B"/>
    <w:rsid w:val="00C34950"/>
    <w:rsid w:val="00C352F0"/>
    <w:rsid w:val="00C35971"/>
    <w:rsid w:val="00C35D02"/>
    <w:rsid w:val="00C36700"/>
    <w:rsid w:val="00C37151"/>
    <w:rsid w:val="00C3727F"/>
    <w:rsid w:val="00C37437"/>
    <w:rsid w:val="00C37470"/>
    <w:rsid w:val="00C377C8"/>
    <w:rsid w:val="00C40739"/>
    <w:rsid w:val="00C40F4C"/>
    <w:rsid w:val="00C4114C"/>
    <w:rsid w:val="00C420E8"/>
    <w:rsid w:val="00C422E0"/>
    <w:rsid w:val="00C43C3A"/>
    <w:rsid w:val="00C43D1D"/>
    <w:rsid w:val="00C444F8"/>
    <w:rsid w:val="00C44C78"/>
    <w:rsid w:val="00C45184"/>
    <w:rsid w:val="00C451F6"/>
    <w:rsid w:val="00C453BB"/>
    <w:rsid w:val="00C45AC8"/>
    <w:rsid w:val="00C4603C"/>
    <w:rsid w:val="00C46477"/>
    <w:rsid w:val="00C47851"/>
    <w:rsid w:val="00C47ADA"/>
    <w:rsid w:val="00C5018D"/>
    <w:rsid w:val="00C50ACF"/>
    <w:rsid w:val="00C50BBE"/>
    <w:rsid w:val="00C51252"/>
    <w:rsid w:val="00C52140"/>
    <w:rsid w:val="00C5320D"/>
    <w:rsid w:val="00C532CA"/>
    <w:rsid w:val="00C53346"/>
    <w:rsid w:val="00C53790"/>
    <w:rsid w:val="00C56DD8"/>
    <w:rsid w:val="00C5763F"/>
    <w:rsid w:val="00C57678"/>
    <w:rsid w:val="00C57A41"/>
    <w:rsid w:val="00C57ECC"/>
    <w:rsid w:val="00C6049F"/>
    <w:rsid w:val="00C60695"/>
    <w:rsid w:val="00C60A04"/>
    <w:rsid w:val="00C60F70"/>
    <w:rsid w:val="00C61D5B"/>
    <w:rsid w:val="00C61DAF"/>
    <w:rsid w:val="00C620CE"/>
    <w:rsid w:val="00C621DF"/>
    <w:rsid w:val="00C62741"/>
    <w:rsid w:val="00C643C3"/>
    <w:rsid w:val="00C646C2"/>
    <w:rsid w:val="00C64854"/>
    <w:rsid w:val="00C64A9C"/>
    <w:rsid w:val="00C65210"/>
    <w:rsid w:val="00C654FD"/>
    <w:rsid w:val="00C66470"/>
    <w:rsid w:val="00C66F5E"/>
    <w:rsid w:val="00C676C3"/>
    <w:rsid w:val="00C67903"/>
    <w:rsid w:val="00C67FB0"/>
    <w:rsid w:val="00C70153"/>
    <w:rsid w:val="00C70C72"/>
    <w:rsid w:val="00C71377"/>
    <w:rsid w:val="00C7165F"/>
    <w:rsid w:val="00C71847"/>
    <w:rsid w:val="00C71C2C"/>
    <w:rsid w:val="00C7271C"/>
    <w:rsid w:val="00C728F9"/>
    <w:rsid w:val="00C7389B"/>
    <w:rsid w:val="00C752F3"/>
    <w:rsid w:val="00C75A82"/>
    <w:rsid w:val="00C75EAD"/>
    <w:rsid w:val="00C760E0"/>
    <w:rsid w:val="00C765BA"/>
    <w:rsid w:val="00C766D1"/>
    <w:rsid w:val="00C779EE"/>
    <w:rsid w:val="00C80AC6"/>
    <w:rsid w:val="00C8243B"/>
    <w:rsid w:val="00C824BF"/>
    <w:rsid w:val="00C82853"/>
    <w:rsid w:val="00C83876"/>
    <w:rsid w:val="00C844CF"/>
    <w:rsid w:val="00C84710"/>
    <w:rsid w:val="00C850CC"/>
    <w:rsid w:val="00C85CED"/>
    <w:rsid w:val="00C86024"/>
    <w:rsid w:val="00C86171"/>
    <w:rsid w:val="00C8692B"/>
    <w:rsid w:val="00C87494"/>
    <w:rsid w:val="00C87779"/>
    <w:rsid w:val="00C87CE9"/>
    <w:rsid w:val="00C909A9"/>
    <w:rsid w:val="00C90E45"/>
    <w:rsid w:val="00C91A44"/>
    <w:rsid w:val="00C91A6B"/>
    <w:rsid w:val="00C91FE8"/>
    <w:rsid w:val="00C92FD7"/>
    <w:rsid w:val="00C93266"/>
    <w:rsid w:val="00C933E6"/>
    <w:rsid w:val="00C945BE"/>
    <w:rsid w:val="00C956E5"/>
    <w:rsid w:val="00C96125"/>
    <w:rsid w:val="00C969A8"/>
    <w:rsid w:val="00C96DE0"/>
    <w:rsid w:val="00C96FC2"/>
    <w:rsid w:val="00C97F57"/>
    <w:rsid w:val="00CA00D8"/>
    <w:rsid w:val="00CA06F6"/>
    <w:rsid w:val="00CA07E1"/>
    <w:rsid w:val="00CA086D"/>
    <w:rsid w:val="00CA1763"/>
    <w:rsid w:val="00CA1780"/>
    <w:rsid w:val="00CA1A6D"/>
    <w:rsid w:val="00CA23AB"/>
    <w:rsid w:val="00CA27C2"/>
    <w:rsid w:val="00CA27CE"/>
    <w:rsid w:val="00CA2F2C"/>
    <w:rsid w:val="00CA3D07"/>
    <w:rsid w:val="00CA3E68"/>
    <w:rsid w:val="00CA3EC0"/>
    <w:rsid w:val="00CA3F04"/>
    <w:rsid w:val="00CA4763"/>
    <w:rsid w:val="00CA6CE8"/>
    <w:rsid w:val="00CB064A"/>
    <w:rsid w:val="00CB103D"/>
    <w:rsid w:val="00CB1D43"/>
    <w:rsid w:val="00CB1E9A"/>
    <w:rsid w:val="00CB41FB"/>
    <w:rsid w:val="00CB4292"/>
    <w:rsid w:val="00CB47B3"/>
    <w:rsid w:val="00CB4863"/>
    <w:rsid w:val="00CB4A37"/>
    <w:rsid w:val="00CB5715"/>
    <w:rsid w:val="00CB60B6"/>
    <w:rsid w:val="00CC020F"/>
    <w:rsid w:val="00CC09E0"/>
    <w:rsid w:val="00CC0E5C"/>
    <w:rsid w:val="00CC11A6"/>
    <w:rsid w:val="00CC25B3"/>
    <w:rsid w:val="00CC2E89"/>
    <w:rsid w:val="00CC311C"/>
    <w:rsid w:val="00CC3442"/>
    <w:rsid w:val="00CC44D9"/>
    <w:rsid w:val="00CC4740"/>
    <w:rsid w:val="00CC4D0E"/>
    <w:rsid w:val="00CC5F27"/>
    <w:rsid w:val="00CC6A38"/>
    <w:rsid w:val="00CC7756"/>
    <w:rsid w:val="00CD15A4"/>
    <w:rsid w:val="00CD2590"/>
    <w:rsid w:val="00CD32B9"/>
    <w:rsid w:val="00CD37D2"/>
    <w:rsid w:val="00CD3BC3"/>
    <w:rsid w:val="00CD3FAF"/>
    <w:rsid w:val="00CD43FE"/>
    <w:rsid w:val="00CD4BA1"/>
    <w:rsid w:val="00CD5D08"/>
    <w:rsid w:val="00CD6B95"/>
    <w:rsid w:val="00CD6CDE"/>
    <w:rsid w:val="00CD76D4"/>
    <w:rsid w:val="00CD7750"/>
    <w:rsid w:val="00CE1D69"/>
    <w:rsid w:val="00CE223A"/>
    <w:rsid w:val="00CE330E"/>
    <w:rsid w:val="00CE362D"/>
    <w:rsid w:val="00CE3678"/>
    <w:rsid w:val="00CE3B69"/>
    <w:rsid w:val="00CE3F68"/>
    <w:rsid w:val="00CE3FC8"/>
    <w:rsid w:val="00CE511E"/>
    <w:rsid w:val="00CE58E9"/>
    <w:rsid w:val="00CE59E8"/>
    <w:rsid w:val="00CE6422"/>
    <w:rsid w:val="00CE7C2E"/>
    <w:rsid w:val="00CF0C24"/>
    <w:rsid w:val="00CF143B"/>
    <w:rsid w:val="00CF19E8"/>
    <w:rsid w:val="00CF1CB5"/>
    <w:rsid w:val="00CF1FF9"/>
    <w:rsid w:val="00CF2215"/>
    <w:rsid w:val="00CF2438"/>
    <w:rsid w:val="00CF2E89"/>
    <w:rsid w:val="00CF328B"/>
    <w:rsid w:val="00CF4334"/>
    <w:rsid w:val="00CF5011"/>
    <w:rsid w:val="00CF589F"/>
    <w:rsid w:val="00CF6654"/>
    <w:rsid w:val="00CF6CB5"/>
    <w:rsid w:val="00CF6EDE"/>
    <w:rsid w:val="00CF74AF"/>
    <w:rsid w:val="00CF7AC7"/>
    <w:rsid w:val="00CF7F21"/>
    <w:rsid w:val="00D001D9"/>
    <w:rsid w:val="00D00672"/>
    <w:rsid w:val="00D00EA0"/>
    <w:rsid w:val="00D017FA"/>
    <w:rsid w:val="00D0248A"/>
    <w:rsid w:val="00D02752"/>
    <w:rsid w:val="00D0291B"/>
    <w:rsid w:val="00D02A1E"/>
    <w:rsid w:val="00D0317E"/>
    <w:rsid w:val="00D03D5A"/>
    <w:rsid w:val="00D03EE5"/>
    <w:rsid w:val="00D03FB3"/>
    <w:rsid w:val="00D0515D"/>
    <w:rsid w:val="00D0638A"/>
    <w:rsid w:val="00D065C1"/>
    <w:rsid w:val="00D11059"/>
    <w:rsid w:val="00D11528"/>
    <w:rsid w:val="00D12552"/>
    <w:rsid w:val="00D126A4"/>
    <w:rsid w:val="00D13471"/>
    <w:rsid w:val="00D14078"/>
    <w:rsid w:val="00D146BD"/>
    <w:rsid w:val="00D14746"/>
    <w:rsid w:val="00D15990"/>
    <w:rsid w:val="00D16E7D"/>
    <w:rsid w:val="00D207AA"/>
    <w:rsid w:val="00D20E05"/>
    <w:rsid w:val="00D22233"/>
    <w:rsid w:val="00D22BD1"/>
    <w:rsid w:val="00D2369A"/>
    <w:rsid w:val="00D23885"/>
    <w:rsid w:val="00D23CBA"/>
    <w:rsid w:val="00D2427F"/>
    <w:rsid w:val="00D247A3"/>
    <w:rsid w:val="00D24DFE"/>
    <w:rsid w:val="00D2593E"/>
    <w:rsid w:val="00D266F7"/>
    <w:rsid w:val="00D27D50"/>
    <w:rsid w:val="00D30803"/>
    <w:rsid w:val="00D30C6E"/>
    <w:rsid w:val="00D30F31"/>
    <w:rsid w:val="00D31756"/>
    <w:rsid w:val="00D3197C"/>
    <w:rsid w:val="00D32002"/>
    <w:rsid w:val="00D32759"/>
    <w:rsid w:val="00D32AA6"/>
    <w:rsid w:val="00D32EE4"/>
    <w:rsid w:val="00D330A6"/>
    <w:rsid w:val="00D33F23"/>
    <w:rsid w:val="00D342AA"/>
    <w:rsid w:val="00D34D34"/>
    <w:rsid w:val="00D35E31"/>
    <w:rsid w:val="00D3712D"/>
    <w:rsid w:val="00D37C2C"/>
    <w:rsid w:val="00D40E79"/>
    <w:rsid w:val="00D416F9"/>
    <w:rsid w:val="00D417E1"/>
    <w:rsid w:val="00D41ECE"/>
    <w:rsid w:val="00D42148"/>
    <w:rsid w:val="00D4262B"/>
    <w:rsid w:val="00D426E2"/>
    <w:rsid w:val="00D427C3"/>
    <w:rsid w:val="00D42D1F"/>
    <w:rsid w:val="00D436FB"/>
    <w:rsid w:val="00D43749"/>
    <w:rsid w:val="00D438BA"/>
    <w:rsid w:val="00D44DD8"/>
    <w:rsid w:val="00D4541C"/>
    <w:rsid w:val="00D45478"/>
    <w:rsid w:val="00D45B61"/>
    <w:rsid w:val="00D461FD"/>
    <w:rsid w:val="00D46CB0"/>
    <w:rsid w:val="00D4705D"/>
    <w:rsid w:val="00D4793B"/>
    <w:rsid w:val="00D5024C"/>
    <w:rsid w:val="00D5073D"/>
    <w:rsid w:val="00D50E3F"/>
    <w:rsid w:val="00D51228"/>
    <w:rsid w:val="00D5179A"/>
    <w:rsid w:val="00D53A1A"/>
    <w:rsid w:val="00D53A79"/>
    <w:rsid w:val="00D54068"/>
    <w:rsid w:val="00D55520"/>
    <w:rsid w:val="00D55595"/>
    <w:rsid w:val="00D55844"/>
    <w:rsid w:val="00D55A12"/>
    <w:rsid w:val="00D56BBD"/>
    <w:rsid w:val="00D573C0"/>
    <w:rsid w:val="00D57B57"/>
    <w:rsid w:val="00D60C29"/>
    <w:rsid w:val="00D61D6B"/>
    <w:rsid w:val="00D621DD"/>
    <w:rsid w:val="00D62865"/>
    <w:rsid w:val="00D63066"/>
    <w:rsid w:val="00D631EA"/>
    <w:rsid w:val="00D64070"/>
    <w:rsid w:val="00D644B9"/>
    <w:rsid w:val="00D64628"/>
    <w:rsid w:val="00D64E01"/>
    <w:rsid w:val="00D65071"/>
    <w:rsid w:val="00D657C9"/>
    <w:rsid w:val="00D65B7B"/>
    <w:rsid w:val="00D6706B"/>
    <w:rsid w:val="00D67B7E"/>
    <w:rsid w:val="00D70044"/>
    <w:rsid w:val="00D7068C"/>
    <w:rsid w:val="00D70710"/>
    <w:rsid w:val="00D70712"/>
    <w:rsid w:val="00D70CE7"/>
    <w:rsid w:val="00D719F7"/>
    <w:rsid w:val="00D721D7"/>
    <w:rsid w:val="00D727D3"/>
    <w:rsid w:val="00D72C95"/>
    <w:rsid w:val="00D73503"/>
    <w:rsid w:val="00D739D3"/>
    <w:rsid w:val="00D73A6A"/>
    <w:rsid w:val="00D7438F"/>
    <w:rsid w:val="00D743A3"/>
    <w:rsid w:val="00D7506B"/>
    <w:rsid w:val="00D76377"/>
    <w:rsid w:val="00D76C5C"/>
    <w:rsid w:val="00D7755F"/>
    <w:rsid w:val="00D80196"/>
    <w:rsid w:val="00D80742"/>
    <w:rsid w:val="00D815CC"/>
    <w:rsid w:val="00D81716"/>
    <w:rsid w:val="00D81E72"/>
    <w:rsid w:val="00D81E73"/>
    <w:rsid w:val="00D824DD"/>
    <w:rsid w:val="00D82757"/>
    <w:rsid w:val="00D827D6"/>
    <w:rsid w:val="00D82D3C"/>
    <w:rsid w:val="00D84757"/>
    <w:rsid w:val="00D84A4B"/>
    <w:rsid w:val="00D84ABB"/>
    <w:rsid w:val="00D84D07"/>
    <w:rsid w:val="00D85B6D"/>
    <w:rsid w:val="00D86247"/>
    <w:rsid w:val="00D86357"/>
    <w:rsid w:val="00D86729"/>
    <w:rsid w:val="00D86A1C"/>
    <w:rsid w:val="00D87D34"/>
    <w:rsid w:val="00D909CF"/>
    <w:rsid w:val="00D91929"/>
    <w:rsid w:val="00D91E32"/>
    <w:rsid w:val="00D91F9A"/>
    <w:rsid w:val="00D93138"/>
    <w:rsid w:val="00D93373"/>
    <w:rsid w:val="00D934A7"/>
    <w:rsid w:val="00D938EA"/>
    <w:rsid w:val="00D93BC5"/>
    <w:rsid w:val="00D947E1"/>
    <w:rsid w:val="00D951AF"/>
    <w:rsid w:val="00D9529C"/>
    <w:rsid w:val="00D95312"/>
    <w:rsid w:val="00D95B3E"/>
    <w:rsid w:val="00D95CD0"/>
    <w:rsid w:val="00D968DF"/>
    <w:rsid w:val="00D96F81"/>
    <w:rsid w:val="00D97298"/>
    <w:rsid w:val="00D97368"/>
    <w:rsid w:val="00D9762F"/>
    <w:rsid w:val="00D97B55"/>
    <w:rsid w:val="00D97CEF"/>
    <w:rsid w:val="00DA0473"/>
    <w:rsid w:val="00DA192D"/>
    <w:rsid w:val="00DA1B25"/>
    <w:rsid w:val="00DA2394"/>
    <w:rsid w:val="00DA2A12"/>
    <w:rsid w:val="00DA2C74"/>
    <w:rsid w:val="00DA3009"/>
    <w:rsid w:val="00DA35F5"/>
    <w:rsid w:val="00DA3DB1"/>
    <w:rsid w:val="00DA46E5"/>
    <w:rsid w:val="00DA4D95"/>
    <w:rsid w:val="00DA6037"/>
    <w:rsid w:val="00DA6DFA"/>
    <w:rsid w:val="00DA7C75"/>
    <w:rsid w:val="00DB056D"/>
    <w:rsid w:val="00DB05F0"/>
    <w:rsid w:val="00DB0646"/>
    <w:rsid w:val="00DB17C0"/>
    <w:rsid w:val="00DB1F81"/>
    <w:rsid w:val="00DB26EB"/>
    <w:rsid w:val="00DB2CE6"/>
    <w:rsid w:val="00DB2D5A"/>
    <w:rsid w:val="00DB317A"/>
    <w:rsid w:val="00DB388E"/>
    <w:rsid w:val="00DB5143"/>
    <w:rsid w:val="00DB56B7"/>
    <w:rsid w:val="00DB58FA"/>
    <w:rsid w:val="00DB5ED5"/>
    <w:rsid w:val="00DB6E88"/>
    <w:rsid w:val="00DB7B61"/>
    <w:rsid w:val="00DC0014"/>
    <w:rsid w:val="00DC06DA"/>
    <w:rsid w:val="00DC076C"/>
    <w:rsid w:val="00DC0B30"/>
    <w:rsid w:val="00DC0D0B"/>
    <w:rsid w:val="00DC1C10"/>
    <w:rsid w:val="00DC3402"/>
    <w:rsid w:val="00DC3C00"/>
    <w:rsid w:val="00DC45E9"/>
    <w:rsid w:val="00DC4B9C"/>
    <w:rsid w:val="00DC5F8C"/>
    <w:rsid w:val="00DC6273"/>
    <w:rsid w:val="00DD04EC"/>
    <w:rsid w:val="00DD0B03"/>
    <w:rsid w:val="00DD0B7A"/>
    <w:rsid w:val="00DD146F"/>
    <w:rsid w:val="00DD15F1"/>
    <w:rsid w:val="00DD1D8E"/>
    <w:rsid w:val="00DD2427"/>
    <w:rsid w:val="00DD255A"/>
    <w:rsid w:val="00DD2B15"/>
    <w:rsid w:val="00DD3837"/>
    <w:rsid w:val="00DD3BDD"/>
    <w:rsid w:val="00DD3E2F"/>
    <w:rsid w:val="00DD3EB7"/>
    <w:rsid w:val="00DD480C"/>
    <w:rsid w:val="00DD524F"/>
    <w:rsid w:val="00DD5E98"/>
    <w:rsid w:val="00DD64E2"/>
    <w:rsid w:val="00DD6824"/>
    <w:rsid w:val="00DD7280"/>
    <w:rsid w:val="00DD7C7E"/>
    <w:rsid w:val="00DE0666"/>
    <w:rsid w:val="00DE0B66"/>
    <w:rsid w:val="00DE124E"/>
    <w:rsid w:val="00DE14F7"/>
    <w:rsid w:val="00DE1AF8"/>
    <w:rsid w:val="00DE24F5"/>
    <w:rsid w:val="00DE25E3"/>
    <w:rsid w:val="00DE3A5B"/>
    <w:rsid w:val="00DE4745"/>
    <w:rsid w:val="00DE48EB"/>
    <w:rsid w:val="00DE4D59"/>
    <w:rsid w:val="00DE50FB"/>
    <w:rsid w:val="00DE5B62"/>
    <w:rsid w:val="00DF0173"/>
    <w:rsid w:val="00DF2A78"/>
    <w:rsid w:val="00DF3ECA"/>
    <w:rsid w:val="00DF406C"/>
    <w:rsid w:val="00DF50EB"/>
    <w:rsid w:val="00DF5368"/>
    <w:rsid w:val="00DF5771"/>
    <w:rsid w:val="00DF5A2D"/>
    <w:rsid w:val="00DF5D86"/>
    <w:rsid w:val="00DF62CA"/>
    <w:rsid w:val="00DF79ED"/>
    <w:rsid w:val="00E00512"/>
    <w:rsid w:val="00E007FA"/>
    <w:rsid w:val="00E01973"/>
    <w:rsid w:val="00E02002"/>
    <w:rsid w:val="00E02031"/>
    <w:rsid w:val="00E02C05"/>
    <w:rsid w:val="00E03046"/>
    <w:rsid w:val="00E036A0"/>
    <w:rsid w:val="00E03750"/>
    <w:rsid w:val="00E04219"/>
    <w:rsid w:val="00E04488"/>
    <w:rsid w:val="00E04712"/>
    <w:rsid w:val="00E04C0E"/>
    <w:rsid w:val="00E04D54"/>
    <w:rsid w:val="00E058F0"/>
    <w:rsid w:val="00E068E4"/>
    <w:rsid w:val="00E06B4D"/>
    <w:rsid w:val="00E075AF"/>
    <w:rsid w:val="00E07A4E"/>
    <w:rsid w:val="00E10CA4"/>
    <w:rsid w:val="00E11BB8"/>
    <w:rsid w:val="00E11DC4"/>
    <w:rsid w:val="00E1268F"/>
    <w:rsid w:val="00E129BE"/>
    <w:rsid w:val="00E1300B"/>
    <w:rsid w:val="00E131EC"/>
    <w:rsid w:val="00E13838"/>
    <w:rsid w:val="00E13F9E"/>
    <w:rsid w:val="00E13FA4"/>
    <w:rsid w:val="00E145CA"/>
    <w:rsid w:val="00E148E3"/>
    <w:rsid w:val="00E1520E"/>
    <w:rsid w:val="00E157BA"/>
    <w:rsid w:val="00E1592F"/>
    <w:rsid w:val="00E15C9F"/>
    <w:rsid w:val="00E15F06"/>
    <w:rsid w:val="00E16697"/>
    <w:rsid w:val="00E16F5D"/>
    <w:rsid w:val="00E17083"/>
    <w:rsid w:val="00E17483"/>
    <w:rsid w:val="00E2081C"/>
    <w:rsid w:val="00E213FC"/>
    <w:rsid w:val="00E21A28"/>
    <w:rsid w:val="00E22065"/>
    <w:rsid w:val="00E222C2"/>
    <w:rsid w:val="00E22D5C"/>
    <w:rsid w:val="00E23EEE"/>
    <w:rsid w:val="00E253E5"/>
    <w:rsid w:val="00E25BD8"/>
    <w:rsid w:val="00E25D11"/>
    <w:rsid w:val="00E25D39"/>
    <w:rsid w:val="00E2629B"/>
    <w:rsid w:val="00E26687"/>
    <w:rsid w:val="00E267EA"/>
    <w:rsid w:val="00E26D04"/>
    <w:rsid w:val="00E27DD1"/>
    <w:rsid w:val="00E3041B"/>
    <w:rsid w:val="00E30535"/>
    <w:rsid w:val="00E30E8C"/>
    <w:rsid w:val="00E31650"/>
    <w:rsid w:val="00E3200D"/>
    <w:rsid w:val="00E32671"/>
    <w:rsid w:val="00E327E8"/>
    <w:rsid w:val="00E329C1"/>
    <w:rsid w:val="00E329D8"/>
    <w:rsid w:val="00E32BC2"/>
    <w:rsid w:val="00E34B0A"/>
    <w:rsid w:val="00E355BA"/>
    <w:rsid w:val="00E35687"/>
    <w:rsid w:val="00E35D15"/>
    <w:rsid w:val="00E35D35"/>
    <w:rsid w:val="00E3647E"/>
    <w:rsid w:val="00E36790"/>
    <w:rsid w:val="00E36886"/>
    <w:rsid w:val="00E36DE9"/>
    <w:rsid w:val="00E37F93"/>
    <w:rsid w:val="00E407F1"/>
    <w:rsid w:val="00E40A0C"/>
    <w:rsid w:val="00E40EC9"/>
    <w:rsid w:val="00E4136F"/>
    <w:rsid w:val="00E41FC5"/>
    <w:rsid w:val="00E4299C"/>
    <w:rsid w:val="00E42B59"/>
    <w:rsid w:val="00E43AB7"/>
    <w:rsid w:val="00E4451B"/>
    <w:rsid w:val="00E450C8"/>
    <w:rsid w:val="00E452F2"/>
    <w:rsid w:val="00E458D2"/>
    <w:rsid w:val="00E460A5"/>
    <w:rsid w:val="00E47053"/>
    <w:rsid w:val="00E47B24"/>
    <w:rsid w:val="00E47DF2"/>
    <w:rsid w:val="00E503F6"/>
    <w:rsid w:val="00E506B5"/>
    <w:rsid w:val="00E507F6"/>
    <w:rsid w:val="00E5089F"/>
    <w:rsid w:val="00E50933"/>
    <w:rsid w:val="00E517D4"/>
    <w:rsid w:val="00E5197B"/>
    <w:rsid w:val="00E528E7"/>
    <w:rsid w:val="00E52A5A"/>
    <w:rsid w:val="00E540B0"/>
    <w:rsid w:val="00E5458F"/>
    <w:rsid w:val="00E54B33"/>
    <w:rsid w:val="00E55149"/>
    <w:rsid w:val="00E551C4"/>
    <w:rsid w:val="00E551CC"/>
    <w:rsid w:val="00E55E7C"/>
    <w:rsid w:val="00E569B0"/>
    <w:rsid w:val="00E56E01"/>
    <w:rsid w:val="00E56FE4"/>
    <w:rsid w:val="00E57A06"/>
    <w:rsid w:val="00E60244"/>
    <w:rsid w:val="00E604FF"/>
    <w:rsid w:val="00E60933"/>
    <w:rsid w:val="00E62BAF"/>
    <w:rsid w:val="00E62BFD"/>
    <w:rsid w:val="00E63563"/>
    <w:rsid w:val="00E649D7"/>
    <w:rsid w:val="00E653C9"/>
    <w:rsid w:val="00E66835"/>
    <w:rsid w:val="00E7024C"/>
    <w:rsid w:val="00E70E1B"/>
    <w:rsid w:val="00E719A5"/>
    <w:rsid w:val="00E71E4D"/>
    <w:rsid w:val="00E71FC8"/>
    <w:rsid w:val="00E7208F"/>
    <w:rsid w:val="00E72593"/>
    <w:rsid w:val="00E739EC"/>
    <w:rsid w:val="00E73FBE"/>
    <w:rsid w:val="00E752D3"/>
    <w:rsid w:val="00E75372"/>
    <w:rsid w:val="00E75535"/>
    <w:rsid w:val="00E758BA"/>
    <w:rsid w:val="00E76ABF"/>
    <w:rsid w:val="00E773A1"/>
    <w:rsid w:val="00E77C25"/>
    <w:rsid w:val="00E80CCD"/>
    <w:rsid w:val="00E82106"/>
    <w:rsid w:val="00E82150"/>
    <w:rsid w:val="00E82D25"/>
    <w:rsid w:val="00E82FE5"/>
    <w:rsid w:val="00E8343C"/>
    <w:rsid w:val="00E837F8"/>
    <w:rsid w:val="00E843D7"/>
    <w:rsid w:val="00E84B77"/>
    <w:rsid w:val="00E85331"/>
    <w:rsid w:val="00E85686"/>
    <w:rsid w:val="00E864A9"/>
    <w:rsid w:val="00E86DF7"/>
    <w:rsid w:val="00E90042"/>
    <w:rsid w:val="00E9038C"/>
    <w:rsid w:val="00E909AC"/>
    <w:rsid w:val="00E90ADB"/>
    <w:rsid w:val="00E91261"/>
    <w:rsid w:val="00E912F4"/>
    <w:rsid w:val="00E9192A"/>
    <w:rsid w:val="00E9194A"/>
    <w:rsid w:val="00E91C93"/>
    <w:rsid w:val="00E91DDA"/>
    <w:rsid w:val="00E925B0"/>
    <w:rsid w:val="00E930E4"/>
    <w:rsid w:val="00E9452D"/>
    <w:rsid w:val="00E94ACC"/>
    <w:rsid w:val="00E94FFD"/>
    <w:rsid w:val="00E955F4"/>
    <w:rsid w:val="00E9683E"/>
    <w:rsid w:val="00EA0A95"/>
    <w:rsid w:val="00EA0DAE"/>
    <w:rsid w:val="00EA1E2A"/>
    <w:rsid w:val="00EA4066"/>
    <w:rsid w:val="00EA54B8"/>
    <w:rsid w:val="00EA5936"/>
    <w:rsid w:val="00EA6576"/>
    <w:rsid w:val="00EA6783"/>
    <w:rsid w:val="00EA725C"/>
    <w:rsid w:val="00EB0F37"/>
    <w:rsid w:val="00EB1B19"/>
    <w:rsid w:val="00EB1E5B"/>
    <w:rsid w:val="00EB3591"/>
    <w:rsid w:val="00EB36A0"/>
    <w:rsid w:val="00EB3706"/>
    <w:rsid w:val="00EB3880"/>
    <w:rsid w:val="00EB41EA"/>
    <w:rsid w:val="00EB4317"/>
    <w:rsid w:val="00EB4675"/>
    <w:rsid w:val="00EB4735"/>
    <w:rsid w:val="00EB4D79"/>
    <w:rsid w:val="00EB53C7"/>
    <w:rsid w:val="00EB6204"/>
    <w:rsid w:val="00EB7578"/>
    <w:rsid w:val="00EC0974"/>
    <w:rsid w:val="00EC107C"/>
    <w:rsid w:val="00EC19C0"/>
    <w:rsid w:val="00EC23E5"/>
    <w:rsid w:val="00EC28D3"/>
    <w:rsid w:val="00EC486A"/>
    <w:rsid w:val="00EC5652"/>
    <w:rsid w:val="00EC5DEA"/>
    <w:rsid w:val="00EC6E16"/>
    <w:rsid w:val="00EC7204"/>
    <w:rsid w:val="00EC734B"/>
    <w:rsid w:val="00EC762A"/>
    <w:rsid w:val="00ED037D"/>
    <w:rsid w:val="00ED04E1"/>
    <w:rsid w:val="00ED0A13"/>
    <w:rsid w:val="00ED0B23"/>
    <w:rsid w:val="00ED0C74"/>
    <w:rsid w:val="00ED132E"/>
    <w:rsid w:val="00ED1734"/>
    <w:rsid w:val="00ED25AA"/>
    <w:rsid w:val="00ED2ABC"/>
    <w:rsid w:val="00ED3339"/>
    <w:rsid w:val="00ED407D"/>
    <w:rsid w:val="00ED417B"/>
    <w:rsid w:val="00ED4346"/>
    <w:rsid w:val="00ED43E0"/>
    <w:rsid w:val="00ED54E9"/>
    <w:rsid w:val="00ED5814"/>
    <w:rsid w:val="00ED5969"/>
    <w:rsid w:val="00ED64A6"/>
    <w:rsid w:val="00ED65C8"/>
    <w:rsid w:val="00ED6A5B"/>
    <w:rsid w:val="00ED6AC3"/>
    <w:rsid w:val="00ED6FC9"/>
    <w:rsid w:val="00ED6FF0"/>
    <w:rsid w:val="00ED7C64"/>
    <w:rsid w:val="00EE147A"/>
    <w:rsid w:val="00EE1A96"/>
    <w:rsid w:val="00EE25B8"/>
    <w:rsid w:val="00EE25D9"/>
    <w:rsid w:val="00EE2DA4"/>
    <w:rsid w:val="00EE3735"/>
    <w:rsid w:val="00EE39C3"/>
    <w:rsid w:val="00EE3D18"/>
    <w:rsid w:val="00EE4CEA"/>
    <w:rsid w:val="00EE4EE9"/>
    <w:rsid w:val="00EE50F6"/>
    <w:rsid w:val="00EE5A50"/>
    <w:rsid w:val="00EE623D"/>
    <w:rsid w:val="00EE67F3"/>
    <w:rsid w:val="00EE75BF"/>
    <w:rsid w:val="00EE79D7"/>
    <w:rsid w:val="00EF120B"/>
    <w:rsid w:val="00EF1379"/>
    <w:rsid w:val="00EF1B2D"/>
    <w:rsid w:val="00EF33AA"/>
    <w:rsid w:val="00EF38CA"/>
    <w:rsid w:val="00EF480A"/>
    <w:rsid w:val="00EF50D1"/>
    <w:rsid w:val="00EF5A23"/>
    <w:rsid w:val="00EF6840"/>
    <w:rsid w:val="00EF70A3"/>
    <w:rsid w:val="00EF71BD"/>
    <w:rsid w:val="00EF76A1"/>
    <w:rsid w:val="00EF7782"/>
    <w:rsid w:val="00EF7958"/>
    <w:rsid w:val="00EF7E70"/>
    <w:rsid w:val="00EF7FCE"/>
    <w:rsid w:val="00F005B6"/>
    <w:rsid w:val="00F00655"/>
    <w:rsid w:val="00F00ECC"/>
    <w:rsid w:val="00F01615"/>
    <w:rsid w:val="00F02D85"/>
    <w:rsid w:val="00F030A6"/>
    <w:rsid w:val="00F03844"/>
    <w:rsid w:val="00F039DD"/>
    <w:rsid w:val="00F03C83"/>
    <w:rsid w:val="00F04D88"/>
    <w:rsid w:val="00F04E91"/>
    <w:rsid w:val="00F04EC0"/>
    <w:rsid w:val="00F05717"/>
    <w:rsid w:val="00F059DB"/>
    <w:rsid w:val="00F06CDD"/>
    <w:rsid w:val="00F07CE8"/>
    <w:rsid w:val="00F07DCB"/>
    <w:rsid w:val="00F07EB1"/>
    <w:rsid w:val="00F102EB"/>
    <w:rsid w:val="00F10AB3"/>
    <w:rsid w:val="00F11644"/>
    <w:rsid w:val="00F119AD"/>
    <w:rsid w:val="00F12594"/>
    <w:rsid w:val="00F12FFF"/>
    <w:rsid w:val="00F13468"/>
    <w:rsid w:val="00F14C82"/>
    <w:rsid w:val="00F14F06"/>
    <w:rsid w:val="00F16BD8"/>
    <w:rsid w:val="00F17054"/>
    <w:rsid w:val="00F176C5"/>
    <w:rsid w:val="00F178AD"/>
    <w:rsid w:val="00F17AAF"/>
    <w:rsid w:val="00F17B8E"/>
    <w:rsid w:val="00F17ED0"/>
    <w:rsid w:val="00F2064C"/>
    <w:rsid w:val="00F215B4"/>
    <w:rsid w:val="00F2188D"/>
    <w:rsid w:val="00F21F1C"/>
    <w:rsid w:val="00F22AF2"/>
    <w:rsid w:val="00F22C82"/>
    <w:rsid w:val="00F23927"/>
    <w:rsid w:val="00F24CB5"/>
    <w:rsid w:val="00F2566A"/>
    <w:rsid w:val="00F26045"/>
    <w:rsid w:val="00F27FF9"/>
    <w:rsid w:val="00F30590"/>
    <w:rsid w:val="00F30B92"/>
    <w:rsid w:val="00F310A6"/>
    <w:rsid w:val="00F313FA"/>
    <w:rsid w:val="00F314B9"/>
    <w:rsid w:val="00F31F5C"/>
    <w:rsid w:val="00F32845"/>
    <w:rsid w:val="00F32C6D"/>
    <w:rsid w:val="00F33467"/>
    <w:rsid w:val="00F338EA"/>
    <w:rsid w:val="00F34389"/>
    <w:rsid w:val="00F3516F"/>
    <w:rsid w:val="00F353F8"/>
    <w:rsid w:val="00F35766"/>
    <w:rsid w:val="00F36B95"/>
    <w:rsid w:val="00F3700B"/>
    <w:rsid w:val="00F37B1A"/>
    <w:rsid w:val="00F37D14"/>
    <w:rsid w:val="00F4023B"/>
    <w:rsid w:val="00F4063E"/>
    <w:rsid w:val="00F40DE7"/>
    <w:rsid w:val="00F40F7F"/>
    <w:rsid w:val="00F4122E"/>
    <w:rsid w:val="00F41E17"/>
    <w:rsid w:val="00F41E7C"/>
    <w:rsid w:val="00F42300"/>
    <w:rsid w:val="00F426A3"/>
    <w:rsid w:val="00F42B1C"/>
    <w:rsid w:val="00F430D1"/>
    <w:rsid w:val="00F43437"/>
    <w:rsid w:val="00F43676"/>
    <w:rsid w:val="00F44276"/>
    <w:rsid w:val="00F4537F"/>
    <w:rsid w:val="00F45534"/>
    <w:rsid w:val="00F476F3"/>
    <w:rsid w:val="00F47B1C"/>
    <w:rsid w:val="00F47E20"/>
    <w:rsid w:val="00F5110F"/>
    <w:rsid w:val="00F512F0"/>
    <w:rsid w:val="00F51805"/>
    <w:rsid w:val="00F52709"/>
    <w:rsid w:val="00F52DCF"/>
    <w:rsid w:val="00F530AF"/>
    <w:rsid w:val="00F5422B"/>
    <w:rsid w:val="00F54E58"/>
    <w:rsid w:val="00F55088"/>
    <w:rsid w:val="00F561BC"/>
    <w:rsid w:val="00F5636D"/>
    <w:rsid w:val="00F56EA1"/>
    <w:rsid w:val="00F5700B"/>
    <w:rsid w:val="00F60867"/>
    <w:rsid w:val="00F60CB2"/>
    <w:rsid w:val="00F610F3"/>
    <w:rsid w:val="00F61BEE"/>
    <w:rsid w:val="00F62D1C"/>
    <w:rsid w:val="00F63167"/>
    <w:rsid w:val="00F65158"/>
    <w:rsid w:val="00F657E7"/>
    <w:rsid w:val="00F65C67"/>
    <w:rsid w:val="00F65E05"/>
    <w:rsid w:val="00F6610C"/>
    <w:rsid w:val="00F6620B"/>
    <w:rsid w:val="00F667F3"/>
    <w:rsid w:val="00F66A1A"/>
    <w:rsid w:val="00F67591"/>
    <w:rsid w:val="00F70B8F"/>
    <w:rsid w:val="00F70F74"/>
    <w:rsid w:val="00F7220D"/>
    <w:rsid w:val="00F730D6"/>
    <w:rsid w:val="00F73495"/>
    <w:rsid w:val="00F73963"/>
    <w:rsid w:val="00F73CEE"/>
    <w:rsid w:val="00F73DC6"/>
    <w:rsid w:val="00F741EB"/>
    <w:rsid w:val="00F74634"/>
    <w:rsid w:val="00F74E94"/>
    <w:rsid w:val="00F7514A"/>
    <w:rsid w:val="00F756BD"/>
    <w:rsid w:val="00F76082"/>
    <w:rsid w:val="00F764B1"/>
    <w:rsid w:val="00F771A4"/>
    <w:rsid w:val="00F77601"/>
    <w:rsid w:val="00F77874"/>
    <w:rsid w:val="00F77E88"/>
    <w:rsid w:val="00F80540"/>
    <w:rsid w:val="00F80A77"/>
    <w:rsid w:val="00F81BD2"/>
    <w:rsid w:val="00F81EA4"/>
    <w:rsid w:val="00F82343"/>
    <w:rsid w:val="00F82700"/>
    <w:rsid w:val="00F827B8"/>
    <w:rsid w:val="00F82835"/>
    <w:rsid w:val="00F82AE5"/>
    <w:rsid w:val="00F83F74"/>
    <w:rsid w:val="00F8463F"/>
    <w:rsid w:val="00F846C3"/>
    <w:rsid w:val="00F858EA"/>
    <w:rsid w:val="00F859E5"/>
    <w:rsid w:val="00F8634B"/>
    <w:rsid w:val="00F86D13"/>
    <w:rsid w:val="00F86FF7"/>
    <w:rsid w:val="00F87FD3"/>
    <w:rsid w:val="00F90261"/>
    <w:rsid w:val="00F90426"/>
    <w:rsid w:val="00F908C0"/>
    <w:rsid w:val="00F908C8"/>
    <w:rsid w:val="00F90CE4"/>
    <w:rsid w:val="00F91092"/>
    <w:rsid w:val="00F911B4"/>
    <w:rsid w:val="00F9250D"/>
    <w:rsid w:val="00F931ED"/>
    <w:rsid w:val="00F93299"/>
    <w:rsid w:val="00F93531"/>
    <w:rsid w:val="00F9360C"/>
    <w:rsid w:val="00F94172"/>
    <w:rsid w:val="00F944CD"/>
    <w:rsid w:val="00F948ED"/>
    <w:rsid w:val="00F955EC"/>
    <w:rsid w:val="00F95988"/>
    <w:rsid w:val="00F95ABC"/>
    <w:rsid w:val="00F95D68"/>
    <w:rsid w:val="00F95E3B"/>
    <w:rsid w:val="00F963D9"/>
    <w:rsid w:val="00F96606"/>
    <w:rsid w:val="00F96A40"/>
    <w:rsid w:val="00F974AD"/>
    <w:rsid w:val="00F9751C"/>
    <w:rsid w:val="00F979CB"/>
    <w:rsid w:val="00FA00D2"/>
    <w:rsid w:val="00FA1885"/>
    <w:rsid w:val="00FA194A"/>
    <w:rsid w:val="00FA1CEF"/>
    <w:rsid w:val="00FA210D"/>
    <w:rsid w:val="00FA2854"/>
    <w:rsid w:val="00FA2E42"/>
    <w:rsid w:val="00FA3205"/>
    <w:rsid w:val="00FA3BC5"/>
    <w:rsid w:val="00FA3D02"/>
    <w:rsid w:val="00FA54D2"/>
    <w:rsid w:val="00FA5981"/>
    <w:rsid w:val="00FA5D18"/>
    <w:rsid w:val="00FA65D9"/>
    <w:rsid w:val="00FA77E9"/>
    <w:rsid w:val="00FA7A8B"/>
    <w:rsid w:val="00FB018B"/>
    <w:rsid w:val="00FB0D4F"/>
    <w:rsid w:val="00FB1310"/>
    <w:rsid w:val="00FB15C0"/>
    <w:rsid w:val="00FB1F47"/>
    <w:rsid w:val="00FB2D6D"/>
    <w:rsid w:val="00FB3BCE"/>
    <w:rsid w:val="00FB4A6D"/>
    <w:rsid w:val="00FB4C32"/>
    <w:rsid w:val="00FB542B"/>
    <w:rsid w:val="00FB62C1"/>
    <w:rsid w:val="00FB6495"/>
    <w:rsid w:val="00FB6ED1"/>
    <w:rsid w:val="00FC00A7"/>
    <w:rsid w:val="00FC0115"/>
    <w:rsid w:val="00FC106F"/>
    <w:rsid w:val="00FC120E"/>
    <w:rsid w:val="00FC18AA"/>
    <w:rsid w:val="00FC196E"/>
    <w:rsid w:val="00FC2270"/>
    <w:rsid w:val="00FC2F83"/>
    <w:rsid w:val="00FC3944"/>
    <w:rsid w:val="00FC3B63"/>
    <w:rsid w:val="00FC4157"/>
    <w:rsid w:val="00FC4BDF"/>
    <w:rsid w:val="00FC62FC"/>
    <w:rsid w:val="00FC6E7B"/>
    <w:rsid w:val="00FC76C9"/>
    <w:rsid w:val="00FD0AC7"/>
    <w:rsid w:val="00FD0AC9"/>
    <w:rsid w:val="00FD12D5"/>
    <w:rsid w:val="00FD202C"/>
    <w:rsid w:val="00FD272B"/>
    <w:rsid w:val="00FD2EB7"/>
    <w:rsid w:val="00FD33D6"/>
    <w:rsid w:val="00FD36D3"/>
    <w:rsid w:val="00FD38ED"/>
    <w:rsid w:val="00FD3E4D"/>
    <w:rsid w:val="00FD45F9"/>
    <w:rsid w:val="00FD4607"/>
    <w:rsid w:val="00FD4CF4"/>
    <w:rsid w:val="00FD4F71"/>
    <w:rsid w:val="00FD545C"/>
    <w:rsid w:val="00FD61E3"/>
    <w:rsid w:val="00FD6F78"/>
    <w:rsid w:val="00FD7759"/>
    <w:rsid w:val="00FD7A98"/>
    <w:rsid w:val="00FD7CE5"/>
    <w:rsid w:val="00FD7FCC"/>
    <w:rsid w:val="00FE0571"/>
    <w:rsid w:val="00FE07E8"/>
    <w:rsid w:val="00FE0830"/>
    <w:rsid w:val="00FE0E3A"/>
    <w:rsid w:val="00FE0F26"/>
    <w:rsid w:val="00FE1646"/>
    <w:rsid w:val="00FE1833"/>
    <w:rsid w:val="00FE2B99"/>
    <w:rsid w:val="00FE2DC0"/>
    <w:rsid w:val="00FE3207"/>
    <w:rsid w:val="00FE3528"/>
    <w:rsid w:val="00FE3AAA"/>
    <w:rsid w:val="00FE5521"/>
    <w:rsid w:val="00FE583B"/>
    <w:rsid w:val="00FE5DEE"/>
    <w:rsid w:val="00FE6888"/>
    <w:rsid w:val="00FE68FE"/>
    <w:rsid w:val="00FE748B"/>
    <w:rsid w:val="00FE759C"/>
    <w:rsid w:val="00FF051C"/>
    <w:rsid w:val="00FF09AD"/>
    <w:rsid w:val="00FF170A"/>
    <w:rsid w:val="00FF1A62"/>
    <w:rsid w:val="00FF238C"/>
    <w:rsid w:val="00FF27BD"/>
    <w:rsid w:val="00FF3976"/>
    <w:rsid w:val="00FF3BD9"/>
    <w:rsid w:val="00FF3DA2"/>
    <w:rsid w:val="00FF4C46"/>
    <w:rsid w:val="00FF6DF2"/>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5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1C"/>
    <w:pPr>
      <w:jc w:val="center"/>
    </w:pPr>
    <w:rPr>
      <w:rFonts w:ascii="BernhardMod BT" w:hAnsi="BernhardMod BT"/>
      <w:bCs/>
      <w:iCs/>
      <w:sz w:val="24"/>
      <w:szCs w:val="24"/>
    </w:rPr>
  </w:style>
  <w:style w:type="paragraph" w:styleId="Ttulo1">
    <w:name w:val="heading 1"/>
    <w:basedOn w:val="Normal"/>
    <w:next w:val="Normal"/>
    <w:link w:val="Ttulo1Car"/>
    <w:uiPriority w:val="9"/>
    <w:qFormat/>
    <w:rsid w:val="00231F16"/>
    <w:pPr>
      <w:keepNext/>
      <w:keepLines/>
      <w:spacing w:before="480" w:after="0"/>
      <w:jc w:val="left"/>
      <w:outlineLvl w:val="0"/>
    </w:pPr>
    <w:rPr>
      <w:rFonts w:asciiTheme="minorHAnsi" w:eastAsiaTheme="majorEastAsia" w:hAnsiTheme="minorHAnsi" w:cstheme="majorBidi"/>
      <w:b/>
      <w:bCs w:val="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E607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E6079"/>
    <w:rPr>
      <w:rFonts w:eastAsiaTheme="minorEastAsia"/>
      <w:lang w:val="es-ES"/>
    </w:rPr>
  </w:style>
  <w:style w:type="paragraph" w:styleId="Textodeglobo">
    <w:name w:val="Balloon Text"/>
    <w:basedOn w:val="Normal"/>
    <w:link w:val="TextodegloboCar"/>
    <w:uiPriority w:val="99"/>
    <w:semiHidden/>
    <w:unhideWhenUsed/>
    <w:rsid w:val="004E6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079"/>
    <w:rPr>
      <w:rFonts w:ascii="Tahoma" w:hAnsi="Tahoma" w:cs="Tahoma"/>
      <w:sz w:val="16"/>
      <w:szCs w:val="16"/>
    </w:rPr>
  </w:style>
  <w:style w:type="paragraph" w:styleId="Encabezado">
    <w:name w:val="header"/>
    <w:basedOn w:val="Normal"/>
    <w:link w:val="EncabezadoCar"/>
    <w:uiPriority w:val="99"/>
    <w:unhideWhenUsed/>
    <w:rsid w:val="001109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090C"/>
    <w:rPr>
      <w:rFonts w:ascii="BernhardMod BT" w:hAnsi="BernhardMod BT"/>
      <w:bCs/>
      <w:iCs/>
      <w:sz w:val="24"/>
      <w:szCs w:val="24"/>
      <w:lang w:val="es-ES"/>
    </w:rPr>
  </w:style>
  <w:style w:type="paragraph" w:styleId="Piedepgina">
    <w:name w:val="footer"/>
    <w:basedOn w:val="Normal"/>
    <w:link w:val="PiedepginaCar"/>
    <w:uiPriority w:val="99"/>
    <w:unhideWhenUsed/>
    <w:rsid w:val="001109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090C"/>
    <w:rPr>
      <w:rFonts w:ascii="BernhardMod BT" w:hAnsi="BernhardMod BT"/>
      <w:bCs/>
      <w:iCs/>
      <w:sz w:val="24"/>
      <w:szCs w:val="24"/>
      <w:lang w:val="es-ES"/>
    </w:rPr>
  </w:style>
  <w:style w:type="table" w:styleId="Tablaconcuadrcula">
    <w:name w:val="Table Grid"/>
    <w:basedOn w:val="Tablanormal"/>
    <w:uiPriority w:val="59"/>
    <w:rsid w:val="00445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AA50E1"/>
  </w:style>
  <w:style w:type="character" w:customStyle="1" w:styleId="egw-eng">
    <w:name w:val="egw-eng"/>
    <w:basedOn w:val="Fuentedeprrafopredeter"/>
    <w:rsid w:val="00AA50E1"/>
  </w:style>
  <w:style w:type="character" w:customStyle="1" w:styleId="reference">
    <w:name w:val="reference"/>
    <w:basedOn w:val="Fuentedeprrafopredeter"/>
    <w:rsid w:val="00AA50E1"/>
  </w:style>
  <w:style w:type="character" w:styleId="Textoennegrita">
    <w:name w:val="Strong"/>
    <w:basedOn w:val="Fuentedeprrafopredeter"/>
    <w:uiPriority w:val="22"/>
    <w:qFormat/>
    <w:rsid w:val="0092381D"/>
    <w:rPr>
      <w:b/>
      <w:bCs/>
    </w:rPr>
  </w:style>
  <w:style w:type="character" w:customStyle="1" w:styleId="apple-converted-space">
    <w:name w:val="apple-converted-space"/>
    <w:basedOn w:val="Fuentedeprrafopredeter"/>
    <w:rsid w:val="0092381D"/>
  </w:style>
  <w:style w:type="character" w:customStyle="1" w:styleId="highlight">
    <w:name w:val="highlight"/>
    <w:basedOn w:val="Fuentedeprrafopredeter"/>
    <w:rsid w:val="0092381D"/>
  </w:style>
  <w:style w:type="paragraph" w:styleId="Epgrafe">
    <w:name w:val="caption"/>
    <w:basedOn w:val="Normal"/>
    <w:next w:val="Normal"/>
    <w:uiPriority w:val="35"/>
    <w:unhideWhenUsed/>
    <w:qFormat/>
    <w:rsid w:val="008F3273"/>
    <w:pPr>
      <w:spacing w:line="240" w:lineRule="auto"/>
    </w:pPr>
    <w:rPr>
      <w:b/>
      <w:bCs w:val="0"/>
      <w:color w:val="4F81BD" w:themeColor="accent1"/>
      <w:sz w:val="18"/>
      <w:szCs w:val="18"/>
    </w:rPr>
  </w:style>
  <w:style w:type="paragraph" w:styleId="Textodecuerpo">
    <w:name w:val="Body Text"/>
    <w:basedOn w:val="Normal"/>
    <w:link w:val="TextodecuerpoCar"/>
    <w:uiPriority w:val="99"/>
    <w:unhideWhenUsed/>
    <w:rsid w:val="008F3273"/>
    <w:pPr>
      <w:spacing w:after="120"/>
    </w:pPr>
  </w:style>
  <w:style w:type="character" w:customStyle="1" w:styleId="TextodecuerpoCar">
    <w:name w:val="Texto de cuerpo Car"/>
    <w:basedOn w:val="Fuentedeprrafopredeter"/>
    <w:link w:val="Textodecuerpo"/>
    <w:uiPriority w:val="99"/>
    <w:rsid w:val="008F3273"/>
    <w:rPr>
      <w:rFonts w:ascii="BernhardMod BT" w:hAnsi="BernhardMod BT"/>
      <w:bCs/>
      <w:iCs/>
      <w:sz w:val="24"/>
      <w:szCs w:val="24"/>
      <w:lang w:val="es-ES"/>
    </w:rPr>
  </w:style>
  <w:style w:type="paragraph" w:styleId="ndice1">
    <w:name w:val="index 1"/>
    <w:basedOn w:val="Normal"/>
    <w:next w:val="Normal"/>
    <w:autoRedefine/>
    <w:uiPriority w:val="99"/>
    <w:unhideWhenUsed/>
    <w:rsid w:val="00574FC6"/>
    <w:pPr>
      <w:spacing w:after="0"/>
      <w:ind w:left="240" w:hanging="240"/>
      <w:jc w:val="left"/>
    </w:pPr>
    <w:rPr>
      <w:rFonts w:asciiTheme="minorHAnsi" w:hAnsiTheme="minorHAnsi" w:cstheme="minorHAnsi"/>
      <w:bCs w:val="0"/>
      <w:iCs w:val="0"/>
      <w:sz w:val="20"/>
      <w:szCs w:val="20"/>
    </w:rPr>
  </w:style>
  <w:style w:type="paragraph" w:styleId="ndice2">
    <w:name w:val="index 2"/>
    <w:basedOn w:val="Normal"/>
    <w:next w:val="Normal"/>
    <w:autoRedefine/>
    <w:uiPriority w:val="99"/>
    <w:unhideWhenUsed/>
    <w:rsid w:val="00574FC6"/>
    <w:pPr>
      <w:spacing w:after="0"/>
      <w:ind w:left="480" w:hanging="240"/>
      <w:jc w:val="left"/>
    </w:pPr>
    <w:rPr>
      <w:rFonts w:asciiTheme="minorHAnsi" w:hAnsiTheme="minorHAnsi" w:cstheme="minorHAnsi"/>
      <w:bCs w:val="0"/>
      <w:iCs w:val="0"/>
      <w:sz w:val="20"/>
      <w:szCs w:val="20"/>
    </w:rPr>
  </w:style>
  <w:style w:type="paragraph" w:styleId="ndice3">
    <w:name w:val="index 3"/>
    <w:basedOn w:val="Normal"/>
    <w:next w:val="Normal"/>
    <w:autoRedefine/>
    <w:uiPriority w:val="99"/>
    <w:unhideWhenUsed/>
    <w:rsid w:val="00574FC6"/>
    <w:pPr>
      <w:spacing w:after="0"/>
      <w:ind w:left="720" w:hanging="240"/>
      <w:jc w:val="left"/>
    </w:pPr>
    <w:rPr>
      <w:rFonts w:asciiTheme="minorHAnsi" w:hAnsiTheme="minorHAnsi" w:cstheme="minorHAnsi"/>
      <w:bCs w:val="0"/>
      <w:iCs w:val="0"/>
      <w:sz w:val="20"/>
      <w:szCs w:val="20"/>
    </w:rPr>
  </w:style>
  <w:style w:type="paragraph" w:styleId="ndice4">
    <w:name w:val="index 4"/>
    <w:basedOn w:val="Normal"/>
    <w:next w:val="Normal"/>
    <w:autoRedefine/>
    <w:uiPriority w:val="99"/>
    <w:unhideWhenUsed/>
    <w:rsid w:val="00574FC6"/>
    <w:pPr>
      <w:spacing w:after="0"/>
      <w:ind w:left="960" w:hanging="240"/>
      <w:jc w:val="left"/>
    </w:pPr>
    <w:rPr>
      <w:rFonts w:asciiTheme="minorHAnsi" w:hAnsiTheme="minorHAnsi" w:cstheme="minorHAnsi"/>
      <w:bCs w:val="0"/>
      <w:iCs w:val="0"/>
      <w:sz w:val="20"/>
      <w:szCs w:val="20"/>
    </w:rPr>
  </w:style>
  <w:style w:type="paragraph" w:styleId="ndice5">
    <w:name w:val="index 5"/>
    <w:basedOn w:val="Normal"/>
    <w:next w:val="Normal"/>
    <w:autoRedefine/>
    <w:uiPriority w:val="99"/>
    <w:unhideWhenUsed/>
    <w:rsid w:val="00574FC6"/>
    <w:pPr>
      <w:spacing w:after="0"/>
      <w:ind w:left="1200" w:hanging="240"/>
      <w:jc w:val="left"/>
    </w:pPr>
    <w:rPr>
      <w:rFonts w:asciiTheme="minorHAnsi" w:hAnsiTheme="minorHAnsi" w:cstheme="minorHAnsi"/>
      <w:bCs w:val="0"/>
      <w:iCs w:val="0"/>
      <w:sz w:val="20"/>
      <w:szCs w:val="20"/>
    </w:rPr>
  </w:style>
  <w:style w:type="paragraph" w:styleId="ndice6">
    <w:name w:val="index 6"/>
    <w:basedOn w:val="Normal"/>
    <w:next w:val="Normal"/>
    <w:autoRedefine/>
    <w:uiPriority w:val="99"/>
    <w:unhideWhenUsed/>
    <w:rsid w:val="00574FC6"/>
    <w:pPr>
      <w:spacing w:after="0"/>
      <w:ind w:left="1440" w:hanging="240"/>
      <w:jc w:val="left"/>
    </w:pPr>
    <w:rPr>
      <w:rFonts w:asciiTheme="minorHAnsi" w:hAnsiTheme="minorHAnsi" w:cstheme="minorHAnsi"/>
      <w:bCs w:val="0"/>
      <w:iCs w:val="0"/>
      <w:sz w:val="20"/>
      <w:szCs w:val="20"/>
    </w:rPr>
  </w:style>
  <w:style w:type="paragraph" w:styleId="ndice7">
    <w:name w:val="index 7"/>
    <w:basedOn w:val="Normal"/>
    <w:next w:val="Normal"/>
    <w:autoRedefine/>
    <w:uiPriority w:val="99"/>
    <w:unhideWhenUsed/>
    <w:rsid w:val="00574FC6"/>
    <w:pPr>
      <w:spacing w:after="0"/>
      <w:ind w:left="1680" w:hanging="240"/>
      <w:jc w:val="left"/>
    </w:pPr>
    <w:rPr>
      <w:rFonts w:asciiTheme="minorHAnsi" w:hAnsiTheme="minorHAnsi" w:cstheme="minorHAnsi"/>
      <w:bCs w:val="0"/>
      <w:iCs w:val="0"/>
      <w:sz w:val="20"/>
      <w:szCs w:val="20"/>
    </w:rPr>
  </w:style>
  <w:style w:type="paragraph" w:styleId="ndice8">
    <w:name w:val="index 8"/>
    <w:basedOn w:val="Normal"/>
    <w:next w:val="Normal"/>
    <w:autoRedefine/>
    <w:uiPriority w:val="99"/>
    <w:unhideWhenUsed/>
    <w:rsid w:val="00574FC6"/>
    <w:pPr>
      <w:spacing w:after="0"/>
      <w:ind w:left="1920" w:hanging="240"/>
      <w:jc w:val="left"/>
    </w:pPr>
    <w:rPr>
      <w:rFonts w:asciiTheme="minorHAnsi" w:hAnsiTheme="minorHAnsi" w:cstheme="minorHAnsi"/>
      <w:bCs w:val="0"/>
      <w:iCs w:val="0"/>
      <w:sz w:val="20"/>
      <w:szCs w:val="20"/>
    </w:rPr>
  </w:style>
  <w:style w:type="paragraph" w:styleId="ndice9">
    <w:name w:val="index 9"/>
    <w:basedOn w:val="Normal"/>
    <w:next w:val="Normal"/>
    <w:autoRedefine/>
    <w:uiPriority w:val="99"/>
    <w:unhideWhenUsed/>
    <w:rsid w:val="00574FC6"/>
    <w:pPr>
      <w:spacing w:after="0"/>
      <w:ind w:left="2160" w:hanging="240"/>
      <w:jc w:val="left"/>
    </w:pPr>
    <w:rPr>
      <w:rFonts w:asciiTheme="minorHAnsi" w:hAnsiTheme="minorHAnsi" w:cstheme="minorHAnsi"/>
      <w:bCs w:val="0"/>
      <w:iCs w:val="0"/>
      <w:sz w:val="20"/>
      <w:szCs w:val="20"/>
    </w:rPr>
  </w:style>
  <w:style w:type="paragraph" w:styleId="Ttulodendice">
    <w:name w:val="index heading"/>
    <w:basedOn w:val="Normal"/>
    <w:next w:val="ndice1"/>
    <w:uiPriority w:val="99"/>
    <w:unhideWhenUsed/>
    <w:rsid w:val="00574FC6"/>
    <w:pPr>
      <w:spacing w:before="120" w:after="120"/>
      <w:jc w:val="left"/>
    </w:pPr>
    <w:rPr>
      <w:rFonts w:asciiTheme="minorHAnsi" w:hAnsiTheme="minorHAnsi" w:cstheme="minorHAnsi"/>
      <w:b/>
      <w:i/>
      <w:sz w:val="20"/>
      <w:szCs w:val="20"/>
    </w:rPr>
  </w:style>
  <w:style w:type="character" w:customStyle="1" w:styleId="Ttulo1Car">
    <w:name w:val="Título 1 Car"/>
    <w:basedOn w:val="Fuentedeprrafopredeter"/>
    <w:link w:val="Ttulo1"/>
    <w:uiPriority w:val="9"/>
    <w:rsid w:val="00231F16"/>
    <w:rPr>
      <w:rFonts w:eastAsiaTheme="majorEastAsia" w:cstheme="majorBidi"/>
      <w:b/>
      <w:iCs/>
      <w:sz w:val="24"/>
      <w:szCs w:val="28"/>
    </w:rPr>
  </w:style>
  <w:style w:type="paragraph" w:styleId="Encabezadodetabladecontenido">
    <w:name w:val="TOC Heading"/>
    <w:basedOn w:val="Ttulo1"/>
    <w:next w:val="Normal"/>
    <w:link w:val="EncabezadodetabladecontenidoCar"/>
    <w:uiPriority w:val="39"/>
    <w:semiHidden/>
    <w:unhideWhenUsed/>
    <w:qFormat/>
    <w:rsid w:val="009165A1"/>
    <w:pPr>
      <w:outlineLvl w:val="9"/>
    </w:pPr>
    <w:rPr>
      <w:bCs/>
      <w:iCs w:val="0"/>
      <w:lang w:eastAsia="es-MX"/>
    </w:rPr>
  </w:style>
  <w:style w:type="paragraph" w:customStyle="1" w:styleId="Gemas">
    <w:name w:val="Gemas"/>
    <w:basedOn w:val="Encabezadodetabladecontenido"/>
    <w:link w:val="GemasCar"/>
    <w:qFormat/>
    <w:rsid w:val="00FC18AA"/>
    <w:rPr>
      <w:lang w:val="es-ES"/>
    </w:rPr>
  </w:style>
  <w:style w:type="character" w:customStyle="1" w:styleId="EncabezadodetabladecontenidoCar">
    <w:name w:val="Encabezado de tabla de contenido Car"/>
    <w:basedOn w:val="Ttulo1Car"/>
    <w:link w:val="Encabezadodetabladecontenido"/>
    <w:uiPriority w:val="39"/>
    <w:semiHidden/>
    <w:rsid w:val="00FC18AA"/>
    <w:rPr>
      <w:rFonts w:asciiTheme="majorHAnsi" w:eastAsiaTheme="majorEastAsia" w:hAnsiTheme="majorHAnsi" w:cstheme="majorBidi"/>
      <w:b/>
      <w:bCs/>
      <w:iCs w:val="0"/>
      <w:color w:val="365F91" w:themeColor="accent1" w:themeShade="BF"/>
      <w:sz w:val="28"/>
      <w:szCs w:val="28"/>
      <w:lang w:eastAsia="es-MX"/>
    </w:rPr>
  </w:style>
  <w:style w:type="character" w:customStyle="1" w:styleId="GemasCar">
    <w:name w:val="Gemas Car"/>
    <w:basedOn w:val="EncabezadodetabladecontenidoCar"/>
    <w:link w:val="Gemas"/>
    <w:rsid w:val="00FC18AA"/>
    <w:rPr>
      <w:rFonts w:asciiTheme="majorHAnsi" w:eastAsiaTheme="majorEastAsia" w:hAnsiTheme="majorHAnsi" w:cstheme="majorBidi"/>
      <w:b/>
      <w:bCs/>
      <w:iCs w:val="0"/>
      <w:color w:val="365F91" w:themeColor="accent1" w:themeShade="BF"/>
      <w:sz w:val="28"/>
      <w:szCs w:val="28"/>
      <w:lang w:val="es-ES" w:eastAsia="es-MX"/>
    </w:rPr>
  </w:style>
  <w:style w:type="paragraph" w:styleId="TDC1">
    <w:name w:val="toc 1"/>
    <w:basedOn w:val="Normal"/>
    <w:next w:val="Normal"/>
    <w:autoRedefine/>
    <w:uiPriority w:val="39"/>
    <w:unhideWhenUsed/>
    <w:rsid w:val="00972923"/>
    <w:pPr>
      <w:tabs>
        <w:tab w:val="right" w:leader="dot" w:pos="8828"/>
      </w:tabs>
      <w:spacing w:after="0" w:line="240" w:lineRule="auto"/>
    </w:pPr>
  </w:style>
  <w:style w:type="paragraph" w:styleId="TDC2">
    <w:name w:val="toc 2"/>
    <w:basedOn w:val="Normal"/>
    <w:next w:val="Normal"/>
    <w:autoRedefine/>
    <w:uiPriority w:val="39"/>
    <w:unhideWhenUsed/>
    <w:rsid w:val="008A7036"/>
    <w:pPr>
      <w:spacing w:after="100"/>
      <w:ind w:left="220"/>
      <w:jc w:val="left"/>
    </w:pPr>
    <w:rPr>
      <w:rFonts w:asciiTheme="minorHAnsi" w:eastAsiaTheme="minorEastAsia" w:hAnsiTheme="minorHAnsi"/>
      <w:bCs w:val="0"/>
      <w:iCs w:val="0"/>
      <w:sz w:val="22"/>
      <w:szCs w:val="22"/>
      <w:lang w:eastAsia="es-MX"/>
    </w:rPr>
  </w:style>
  <w:style w:type="paragraph" w:styleId="TDC3">
    <w:name w:val="toc 3"/>
    <w:basedOn w:val="Normal"/>
    <w:next w:val="Normal"/>
    <w:autoRedefine/>
    <w:uiPriority w:val="39"/>
    <w:unhideWhenUsed/>
    <w:rsid w:val="008A7036"/>
    <w:pPr>
      <w:spacing w:after="100"/>
      <w:ind w:left="440"/>
      <w:jc w:val="left"/>
    </w:pPr>
    <w:rPr>
      <w:rFonts w:asciiTheme="minorHAnsi" w:eastAsiaTheme="minorEastAsia" w:hAnsiTheme="minorHAnsi"/>
      <w:bCs w:val="0"/>
      <w:iCs w:val="0"/>
      <w:sz w:val="22"/>
      <w:szCs w:val="22"/>
      <w:lang w:eastAsia="es-MX"/>
    </w:rPr>
  </w:style>
  <w:style w:type="paragraph" w:styleId="TDC4">
    <w:name w:val="toc 4"/>
    <w:basedOn w:val="Normal"/>
    <w:next w:val="Normal"/>
    <w:autoRedefine/>
    <w:uiPriority w:val="39"/>
    <w:unhideWhenUsed/>
    <w:rsid w:val="008A7036"/>
    <w:pPr>
      <w:spacing w:after="100"/>
      <w:ind w:left="660"/>
      <w:jc w:val="left"/>
    </w:pPr>
    <w:rPr>
      <w:rFonts w:asciiTheme="minorHAnsi" w:eastAsiaTheme="minorEastAsia" w:hAnsiTheme="minorHAnsi"/>
      <w:bCs w:val="0"/>
      <w:iCs w:val="0"/>
      <w:sz w:val="22"/>
      <w:szCs w:val="22"/>
      <w:lang w:eastAsia="es-MX"/>
    </w:rPr>
  </w:style>
  <w:style w:type="paragraph" w:styleId="TDC5">
    <w:name w:val="toc 5"/>
    <w:basedOn w:val="Normal"/>
    <w:next w:val="Normal"/>
    <w:autoRedefine/>
    <w:uiPriority w:val="39"/>
    <w:unhideWhenUsed/>
    <w:rsid w:val="008A7036"/>
    <w:pPr>
      <w:spacing w:after="100"/>
      <w:ind w:left="880"/>
      <w:jc w:val="left"/>
    </w:pPr>
    <w:rPr>
      <w:rFonts w:asciiTheme="minorHAnsi" w:eastAsiaTheme="minorEastAsia" w:hAnsiTheme="minorHAnsi"/>
      <w:bCs w:val="0"/>
      <w:iCs w:val="0"/>
      <w:sz w:val="22"/>
      <w:szCs w:val="22"/>
      <w:lang w:eastAsia="es-MX"/>
    </w:rPr>
  </w:style>
  <w:style w:type="paragraph" w:styleId="TDC6">
    <w:name w:val="toc 6"/>
    <w:basedOn w:val="Normal"/>
    <w:next w:val="Normal"/>
    <w:autoRedefine/>
    <w:uiPriority w:val="39"/>
    <w:unhideWhenUsed/>
    <w:rsid w:val="008A7036"/>
    <w:pPr>
      <w:spacing w:after="100"/>
      <w:ind w:left="1100"/>
      <w:jc w:val="left"/>
    </w:pPr>
    <w:rPr>
      <w:rFonts w:asciiTheme="minorHAnsi" w:eastAsiaTheme="minorEastAsia" w:hAnsiTheme="minorHAnsi"/>
      <w:bCs w:val="0"/>
      <w:iCs w:val="0"/>
      <w:sz w:val="22"/>
      <w:szCs w:val="22"/>
      <w:lang w:eastAsia="es-MX"/>
    </w:rPr>
  </w:style>
  <w:style w:type="paragraph" w:styleId="TDC7">
    <w:name w:val="toc 7"/>
    <w:basedOn w:val="Normal"/>
    <w:next w:val="Normal"/>
    <w:autoRedefine/>
    <w:uiPriority w:val="39"/>
    <w:unhideWhenUsed/>
    <w:rsid w:val="008A7036"/>
    <w:pPr>
      <w:spacing w:after="100"/>
      <w:ind w:left="1320"/>
      <w:jc w:val="left"/>
    </w:pPr>
    <w:rPr>
      <w:rFonts w:asciiTheme="minorHAnsi" w:eastAsiaTheme="minorEastAsia" w:hAnsiTheme="minorHAnsi"/>
      <w:bCs w:val="0"/>
      <w:iCs w:val="0"/>
      <w:sz w:val="22"/>
      <w:szCs w:val="22"/>
      <w:lang w:eastAsia="es-MX"/>
    </w:rPr>
  </w:style>
  <w:style w:type="paragraph" w:styleId="TDC8">
    <w:name w:val="toc 8"/>
    <w:basedOn w:val="Normal"/>
    <w:next w:val="Normal"/>
    <w:autoRedefine/>
    <w:uiPriority w:val="39"/>
    <w:unhideWhenUsed/>
    <w:rsid w:val="008A7036"/>
    <w:pPr>
      <w:spacing w:after="100"/>
      <w:ind w:left="1540"/>
      <w:jc w:val="left"/>
    </w:pPr>
    <w:rPr>
      <w:rFonts w:asciiTheme="minorHAnsi" w:eastAsiaTheme="minorEastAsia" w:hAnsiTheme="minorHAnsi"/>
      <w:bCs w:val="0"/>
      <w:iCs w:val="0"/>
      <w:sz w:val="22"/>
      <w:szCs w:val="22"/>
      <w:lang w:eastAsia="es-MX"/>
    </w:rPr>
  </w:style>
  <w:style w:type="paragraph" w:styleId="TDC9">
    <w:name w:val="toc 9"/>
    <w:basedOn w:val="Normal"/>
    <w:next w:val="Normal"/>
    <w:autoRedefine/>
    <w:uiPriority w:val="39"/>
    <w:unhideWhenUsed/>
    <w:rsid w:val="008A7036"/>
    <w:pPr>
      <w:spacing w:after="100"/>
      <w:ind w:left="1760"/>
      <w:jc w:val="left"/>
    </w:pPr>
    <w:rPr>
      <w:rFonts w:asciiTheme="minorHAnsi" w:eastAsiaTheme="minorEastAsia" w:hAnsiTheme="minorHAnsi"/>
      <w:bCs w:val="0"/>
      <w:iCs w:val="0"/>
      <w:sz w:val="22"/>
      <w:szCs w:val="22"/>
      <w:lang w:eastAsia="es-MX"/>
    </w:rPr>
  </w:style>
  <w:style w:type="character" w:styleId="Hipervnculo">
    <w:name w:val="Hyperlink"/>
    <w:basedOn w:val="Fuentedeprrafopredeter"/>
    <w:uiPriority w:val="99"/>
    <w:unhideWhenUsed/>
    <w:rsid w:val="008A7036"/>
    <w:rPr>
      <w:color w:val="0000FF" w:themeColor="hyperlink"/>
      <w:u w:val="single"/>
    </w:rPr>
  </w:style>
  <w:style w:type="character" w:styleId="Refdecomentario">
    <w:name w:val="annotation reference"/>
    <w:basedOn w:val="Fuentedeprrafopredeter"/>
    <w:uiPriority w:val="99"/>
    <w:semiHidden/>
    <w:unhideWhenUsed/>
    <w:rsid w:val="00DB05F0"/>
    <w:rPr>
      <w:sz w:val="16"/>
      <w:szCs w:val="16"/>
    </w:rPr>
  </w:style>
  <w:style w:type="paragraph" w:styleId="Textocomentario">
    <w:name w:val="annotation text"/>
    <w:basedOn w:val="Normal"/>
    <w:link w:val="TextocomentarioCar"/>
    <w:uiPriority w:val="99"/>
    <w:semiHidden/>
    <w:unhideWhenUsed/>
    <w:rsid w:val="00DB05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05F0"/>
    <w:rPr>
      <w:rFonts w:ascii="BernhardMod BT" w:hAnsi="BernhardMod BT"/>
      <w:bCs/>
      <w:iCs/>
      <w:sz w:val="20"/>
      <w:szCs w:val="20"/>
    </w:rPr>
  </w:style>
  <w:style w:type="paragraph" w:styleId="Asuntodelcomentario">
    <w:name w:val="annotation subject"/>
    <w:basedOn w:val="Textocomentario"/>
    <w:next w:val="Textocomentario"/>
    <w:link w:val="AsuntodelcomentarioCar"/>
    <w:uiPriority w:val="99"/>
    <w:semiHidden/>
    <w:unhideWhenUsed/>
    <w:rsid w:val="00DB05F0"/>
    <w:rPr>
      <w:b/>
    </w:rPr>
  </w:style>
  <w:style w:type="character" w:customStyle="1" w:styleId="AsuntodelcomentarioCar">
    <w:name w:val="Asunto del comentario Car"/>
    <w:basedOn w:val="TextocomentarioCar"/>
    <w:link w:val="Asuntodelcomentario"/>
    <w:uiPriority w:val="99"/>
    <w:semiHidden/>
    <w:rsid w:val="00DB05F0"/>
    <w:rPr>
      <w:rFonts w:ascii="BernhardMod BT" w:hAnsi="BernhardMod BT"/>
      <w:b/>
      <w:bCs/>
      <w:iCs/>
      <w:sz w:val="20"/>
      <w:szCs w:val="20"/>
    </w:rPr>
  </w:style>
  <w:style w:type="paragraph" w:styleId="Prrafodelista">
    <w:name w:val="List Paragraph"/>
    <w:basedOn w:val="Normal"/>
    <w:uiPriority w:val="34"/>
    <w:qFormat/>
    <w:rsid w:val="004902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1C"/>
    <w:pPr>
      <w:jc w:val="center"/>
    </w:pPr>
    <w:rPr>
      <w:rFonts w:ascii="BernhardMod BT" w:hAnsi="BernhardMod BT"/>
      <w:bCs/>
      <w:iCs/>
      <w:sz w:val="24"/>
      <w:szCs w:val="24"/>
    </w:rPr>
  </w:style>
  <w:style w:type="paragraph" w:styleId="Ttulo1">
    <w:name w:val="heading 1"/>
    <w:basedOn w:val="Normal"/>
    <w:next w:val="Normal"/>
    <w:link w:val="Ttulo1Car"/>
    <w:uiPriority w:val="9"/>
    <w:qFormat/>
    <w:rsid w:val="00231F16"/>
    <w:pPr>
      <w:keepNext/>
      <w:keepLines/>
      <w:spacing w:before="480" w:after="0"/>
      <w:jc w:val="left"/>
      <w:outlineLvl w:val="0"/>
    </w:pPr>
    <w:rPr>
      <w:rFonts w:asciiTheme="minorHAnsi" w:eastAsiaTheme="majorEastAsia" w:hAnsiTheme="minorHAnsi" w:cstheme="majorBidi"/>
      <w:b/>
      <w:bCs w:val="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E607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E6079"/>
    <w:rPr>
      <w:rFonts w:eastAsiaTheme="minorEastAsia"/>
      <w:lang w:val="es-ES"/>
    </w:rPr>
  </w:style>
  <w:style w:type="paragraph" w:styleId="Textodeglobo">
    <w:name w:val="Balloon Text"/>
    <w:basedOn w:val="Normal"/>
    <w:link w:val="TextodegloboCar"/>
    <w:uiPriority w:val="99"/>
    <w:semiHidden/>
    <w:unhideWhenUsed/>
    <w:rsid w:val="004E6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079"/>
    <w:rPr>
      <w:rFonts w:ascii="Tahoma" w:hAnsi="Tahoma" w:cs="Tahoma"/>
      <w:sz w:val="16"/>
      <w:szCs w:val="16"/>
    </w:rPr>
  </w:style>
  <w:style w:type="paragraph" w:styleId="Encabezado">
    <w:name w:val="header"/>
    <w:basedOn w:val="Normal"/>
    <w:link w:val="EncabezadoCar"/>
    <w:uiPriority w:val="99"/>
    <w:unhideWhenUsed/>
    <w:rsid w:val="001109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090C"/>
    <w:rPr>
      <w:rFonts w:ascii="BernhardMod BT" w:hAnsi="BernhardMod BT"/>
      <w:bCs/>
      <w:iCs/>
      <w:sz w:val="24"/>
      <w:szCs w:val="24"/>
      <w:lang w:val="es-ES"/>
    </w:rPr>
  </w:style>
  <w:style w:type="paragraph" w:styleId="Piedepgina">
    <w:name w:val="footer"/>
    <w:basedOn w:val="Normal"/>
    <w:link w:val="PiedepginaCar"/>
    <w:uiPriority w:val="99"/>
    <w:unhideWhenUsed/>
    <w:rsid w:val="001109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090C"/>
    <w:rPr>
      <w:rFonts w:ascii="BernhardMod BT" w:hAnsi="BernhardMod BT"/>
      <w:bCs/>
      <w:iCs/>
      <w:sz w:val="24"/>
      <w:szCs w:val="24"/>
      <w:lang w:val="es-ES"/>
    </w:rPr>
  </w:style>
  <w:style w:type="table" w:styleId="Tablaconcuadrcula">
    <w:name w:val="Table Grid"/>
    <w:basedOn w:val="Tablanormal"/>
    <w:uiPriority w:val="59"/>
    <w:rsid w:val="00445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AA50E1"/>
  </w:style>
  <w:style w:type="character" w:customStyle="1" w:styleId="egw-eng">
    <w:name w:val="egw-eng"/>
    <w:basedOn w:val="Fuentedeprrafopredeter"/>
    <w:rsid w:val="00AA50E1"/>
  </w:style>
  <w:style w:type="character" w:customStyle="1" w:styleId="reference">
    <w:name w:val="reference"/>
    <w:basedOn w:val="Fuentedeprrafopredeter"/>
    <w:rsid w:val="00AA50E1"/>
  </w:style>
  <w:style w:type="character" w:styleId="Textoennegrita">
    <w:name w:val="Strong"/>
    <w:basedOn w:val="Fuentedeprrafopredeter"/>
    <w:uiPriority w:val="22"/>
    <w:qFormat/>
    <w:rsid w:val="0092381D"/>
    <w:rPr>
      <w:b/>
      <w:bCs/>
    </w:rPr>
  </w:style>
  <w:style w:type="character" w:customStyle="1" w:styleId="apple-converted-space">
    <w:name w:val="apple-converted-space"/>
    <w:basedOn w:val="Fuentedeprrafopredeter"/>
    <w:rsid w:val="0092381D"/>
  </w:style>
  <w:style w:type="character" w:customStyle="1" w:styleId="highlight">
    <w:name w:val="highlight"/>
    <w:basedOn w:val="Fuentedeprrafopredeter"/>
    <w:rsid w:val="0092381D"/>
  </w:style>
  <w:style w:type="paragraph" w:styleId="Epgrafe">
    <w:name w:val="caption"/>
    <w:basedOn w:val="Normal"/>
    <w:next w:val="Normal"/>
    <w:uiPriority w:val="35"/>
    <w:unhideWhenUsed/>
    <w:qFormat/>
    <w:rsid w:val="008F3273"/>
    <w:pPr>
      <w:spacing w:line="240" w:lineRule="auto"/>
    </w:pPr>
    <w:rPr>
      <w:b/>
      <w:bCs w:val="0"/>
      <w:color w:val="4F81BD" w:themeColor="accent1"/>
      <w:sz w:val="18"/>
      <w:szCs w:val="18"/>
    </w:rPr>
  </w:style>
  <w:style w:type="paragraph" w:styleId="Textodecuerpo">
    <w:name w:val="Body Text"/>
    <w:basedOn w:val="Normal"/>
    <w:link w:val="TextodecuerpoCar"/>
    <w:uiPriority w:val="99"/>
    <w:unhideWhenUsed/>
    <w:rsid w:val="008F3273"/>
    <w:pPr>
      <w:spacing w:after="120"/>
    </w:pPr>
  </w:style>
  <w:style w:type="character" w:customStyle="1" w:styleId="TextodecuerpoCar">
    <w:name w:val="Texto de cuerpo Car"/>
    <w:basedOn w:val="Fuentedeprrafopredeter"/>
    <w:link w:val="Textodecuerpo"/>
    <w:uiPriority w:val="99"/>
    <w:rsid w:val="008F3273"/>
    <w:rPr>
      <w:rFonts w:ascii="BernhardMod BT" w:hAnsi="BernhardMod BT"/>
      <w:bCs/>
      <w:iCs/>
      <w:sz w:val="24"/>
      <w:szCs w:val="24"/>
      <w:lang w:val="es-ES"/>
    </w:rPr>
  </w:style>
  <w:style w:type="paragraph" w:styleId="ndice1">
    <w:name w:val="index 1"/>
    <w:basedOn w:val="Normal"/>
    <w:next w:val="Normal"/>
    <w:autoRedefine/>
    <w:uiPriority w:val="99"/>
    <w:unhideWhenUsed/>
    <w:rsid w:val="00574FC6"/>
    <w:pPr>
      <w:spacing w:after="0"/>
      <w:ind w:left="240" w:hanging="240"/>
      <w:jc w:val="left"/>
    </w:pPr>
    <w:rPr>
      <w:rFonts w:asciiTheme="minorHAnsi" w:hAnsiTheme="minorHAnsi" w:cstheme="minorHAnsi"/>
      <w:bCs w:val="0"/>
      <w:iCs w:val="0"/>
      <w:sz w:val="20"/>
      <w:szCs w:val="20"/>
    </w:rPr>
  </w:style>
  <w:style w:type="paragraph" w:styleId="ndice2">
    <w:name w:val="index 2"/>
    <w:basedOn w:val="Normal"/>
    <w:next w:val="Normal"/>
    <w:autoRedefine/>
    <w:uiPriority w:val="99"/>
    <w:unhideWhenUsed/>
    <w:rsid w:val="00574FC6"/>
    <w:pPr>
      <w:spacing w:after="0"/>
      <w:ind w:left="480" w:hanging="240"/>
      <w:jc w:val="left"/>
    </w:pPr>
    <w:rPr>
      <w:rFonts w:asciiTheme="minorHAnsi" w:hAnsiTheme="minorHAnsi" w:cstheme="minorHAnsi"/>
      <w:bCs w:val="0"/>
      <w:iCs w:val="0"/>
      <w:sz w:val="20"/>
      <w:szCs w:val="20"/>
    </w:rPr>
  </w:style>
  <w:style w:type="paragraph" w:styleId="ndice3">
    <w:name w:val="index 3"/>
    <w:basedOn w:val="Normal"/>
    <w:next w:val="Normal"/>
    <w:autoRedefine/>
    <w:uiPriority w:val="99"/>
    <w:unhideWhenUsed/>
    <w:rsid w:val="00574FC6"/>
    <w:pPr>
      <w:spacing w:after="0"/>
      <w:ind w:left="720" w:hanging="240"/>
      <w:jc w:val="left"/>
    </w:pPr>
    <w:rPr>
      <w:rFonts w:asciiTheme="minorHAnsi" w:hAnsiTheme="minorHAnsi" w:cstheme="minorHAnsi"/>
      <w:bCs w:val="0"/>
      <w:iCs w:val="0"/>
      <w:sz w:val="20"/>
      <w:szCs w:val="20"/>
    </w:rPr>
  </w:style>
  <w:style w:type="paragraph" w:styleId="ndice4">
    <w:name w:val="index 4"/>
    <w:basedOn w:val="Normal"/>
    <w:next w:val="Normal"/>
    <w:autoRedefine/>
    <w:uiPriority w:val="99"/>
    <w:unhideWhenUsed/>
    <w:rsid w:val="00574FC6"/>
    <w:pPr>
      <w:spacing w:after="0"/>
      <w:ind w:left="960" w:hanging="240"/>
      <w:jc w:val="left"/>
    </w:pPr>
    <w:rPr>
      <w:rFonts w:asciiTheme="minorHAnsi" w:hAnsiTheme="minorHAnsi" w:cstheme="minorHAnsi"/>
      <w:bCs w:val="0"/>
      <w:iCs w:val="0"/>
      <w:sz w:val="20"/>
      <w:szCs w:val="20"/>
    </w:rPr>
  </w:style>
  <w:style w:type="paragraph" w:styleId="ndice5">
    <w:name w:val="index 5"/>
    <w:basedOn w:val="Normal"/>
    <w:next w:val="Normal"/>
    <w:autoRedefine/>
    <w:uiPriority w:val="99"/>
    <w:unhideWhenUsed/>
    <w:rsid w:val="00574FC6"/>
    <w:pPr>
      <w:spacing w:after="0"/>
      <w:ind w:left="1200" w:hanging="240"/>
      <w:jc w:val="left"/>
    </w:pPr>
    <w:rPr>
      <w:rFonts w:asciiTheme="minorHAnsi" w:hAnsiTheme="minorHAnsi" w:cstheme="minorHAnsi"/>
      <w:bCs w:val="0"/>
      <w:iCs w:val="0"/>
      <w:sz w:val="20"/>
      <w:szCs w:val="20"/>
    </w:rPr>
  </w:style>
  <w:style w:type="paragraph" w:styleId="ndice6">
    <w:name w:val="index 6"/>
    <w:basedOn w:val="Normal"/>
    <w:next w:val="Normal"/>
    <w:autoRedefine/>
    <w:uiPriority w:val="99"/>
    <w:unhideWhenUsed/>
    <w:rsid w:val="00574FC6"/>
    <w:pPr>
      <w:spacing w:after="0"/>
      <w:ind w:left="1440" w:hanging="240"/>
      <w:jc w:val="left"/>
    </w:pPr>
    <w:rPr>
      <w:rFonts w:asciiTheme="minorHAnsi" w:hAnsiTheme="minorHAnsi" w:cstheme="minorHAnsi"/>
      <w:bCs w:val="0"/>
      <w:iCs w:val="0"/>
      <w:sz w:val="20"/>
      <w:szCs w:val="20"/>
    </w:rPr>
  </w:style>
  <w:style w:type="paragraph" w:styleId="ndice7">
    <w:name w:val="index 7"/>
    <w:basedOn w:val="Normal"/>
    <w:next w:val="Normal"/>
    <w:autoRedefine/>
    <w:uiPriority w:val="99"/>
    <w:unhideWhenUsed/>
    <w:rsid w:val="00574FC6"/>
    <w:pPr>
      <w:spacing w:after="0"/>
      <w:ind w:left="1680" w:hanging="240"/>
      <w:jc w:val="left"/>
    </w:pPr>
    <w:rPr>
      <w:rFonts w:asciiTheme="minorHAnsi" w:hAnsiTheme="minorHAnsi" w:cstheme="minorHAnsi"/>
      <w:bCs w:val="0"/>
      <w:iCs w:val="0"/>
      <w:sz w:val="20"/>
      <w:szCs w:val="20"/>
    </w:rPr>
  </w:style>
  <w:style w:type="paragraph" w:styleId="ndice8">
    <w:name w:val="index 8"/>
    <w:basedOn w:val="Normal"/>
    <w:next w:val="Normal"/>
    <w:autoRedefine/>
    <w:uiPriority w:val="99"/>
    <w:unhideWhenUsed/>
    <w:rsid w:val="00574FC6"/>
    <w:pPr>
      <w:spacing w:after="0"/>
      <w:ind w:left="1920" w:hanging="240"/>
      <w:jc w:val="left"/>
    </w:pPr>
    <w:rPr>
      <w:rFonts w:asciiTheme="minorHAnsi" w:hAnsiTheme="minorHAnsi" w:cstheme="minorHAnsi"/>
      <w:bCs w:val="0"/>
      <w:iCs w:val="0"/>
      <w:sz w:val="20"/>
      <w:szCs w:val="20"/>
    </w:rPr>
  </w:style>
  <w:style w:type="paragraph" w:styleId="ndice9">
    <w:name w:val="index 9"/>
    <w:basedOn w:val="Normal"/>
    <w:next w:val="Normal"/>
    <w:autoRedefine/>
    <w:uiPriority w:val="99"/>
    <w:unhideWhenUsed/>
    <w:rsid w:val="00574FC6"/>
    <w:pPr>
      <w:spacing w:after="0"/>
      <w:ind w:left="2160" w:hanging="240"/>
      <w:jc w:val="left"/>
    </w:pPr>
    <w:rPr>
      <w:rFonts w:asciiTheme="minorHAnsi" w:hAnsiTheme="minorHAnsi" w:cstheme="minorHAnsi"/>
      <w:bCs w:val="0"/>
      <w:iCs w:val="0"/>
      <w:sz w:val="20"/>
      <w:szCs w:val="20"/>
    </w:rPr>
  </w:style>
  <w:style w:type="paragraph" w:styleId="Ttulodendice">
    <w:name w:val="index heading"/>
    <w:basedOn w:val="Normal"/>
    <w:next w:val="ndice1"/>
    <w:uiPriority w:val="99"/>
    <w:unhideWhenUsed/>
    <w:rsid w:val="00574FC6"/>
    <w:pPr>
      <w:spacing w:before="120" w:after="120"/>
      <w:jc w:val="left"/>
    </w:pPr>
    <w:rPr>
      <w:rFonts w:asciiTheme="minorHAnsi" w:hAnsiTheme="minorHAnsi" w:cstheme="minorHAnsi"/>
      <w:b/>
      <w:i/>
      <w:sz w:val="20"/>
      <w:szCs w:val="20"/>
    </w:rPr>
  </w:style>
  <w:style w:type="character" w:customStyle="1" w:styleId="Ttulo1Car">
    <w:name w:val="Título 1 Car"/>
    <w:basedOn w:val="Fuentedeprrafopredeter"/>
    <w:link w:val="Ttulo1"/>
    <w:uiPriority w:val="9"/>
    <w:rsid w:val="00231F16"/>
    <w:rPr>
      <w:rFonts w:eastAsiaTheme="majorEastAsia" w:cstheme="majorBidi"/>
      <w:b/>
      <w:iCs/>
      <w:sz w:val="24"/>
      <w:szCs w:val="28"/>
    </w:rPr>
  </w:style>
  <w:style w:type="paragraph" w:styleId="Encabezadodetabladecontenido">
    <w:name w:val="TOC Heading"/>
    <w:basedOn w:val="Ttulo1"/>
    <w:next w:val="Normal"/>
    <w:link w:val="EncabezadodetabladecontenidoCar"/>
    <w:uiPriority w:val="39"/>
    <w:semiHidden/>
    <w:unhideWhenUsed/>
    <w:qFormat/>
    <w:rsid w:val="009165A1"/>
    <w:pPr>
      <w:outlineLvl w:val="9"/>
    </w:pPr>
    <w:rPr>
      <w:bCs/>
      <w:iCs w:val="0"/>
      <w:lang w:eastAsia="es-MX"/>
    </w:rPr>
  </w:style>
  <w:style w:type="paragraph" w:customStyle="1" w:styleId="Gemas">
    <w:name w:val="Gemas"/>
    <w:basedOn w:val="Encabezadodetabladecontenido"/>
    <w:link w:val="GemasCar"/>
    <w:qFormat/>
    <w:rsid w:val="00FC18AA"/>
    <w:rPr>
      <w:lang w:val="es-ES"/>
    </w:rPr>
  </w:style>
  <w:style w:type="character" w:customStyle="1" w:styleId="EncabezadodetabladecontenidoCar">
    <w:name w:val="Encabezado de tabla de contenido Car"/>
    <w:basedOn w:val="Ttulo1Car"/>
    <w:link w:val="Encabezadodetabladecontenido"/>
    <w:uiPriority w:val="39"/>
    <w:semiHidden/>
    <w:rsid w:val="00FC18AA"/>
    <w:rPr>
      <w:rFonts w:asciiTheme="majorHAnsi" w:eastAsiaTheme="majorEastAsia" w:hAnsiTheme="majorHAnsi" w:cstheme="majorBidi"/>
      <w:b/>
      <w:bCs/>
      <w:iCs w:val="0"/>
      <w:color w:val="365F91" w:themeColor="accent1" w:themeShade="BF"/>
      <w:sz w:val="28"/>
      <w:szCs w:val="28"/>
      <w:lang w:eastAsia="es-MX"/>
    </w:rPr>
  </w:style>
  <w:style w:type="character" w:customStyle="1" w:styleId="GemasCar">
    <w:name w:val="Gemas Car"/>
    <w:basedOn w:val="EncabezadodetabladecontenidoCar"/>
    <w:link w:val="Gemas"/>
    <w:rsid w:val="00FC18AA"/>
    <w:rPr>
      <w:rFonts w:asciiTheme="majorHAnsi" w:eastAsiaTheme="majorEastAsia" w:hAnsiTheme="majorHAnsi" w:cstheme="majorBidi"/>
      <w:b/>
      <w:bCs/>
      <w:iCs w:val="0"/>
      <w:color w:val="365F91" w:themeColor="accent1" w:themeShade="BF"/>
      <w:sz w:val="28"/>
      <w:szCs w:val="28"/>
      <w:lang w:val="es-ES" w:eastAsia="es-MX"/>
    </w:rPr>
  </w:style>
  <w:style w:type="paragraph" w:styleId="TDC1">
    <w:name w:val="toc 1"/>
    <w:basedOn w:val="Normal"/>
    <w:next w:val="Normal"/>
    <w:autoRedefine/>
    <w:uiPriority w:val="39"/>
    <w:unhideWhenUsed/>
    <w:rsid w:val="00972923"/>
    <w:pPr>
      <w:tabs>
        <w:tab w:val="right" w:leader="dot" w:pos="8828"/>
      </w:tabs>
      <w:spacing w:after="0" w:line="240" w:lineRule="auto"/>
    </w:pPr>
  </w:style>
  <w:style w:type="paragraph" w:styleId="TDC2">
    <w:name w:val="toc 2"/>
    <w:basedOn w:val="Normal"/>
    <w:next w:val="Normal"/>
    <w:autoRedefine/>
    <w:uiPriority w:val="39"/>
    <w:unhideWhenUsed/>
    <w:rsid w:val="008A7036"/>
    <w:pPr>
      <w:spacing w:after="100"/>
      <w:ind w:left="220"/>
      <w:jc w:val="left"/>
    </w:pPr>
    <w:rPr>
      <w:rFonts w:asciiTheme="minorHAnsi" w:eastAsiaTheme="minorEastAsia" w:hAnsiTheme="minorHAnsi"/>
      <w:bCs w:val="0"/>
      <w:iCs w:val="0"/>
      <w:sz w:val="22"/>
      <w:szCs w:val="22"/>
      <w:lang w:eastAsia="es-MX"/>
    </w:rPr>
  </w:style>
  <w:style w:type="paragraph" w:styleId="TDC3">
    <w:name w:val="toc 3"/>
    <w:basedOn w:val="Normal"/>
    <w:next w:val="Normal"/>
    <w:autoRedefine/>
    <w:uiPriority w:val="39"/>
    <w:unhideWhenUsed/>
    <w:rsid w:val="008A7036"/>
    <w:pPr>
      <w:spacing w:after="100"/>
      <w:ind w:left="440"/>
      <w:jc w:val="left"/>
    </w:pPr>
    <w:rPr>
      <w:rFonts w:asciiTheme="minorHAnsi" w:eastAsiaTheme="minorEastAsia" w:hAnsiTheme="minorHAnsi"/>
      <w:bCs w:val="0"/>
      <w:iCs w:val="0"/>
      <w:sz w:val="22"/>
      <w:szCs w:val="22"/>
      <w:lang w:eastAsia="es-MX"/>
    </w:rPr>
  </w:style>
  <w:style w:type="paragraph" w:styleId="TDC4">
    <w:name w:val="toc 4"/>
    <w:basedOn w:val="Normal"/>
    <w:next w:val="Normal"/>
    <w:autoRedefine/>
    <w:uiPriority w:val="39"/>
    <w:unhideWhenUsed/>
    <w:rsid w:val="008A7036"/>
    <w:pPr>
      <w:spacing w:after="100"/>
      <w:ind w:left="660"/>
      <w:jc w:val="left"/>
    </w:pPr>
    <w:rPr>
      <w:rFonts w:asciiTheme="minorHAnsi" w:eastAsiaTheme="minorEastAsia" w:hAnsiTheme="minorHAnsi"/>
      <w:bCs w:val="0"/>
      <w:iCs w:val="0"/>
      <w:sz w:val="22"/>
      <w:szCs w:val="22"/>
      <w:lang w:eastAsia="es-MX"/>
    </w:rPr>
  </w:style>
  <w:style w:type="paragraph" w:styleId="TDC5">
    <w:name w:val="toc 5"/>
    <w:basedOn w:val="Normal"/>
    <w:next w:val="Normal"/>
    <w:autoRedefine/>
    <w:uiPriority w:val="39"/>
    <w:unhideWhenUsed/>
    <w:rsid w:val="008A7036"/>
    <w:pPr>
      <w:spacing w:after="100"/>
      <w:ind w:left="880"/>
      <w:jc w:val="left"/>
    </w:pPr>
    <w:rPr>
      <w:rFonts w:asciiTheme="minorHAnsi" w:eastAsiaTheme="minorEastAsia" w:hAnsiTheme="minorHAnsi"/>
      <w:bCs w:val="0"/>
      <w:iCs w:val="0"/>
      <w:sz w:val="22"/>
      <w:szCs w:val="22"/>
      <w:lang w:eastAsia="es-MX"/>
    </w:rPr>
  </w:style>
  <w:style w:type="paragraph" w:styleId="TDC6">
    <w:name w:val="toc 6"/>
    <w:basedOn w:val="Normal"/>
    <w:next w:val="Normal"/>
    <w:autoRedefine/>
    <w:uiPriority w:val="39"/>
    <w:unhideWhenUsed/>
    <w:rsid w:val="008A7036"/>
    <w:pPr>
      <w:spacing w:after="100"/>
      <w:ind w:left="1100"/>
      <w:jc w:val="left"/>
    </w:pPr>
    <w:rPr>
      <w:rFonts w:asciiTheme="minorHAnsi" w:eastAsiaTheme="minorEastAsia" w:hAnsiTheme="minorHAnsi"/>
      <w:bCs w:val="0"/>
      <w:iCs w:val="0"/>
      <w:sz w:val="22"/>
      <w:szCs w:val="22"/>
      <w:lang w:eastAsia="es-MX"/>
    </w:rPr>
  </w:style>
  <w:style w:type="paragraph" w:styleId="TDC7">
    <w:name w:val="toc 7"/>
    <w:basedOn w:val="Normal"/>
    <w:next w:val="Normal"/>
    <w:autoRedefine/>
    <w:uiPriority w:val="39"/>
    <w:unhideWhenUsed/>
    <w:rsid w:val="008A7036"/>
    <w:pPr>
      <w:spacing w:after="100"/>
      <w:ind w:left="1320"/>
      <w:jc w:val="left"/>
    </w:pPr>
    <w:rPr>
      <w:rFonts w:asciiTheme="minorHAnsi" w:eastAsiaTheme="minorEastAsia" w:hAnsiTheme="minorHAnsi"/>
      <w:bCs w:val="0"/>
      <w:iCs w:val="0"/>
      <w:sz w:val="22"/>
      <w:szCs w:val="22"/>
      <w:lang w:eastAsia="es-MX"/>
    </w:rPr>
  </w:style>
  <w:style w:type="paragraph" w:styleId="TDC8">
    <w:name w:val="toc 8"/>
    <w:basedOn w:val="Normal"/>
    <w:next w:val="Normal"/>
    <w:autoRedefine/>
    <w:uiPriority w:val="39"/>
    <w:unhideWhenUsed/>
    <w:rsid w:val="008A7036"/>
    <w:pPr>
      <w:spacing w:after="100"/>
      <w:ind w:left="1540"/>
      <w:jc w:val="left"/>
    </w:pPr>
    <w:rPr>
      <w:rFonts w:asciiTheme="minorHAnsi" w:eastAsiaTheme="minorEastAsia" w:hAnsiTheme="minorHAnsi"/>
      <w:bCs w:val="0"/>
      <w:iCs w:val="0"/>
      <w:sz w:val="22"/>
      <w:szCs w:val="22"/>
      <w:lang w:eastAsia="es-MX"/>
    </w:rPr>
  </w:style>
  <w:style w:type="paragraph" w:styleId="TDC9">
    <w:name w:val="toc 9"/>
    <w:basedOn w:val="Normal"/>
    <w:next w:val="Normal"/>
    <w:autoRedefine/>
    <w:uiPriority w:val="39"/>
    <w:unhideWhenUsed/>
    <w:rsid w:val="008A7036"/>
    <w:pPr>
      <w:spacing w:after="100"/>
      <w:ind w:left="1760"/>
      <w:jc w:val="left"/>
    </w:pPr>
    <w:rPr>
      <w:rFonts w:asciiTheme="minorHAnsi" w:eastAsiaTheme="minorEastAsia" w:hAnsiTheme="minorHAnsi"/>
      <w:bCs w:val="0"/>
      <w:iCs w:val="0"/>
      <w:sz w:val="22"/>
      <w:szCs w:val="22"/>
      <w:lang w:eastAsia="es-MX"/>
    </w:rPr>
  </w:style>
  <w:style w:type="character" w:styleId="Hipervnculo">
    <w:name w:val="Hyperlink"/>
    <w:basedOn w:val="Fuentedeprrafopredeter"/>
    <w:uiPriority w:val="99"/>
    <w:unhideWhenUsed/>
    <w:rsid w:val="008A7036"/>
    <w:rPr>
      <w:color w:val="0000FF" w:themeColor="hyperlink"/>
      <w:u w:val="single"/>
    </w:rPr>
  </w:style>
  <w:style w:type="character" w:styleId="Refdecomentario">
    <w:name w:val="annotation reference"/>
    <w:basedOn w:val="Fuentedeprrafopredeter"/>
    <w:uiPriority w:val="99"/>
    <w:semiHidden/>
    <w:unhideWhenUsed/>
    <w:rsid w:val="00DB05F0"/>
    <w:rPr>
      <w:sz w:val="16"/>
      <w:szCs w:val="16"/>
    </w:rPr>
  </w:style>
  <w:style w:type="paragraph" w:styleId="Textocomentario">
    <w:name w:val="annotation text"/>
    <w:basedOn w:val="Normal"/>
    <w:link w:val="TextocomentarioCar"/>
    <w:uiPriority w:val="99"/>
    <w:semiHidden/>
    <w:unhideWhenUsed/>
    <w:rsid w:val="00DB05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05F0"/>
    <w:rPr>
      <w:rFonts w:ascii="BernhardMod BT" w:hAnsi="BernhardMod BT"/>
      <w:bCs/>
      <w:iCs/>
      <w:sz w:val="20"/>
      <w:szCs w:val="20"/>
    </w:rPr>
  </w:style>
  <w:style w:type="paragraph" w:styleId="Asuntodelcomentario">
    <w:name w:val="annotation subject"/>
    <w:basedOn w:val="Textocomentario"/>
    <w:next w:val="Textocomentario"/>
    <w:link w:val="AsuntodelcomentarioCar"/>
    <w:uiPriority w:val="99"/>
    <w:semiHidden/>
    <w:unhideWhenUsed/>
    <w:rsid w:val="00DB05F0"/>
    <w:rPr>
      <w:b/>
    </w:rPr>
  </w:style>
  <w:style w:type="character" w:customStyle="1" w:styleId="AsuntodelcomentarioCar">
    <w:name w:val="Asunto del comentario Car"/>
    <w:basedOn w:val="TextocomentarioCar"/>
    <w:link w:val="Asuntodelcomentario"/>
    <w:uiPriority w:val="99"/>
    <w:semiHidden/>
    <w:rsid w:val="00DB05F0"/>
    <w:rPr>
      <w:rFonts w:ascii="BernhardMod BT" w:hAnsi="BernhardMod BT"/>
      <w:b/>
      <w:bCs/>
      <w:iCs/>
      <w:sz w:val="20"/>
      <w:szCs w:val="20"/>
    </w:rPr>
  </w:style>
  <w:style w:type="paragraph" w:styleId="Prrafodelista">
    <w:name w:val="List Paragraph"/>
    <w:basedOn w:val="Normal"/>
    <w:uiPriority w:val="34"/>
    <w:qFormat/>
    <w:rsid w:val="00490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3093">
      <w:bodyDiv w:val="1"/>
      <w:marLeft w:val="0"/>
      <w:marRight w:val="0"/>
      <w:marTop w:val="0"/>
      <w:marBottom w:val="0"/>
      <w:divBdr>
        <w:top w:val="none" w:sz="0" w:space="0" w:color="auto"/>
        <w:left w:val="none" w:sz="0" w:space="0" w:color="auto"/>
        <w:bottom w:val="none" w:sz="0" w:space="0" w:color="auto"/>
        <w:right w:val="none" w:sz="0" w:space="0" w:color="auto"/>
      </w:divBdr>
    </w:div>
    <w:div w:id="598102652">
      <w:bodyDiv w:val="1"/>
      <w:marLeft w:val="0"/>
      <w:marRight w:val="0"/>
      <w:marTop w:val="0"/>
      <w:marBottom w:val="0"/>
      <w:divBdr>
        <w:top w:val="none" w:sz="0" w:space="0" w:color="auto"/>
        <w:left w:val="none" w:sz="0" w:space="0" w:color="auto"/>
        <w:bottom w:val="none" w:sz="0" w:space="0" w:color="auto"/>
        <w:right w:val="none" w:sz="0" w:space="0" w:color="auto"/>
      </w:divBdr>
    </w:div>
    <w:div w:id="760183736">
      <w:bodyDiv w:val="1"/>
      <w:marLeft w:val="0"/>
      <w:marRight w:val="0"/>
      <w:marTop w:val="0"/>
      <w:marBottom w:val="0"/>
      <w:divBdr>
        <w:top w:val="none" w:sz="0" w:space="0" w:color="auto"/>
        <w:left w:val="none" w:sz="0" w:space="0" w:color="auto"/>
        <w:bottom w:val="none" w:sz="0" w:space="0" w:color="auto"/>
        <w:right w:val="none" w:sz="0" w:space="0" w:color="auto"/>
      </w:divBdr>
    </w:div>
    <w:div w:id="761606605">
      <w:bodyDiv w:val="1"/>
      <w:marLeft w:val="0"/>
      <w:marRight w:val="0"/>
      <w:marTop w:val="0"/>
      <w:marBottom w:val="0"/>
      <w:divBdr>
        <w:top w:val="none" w:sz="0" w:space="0" w:color="auto"/>
        <w:left w:val="none" w:sz="0" w:space="0" w:color="auto"/>
        <w:bottom w:val="none" w:sz="0" w:space="0" w:color="auto"/>
        <w:right w:val="none" w:sz="0" w:space="0" w:color="auto"/>
      </w:divBdr>
    </w:div>
    <w:div w:id="773523835">
      <w:bodyDiv w:val="1"/>
      <w:marLeft w:val="0"/>
      <w:marRight w:val="0"/>
      <w:marTop w:val="0"/>
      <w:marBottom w:val="0"/>
      <w:divBdr>
        <w:top w:val="none" w:sz="0" w:space="0" w:color="auto"/>
        <w:left w:val="none" w:sz="0" w:space="0" w:color="auto"/>
        <w:bottom w:val="none" w:sz="0" w:space="0" w:color="auto"/>
        <w:right w:val="none" w:sz="0" w:space="0" w:color="auto"/>
      </w:divBdr>
    </w:div>
    <w:div w:id="1275089035">
      <w:bodyDiv w:val="1"/>
      <w:marLeft w:val="0"/>
      <w:marRight w:val="0"/>
      <w:marTop w:val="0"/>
      <w:marBottom w:val="0"/>
      <w:divBdr>
        <w:top w:val="none" w:sz="0" w:space="0" w:color="auto"/>
        <w:left w:val="none" w:sz="0" w:space="0" w:color="auto"/>
        <w:bottom w:val="none" w:sz="0" w:space="0" w:color="auto"/>
        <w:right w:val="none" w:sz="0" w:space="0" w:color="auto"/>
      </w:divBdr>
    </w:div>
    <w:div w:id="1347290843">
      <w:bodyDiv w:val="1"/>
      <w:marLeft w:val="180"/>
      <w:marRight w:val="0"/>
      <w:marTop w:val="120"/>
      <w:marBottom w:val="0"/>
      <w:divBdr>
        <w:top w:val="none" w:sz="0" w:space="0" w:color="auto"/>
        <w:left w:val="none" w:sz="0" w:space="0" w:color="auto"/>
        <w:bottom w:val="none" w:sz="0" w:space="0" w:color="auto"/>
        <w:right w:val="none" w:sz="0" w:space="0" w:color="auto"/>
      </w:divBdr>
    </w:div>
    <w:div w:id="1526672626">
      <w:bodyDiv w:val="1"/>
      <w:marLeft w:val="0"/>
      <w:marRight w:val="0"/>
      <w:marTop w:val="0"/>
      <w:marBottom w:val="0"/>
      <w:divBdr>
        <w:top w:val="none" w:sz="0" w:space="0" w:color="auto"/>
        <w:left w:val="none" w:sz="0" w:space="0" w:color="auto"/>
        <w:bottom w:val="none" w:sz="0" w:space="0" w:color="auto"/>
        <w:right w:val="none" w:sz="0" w:space="0" w:color="auto"/>
      </w:divBdr>
    </w:div>
    <w:div w:id="19906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2009-11-01T00:00:00</PublishDate>
  <Abstract>Joyas escogidas de los libros del Espíritu de Profecía que fortalecen la fe e inspiran a una vida de consagración y dedicación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792660-8597-644A-BFA5-F98447A7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283</Pages>
  <Words>51450</Words>
  <Characters>282975</Characters>
  <Application>Microsoft Macintosh Word</Application>
  <DocSecurity>0</DocSecurity>
  <Lines>2358</Lines>
  <Paragraphs>667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Gemas Escogidas del Espíritu de Profecía</vt:lpstr>
      <vt:lpstr>Gemas Escogidas del Espíritu de Profecía</vt:lpstr>
    </vt:vector>
  </TitlesOfParts>
  <Company>centro de investigación elena g. DE white</Company>
  <LinksUpToDate>false</LinksUpToDate>
  <CharactersWithSpaces>333758</CharactersWithSpaces>
  <SharedDoc>false</SharedDoc>
  <HLinks>
    <vt:vector size="2502" baseType="variant">
      <vt:variant>
        <vt:i4>1048587</vt:i4>
      </vt:variant>
      <vt:variant>
        <vt:i4>2501</vt:i4>
      </vt:variant>
      <vt:variant>
        <vt:i4>0</vt:i4>
      </vt:variant>
      <vt:variant>
        <vt:i4>5</vt:i4>
      </vt:variant>
      <vt:variant>
        <vt:lpwstr/>
      </vt:variant>
      <vt:variant>
        <vt:lpwstr>_Toc317776971</vt:lpwstr>
      </vt:variant>
      <vt:variant>
        <vt:i4>1048586</vt:i4>
      </vt:variant>
      <vt:variant>
        <vt:i4>2495</vt:i4>
      </vt:variant>
      <vt:variant>
        <vt:i4>0</vt:i4>
      </vt:variant>
      <vt:variant>
        <vt:i4>5</vt:i4>
      </vt:variant>
      <vt:variant>
        <vt:lpwstr/>
      </vt:variant>
      <vt:variant>
        <vt:lpwstr>_Toc317776970</vt:lpwstr>
      </vt:variant>
      <vt:variant>
        <vt:i4>1114115</vt:i4>
      </vt:variant>
      <vt:variant>
        <vt:i4>2489</vt:i4>
      </vt:variant>
      <vt:variant>
        <vt:i4>0</vt:i4>
      </vt:variant>
      <vt:variant>
        <vt:i4>5</vt:i4>
      </vt:variant>
      <vt:variant>
        <vt:lpwstr/>
      </vt:variant>
      <vt:variant>
        <vt:lpwstr>_Toc317776969</vt:lpwstr>
      </vt:variant>
      <vt:variant>
        <vt:i4>1114114</vt:i4>
      </vt:variant>
      <vt:variant>
        <vt:i4>2483</vt:i4>
      </vt:variant>
      <vt:variant>
        <vt:i4>0</vt:i4>
      </vt:variant>
      <vt:variant>
        <vt:i4>5</vt:i4>
      </vt:variant>
      <vt:variant>
        <vt:lpwstr/>
      </vt:variant>
      <vt:variant>
        <vt:lpwstr>_Toc317776968</vt:lpwstr>
      </vt:variant>
      <vt:variant>
        <vt:i4>1114125</vt:i4>
      </vt:variant>
      <vt:variant>
        <vt:i4>2477</vt:i4>
      </vt:variant>
      <vt:variant>
        <vt:i4>0</vt:i4>
      </vt:variant>
      <vt:variant>
        <vt:i4>5</vt:i4>
      </vt:variant>
      <vt:variant>
        <vt:lpwstr/>
      </vt:variant>
      <vt:variant>
        <vt:lpwstr>_Toc317776967</vt:lpwstr>
      </vt:variant>
      <vt:variant>
        <vt:i4>1114124</vt:i4>
      </vt:variant>
      <vt:variant>
        <vt:i4>2471</vt:i4>
      </vt:variant>
      <vt:variant>
        <vt:i4>0</vt:i4>
      </vt:variant>
      <vt:variant>
        <vt:i4>5</vt:i4>
      </vt:variant>
      <vt:variant>
        <vt:lpwstr/>
      </vt:variant>
      <vt:variant>
        <vt:lpwstr>_Toc317776966</vt:lpwstr>
      </vt:variant>
      <vt:variant>
        <vt:i4>1114127</vt:i4>
      </vt:variant>
      <vt:variant>
        <vt:i4>2465</vt:i4>
      </vt:variant>
      <vt:variant>
        <vt:i4>0</vt:i4>
      </vt:variant>
      <vt:variant>
        <vt:i4>5</vt:i4>
      </vt:variant>
      <vt:variant>
        <vt:lpwstr/>
      </vt:variant>
      <vt:variant>
        <vt:lpwstr>_Toc317776965</vt:lpwstr>
      </vt:variant>
      <vt:variant>
        <vt:i4>1114126</vt:i4>
      </vt:variant>
      <vt:variant>
        <vt:i4>2459</vt:i4>
      </vt:variant>
      <vt:variant>
        <vt:i4>0</vt:i4>
      </vt:variant>
      <vt:variant>
        <vt:i4>5</vt:i4>
      </vt:variant>
      <vt:variant>
        <vt:lpwstr/>
      </vt:variant>
      <vt:variant>
        <vt:lpwstr>_Toc317776964</vt:lpwstr>
      </vt:variant>
      <vt:variant>
        <vt:i4>1114121</vt:i4>
      </vt:variant>
      <vt:variant>
        <vt:i4>2453</vt:i4>
      </vt:variant>
      <vt:variant>
        <vt:i4>0</vt:i4>
      </vt:variant>
      <vt:variant>
        <vt:i4>5</vt:i4>
      </vt:variant>
      <vt:variant>
        <vt:lpwstr/>
      </vt:variant>
      <vt:variant>
        <vt:lpwstr>_Toc317776963</vt:lpwstr>
      </vt:variant>
      <vt:variant>
        <vt:i4>1114120</vt:i4>
      </vt:variant>
      <vt:variant>
        <vt:i4>2447</vt:i4>
      </vt:variant>
      <vt:variant>
        <vt:i4>0</vt:i4>
      </vt:variant>
      <vt:variant>
        <vt:i4>5</vt:i4>
      </vt:variant>
      <vt:variant>
        <vt:lpwstr/>
      </vt:variant>
      <vt:variant>
        <vt:lpwstr>_Toc317776962</vt:lpwstr>
      </vt:variant>
      <vt:variant>
        <vt:i4>1114123</vt:i4>
      </vt:variant>
      <vt:variant>
        <vt:i4>2441</vt:i4>
      </vt:variant>
      <vt:variant>
        <vt:i4>0</vt:i4>
      </vt:variant>
      <vt:variant>
        <vt:i4>5</vt:i4>
      </vt:variant>
      <vt:variant>
        <vt:lpwstr/>
      </vt:variant>
      <vt:variant>
        <vt:lpwstr>_Toc317776961</vt:lpwstr>
      </vt:variant>
      <vt:variant>
        <vt:i4>1114122</vt:i4>
      </vt:variant>
      <vt:variant>
        <vt:i4>2435</vt:i4>
      </vt:variant>
      <vt:variant>
        <vt:i4>0</vt:i4>
      </vt:variant>
      <vt:variant>
        <vt:i4>5</vt:i4>
      </vt:variant>
      <vt:variant>
        <vt:lpwstr/>
      </vt:variant>
      <vt:variant>
        <vt:lpwstr>_Toc317776960</vt:lpwstr>
      </vt:variant>
      <vt:variant>
        <vt:i4>1179651</vt:i4>
      </vt:variant>
      <vt:variant>
        <vt:i4>2429</vt:i4>
      </vt:variant>
      <vt:variant>
        <vt:i4>0</vt:i4>
      </vt:variant>
      <vt:variant>
        <vt:i4>5</vt:i4>
      </vt:variant>
      <vt:variant>
        <vt:lpwstr/>
      </vt:variant>
      <vt:variant>
        <vt:lpwstr>_Toc317776959</vt:lpwstr>
      </vt:variant>
      <vt:variant>
        <vt:i4>1179650</vt:i4>
      </vt:variant>
      <vt:variant>
        <vt:i4>2423</vt:i4>
      </vt:variant>
      <vt:variant>
        <vt:i4>0</vt:i4>
      </vt:variant>
      <vt:variant>
        <vt:i4>5</vt:i4>
      </vt:variant>
      <vt:variant>
        <vt:lpwstr/>
      </vt:variant>
      <vt:variant>
        <vt:lpwstr>_Toc317776958</vt:lpwstr>
      </vt:variant>
      <vt:variant>
        <vt:i4>1179661</vt:i4>
      </vt:variant>
      <vt:variant>
        <vt:i4>2417</vt:i4>
      </vt:variant>
      <vt:variant>
        <vt:i4>0</vt:i4>
      </vt:variant>
      <vt:variant>
        <vt:i4>5</vt:i4>
      </vt:variant>
      <vt:variant>
        <vt:lpwstr/>
      </vt:variant>
      <vt:variant>
        <vt:lpwstr>_Toc317776957</vt:lpwstr>
      </vt:variant>
      <vt:variant>
        <vt:i4>1179660</vt:i4>
      </vt:variant>
      <vt:variant>
        <vt:i4>2411</vt:i4>
      </vt:variant>
      <vt:variant>
        <vt:i4>0</vt:i4>
      </vt:variant>
      <vt:variant>
        <vt:i4>5</vt:i4>
      </vt:variant>
      <vt:variant>
        <vt:lpwstr/>
      </vt:variant>
      <vt:variant>
        <vt:lpwstr>_Toc317776956</vt:lpwstr>
      </vt:variant>
      <vt:variant>
        <vt:i4>1179663</vt:i4>
      </vt:variant>
      <vt:variant>
        <vt:i4>2405</vt:i4>
      </vt:variant>
      <vt:variant>
        <vt:i4>0</vt:i4>
      </vt:variant>
      <vt:variant>
        <vt:i4>5</vt:i4>
      </vt:variant>
      <vt:variant>
        <vt:lpwstr/>
      </vt:variant>
      <vt:variant>
        <vt:lpwstr>_Toc317776955</vt:lpwstr>
      </vt:variant>
      <vt:variant>
        <vt:i4>1179662</vt:i4>
      </vt:variant>
      <vt:variant>
        <vt:i4>2399</vt:i4>
      </vt:variant>
      <vt:variant>
        <vt:i4>0</vt:i4>
      </vt:variant>
      <vt:variant>
        <vt:i4>5</vt:i4>
      </vt:variant>
      <vt:variant>
        <vt:lpwstr/>
      </vt:variant>
      <vt:variant>
        <vt:lpwstr>_Toc317776954</vt:lpwstr>
      </vt:variant>
      <vt:variant>
        <vt:i4>1179657</vt:i4>
      </vt:variant>
      <vt:variant>
        <vt:i4>2393</vt:i4>
      </vt:variant>
      <vt:variant>
        <vt:i4>0</vt:i4>
      </vt:variant>
      <vt:variant>
        <vt:i4>5</vt:i4>
      </vt:variant>
      <vt:variant>
        <vt:lpwstr/>
      </vt:variant>
      <vt:variant>
        <vt:lpwstr>_Toc317776953</vt:lpwstr>
      </vt:variant>
      <vt:variant>
        <vt:i4>1179656</vt:i4>
      </vt:variant>
      <vt:variant>
        <vt:i4>2387</vt:i4>
      </vt:variant>
      <vt:variant>
        <vt:i4>0</vt:i4>
      </vt:variant>
      <vt:variant>
        <vt:i4>5</vt:i4>
      </vt:variant>
      <vt:variant>
        <vt:lpwstr/>
      </vt:variant>
      <vt:variant>
        <vt:lpwstr>_Toc317776952</vt:lpwstr>
      </vt:variant>
      <vt:variant>
        <vt:i4>1179659</vt:i4>
      </vt:variant>
      <vt:variant>
        <vt:i4>2381</vt:i4>
      </vt:variant>
      <vt:variant>
        <vt:i4>0</vt:i4>
      </vt:variant>
      <vt:variant>
        <vt:i4>5</vt:i4>
      </vt:variant>
      <vt:variant>
        <vt:lpwstr/>
      </vt:variant>
      <vt:variant>
        <vt:lpwstr>_Toc317776951</vt:lpwstr>
      </vt:variant>
      <vt:variant>
        <vt:i4>1179658</vt:i4>
      </vt:variant>
      <vt:variant>
        <vt:i4>2375</vt:i4>
      </vt:variant>
      <vt:variant>
        <vt:i4>0</vt:i4>
      </vt:variant>
      <vt:variant>
        <vt:i4>5</vt:i4>
      </vt:variant>
      <vt:variant>
        <vt:lpwstr/>
      </vt:variant>
      <vt:variant>
        <vt:lpwstr>_Toc317776950</vt:lpwstr>
      </vt:variant>
      <vt:variant>
        <vt:i4>1245187</vt:i4>
      </vt:variant>
      <vt:variant>
        <vt:i4>2369</vt:i4>
      </vt:variant>
      <vt:variant>
        <vt:i4>0</vt:i4>
      </vt:variant>
      <vt:variant>
        <vt:i4>5</vt:i4>
      </vt:variant>
      <vt:variant>
        <vt:lpwstr/>
      </vt:variant>
      <vt:variant>
        <vt:lpwstr>_Toc317776949</vt:lpwstr>
      </vt:variant>
      <vt:variant>
        <vt:i4>1245186</vt:i4>
      </vt:variant>
      <vt:variant>
        <vt:i4>2363</vt:i4>
      </vt:variant>
      <vt:variant>
        <vt:i4>0</vt:i4>
      </vt:variant>
      <vt:variant>
        <vt:i4>5</vt:i4>
      </vt:variant>
      <vt:variant>
        <vt:lpwstr/>
      </vt:variant>
      <vt:variant>
        <vt:lpwstr>_Toc317776948</vt:lpwstr>
      </vt:variant>
      <vt:variant>
        <vt:i4>1245197</vt:i4>
      </vt:variant>
      <vt:variant>
        <vt:i4>2357</vt:i4>
      </vt:variant>
      <vt:variant>
        <vt:i4>0</vt:i4>
      </vt:variant>
      <vt:variant>
        <vt:i4>5</vt:i4>
      </vt:variant>
      <vt:variant>
        <vt:lpwstr/>
      </vt:variant>
      <vt:variant>
        <vt:lpwstr>_Toc317776947</vt:lpwstr>
      </vt:variant>
      <vt:variant>
        <vt:i4>1245196</vt:i4>
      </vt:variant>
      <vt:variant>
        <vt:i4>2351</vt:i4>
      </vt:variant>
      <vt:variant>
        <vt:i4>0</vt:i4>
      </vt:variant>
      <vt:variant>
        <vt:i4>5</vt:i4>
      </vt:variant>
      <vt:variant>
        <vt:lpwstr/>
      </vt:variant>
      <vt:variant>
        <vt:lpwstr>_Toc317776946</vt:lpwstr>
      </vt:variant>
      <vt:variant>
        <vt:i4>1245199</vt:i4>
      </vt:variant>
      <vt:variant>
        <vt:i4>2345</vt:i4>
      </vt:variant>
      <vt:variant>
        <vt:i4>0</vt:i4>
      </vt:variant>
      <vt:variant>
        <vt:i4>5</vt:i4>
      </vt:variant>
      <vt:variant>
        <vt:lpwstr/>
      </vt:variant>
      <vt:variant>
        <vt:lpwstr>_Toc317776945</vt:lpwstr>
      </vt:variant>
      <vt:variant>
        <vt:i4>1245198</vt:i4>
      </vt:variant>
      <vt:variant>
        <vt:i4>2339</vt:i4>
      </vt:variant>
      <vt:variant>
        <vt:i4>0</vt:i4>
      </vt:variant>
      <vt:variant>
        <vt:i4>5</vt:i4>
      </vt:variant>
      <vt:variant>
        <vt:lpwstr/>
      </vt:variant>
      <vt:variant>
        <vt:lpwstr>_Toc317776944</vt:lpwstr>
      </vt:variant>
      <vt:variant>
        <vt:i4>1245193</vt:i4>
      </vt:variant>
      <vt:variant>
        <vt:i4>2333</vt:i4>
      </vt:variant>
      <vt:variant>
        <vt:i4>0</vt:i4>
      </vt:variant>
      <vt:variant>
        <vt:i4>5</vt:i4>
      </vt:variant>
      <vt:variant>
        <vt:lpwstr/>
      </vt:variant>
      <vt:variant>
        <vt:lpwstr>_Toc317776943</vt:lpwstr>
      </vt:variant>
      <vt:variant>
        <vt:i4>1245192</vt:i4>
      </vt:variant>
      <vt:variant>
        <vt:i4>2327</vt:i4>
      </vt:variant>
      <vt:variant>
        <vt:i4>0</vt:i4>
      </vt:variant>
      <vt:variant>
        <vt:i4>5</vt:i4>
      </vt:variant>
      <vt:variant>
        <vt:lpwstr/>
      </vt:variant>
      <vt:variant>
        <vt:lpwstr>_Toc317776942</vt:lpwstr>
      </vt:variant>
      <vt:variant>
        <vt:i4>1245195</vt:i4>
      </vt:variant>
      <vt:variant>
        <vt:i4>2321</vt:i4>
      </vt:variant>
      <vt:variant>
        <vt:i4>0</vt:i4>
      </vt:variant>
      <vt:variant>
        <vt:i4>5</vt:i4>
      </vt:variant>
      <vt:variant>
        <vt:lpwstr/>
      </vt:variant>
      <vt:variant>
        <vt:lpwstr>_Toc317776941</vt:lpwstr>
      </vt:variant>
      <vt:variant>
        <vt:i4>1245194</vt:i4>
      </vt:variant>
      <vt:variant>
        <vt:i4>2315</vt:i4>
      </vt:variant>
      <vt:variant>
        <vt:i4>0</vt:i4>
      </vt:variant>
      <vt:variant>
        <vt:i4>5</vt:i4>
      </vt:variant>
      <vt:variant>
        <vt:lpwstr/>
      </vt:variant>
      <vt:variant>
        <vt:lpwstr>_Toc317776940</vt:lpwstr>
      </vt:variant>
      <vt:variant>
        <vt:i4>1310723</vt:i4>
      </vt:variant>
      <vt:variant>
        <vt:i4>2309</vt:i4>
      </vt:variant>
      <vt:variant>
        <vt:i4>0</vt:i4>
      </vt:variant>
      <vt:variant>
        <vt:i4>5</vt:i4>
      </vt:variant>
      <vt:variant>
        <vt:lpwstr/>
      </vt:variant>
      <vt:variant>
        <vt:lpwstr>_Toc317776939</vt:lpwstr>
      </vt:variant>
      <vt:variant>
        <vt:i4>1310722</vt:i4>
      </vt:variant>
      <vt:variant>
        <vt:i4>2303</vt:i4>
      </vt:variant>
      <vt:variant>
        <vt:i4>0</vt:i4>
      </vt:variant>
      <vt:variant>
        <vt:i4>5</vt:i4>
      </vt:variant>
      <vt:variant>
        <vt:lpwstr/>
      </vt:variant>
      <vt:variant>
        <vt:lpwstr>_Toc317776938</vt:lpwstr>
      </vt:variant>
      <vt:variant>
        <vt:i4>1310733</vt:i4>
      </vt:variant>
      <vt:variant>
        <vt:i4>2297</vt:i4>
      </vt:variant>
      <vt:variant>
        <vt:i4>0</vt:i4>
      </vt:variant>
      <vt:variant>
        <vt:i4>5</vt:i4>
      </vt:variant>
      <vt:variant>
        <vt:lpwstr/>
      </vt:variant>
      <vt:variant>
        <vt:lpwstr>_Toc317776937</vt:lpwstr>
      </vt:variant>
      <vt:variant>
        <vt:i4>1310732</vt:i4>
      </vt:variant>
      <vt:variant>
        <vt:i4>2291</vt:i4>
      </vt:variant>
      <vt:variant>
        <vt:i4>0</vt:i4>
      </vt:variant>
      <vt:variant>
        <vt:i4>5</vt:i4>
      </vt:variant>
      <vt:variant>
        <vt:lpwstr/>
      </vt:variant>
      <vt:variant>
        <vt:lpwstr>_Toc317776936</vt:lpwstr>
      </vt:variant>
      <vt:variant>
        <vt:i4>1310735</vt:i4>
      </vt:variant>
      <vt:variant>
        <vt:i4>2285</vt:i4>
      </vt:variant>
      <vt:variant>
        <vt:i4>0</vt:i4>
      </vt:variant>
      <vt:variant>
        <vt:i4>5</vt:i4>
      </vt:variant>
      <vt:variant>
        <vt:lpwstr/>
      </vt:variant>
      <vt:variant>
        <vt:lpwstr>_Toc317776935</vt:lpwstr>
      </vt:variant>
      <vt:variant>
        <vt:i4>1310734</vt:i4>
      </vt:variant>
      <vt:variant>
        <vt:i4>2279</vt:i4>
      </vt:variant>
      <vt:variant>
        <vt:i4>0</vt:i4>
      </vt:variant>
      <vt:variant>
        <vt:i4>5</vt:i4>
      </vt:variant>
      <vt:variant>
        <vt:lpwstr/>
      </vt:variant>
      <vt:variant>
        <vt:lpwstr>_Toc317776934</vt:lpwstr>
      </vt:variant>
      <vt:variant>
        <vt:i4>1310729</vt:i4>
      </vt:variant>
      <vt:variant>
        <vt:i4>2273</vt:i4>
      </vt:variant>
      <vt:variant>
        <vt:i4>0</vt:i4>
      </vt:variant>
      <vt:variant>
        <vt:i4>5</vt:i4>
      </vt:variant>
      <vt:variant>
        <vt:lpwstr/>
      </vt:variant>
      <vt:variant>
        <vt:lpwstr>_Toc317776933</vt:lpwstr>
      </vt:variant>
      <vt:variant>
        <vt:i4>1310728</vt:i4>
      </vt:variant>
      <vt:variant>
        <vt:i4>2267</vt:i4>
      </vt:variant>
      <vt:variant>
        <vt:i4>0</vt:i4>
      </vt:variant>
      <vt:variant>
        <vt:i4>5</vt:i4>
      </vt:variant>
      <vt:variant>
        <vt:lpwstr/>
      </vt:variant>
      <vt:variant>
        <vt:lpwstr>_Toc317776932</vt:lpwstr>
      </vt:variant>
      <vt:variant>
        <vt:i4>1310731</vt:i4>
      </vt:variant>
      <vt:variant>
        <vt:i4>2261</vt:i4>
      </vt:variant>
      <vt:variant>
        <vt:i4>0</vt:i4>
      </vt:variant>
      <vt:variant>
        <vt:i4>5</vt:i4>
      </vt:variant>
      <vt:variant>
        <vt:lpwstr/>
      </vt:variant>
      <vt:variant>
        <vt:lpwstr>_Toc317776931</vt:lpwstr>
      </vt:variant>
      <vt:variant>
        <vt:i4>1310730</vt:i4>
      </vt:variant>
      <vt:variant>
        <vt:i4>2255</vt:i4>
      </vt:variant>
      <vt:variant>
        <vt:i4>0</vt:i4>
      </vt:variant>
      <vt:variant>
        <vt:i4>5</vt:i4>
      </vt:variant>
      <vt:variant>
        <vt:lpwstr/>
      </vt:variant>
      <vt:variant>
        <vt:lpwstr>_Toc317776930</vt:lpwstr>
      </vt:variant>
      <vt:variant>
        <vt:i4>1376259</vt:i4>
      </vt:variant>
      <vt:variant>
        <vt:i4>2249</vt:i4>
      </vt:variant>
      <vt:variant>
        <vt:i4>0</vt:i4>
      </vt:variant>
      <vt:variant>
        <vt:i4>5</vt:i4>
      </vt:variant>
      <vt:variant>
        <vt:lpwstr/>
      </vt:variant>
      <vt:variant>
        <vt:lpwstr>_Toc317776929</vt:lpwstr>
      </vt:variant>
      <vt:variant>
        <vt:i4>1376258</vt:i4>
      </vt:variant>
      <vt:variant>
        <vt:i4>2243</vt:i4>
      </vt:variant>
      <vt:variant>
        <vt:i4>0</vt:i4>
      </vt:variant>
      <vt:variant>
        <vt:i4>5</vt:i4>
      </vt:variant>
      <vt:variant>
        <vt:lpwstr/>
      </vt:variant>
      <vt:variant>
        <vt:lpwstr>_Toc317776928</vt:lpwstr>
      </vt:variant>
      <vt:variant>
        <vt:i4>1376269</vt:i4>
      </vt:variant>
      <vt:variant>
        <vt:i4>2237</vt:i4>
      </vt:variant>
      <vt:variant>
        <vt:i4>0</vt:i4>
      </vt:variant>
      <vt:variant>
        <vt:i4>5</vt:i4>
      </vt:variant>
      <vt:variant>
        <vt:lpwstr/>
      </vt:variant>
      <vt:variant>
        <vt:lpwstr>_Toc317776927</vt:lpwstr>
      </vt:variant>
      <vt:variant>
        <vt:i4>1376268</vt:i4>
      </vt:variant>
      <vt:variant>
        <vt:i4>2231</vt:i4>
      </vt:variant>
      <vt:variant>
        <vt:i4>0</vt:i4>
      </vt:variant>
      <vt:variant>
        <vt:i4>5</vt:i4>
      </vt:variant>
      <vt:variant>
        <vt:lpwstr/>
      </vt:variant>
      <vt:variant>
        <vt:lpwstr>_Toc317776926</vt:lpwstr>
      </vt:variant>
      <vt:variant>
        <vt:i4>1376271</vt:i4>
      </vt:variant>
      <vt:variant>
        <vt:i4>2225</vt:i4>
      </vt:variant>
      <vt:variant>
        <vt:i4>0</vt:i4>
      </vt:variant>
      <vt:variant>
        <vt:i4>5</vt:i4>
      </vt:variant>
      <vt:variant>
        <vt:lpwstr/>
      </vt:variant>
      <vt:variant>
        <vt:lpwstr>_Toc317776925</vt:lpwstr>
      </vt:variant>
      <vt:variant>
        <vt:i4>1376270</vt:i4>
      </vt:variant>
      <vt:variant>
        <vt:i4>2219</vt:i4>
      </vt:variant>
      <vt:variant>
        <vt:i4>0</vt:i4>
      </vt:variant>
      <vt:variant>
        <vt:i4>5</vt:i4>
      </vt:variant>
      <vt:variant>
        <vt:lpwstr/>
      </vt:variant>
      <vt:variant>
        <vt:lpwstr>_Toc317776924</vt:lpwstr>
      </vt:variant>
      <vt:variant>
        <vt:i4>1376265</vt:i4>
      </vt:variant>
      <vt:variant>
        <vt:i4>2213</vt:i4>
      </vt:variant>
      <vt:variant>
        <vt:i4>0</vt:i4>
      </vt:variant>
      <vt:variant>
        <vt:i4>5</vt:i4>
      </vt:variant>
      <vt:variant>
        <vt:lpwstr/>
      </vt:variant>
      <vt:variant>
        <vt:lpwstr>_Toc317776923</vt:lpwstr>
      </vt:variant>
      <vt:variant>
        <vt:i4>1376264</vt:i4>
      </vt:variant>
      <vt:variant>
        <vt:i4>2207</vt:i4>
      </vt:variant>
      <vt:variant>
        <vt:i4>0</vt:i4>
      </vt:variant>
      <vt:variant>
        <vt:i4>5</vt:i4>
      </vt:variant>
      <vt:variant>
        <vt:lpwstr/>
      </vt:variant>
      <vt:variant>
        <vt:lpwstr>_Toc317776922</vt:lpwstr>
      </vt:variant>
      <vt:variant>
        <vt:i4>1376267</vt:i4>
      </vt:variant>
      <vt:variant>
        <vt:i4>2201</vt:i4>
      </vt:variant>
      <vt:variant>
        <vt:i4>0</vt:i4>
      </vt:variant>
      <vt:variant>
        <vt:i4>5</vt:i4>
      </vt:variant>
      <vt:variant>
        <vt:lpwstr/>
      </vt:variant>
      <vt:variant>
        <vt:lpwstr>_Toc317776921</vt:lpwstr>
      </vt:variant>
      <vt:variant>
        <vt:i4>1376266</vt:i4>
      </vt:variant>
      <vt:variant>
        <vt:i4>2195</vt:i4>
      </vt:variant>
      <vt:variant>
        <vt:i4>0</vt:i4>
      </vt:variant>
      <vt:variant>
        <vt:i4>5</vt:i4>
      </vt:variant>
      <vt:variant>
        <vt:lpwstr/>
      </vt:variant>
      <vt:variant>
        <vt:lpwstr>_Toc317776920</vt:lpwstr>
      </vt:variant>
      <vt:variant>
        <vt:i4>1441795</vt:i4>
      </vt:variant>
      <vt:variant>
        <vt:i4>2189</vt:i4>
      </vt:variant>
      <vt:variant>
        <vt:i4>0</vt:i4>
      </vt:variant>
      <vt:variant>
        <vt:i4>5</vt:i4>
      </vt:variant>
      <vt:variant>
        <vt:lpwstr/>
      </vt:variant>
      <vt:variant>
        <vt:lpwstr>_Toc317776919</vt:lpwstr>
      </vt:variant>
      <vt:variant>
        <vt:i4>1441794</vt:i4>
      </vt:variant>
      <vt:variant>
        <vt:i4>2183</vt:i4>
      </vt:variant>
      <vt:variant>
        <vt:i4>0</vt:i4>
      </vt:variant>
      <vt:variant>
        <vt:i4>5</vt:i4>
      </vt:variant>
      <vt:variant>
        <vt:lpwstr/>
      </vt:variant>
      <vt:variant>
        <vt:lpwstr>_Toc317776918</vt:lpwstr>
      </vt:variant>
      <vt:variant>
        <vt:i4>1441805</vt:i4>
      </vt:variant>
      <vt:variant>
        <vt:i4>2177</vt:i4>
      </vt:variant>
      <vt:variant>
        <vt:i4>0</vt:i4>
      </vt:variant>
      <vt:variant>
        <vt:i4>5</vt:i4>
      </vt:variant>
      <vt:variant>
        <vt:lpwstr/>
      </vt:variant>
      <vt:variant>
        <vt:lpwstr>_Toc317776917</vt:lpwstr>
      </vt:variant>
      <vt:variant>
        <vt:i4>1441804</vt:i4>
      </vt:variant>
      <vt:variant>
        <vt:i4>2171</vt:i4>
      </vt:variant>
      <vt:variant>
        <vt:i4>0</vt:i4>
      </vt:variant>
      <vt:variant>
        <vt:i4>5</vt:i4>
      </vt:variant>
      <vt:variant>
        <vt:lpwstr/>
      </vt:variant>
      <vt:variant>
        <vt:lpwstr>_Toc317776916</vt:lpwstr>
      </vt:variant>
      <vt:variant>
        <vt:i4>1441807</vt:i4>
      </vt:variant>
      <vt:variant>
        <vt:i4>2165</vt:i4>
      </vt:variant>
      <vt:variant>
        <vt:i4>0</vt:i4>
      </vt:variant>
      <vt:variant>
        <vt:i4>5</vt:i4>
      </vt:variant>
      <vt:variant>
        <vt:lpwstr/>
      </vt:variant>
      <vt:variant>
        <vt:lpwstr>_Toc317776915</vt:lpwstr>
      </vt:variant>
      <vt:variant>
        <vt:i4>1441806</vt:i4>
      </vt:variant>
      <vt:variant>
        <vt:i4>2159</vt:i4>
      </vt:variant>
      <vt:variant>
        <vt:i4>0</vt:i4>
      </vt:variant>
      <vt:variant>
        <vt:i4>5</vt:i4>
      </vt:variant>
      <vt:variant>
        <vt:lpwstr/>
      </vt:variant>
      <vt:variant>
        <vt:lpwstr>_Toc317776914</vt:lpwstr>
      </vt:variant>
      <vt:variant>
        <vt:i4>1441801</vt:i4>
      </vt:variant>
      <vt:variant>
        <vt:i4>2153</vt:i4>
      </vt:variant>
      <vt:variant>
        <vt:i4>0</vt:i4>
      </vt:variant>
      <vt:variant>
        <vt:i4>5</vt:i4>
      </vt:variant>
      <vt:variant>
        <vt:lpwstr/>
      </vt:variant>
      <vt:variant>
        <vt:lpwstr>_Toc317776913</vt:lpwstr>
      </vt:variant>
      <vt:variant>
        <vt:i4>1441800</vt:i4>
      </vt:variant>
      <vt:variant>
        <vt:i4>2147</vt:i4>
      </vt:variant>
      <vt:variant>
        <vt:i4>0</vt:i4>
      </vt:variant>
      <vt:variant>
        <vt:i4>5</vt:i4>
      </vt:variant>
      <vt:variant>
        <vt:lpwstr/>
      </vt:variant>
      <vt:variant>
        <vt:lpwstr>_Toc317776912</vt:lpwstr>
      </vt:variant>
      <vt:variant>
        <vt:i4>1441803</vt:i4>
      </vt:variant>
      <vt:variant>
        <vt:i4>2141</vt:i4>
      </vt:variant>
      <vt:variant>
        <vt:i4>0</vt:i4>
      </vt:variant>
      <vt:variant>
        <vt:i4>5</vt:i4>
      </vt:variant>
      <vt:variant>
        <vt:lpwstr/>
      </vt:variant>
      <vt:variant>
        <vt:lpwstr>_Toc317776911</vt:lpwstr>
      </vt:variant>
      <vt:variant>
        <vt:i4>1441802</vt:i4>
      </vt:variant>
      <vt:variant>
        <vt:i4>2135</vt:i4>
      </vt:variant>
      <vt:variant>
        <vt:i4>0</vt:i4>
      </vt:variant>
      <vt:variant>
        <vt:i4>5</vt:i4>
      </vt:variant>
      <vt:variant>
        <vt:lpwstr/>
      </vt:variant>
      <vt:variant>
        <vt:lpwstr>_Toc317776910</vt:lpwstr>
      </vt:variant>
      <vt:variant>
        <vt:i4>1507331</vt:i4>
      </vt:variant>
      <vt:variant>
        <vt:i4>2129</vt:i4>
      </vt:variant>
      <vt:variant>
        <vt:i4>0</vt:i4>
      </vt:variant>
      <vt:variant>
        <vt:i4>5</vt:i4>
      </vt:variant>
      <vt:variant>
        <vt:lpwstr/>
      </vt:variant>
      <vt:variant>
        <vt:lpwstr>_Toc317776909</vt:lpwstr>
      </vt:variant>
      <vt:variant>
        <vt:i4>1507330</vt:i4>
      </vt:variant>
      <vt:variant>
        <vt:i4>2123</vt:i4>
      </vt:variant>
      <vt:variant>
        <vt:i4>0</vt:i4>
      </vt:variant>
      <vt:variant>
        <vt:i4>5</vt:i4>
      </vt:variant>
      <vt:variant>
        <vt:lpwstr/>
      </vt:variant>
      <vt:variant>
        <vt:lpwstr>_Toc317776908</vt:lpwstr>
      </vt:variant>
      <vt:variant>
        <vt:i4>1507341</vt:i4>
      </vt:variant>
      <vt:variant>
        <vt:i4>2117</vt:i4>
      </vt:variant>
      <vt:variant>
        <vt:i4>0</vt:i4>
      </vt:variant>
      <vt:variant>
        <vt:i4>5</vt:i4>
      </vt:variant>
      <vt:variant>
        <vt:lpwstr/>
      </vt:variant>
      <vt:variant>
        <vt:lpwstr>_Toc317776907</vt:lpwstr>
      </vt:variant>
      <vt:variant>
        <vt:i4>1507340</vt:i4>
      </vt:variant>
      <vt:variant>
        <vt:i4>2111</vt:i4>
      </vt:variant>
      <vt:variant>
        <vt:i4>0</vt:i4>
      </vt:variant>
      <vt:variant>
        <vt:i4>5</vt:i4>
      </vt:variant>
      <vt:variant>
        <vt:lpwstr/>
      </vt:variant>
      <vt:variant>
        <vt:lpwstr>_Toc317776906</vt:lpwstr>
      </vt:variant>
      <vt:variant>
        <vt:i4>1507343</vt:i4>
      </vt:variant>
      <vt:variant>
        <vt:i4>2105</vt:i4>
      </vt:variant>
      <vt:variant>
        <vt:i4>0</vt:i4>
      </vt:variant>
      <vt:variant>
        <vt:i4>5</vt:i4>
      </vt:variant>
      <vt:variant>
        <vt:lpwstr/>
      </vt:variant>
      <vt:variant>
        <vt:lpwstr>_Toc317776905</vt:lpwstr>
      </vt:variant>
      <vt:variant>
        <vt:i4>1507342</vt:i4>
      </vt:variant>
      <vt:variant>
        <vt:i4>2099</vt:i4>
      </vt:variant>
      <vt:variant>
        <vt:i4>0</vt:i4>
      </vt:variant>
      <vt:variant>
        <vt:i4>5</vt:i4>
      </vt:variant>
      <vt:variant>
        <vt:lpwstr/>
      </vt:variant>
      <vt:variant>
        <vt:lpwstr>_Toc317776904</vt:lpwstr>
      </vt:variant>
      <vt:variant>
        <vt:i4>1507337</vt:i4>
      </vt:variant>
      <vt:variant>
        <vt:i4>2093</vt:i4>
      </vt:variant>
      <vt:variant>
        <vt:i4>0</vt:i4>
      </vt:variant>
      <vt:variant>
        <vt:i4>5</vt:i4>
      </vt:variant>
      <vt:variant>
        <vt:lpwstr/>
      </vt:variant>
      <vt:variant>
        <vt:lpwstr>_Toc317776903</vt:lpwstr>
      </vt:variant>
      <vt:variant>
        <vt:i4>1507336</vt:i4>
      </vt:variant>
      <vt:variant>
        <vt:i4>2087</vt:i4>
      </vt:variant>
      <vt:variant>
        <vt:i4>0</vt:i4>
      </vt:variant>
      <vt:variant>
        <vt:i4>5</vt:i4>
      </vt:variant>
      <vt:variant>
        <vt:lpwstr/>
      </vt:variant>
      <vt:variant>
        <vt:lpwstr>_Toc317776902</vt:lpwstr>
      </vt:variant>
      <vt:variant>
        <vt:i4>1507339</vt:i4>
      </vt:variant>
      <vt:variant>
        <vt:i4>2081</vt:i4>
      </vt:variant>
      <vt:variant>
        <vt:i4>0</vt:i4>
      </vt:variant>
      <vt:variant>
        <vt:i4>5</vt:i4>
      </vt:variant>
      <vt:variant>
        <vt:lpwstr/>
      </vt:variant>
      <vt:variant>
        <vt:lpwstr>_Toc317776901</vt:lpwstr>
      </vt:variant>
      <vt:variant>
        <vt:i4>1507338</vt:i4>
      </vt:variant>
      <vt:variant>
        <vt:i4>2075</vt:i4>
      </vt:variant>
      <vt:variant>
        <vt:i4>0</vt:i4>
      </vt:variant>
      <vt:variant>
        <vt:i4>5</vt:i4>
      </vt:variant>
      <vt:variant>
        <vt:lpwstr/>
      </vt:variant>
      <vt:variant>
        <vt:lpwstr>_Toc317776900</vt:lpwstr>
      </vt:variant>
      <vt:variant>
        <vt:i4>1966082</vt:i4>
      </vt:variant>
      <vt:variant>
        <vt:i4>2069</vt:i4>
      </vt:variant>
      <vt:variant>
        <vt:i4>0</vt:i4>
      </vt:variant>
      <vt:variant>
        <vt:i4>5</vt:i4>
      </vt:variant>
      <vt:variant>
        <vt:lpwstr/>
      </vt:variant>
      <vt:variant>
        <vt:lpwstr>_Toc317776899</vt:lpwstr>
      </vt:variant>
      <vt:variant>
        <vt:i4>1966083</vt:i4>
      </vt:variant>
      <vt:variant>
        <vt:i4>2063</vt:i4>
      </vt:variant>
      <vt:variant>
        <vt:i4>0</vt:i4>
      </vt:variant>
      <vt:variant>
        <vt:i4>5</vt:i4>
      </vt:variant>
      <vt:variant>
        <vt:lpwstr/>
      </vt:variant>
      <vt:variant>
        <vt:lpwstr>_Toc317776898</vt:lpwstr>
      </vt:variant>
      <vt:variant>
        <vt:i4>1966092</vt:i4>
      </vt:variant>
      <vt:variant>
        <vt:i4>2057</vt:i4>
      </vt:variant>
      <vt:variant>
        <vt:i4>0</vt:i4>
      </vt:variant>
      <vt:variant>
        <vt:i4>5</vt:i4>
      </vt:variant>
      <vt:variant>
        <vt:lpwstr/>
      </vt:variant>
      <vt:variant>
        <vt:lpwstr>_Toc317776897</vt:lpwstr>
      </vt:variant>
      <vt:variant>
        <vt:i4>1966093</vt:i4>
      </vt:variant>
      <vt:variant>
        <vt:i4>2051</vt:i4>
      </vt:variant>
      <vt:variant>
        <vt:i4>0</vt:i4>
      </vt:variant>
      <vt:variant>
        <vt:i4>5</vt:i4>
      </vt:variant>
      <vt:variant>
        <vt:lpwstr/>
      </vt:variant>
      <vt:variant>
        <vt:lpwstr>_Toc317776896</vt:lpwstr>
      </vt:variant>
      <vt:variant>
        <vt:i4>1966094</vt:i4>
      </vt:variant>
      <vt:variant>
        <vt:i4>2045</vt:i4>
      </vt:variant>
      <vt:variant>
        <vt:i4>0</vt:i4>
      </vt:variant>
      <vt:variant>
        <vt:i4>5</vt:i4>
      </vt:variant>
      <vt:variant>
        <vt:lpwstr/>
      </vt:variant>
      <vt:variant>
        <vt:lpwstr>_Toc317776895</vt:lpwstr>
      </vt:variant>
      <vt:variant>
        <vt:i4>1966095</vt:i4>
      </vt:variant>
      <vt:variant>
        <vt:i4>2039</vt:i4>
      </vt:variant>
      <vt:variant>
        <vt:i4>0</vt:i4>
      </vt:variant>
      <vt:variant>
        <vt:i4>5</vt:i4>
      </vt:variant>
      <vt:variant>
        <vt:lpwstr/>
      </vt:variant>
      <vt:variant>
        <vt:lpwstr>_Toc317776894</vt:lpwstr>
      </vt:variant>
      <vt:variant>
        <vt:i4>1966088</vt:i4>
      </vt:variant>
      <vt:variant>
        <vt:i4>2033</vt:i4>
      </vt:variant>
      <vt:variant>
        <vt:i4>0</vt:i4>
      </vt:variant>
      <vt:variant>
        <vt:i4>5</vt:i4>
      </vt:variant>
      <vt:variant>
        <vt:lpwstr/>
      </vt:variant>
      <vt:variant>
        <vt:lpwstr>_Toc317776893</vt:lpwstr>
      </vt:variant>
      <vt:variant>
        <vt:i4>1966089</vt:i4>
      </vt:variant>
      <vt:variant>
        <vt:i4>2027</vt:i4>
      </vt:variant>
      <vt:variant>
        <vt:i4>0</vt:i4>
      </vt:variant>
      <vt:variant>
        <vt:i4>5</vt:i4>
      </vt:variant>
      <vt:variant>
        <vt:lpwstr/>
      </vt:variant>
      <vt:variant>
        <vt:lpwstr>_Toc317776892</vt:lpwstr>
      </vt:variant>
      <vt:variant>
        <vt:i4>1966090</vt:i4>
      </vt:variant>
      <vt:variant>
        <vt:i4>2021</vt:i4>
      </vt:variant>
      <vt:variant>
        <vt:i4>0</vt:i4>
      </vt:variant>
      <vt:variant>
        <vt:i4>5</vt:i4>
      </vt:variant>
      <vt:variant>
        <vt:lpwstr/>
      </vt:variant>
      <vt:variant>
        <vt:lpwstr>_Toc317776891</vt:lpwstr>
      </vt:variant>
      <vt:variant>
        <vt:i4>1966091</vt:i4>
      </vt:variant>
      <vt:variant>
        <vt:i4>2015</vt:i4>
      </vt:variant>
      <vt:variant>
        <vt:i4>0</vt:i4>
      </vt:variant>
      <vt:variant>
        <vt:i4>5</vt:i4>
      </vt:variant>
      <vt:variant>
        <vt:lpwstr/>
      </vt:variant>
      <vt:variant>
        <vt:lpwstr>_Toc317776890</vt:lpwstr>
      </vt:variant>
      <vt:variant>
        <vt:i4>2031618</vt:i4>
      </vt:variant>
      <vt:variant>
        <vt:i4>2009</vt:i4>
      </vt:variant>
      <vt:variant>
        <vt:i4>0</vt:i4>
      </vt:variant>
      <vt:variant>
        <vt:i4>5</vt:i4>
      </vt:variant>
      <vt:variant>
        <vt:lpwstr/>
      </vt:variant>
      <vt:variant>
        <vt:lpwstr>_Toc317776889</vt:lpwstr>
      </vt:variant>
      <vt:variant>
        <vt:i4>2031619</vt:i4>
      </vt:variant>
      <vt:variant>
        <vt:i4>2003</vt:i4>
      </vt:variant>
      <vt:variant>
        <vt:i4>0</vt:i4>
      </vt:variant>
      <vt:variant>
        <vt:i4>5</vt:i4>
      </vt:variant>
      <vt:variant>
        <vt:lpwstr/>
      </vt:variant>
      <vt:variant>
        <vt:lpwstr>_Toc317776888</vt:lpwstr>
      </vt:variant>
      <vt:variant>
        <vt:i4>2031628</vt:i4>
      </vt:variant>
      <vt:variant>
        <vt:i4>1997</vt:i4>
      </vt:variant>
      <vt:variant>
        <vt:i4>0</vt:i4>
      </vt:variant>
      <vt:variant>
        <vt:i4>5</vt:i4>
      </vt:variant>
      <vt:variant>
        <vt:lpwstr/>
      </vt:variant>
      <vt:variant>
        <vt:lpwstr>_Toc317776887</vt:lpwstr>
      </vt:variant>
      <vt:variant>
        <vt:i4>2031629</vt:i4>
      </vt:variant>
      <vt:variant>
        <vt:i4>1991</vt:i4>
      </vt:variant>
      <vt:variant>
        <vt:i4>0</vt:i4>
      </vt:variant>
      <vt:variant>
        <vt:i4>5</vt:i4>
      </vt:variant>
      <vt:variant>
        <vt:lpwstr/>
      </vt:variant>
      <vt:variant>
        <vt:lpwstr>_Toc317776886</vt:lpwstr>
      </vt:variant>
      <vt:variant>
        <vt:i4>2031630</vt:i4>
      </vt:variant>
      <vt:variant>
        <vt:i4>1985</vt:i4>
      </vt:variant>
      <vt:variant>
        <vt:i4>0</vt:i4>
      </vt:variant>
      <vt:variant>
        <vt:i4>5</vt:i4>
      </vt:variant>
      <vt:variant>
        <vt:lpwstr/>
      </vt:variant>
      <vt:variant>
        <vt:lpwstr>_Toc317776885</vt:lpwstr>
      </vt:variant>
      <vt:variant>
        <vt:i4>2031631</vt:i4>
      </vt:variant>
      <vt:variant>
        <vt:i4>1979</vt:i4>
      </vt:variant>
      <vt:variant>
        <vt:i4>0</vt:i4>
      </vt:variant>
      <vt:variant>
        <vt:i4>5</vt:i4>
      </vt:variant>
      <vt:variant>
        <vt:lpwstr/>
      </vt:variant>
      <vt:variant>
        <vt:lpwstr>_Toc317776884</vt:lpwstr>
      </vt:variant>
      <vt:variant>
        <vt:i4>2031624</vt:i4>
      </vt:variant>
      <vt:variant>
        <vt:i4>1973</vt:i4>
      </vt:variant>
      <vt:variant>
        <vt:i4>0</vt:i4>
      </vt:variant>
      <vt:variant>
        <vt:i4>5</vt:i4>
      </vt:variant>
      <vt:variant>
        <vt:lpwstr/>
      </vt:variant>
      <vt:variant>
        <vt:lpwstr>_Toc317776883</vt:lpwstr>
      </vt:variant>
      <vt:variant>
        <vt:i4>2031625</vt:i4>
      </vt:variant>
      <vt:variant>
        <vt:i4>1967</vt:i4>
      </vt:variant>
      <vt:variant>
        <vt:i4>0</vt:i4>
      </vt:variant>
      <vt:variant>
        <vt:i4>5</vt:i4>
      </vt:variant>
      <vt:variant>
        <vt:lpwstr/>
      </vt:variant>
      <vt:variant>
        <vt:lpwstr>_Toc317776882</vt:lpwstr>
      </vt:variant>
      <vt:variant>
        <vt:i4>2031626</vt:i4>
      </vt:variant>
      <vt:variant>
        <vt:i4>1961</vt:i4>
      </vt:variant>
      <vt:variant>
        <vt:i4>0</vt:i4>
      </vt:variant>
      <vt:variant>
        <vt:i4>5</vt:i4>
      </vt:variant>
      <vt:variant>
        <vt:lpwstr/>
      </vt:variant>
      <vt:variant>
        <vt:lpwstr>_Toc317776881</vt:lpwstr>
      </vt:variant>
      <vt:variant>
        <vt:i4>2031627</vt:i4>
      </vt:variant>
      <vt:variant>
        <vt:i4>1955</vt:i4>
      </vt:variant>
      <vt:variant>
        <vt:i4>0</vt:i4>
      </vt:variant>
      <vt:variant>
        <vt:i4>5</vt:i4>
      </vt:variant>
      <vt:variant>
        <vt:lpwstr/>
      </vt:variant>
      <vt:variant>
        <vt:lpwstr>_Toc317776880</vt:lpwstr>
      </vt:variant>
      <vt:variant>
        <vt:i4>1048578</vt:i4>
      </vt:variant>
      <vt:variant>
        <vt:i4>1949</vt:i4>
      </vt:variant>
      <vt:variant>
        <vt:i4>0</vt:i4>
      </vt:variant>
      <vt:variant>
        <vt:i4>5</vt:i4>
      </vt:variant>
      <vt:variant>
        <vt:lpwstr/>
      </vt:variant>
      <vt:variant>
        <vt:lpwstr>_Toc317776879</vt:lpwstr>
      </vt:variant>
      <vt:variant>
        <vt:i4>1048579</vt:i4>
      </vt:variant>
      <vt:variant>
        <vt:i4>1943</vt:i4>
      </vt:variant>
      <vt:variant>
        <vt:i4>0</vt:i4>
      </vt:variant>
      <vt:variant>
        <vt:i4>5</vt:i4>
      </vt:variant>
      <vt:variant>
        <vt:lpwstr/>
      </vt:variant>
      <vt:variant>
        <vt:lpwstr>_Toc317776878</vt:lpwstr>
      </vt:variant>
      <vt:variant>
        <vt:i4>1048588</vt:i4>
      </vt:variant>
      <vt:variant>
        <vt:i4>1937</vt:i4>
      </vt:variant>
      <vt:variant>
        <vt:i4>0</vt:i4>
      </vt:variant>
      <vt:variant>
        <vt:i4>5</vt:i4>
      </vt:variant>
      <vt:variant>
        <vt:lpwstr/>
      </vt:variant>
      <vt:variant>
        <vt:lpwstr>_Toc317776877</vt:lpwstr>
      </vt:variant>
      <vt:variant>
        <vt:i4>1048589</vt:i4>
      </vt:variant>
      <vt:variant>
        <vt:i4>1931</vt:i4>
      </vt:variant>
      <vt:variant>
        <vt:i4>0</vt:i4>
      </vt:variant>
      <vt:variant>
        <vt:i4>5</vt:i4>
      </vt:variant>
      <vt:variant>
        <vt:lpwstr/>
      </vt:variant>
      <vt:variant>
        <vt:lpwstr>_Toc317776876</vt:lpwstr>
      </vt:variant>
      <vt:variant>
        <vt:i4>1048590</vt:i4>
      </vt:variant>
      <vt:variant>
        <vt:i4>1925</vt:i4>
      </vt:variant>
      <vt:variant>
        <vt:i4>0</vt:i4>
      </vt:variant>
      <vt:variant>
        <vt:i4>5</vt:i4>
      </vt:variant>
      <vt:variant>
        <vt:lpwstr/>
      </vt:variant>
      <vt:variant>
        <vt:lpwstr>_Toc317776875</vt:lpwstr>
      </vt:variant>
      <vt:variant>
        <vt:i4>1048591</vt:i4>
      </vt:variant>
      <vt:variant>
        <vt:i4>1919</vt:i4>
      </vt:variant>
      <vt:variant>
        <vt:i4>0</vt:i4>
      </vt:variant>
      <vt:variant>
        <vt:i4>5</vt:i4>
      </vt:variant>
      <vt:variant>
        <vt:lpwstr/>
      </vt:variant>
      <vt:variant>
        <vt:lpwstr>_Toc317776874</vt:lpwstr>
      </vt:variant>
      <vt:variant>
        <vt:i4>1048584</vt:i4>
      </vt:variant>
      <vt:variant>
        <vt:i4>1913</vt:i4>
      </vt:variant>
      <vt:variant>
        <vt:i4>0</vt:i4>
      </vt:variant>
      <vt:variant>
        <vt:i4>5</vt:i4>
      </vt:variant>
      <vt:variant>
        <vt:lpwstr/>
      </vt:variant>
      <vt:variant>
        <vt:lpwstr>_Toc317776873</vt:lpwstr>
      </vt:variant>
      <vt:variant>
        <vt:i4>1048585</vt:i4>
      </vt:variant>
      <vt:variant>
        <vt:i4>1907</vt:i4>
      </vt:variant>
      <vt:variant>
        <vt:i4>0</vt:i4>
      </vt:variant>
      <vt:variant>
        <vt:i4>5</vt:i4>
      </vt:variant>
      <vt:variant>
        <vt:lpwstr/>
      </vt:variant>
      <vt:variant>
        <vt:lpwstr>_Toc317776872</vt:lpwstr>
      </vt:variant>
      <vt:variant>
        <vt:i4>1048586</vt:i4>
      </vt:variant>
      <vt:variant>
        <vt:i4>1901</vt:i4>
      </vt:variant>
      <vt:variant>
        <vt:i4>0</vt:i4>
      </vt:variant>
      <vt:variant>
        <vt:i4>5</vt:i4>
      </vt:variant>
      <vt:variant>
        <vt:lpwstr/>
      </vt:variant>
      <vt:variant>
        <vt:lpwstr>_Toc317776871</vt:lpwstr>
      </vt:variant>
      <vt:variant>
        <vt:i4>1048587</vt:i4>
      </vt:variant>
      <vt:variant>
        <vt:i4>1895</vt:i4>
      </vt:variant>
      <vt:variant>
        <vt:i4>0</vt:i4>
      </vt:variant>
      <vt:variant>
        <vt:i4>5</vt:i4>
      </vt:variant>
      <vt:variant>
        <vt:lpwstr/>
      </vt:variant>
      <vt:variant>
        <vt:lpwstr>_Toc317776870</vt:lpwstr>
      </vt:variant>
      <vt:variant>
        <vt:i4>1114114</vt:i4>
      </vt:variant>
      <vt:variant>
        <vt:i4>1889</vt:i4>
      </vt:variant>
      <vt:variant>
        <vt:i4>0</vt:i4>
      </vt:variant>
      <vt:variant>
        <vt:i4>5</vt:i4>
      </vt:variant>
      <vt:variant>
        <vt:lpwstr/>
      </vt:variant>
      <vt:variant>
        <vt:lpwstr>_Toc317776869</vt:lpwstr>
      </vt:variant>
      <vt:variant>
        <vt:i4>1114115</vt:i4>
      </vt:variant>
      <vt:variant>
        <vt:i4>1883</vt:i4>
      </vt:variant>
      <vt:variant>
        <vt:i4>0</vt:i4>
      </vt:variant>
      <vt:variant>
        <vt:i4>5</vt:i4>
      </vt:variant>
      <vt:variant>
        <vt:lpwstr/>
      </vt:variant>
      <vt:variant>
        <vt:lpwstr>_Toc317776868</vt:lpwstr>
      </vt:variant>
      <vt:variant>
        <vt:i4>1114124</vt:i4>
      </vt:variant>
      <vt:variant>
        <vt:i4>1877</vt:i4>
      </vt:variant>
      <vt:variant>
        <vt:i4>0</vt:i4>
      </vt:variant>
      <vt:variant>
        <vt:i4>5</vt:i4>
      </vt:variant>
      <vt:variant>
        <vt:lpwstr/>
      </vt:variant>
      <vt:variant>
        <vt:lpwstr>_Toc317776867</vt:lpwstr>
      </vt:variant>
      <vt:variant>
        <vt:i4>1114125</vt:i4>
      </vt:variant>
      <vt:variant>
        <vt:i4>1871</vt:i4>
      </vt:variant>
      <vt:variant>
        <vt:i4>0</vt:i4>
      </vt:variant>
      <vt:variant>
        <vt:i4>5</vt:i4>
      </vt:variant>
      <vt:variant>
        <vt:lpwstr/>
      </vt:variant>
      <vt:variant>
        <vt:lpwstr>_Toc317776866</vt:lpwstr>
      </vt:variant>
      <vt:variant>
        <vt:i4>1114126</vt:i4>
      </vt:variant>
      <vt:variant>
        <vt:i4>1865</vt:i4>
      </vt:variant>
      <vt:variant>
        <vt:i4>0</vt:i4>
      </vt:variant>
      <vt:variant>
        <vt:i4>5</vt:i4>
      </vt:variant>
      <vt:variant>
        <vt:lpwstr/>
      </vt:variant>
      <vt:variant>
        <vt:lpwstr>_Toc317776865</vt:lpwstr>
      </vt:variant>
      <vt:variant>
        <vt:i4>1114127</vt:i4>
      </vt:variant>
      <vt:variant>
        <vt:i4>1859</vt:i4>
      </vt:variant>
      <vt:variant>
        <vt:i4>0</vt:i4>
      </vt:variant>
      <vt:variant>
        <vt:i4>5</vt:i4>
      </vt:variant>
      <vt:variant>
        <vt:lpwstr/>
      </vt:variant>
      <vt:variant>
        <vt:lpwstr>_Toc317776864</vt:lpwstr>
      </vt:variant>
      <vt:variant>
        <vt:i4>1114120</vt:i4>
      </vt:variant>
      <vt:variant>
        <vt:i4>1853</vt:i4>
      </vt:variant>
      <vt:variant>
        <vt:i4>0</vt:i4>
      </vt:variant>
      <vt:variant>
        <vt:i4>5</vt:i4>
      </vt:variant>
      <vt:variant>
        <vt:lpwstr/>
      </vt:variant>
      <vt:variant>
        <vt:lpwstr>_Toc317776863</vt:lpwstr>
      </vt:variant>
      <vt:variant>
        <vt:i4>1114121</vt:i4>
      </vt:variant>
      <vt:variant>
        <vt:i4>1847</vt:i4>
      </vt:variant>
      <vt:variant>
        <vt:i4>0</vt:i4>
      </vt:variant>
      <vt:variant>
        <vt:i4>5</vt:i4>
      </vt:variant>
      <vt:variant>
        <vt:lpwstr/>
      </vt:variant>
      <vt:variant>
        <vt:lpwstr>_Toc317776862</vt:lpwstr>
      </vt:variant>
      <vt:variant>
        <vt:i4>1114122</vt:i4>
      </vt:variant>
      <vt:variant>
        <vt:i4>1841</vt:i4>
      </vt:variant>
      <vt:variant>
        <vt:i4>0</vt:i4>
      </vt:variant>
      <vt:variant>
        <vt:i4>5</vt:i4>
      </vt:variant>
      <vt:variant>
        <vt:lpwstr/>
      </vt:variant>
      <vt:variant>
        <vt:lpwstr>_Toc317776861</vt:lpwstr>
      </vt:variant>
      <vt:variant>
        <vt:i4>1114123</vt:i4>
      </vt:variant>
      <vt:variant>
        <vt:i4>1835</vt:i4>
      </vt:variant>
      <vt:variant>
        <vt:i4>0</vt:i4>
      </vt:variant>
      <vt:variant>
        <vt:i4>5</vt:i4>
      </vt:variant>
      <vt:variant>
        <vt:lpwstr/>
      </vt:variant>
      <vt:variant>
        <vt:lpwstr>_Toc317776860</vt:lpwstr>
      </vt:variant>
      <vt:variant>
        <vt:i4>1179650</vt:i4>
      </vt:variant>
      <vt:variant>
        <vt:i4>1829</vt:i4>
      </vt:variant>
      <vt:variant>
        <vt:i4>0</vt:i4>
      </vt:variant>
      <vt:variant>
        <vt:i4>5</vt:i4>
      </vt:variant>
      <vt:variant>
        <vt:lpwstr/>
      </vt:variant>
      <vt:variant>
        <vt:lpwstr>_Toc317776859</vt:lpwstr>
      </vt:variant>
      <vt:variant>
        <vt:i4>1179651</vt:i4>
      </vt:variant>
      <vt:variant>
        <vt:i4>1823</vt:i4>
      </vt:variant>
      <vt:variant>
        <vt:i4>0</vt:i4>
      </vt:variant>
      <vt:variant>
        <vt:i4>5</vt:i4>
      </vt:variant>
      <vt:variant>
        <vt:lpwstr/>
      </vt:variant>
      <vt:variant>
        <vt:lpwstr>_Toc317776858</vt:lpwstr>
      </vt:variant>
      <vt:variant>
        <vt:i4>1179660</vt:i4>
      </vt:variant>
      <vt:variant>
        <vt:i4>1817</vt:i4>
      </vt:variant>
      <vt:variant>
        <vt:i4>0</vt:i4>
      </vt:variant>
      <vt:variant>
        <vt:i4>5</vt:i4>
      </vt:variant>
      <vt:variant>
        <vt:lpwstr/>
      </vt:variant>
      <vt:variant>
        <vt:lpwstr>_Toc317776857</vt:lpwstr>
      </vt:variant>
      <vt:variant>
        <vt:i4>1179661</vt:i4>
      </vt:variant>
      <vt:variant>
        <vt:i4>1811</vt:i4>
      </vt:variant>
      <vt:variant>
        <vt:i4>0</vt:i4>
      </vt:variant>
      <vt:variant>
        <vt:i4>5</vt:i4>
      </vt:variant>
      <vt:variant>
        <vt:lpwstr/>
      </vt:variant>
      <vt:variant>
        <vt:lpwstr>_Toc317776856</vt:lpwstr>
      </vt:variant>
      <vt:variant>
        <vt:i4>1179662</vt:i4>
      </vt:variant>
      <vt:variant>
        <vt:i4>1805</vt:i4>
      </vt:variant>
      <vt:variant>
        <vt:i4>0</vt:i4>
      </vt:variant>
      <vt:variant>
        <vt:i4>5</vt:i4>
      </vt:variant>
      <vt:variant>
        <vt:lpwstr/>
      </vt:variant>
      <vt:variant>
        <vt:lpwstr>_Toc317776855</vt:lpwstr>
      </vt:variant>
      <vt:variant>
        <vt:i4>1179663</vt:i4>
      </vt:variant>
      <vt:variant>
        <vt:i4>1799</vt:i4>
      </vt:variant>
      <vt:variant>
        <vt:i4>0</vt:i4>
      </vt:variant>
      <vt:variant>
        <vt:i4>5</vt:i4>
      </vt:variant>
      <vt:variant>
        <vt:lpwstr/>
      </vt:variant>
      <vt:variant>
        <vt:lpwstr>_Toc317776854</vt:lpwstr>
      </vt:variant>
      <vt:variant>
        <vt:i4>1179656</vt:i4>
      </vt:variant>
      <vt:variant>
        <vt:i4>1793</vt:i4>
      </vt:variant>
      <vt:variant>
        <vt:i4>0</vt:i4>
      </vt:variant>
      <vt:variant>
        <vt:i4>5</vt:i4>
      </vt:variant>
      <vt:variant>
        <vt:lpwstr/>
      </vt:variant>
      <vt:variant>
        <vt:lpwstr>_Toc317776853</vt:lpwstr>
      </vt:variant>
      <vt:variant>
        <vt:i4>1179657</vt:i4>
      </vt:variant>
      <vt:variant>
        <vt:i4>1787</vt:i4>
      </vt:variant>
      <vt:variant>
        <vt:i4>0</vt:i4>
      </vt:variant>
      <vt:variant>
        <vt:i4>5</vt:i4>
      </vt:variant>
      <vt:variant>
        <vt:lpwstr/>
      </vt:variant>
      <vt:variant>
        <vt:lpwstr>_Toc317776852</vt:lpwstr>
      </vt:variant>
      <vt:variant>
        <vt:i4>1179658</vt:i4>
      </vt:variant>
      <vt:variant>
        <vt:i4>1781</vt:i4>
      </vt:variant>
      <vt:variant>
        <vt:i4>0</vt:i4>
      </vt:variant>
      <vt:variant>
        <vt:i4>5</vt:i4>
      </vt:variant>
      <vt:variant>
        <vt:lpwstr/>
      </vt:variant>
      <vt:variant>
        <vt:lpwstr>_Toc317776851</vt:lpwstr>
      </vt:variant>
      <vt:variant>
        <vt:i4>1179659</vt:i4>
      </vt:variant>
      <vt:variant>
        <vt:i4>1775</vt:i4>
      </vt:variant>
      <vt:variant>
        <vt:i4>0</vt:i4>
      </vt:variant>
      <vt:variant>
        <vt:i4>5</vt:i4>
      </vt:variant>
      <vt:variant>
        <vt:lpwstr/>
      </vt:variant>
      <vt:variant>
        <vt:lpwstr>_Toc317776850</vt:lpwstr>
      </vt:variant>
      <vt:variant>
        <vt:i4>1245186</vt:i4>
      </vt:variant>
      <vt:variant>
        <vt:i4>1769</vt:i4>
      </vt:variant>
      <vt:variant>
        <vt:i4>0</vt:i4>
      </vt:variant>
      <vt:variant>
        <vt:i4>5</vt:i4>
      </vt:variant>
      <vt:variant>
        <vt:lpwstr/>
      </vt:variant>
      <vt:variant>
        <vt:lpwstr>_Toc317776849</vt:lpwstr>
      </vt:variant>
      <vt:variant>
        <vt:i4>1245187</vt:i4>
      </vt:variant>
      <vt:variant>
        <vt:i4>1763</vt:i4>
      </vt:variant>
      <vt:variant>
        <vt:i4>0</vt:i4>
      </vt:variant>
      <vt:variant>
        <vt:i4>5</vt:i4>
      </vt:variant>
      <vt:variant>
        <vt:lpwstr/>
      </vt:variant>
      <vt:variant>
        <vt:lpwstr>_Toc317776848</vt:lpwstr>
      </vt:variant>
      <vt:variant>
        <vt:i4>1245196</vt:i4>
      </vt:variant>
      <vt:variant>
        <vt:i4>1757</vt:i4>
      </vt:variant>
      <vt:variant>
        <vt:i4>0</vt:i4>
      </vt:variant>
      <vt:variant>
        <vt:i4>5</vt:i4>
      </vt:variant>
      <vt:variant>
        <vt:lpwstr/>
      </vt:variant>
      <vt:variant>
        <vt:lpwstr>_Toc317776847</vt:lpwstr>
      </vt:variant>
      <vt:variant>
        <vt:i4>1245197</vt:i4>
      </vt:variant>
      <vt:variant>
        <vt:i4>1751</vt:i4>
      </vt:variant>
      <vt:variant>
        <vt:i4>0</vt:i4>
      </vt:variant>
      <vt:variant>
        <vt:i4>5</vt:i4>
      </vt:variant>
      <vt:variant>
        <vt:lpwstr/>
      </vt:variant>
      <vt:variant>
        <vt:lpwstr>_Toc317776846</vt:lpwstr>
      </vt:variant>
      <vt:variant>
        <vt:i4>1245198</vt:i4>
      </vt:variant>
      <vt:variant>
        <vt:i4>1745</vt:i4>
      </vt:variant>
      <vt:variant>
        <vt:i4>0</vt:i4>
      </vt:variant>
      <vt:variant>
        <vt:i4>5</vt:i4>
      </vt:variant>
      <vt:variant>
        <vt:lpwstr/>
      </vt:variant>
      <vt:variant>
        <vt:lpwstr>_Toc317776845</vt:lpwstr>
      </vt:variant>
      <vt:variant>
        <vt:i4>1245199</vt:i4>
      </vt:variant>
      <vt:variant>
        <vt:i4>1739</vt:i4>
      </vt:variant>
      <vt:variant>
        <vt:i4>0</vt:i4>
      </vt:variant>
      <vt:variant>
        <vt:i4>5</vt:i4>
      </vt:variant>
      <vt:variant>
        <vt:lpwstr/>
      </vt:variant>
      <vt:variant>
        <vt:lpwstr>_Toc317776844</vt:lpwstr>
      </vt:variant>
      <vt:variant>
        <vt:i4>1245192</vt:i4>
      </vt:variant>
      <vt:variant>
        <vt:i4>1733</vt:i4>
      </vt:variant>
      <vt:variant>
        <vt:i4>0</vt:i4>
      </vt:variant>
      <vt:variant>
        <vt:i4>5</vt:i4>
      </vt:variant>
      <vt:variant>
        <vt:lpwstr/>
      </vt:variant>
      <vt:variant>
        <vt:lpwstr>_Toc317776843</vt:lpwstr>
      </vt:variant>
      <vt:variant>
        <vt:i4>1245193</vt:i4>
      </vt:variant>
      <vt:variant>
        <vt:i4>1727</vt:i4>
      </vt:variant>
      <vt:variant>
        <vt:i4>0</vt:i4>
      </vt:variant>
      <vt:variant>
        <vt:i4>5</vt:i4>
      </vt:variant>
      <vt:variant>
        <vt:lpwstr/>
      </vt:variant>
      <vt:variant>
        <vt:lpwstr>_Toc317776842</vt:lpwstr>
      </vt:variant>
      <vt:variant>
        <vt:i4>1245194</vt:i4>
      </vt:variant>
      <vt:variant>
        <vt:i4>1721</vt:i4>
      </vt:variant>
      <vt:variant>
        <vt:i4>0</vt:i4>
      </vt:variant>
      <vt:variant>
        <vt:i4>5</vt:i4>
      </vt:variant>
      <vt:variant>
        <vt:lpwstr/>
      </vt:variant>
      <vt:variant>
        <vt:lpwstr>_Toc317776841</vt:lpwstr>
      </vt:variant>
      <vt:variant>
        <vt:i4>1245195</vt:i4>
      </vt:variant>
      <vt:variant>
        <vt:i4>1715</vt:i4>
      </vt:variant>
      <vt:variant>
        <vt:i4>0</vt:i4>
      </vt:variant>
      <vt:variant>
        <vt:i4>5</vt:i4>
      </vt:variant>
      <vt:variant>
        <vt:lpwstr/>
      </vt:variant>
      <vt:variant>
        <vt:lpwstr>_Toc317776840</vt:lpwstr>
      </vt:variant>
      <vt:variant>
        <vt:i4>1310722</vt:i4>
      </vt:variant>
      <vt:variant>
        <vt:i4>1709</vt:i4>
      </vt:variant>
      <vt:variant>
        <vt:i4>0</vt:i4>
      </vt:variant>
      <vt:variant>
        <vt:i4>5</vt:i4>
      </vt:variant>
      <vt:variant>
        <vt:lpwstr/>
      </vt:variant>
      <vt:variant>
        <vt:lpwstr>_Toc317776839</vt:lpwstr>
      </vt:variant>
      <vt:variant>
        <vt:i4>1310723</vt:i4>
      </vt:variant>
      <vt:variant>
        <vt:i4>1703</vt:i4>
      </vt:variant>
      <vt:variant>
        <vt:i4>0</vt:i4>
      </vt:variant>
      <vt:variant>
        <vt:i4>5</vt:i4>
      </vt:variant>
      <vt:variant>
        <vt:lpwstr/>
      </vt:variant>
      <vt:variant>
        <vt:lpwstr>_Toc317776838</vt:lpwstr>
      </vt:variant>
      <vt:variant>
        <vt:i4>1310732</vt:i4>
      </vt:variant>
      <vt:variant>
        <vt:i4>1697</vt:i4>
      </vt:variant>
      <vt:variant>
        <vt:i4>0</vt:i4>
      </vt:variant>
      <vt:variant>
        <vt:i4>5</vt:i4>
      </vt:variant>
      <vt:variant>
        <vt:lpwstr/>
      </vt:variant>
      <vt:variant>
        <vt:lpwstr>_Toc317776837</vt:lpwstr>
      </vt:variant>
      <vt:variant>
        <vt:i4>1310733</vt:i4>
      </vt:variant>
      <vt:variant>
        <vt:i4>1691</vt:i4>
      </vt:variant>
      <vt:variant>
        <vt:i4>0</vt:i4>
      </vt:variant>
      <vt:variant>
        <vt:i4>5</vt:i4>
      </vt:variant>
      <vt:variant>
        <vt:lpwstr/>
      </vt:variant>
      <vt:variant>
        <vt:lpwstr>_Toc317776836</vt:lpwstr>
      </vt:variant>
      <vt:variant>
        <vt:i4>1310734</vt:i4>
      </vt:variant>
      <vt:variant>
        <vt:i4>1685</vt:i4>
      </vt:variant>
      <vt:variant>
        <vt:i4>0</vt:i4>
      </vt:variant>
      <vt:variant>
        <vt:i4>5</vt:i4>
      </vt:variant>
      <vt:variant>
        <vt:lpwstr/>
      </vt:variant>
      <vt:variant>
        <vt:lpwstr>_Toc317776835</vt:lpwstr>
      </vt:variant>
      <vt:variant>
        <vt:i4>1310735</vt:i4>
      </vt:variant>
      <vt:variant>
        <vt:i4>1679</vt:i4>
      </vt:variant>
      <vt:variant>
        <vt:i4>0</vt:i4>
      </vt:variant>
      <vt:variant>
        <vt:i4>5</vt:i4>
      </vt:variant>
      <vt:variant>
        <vt:lpwstr/>
      </vt:variant>
      <vt:variant>
        <vt:lpwstr>_Toc317776834</vt:lpwstr>
      </vt:variant>
      <vt:variant>
        <vt:i4>1310728</vt:i4>
      </vt:variant>
      <vt:variant>
        <vt:i4>1673</vt:i4>
      </vt:variant>
      <vt:variant>
        <vt:i4>0</vt:i4>
      </vt:variant>
      <vt:variant>
        <vt:i4>5</vt:i4>
      </vt:variant>
      <vt:variant>
        <vt:lpwstr/>
      </vt:variant>
      <vt:variant>
        <vt:lpwstr>_Toc317776833</vt:lpwstr>
      </vt:variant>
      <vt:variant>
        <vt:i4>1310729</vt:i4>
      </vt:variant>
      <vt:variant>
        <vt:i4>1667</vt:i4>
      </vt:variant>
      <vt:variant>
        <vt:i4>0</vt:i4>
      </vt:variant>
      <vt:variant>
        <vt:i4>5</vt:i4>
      </vt:variant>
      <vt:variant>
        <vt:lpwstr/>
      </vt:variant>
      <vt:variant>
        <vt:lpwstr>_Toc317776832</vt:lpwstr>
      </vt:variant>
      <vt:variant>
        <vt:i4>1310730</vt:i4>
      </vt:variant>
      <vt:variant>
        <vt:i4>1661</vt:i4>
      </vt:variant>
      <vt:variant>
        <vt:i4>0</vt:i4>
      </vt:variant>
      <vt:variant>
        <vt:i4>5</vt:i4>
      </vt:variant>
      <vt:variant>
        <vt:lpwstr/>
      </vt:variant>
      <vt:variant>
        <vt:lpwstr>_Toc317776831</vt:lpwstr>
      </vt:variant>
      <vt:variant>
        <vt:i4>1310731</vt:i4>
      </vt:variant>
      <vt:variant>
        <vt:i4>1655</vt:i4>
      </vt:variant>
      <vt:variant>
        <vt:i4>0</vt:i4>
      </vt:variant>
      <vt:variant>
        <vt:i4>5</vt:i4>
      </vt:variant>
      <vt:variant>
        <vt:lpwstr/>
      </vt:variant>
      <vt:variant>
        <vt:lpwstr>_Toc317776830</vt:lpwstr>
      </vt:variant>
      <vt:variant>
        <vt:i4>1376258</vt:i4>
      </vt:variant>
      <vt:variant>
        <vt:i4>1649</vt:i4>
      </vt:variant>
      <vt:variant>
        <vt:i4>0</vt:i4>
      </vt:variant>
      <vt:variant>
        <vt:i4>5</vt:i4>
      </vt:variant>
      <vt:variant>
        <vt:lpwstr/>
      </vt:variant>
      <vt:variant>
        <vt:lpwstr>_Toc317776829</vt:lpwstr>
      </vt:variant>
      <vt:variant>
        <vt:i4>1376259</vt:i4>
      </vt:variant>
      <vt:variant>
        <vt:i4>1643</vt:i4>
      </vt:variant>
      <vt:variant>
        <vt:i4>0</vt:i4>
      </vt:variant>
      <vt:variant>
        <vt:i4>5</vt:i4>
      </vt:variant>
      <vt:variant>
        <vt:lpwstr/>
      </vt:variant>
      <vt:variant>
        <vt:lpwstr>_Toc317776828</vt:lpwstr>
      </vt:variant>
      <vt:variant>
        <vt:i4>1376268</vt:i4>
      </vt:variant>
      <vt:variant>
        <vt:i4>1637</vt:i4>
      </vt:variant>
      <vt:variant>
        <vt:i4>0</vt:i4>
      </vt:variant>
      <vt:variant>
        <vt:i4>5</vt:i4>
      </vt:variant>
      <vt:variant>
        <vt:lpwstr/>
      </vt:variant>
      <vt:variant>
        <vt:lpwstr>_Toc317776827</vt:lpwstr>
      </vt:variant>
      <vt:variant>
        <vt:i4>1376269</vt:i4>
      </vt:variant>
      <vt:variant>
        <vt:i4>1631</vt:i4>
      </vt:variant>
      <vt:variant>
        <vt:i4>0</vt:i4>
      </vt:variant>
      <vt:variant>
        <vt:i4>5</vt:i4>
      </vt:variant>
      <vt:variant>
        <vt:lpwstr/>
      </vt:variant>
      <vt:variant>
        <vt:lpwstr>_Toc317776826</vt:lpwstr>
      </vt:variant>
      <vt:variant>
        <vt:i4>1376270</vt:i4>
      </vt:variant>
      <vt:variant>
        <vt:i4>1625</vt:i4>
      </vt:variant>
      <vt:variant>
        <vt:i4>0</vt:i4>
      </vt:variant>
      <vt:variant>
        <vt:i4>5</vt:i4>
      </vt:variant>
      <vt:variant>
        <vt:lpwstr/>
      </vt:variant>
      <vt:variant>
        <vt:lpwstr>_Toc317776825</vt:lpwstr>
      </vt:variant>
      <vt:variant>
        <vt:i4>1376271</vt:i4>
      </vt:variant>
      <vt:variant>
        <vt:i4>1619</vt:i4>
      </vt:variant>
      <vt:variant>
        <vt:i4>0</vt:i4>
      </vt:variant>
      <vt:variant>
        <vt:i4>5</vt:i4>
      </vt:variant>
      <vt:variant>
        <vt:lpwstr/>
      </vt:variant>
      <vt:variant>
        <vt:lpwstr>_Toc317776824</vt:lpwstr>
      </vt:variant>
      <vt:variant>
        <vt:i4>1376264</vt:i4>
      </vt:variant>
      <vt:variant>
        <vt:i4>1613</vt:i4>
      </vt:variant>
      <vt:variant>
        <vt:i4>0</vt:i4>
      </vt:variant>
      <vt:variant>
        <vt:i4>5</vt:i4>
      </vt:variant>
      <vt:variant>
        <vt:lpwstr/>
      </vt:variant>
      <vt:variant>
        <vt:lpwstr>_Toc317776823</vt:lpwstr>
      </vt:variant>
      <vt:variant>
        <vt:i4>1376265</vt:i4>
      </vt:variant>
      <vt:variant>
        <vt:i4>1607</vt:i4>
      </vt:variant>
      <vt:variant>
        <vt:i4>0</vt:i4>
      </vt:variant>
      <vt:variant>
        <vt:i4>5</vt:i4>
      </vt:variant>
      <vt:variant>
        <vt:lpwstr/>
      </vt:variant>
      <vt:variant>
        <vt:lpwstr>_Toc317776822</vt:lpwstr>
      </vt:variant>
      <vt:variant>
        <vt:i4>1376266</vt:i4>
      </vt:variant>
      <vt:variant>
        <vt:i4>1601</vt:i4>
      </vt:variant>
      <vt:variant>
        <vt:i4>0</vt:i4>
      </vt:variant>
      <vt:variant>
        <vt:i4>5</vt:i4>
      </vt:variant>
      <vt:variant>
        <vt:lpwstr/>
      </vt:variant>
      <vt:variant>
        <vt:lpwstr>_Toc317776821</vt:lpwstr>
      </vt:variant>
      <vt:variant>
        <vt:i4>1376267</vt:i4>
      </vt:variant>
      <vt:variant>
        <vt:i4>1595</vt:i4>
      </vt:variant>
      <vt:variant>
        <vt:i4>0</vt:i4>
      </vt:variant>
      <vt:variant>
        <vt:i4>5</vt:i4>
      </vt:variant>
      <vt:variant>
        <vt:lpwstr/>
      </vt:variant>
      <vt:variant>
        <vt:lpwstr>_Toc317776820</vt:lpwstr>
      </vt:variant>
      <vt:variant>
        <vt:i4>1441794</vt:i4>
      </vt:variant>
      <vt:variant>
        <vt:i4>1589</vt:i4>
      </vt:variant>
      <vt:variant>
        <vt:i4>0</vt:i4>
      </vt:variant>
      <vt:variant>
        <vt:i4>5</vt:i4>
      </vt:variant>
      <vt:variant>
        <vt:lpwstr/>
      </vt:variant>
      <vt:variant>
        <vt:lpwstr>_Toc317776819</vt:lpwstr>
      </vt:variant>
      <vt:variant>
        <vt:i4>1441795</vt:i4>
      </vt:variant>
      <vt:variant>
        <vt:i4>1583</vt:i4>
      </vt:variant>
      <vt:variant>
        <vt:i4>0</vt:i4>
      </vt:variant>
      <vt:variant>
        <vt:i4>5</vt:i4>
      </vt:variant>
      <vt:variant>
        <vt:lpwstr/>
      </vt:variant>
      <vt:variant>
        <vt:lpwstr>_Toc317776818</vt:lpwstr>
      </vt:variant>
      <vt:variant>
        <vt:i4>1441804</vt:i4>
      </vt:variant>
      <vt:variant>
        <vt:i4>1577</vt:i4>
      </vt:variant>
      <vt:variant>
        <vt:i4>0</vt:i4>
      </vt:variant>
      <vt:variant>
        <vt:i4>5</vt:i4>
      </vt:variant>
      <vt:variant>
        <vt:lpwstr/>
      </vt:variant>
      <vt:variant>
        <vt:lpwstr>_Toc317776817</vt:lpwstr>
      </vt:variant>
      <vt:variant>
        <vt:i4>1441805</vt:i4>
      </vt:variant>
      <vt:variant>
        <vt:i4>1571</vt:i4>
      </vt:variant>
      <vt:variant>
        <vt:i4>0</vt:i4>
      </vt:variant>
      <vt:variant>
        <vt:i4>5</vt:i4>
      </vt:variant>
      <vt:variant>
        <vt:lpwstr/>
      </vt:variant>
      <vt:variant>
        <vt:lpwstr>_Toc317776816</vt:lpwstr>
      </vt:variant>
      <vt:variant>
        <vt:i4>1441806</vt:i4>
      </vt:variant>
      <vt:variant>
        <vt:i4>1565</vt:i4>
      </vt:variant>
      <vt:variant>
        <vt:i4>0</vt:i4>
      </vt:variant>
      <vt:variant>
        <vt:i4>5</vt:i4>
      </vt:variant>
      <vt:variant>
        <vt:lpwstr/>
      </vt:variant>
      <vt:variant>
        <vt:lpwstr>_Toc317776815</vt:lpwstr>
      </vt:variant>
      <vt:variant>
        <vt:i4>1441807</vt:i4>
      </vt:variant>
      <vt:variant>
        <vt:i4>1559</vt:i4>
      </vt:variant>
      <vt:variant>
        <vt:i4>0</vt:i4>
      </vt:variant>
      <vt:variant>
        <vt:i4>5</vt:i4>
      </vt:variant>
      <vt:variant>
        <vt:lpwstr/>
      </vt:variant>
      <vt:variant>
        <vt:lpwstr>_Toc317776814</vt:lpwstr>
      </vt:variant>
      <vt:variant>
        <vt:i4>1441800</vt:i4>
      </vt:variant>
      <vt:variant>
        <vt:i4>1553</vt:i4>
      </vt:variant>
      <vt:variant>
        <vt:i4>0</vt:i4>
      </vt:variant>
      <vt:variant>
        <vt:i4>5</vt:i4>
      </vt:variant>
      <vt:variant>
        <vt:lpwstr/>
      </vt:variant>
      <vt:variant>
        <vt:lpwstr>_Toc317776813</vt:lpwstr>
      </vt:variant>
      <vt:variant>
        <vt:i4>1441801</vt:i4>
      </vt:variant>
      <vt:variant>
        <vt:i4>1547</vt:i4>
      </vt:variant>
      <vt:variant>
        <vt:i4>0</vt:i4>
      </vt:variant>
      <vt:variant>
        <vt:i4>5</vt:i4>
      </vt:variant>
      <vt:variant>
        <vt:lpwstr/>
      </vt:variant>
      <vt:variant>
        <vt:lpwstr>_Toc317776812</vt:lpwstr>
      </vt:variant>
      <vt:variant>
        <vt:i4>1441802</vt:i4>
      </vt:variant>
      <vt:variant>
        <vt:i4>1541</vt:i4>
      </vt:variant>
      <vt:variant>
        <vt:i4>0</vt:i4>
      </vt:variant>
      <vt:variant>
        <vt:i4>5</vt:i4>
      </vt:variant>
      <vt:variant>
        <vt:lpwstr/>
      </vt:variant>
      <vt:variant>
        <vt:lpwstr>_Toc317776811</vt:lpwstr>
      </vt:variant>
      <vt:variant>
        <vt:i4>1441803</vt:i4>
      </vt:variant>
      <vt:variant>
        <vt:i4>1535</vt:i4>
      </vt:variant>
      <vt:variant>
        <vt:i4>0</vt:i4>
      </vt:variant>
      <vt:variant>
        <vt:i4>5</vt:i4>
      </vt:variant>
      <vt:variant>
        <vt:lpwstr/>
      </vt:variant>
      <vt:variant>
        <vt:lpwstr>_Toc317776810</vt:lpwstr>
      </vt:variant>
      <vt:variant>
        <vt:i4>1507330</vt:i4>
      </vt:variant>
      <vt:variant>
        <vt:i4>1529</vt:i4>
      </vt:variant>
      <vt:variant>
        <vt:i4>0</vt:i4>
      </vt:variant>
      <vt:variant>
        <vt:i4>5</vt:i4>
      </vt:variant>
      <vt:variant>
        <vt:lpwstr/>
      </vt:variant>
      <vt:variant>
        <vt:lpwstr>_Toc317776809</vt:lpwstr>
      </vt:variant>
      <vt:variant>
        <vt:i4>1507331</vt:i4>
      </vt:variant>
      <vt:variant>
        <vt:i4>1523</vt:i4>
      </vt:variant>
      <vt:variant>
        <vt:i4>0</vt:i4>
      </vt:variant>
      <vt:variant>
        <vt:i4>5</vt:i4>
      </vt:variant>
      <vt:variant>
        <vt:lpwstr/>
      </vt:variant>
      <vt:variant>
        <vt:lpwstr>_Toc317776808</vt:lpwstr>
      </vt:variant>
      <vt:variant>
        <vt:i4>1507340</vt:i4>
      </vt:variant>
      <vt:variant>
        <vt:i4>1517</vt:i4>
      </vt:variant>
      <vt:variant>
        <vt:i4>0</vt:i4>
      </vt:variant>
      <vt:variant>
        <vt:i4>5</vt:i4>
      </vt:variant>
      <vt:variant>
        <vt:lpwstr/>
      </vt:variant>
      <vt:variant>
        <vt:lpwstr>_Toc317776807</vt:lpwstr>
      </vt:variant>
      <vt:variant>
        <vt:i4>1507341</vt:i4>
      </vt:variant>
      <vt:variant>
        <vt:i4>1511</vt:i4>
      </vt:variant>
      <vt:variant>
        <vt:i4>0</vt:i4>
      </vt:variant>
      <vt:variant>
        <vt:i4>5</vt:i4>
      </vt:variant>
      <vt:variant>
        <vt:lpwstr/>
      </vt:variant>
      <vt:variant>
        <vt:lpwstr>_Toc317776806</vt:lpwstr>
      </vt:variant>
      <vt:variant>
        <vt:i4>1507342</vt:i4>
      </vt:variant>
      <vt:variant>
        <vt:i4>1505</vt:i4>
      </vt:variant>
      <vt:variant>
        <vt:i4>0</vt:i4>
      </vt:variant>
      <vt:variant>
        <vt:i4>5</vt:i4>
      </vt:variant>
      <vt:variant>
        <vt:lpwstr/>
      </vt:variant>
      <vt:variant>
        <vt:lpwstr>_Toc317776805</vt:lpwstr>
      </vt:variant>
      <vt:variant>
        <vt:i4>1507343</vt:i4>
      </vt:variant>
      <vt:variant>
        <vt:i4>1499</vt:i4>
      </vt:variant>
      <vt:variant>
        <vt:i4>0</vt:i4>
      </vt:variant>
      <vt:variant>
        <vt:i4>5</vt:i4>
      </vt:variant>
      <vt:variant>
        <vt:lpwstr/>
      </vt:variant>
      <vt:variant>
        <vt:lpwstr>_Toc317776804</vt:lpwstr>
      </vt:variant>
      <vt:variant>
        <vt:i4>1507336</vt:i4>
      </vt:variant>
      <vt:variant>
        <vt:i4>1493</vt:i4>
      </vt:variant>
      <vt:variant>
        <vt:i4>0</vt:i4>
      </vt:variant>
      <vt:variant>
        <vt:i4>5</vt:i4>
      </vt:variant>
      <vt:variant>
        <vt:lpwstr/>
      </vt:variant>
      <vt:variant>
        <vt:lpwstr>_Toc317776803</vt:lpwstr>
      </vt:variant>
      <vt:variant>
        <vt:i4>1507337</vt:i4>
      </vt:variant>
      <vt:variant>
        <vt:i4>1487</vt:i4>
      </vt:variant>
      <vt:variant>
        <vt:i4>0</vt:i4>
      </vt:variant>
      <vt:variant>
        <vt:i4>5</vt:i4>
      </vt:variant>
      <vt:variant>
        <vt:lpwstr/>
      </vt:variant>
      <vt:variant>
        <vt:lpwstr>_Toc317776802</vt:lpwstr>
      </vt:variant>
      <vt:variant>
        <vt:i4>1507338</vt:i4>
      </vt:variant>
      <vt:variant>
        <vt:i4>1481</vt:i4>
      </vt:variant>
      <vt:variant>
        <vt:i4>0</vt:i4>
      </vt:variant>
      <vt:variant>
        <vt:i4>5</vt:i4>
      </vt:variant>
      <vt:variant>
        <vt:lpwstr/>
      </vt:variant>
      <vt:variant>
        <vt:lpwstr>_Toc317776801</vt:lpwstr>
      </vt:variant>
      <vt:variant>
        <vt:i4>1507339</vt:i4>
      </vt:variant>
      <vt:variant>
        <vt:i4>1475</vt:i4>
      </vt:variant>
      <vt:variant>
        <vt:i4>0</vt:i4>
      </vt:variant>
      <vt:variant>
        <vt:i4>5</vt:i4>
      </vt:variant>
      <vt:variant>
        <vt:lpwstr/>
      </vt:variant>
      <vt:variant>
        <vt:lpwstr>_Toc317776800</vt:lpwstr>
      </vt:variant>
      <vt:variant>
        <vt:i4>1966093</vt:i4>
      </vt:variant>
      <vt:variant>
        <vt:i4>1469</vt:i4>
      </vt:variant>
      <vt:variant>
        <vt:i4>0</vt:i4>
      </vt:variant>
      <vt:variant>
        <vt:i4>5</vt:i4>
      </vt:variant>
      <vt:variant>
        <vt:lpwstr/>
      </vt:variant>
      <vt:variant>
        <vt:lpwstr>_Toc317776799</vt:lpwstr>
      </vt:variant>
      <vt:variant>
        <vt:i4>1966092</vt:i4>
      </vt:variant>
      <vt:variant>
        <vt:i4>1463</vt:i4>
      </vt:variant>
      <vt:variant>
        <vt:i4>0</vt:i4>
      </vt:variant>
      <vt:variant>
        <vt:i4>5</vt:i4>
      </vt:variant>
      <vt:variant>
        <vt:lpwstr/>
      </vt:variant>
      <vt:variant>
        <vt:lpwstr>_Toc317776798</vt:lpwstr>
      </vt:variant>
      <vt:variant>
        <vt:i4>1966083</vt:i4>
      </vt:variant>
      <vt:variant>
        <vt:i4>1457</vt:i4>
      </vt:variant>
      <vt:variant>
        <vt:i4>0</vt:i4>
      </vt:variant>
      <vt:variant>
        <vt:i4>5</vt:i4>
      </vt:variant>
      <vt:variant>
        <vt:lpwstr/>
      </vt:variant>
      <vt:variant>
        <vt:lpwstr>_Toc317776797</vt:lpwstr>
      </vt:variant>
      <vt:variant>
        <vt:i4>1966082</vt:i4>
      </vt:variant>
      <vt:variant>
        <vt:i4>1451</vt:i4>
      </vt:variant>
      <vt:variant>
        <vt:i4>0</vt:i4>
      </vt:variant>
      <vt:variant>
        <vt:i4>5</vt:i4>
      </vt:variant>
      <vt:variant>
        <vt:lpwstr/>
      </vt:variant>
      <vt:variant>
        <vt:lpwstr>_Toc317776796</vt:lpwstr>
      </vt:variant>
      <vt:variant>
        <vt:i4>1966081</vt:i4>
      </vt:variant>
      <vt:variant>
        <vt:i4>1445</vt:i4>
      </vt:variant>
      <vt:variant>
        <vt:i4>0</vt:i4>
      </vt:variant>
      <vt:variant>
        <vt:i4>5</vt:i4>
      </vt:variant>
      <vt:variant>
        <vt:lpwstr/>
      </vt:variant>
      <vt:variant>
        <vt:lpwstr>_Toc317776795</vt:lpwstr>
      </vt:variant>
      <vt:variant>
        <vt:i4>1966080</vt:i4>
      </vt:variant>
      <vt:variant>
        <vt:i4>1439</vt:i4>
      </vt:variant>
      <vt:variant>
        <vt:i4>0</vt:i4>
      </vt:variant>
      <vt:variant>
        <vt:i4>5</vt:i4>
      </vt:variant>
      <vt:variant>
        <vt:lpwstr/>
      </vt:variant>
      <vt:variant>
        <vt:lpwstr>_Toc317776794</vt:lpwstr>
      </vt:variant>
      <vt:variant>
        <vt:i4>1966087</vt:i4>
      </vt:variant>
      <vt:variant>
        <vt:i4>1433</vt:i4>
      </vt:variant>
      <vt:variant>
        <vt:i4>0</vt:i4>
      </vt:variant>
      <vt:variant>
        <vt:i4>5</vt:i4>
      </vt:variant>
      <vt:variant>
        <vt:lpwstr/>
      </vt:variant>
      <vt:variant>
        <vt:lpwstr>_Toc317776793</vt:lpwstr>
      </vt:variant>
      <vt:variant>
        <vt:i4>1966086</vt:i4>
      </vt:variant>
      <vt:variant>
        <vt:i4>1427</vt:i4>
      </vt:variant>
      <vt:variant>
        <vt:i4>0</vt:i4>
      </vt:variant>
      <vt:variant>
        <vt:i4>5</vt:i4>
      </vt:variant>
      <vt:variant>
        <vt:lpwstr/>
      </vt:variant>
      <vt:variant>
        <vt:lpwstr>_Toc317776792</vt:lpwstr>
      </vt:variant>
      <vt:variant>
        <vt:i4>1966085</vt:i4>
      </vt:variant>
      <vt:variant>
        <vt:i4>1421</vt:i4>
      </vt:variant>
      <vt:variant>
        <vt:i4>0</vt:i4>
      </vt:variant>
      <vt:variant>
        <vt:i4>5</vt:i4>
      </vt:variant>
      <vt:variant>
        <vt:lpwstr/>
      </vt:variant>
      <vt:variant>
        <vt:lpwstr>_Toc317776791</vt:lpwstr>
      </vt:variant>
      <vt:variant>
        <vt:i4>1966084</vt:i4>
      </vt:variant>
      <vt:variant>
        <vt:i4>1415</vt:i4>
      </vt:variant>
      <vt:variant>
        <vt:i4>0</vt:i4>
      </vt:variant>
      <vt:variant>
        <vt:i4>5</vt:i4>
      </vt:variant>
      <vt:variant>
        <vt:lpwstr/>
      </vt:variant>
      <vt:variant>
        <vt:lpwstr>_Toc317776790</vt:lpwstr>
      </vt:variant>
      <vt:variant>
        <vt:i4>2031629</vt:i4>
      </vt:variant>
      <vt:variant>
        <vt:i4>1409</vt:i4>
      </vt:variant>
      <vt:variant>
        <vt:i4>0</vt:i4>
      </vt:variant>
      <vt:variant>
        <vt:i4>5</vt:i4>
      </vt:variant>
      <vt:variant>
        <vt:lpwstr/>
      </vt:variant>
      <vt:variant>
        <vt:lpwstr>_Toc317776789</vt:lpwstr>
      </vt:variant>
      <vt:variant>
        <vt:i4>2031628</vt:i4>
      </vt:variant>
      <vt:variant>
        <vt:i4>1403</vt:i4>
      </vt:variant>
      <vt:variant>
        <vt:i4>0</vt:i4>
      </vt:variant>
      <vt:variant>
        <vt:i4>5</vt:i4>
      </vt:variant>
      <vt:variant>
        <vt:lpwstr/>
      </vt:variant>
      <vt:variant>
        <vt:lpwstr>_Toc317776788</vt:lpwstr>
      </vt:variant>
      <vt:variant>
        <vt:i4>2031619</vt:i4>
      </vt:variant>
      <vt:variant>
        <vt:i4>1397</vt:i4>
      </vt:variant>
      <vt:variant>
        <vt:i4>0</vt:i4>
      </vt:variant>
      <vt:variant>
        <vt:i4>5</vt:i4>
      </vt:variant>
      <vt:variant>
        <vt:lpwstr/>
      </vt:variant>
      <vt:variant>
        <vt:lpwstr>_Toc317776787</vt:lpwstr>
      </vt:variant>
      <vt:variant>
        <vt:i4>2031618</vt:i4>
      </vt:variant>
      <vt:variant>
        <vt:i4>1391</vt:i4>
      </vt:variant>
      <vt:variant>
        <vt:i4>0</vt:i4>
      </vt:variant>
      <vt:variant>
        <vt:i4>5</vt:i4>
      </vt:variant>
      <vt:variant>
        <vt:lpwstr/>
      </vt:variant>
      <vt:variant>
        <vt:lpwstr>_Toc317776786</vt:lpwstr>
      </vt:variant>
      <vt:variant>
        <vt:i4>2031617</vt:i4>
      </vt:variant>
      <vt:variant>
        <vt:i4>1385</vt:i4>
      </vt:variant>
      <vt:variant>
        <vt:i4>0</vt:i4>
      </vt:variant>
      <vt:variant>
        <vt:i4>5</vt:i4>
      </vt:variant>
      <vt:variant>
        <vt:lpwstr/>
      </vt:variant>
      <vt:variant>
        <vt:lpwstr>_Toc317776785</vt:lpwstr>
      </vt:variant>
      <vt:variant>
        <vt:i4>2031616</vt:i4>
      </vt:variant>
      <vt:variant>
        <vt:i4>1379</vt:i4>
      </vt:variant>
      <vt:variant>
        <vt:i4>0</vt:i4>
      </vt:variant>
      <vt:variant>
        <vt:i4>5</vt:i4>
      </vt:variant>
      <vt:variant>
        <vt:lpwstr/>
      </vt:variant>
      <vt:variant>
        <vt:lpwstr>_Toc317776784</vt:lpwstr>
      </vt:variant>
      <vt:variant>
        <vt:i4>2031623</vt:i4>
      </vt:variant>
      <vt:variant>
        <vt:i4>1373</vt:i4>
      </vt:variant>
      <vt:variant>
        <vt:i4>0</vt:i4>
      </vt:variant>
      <vt:variant>
        <vt:i4>5</vt:i4>
      </vt:variant>
      <vt:variant>
        <vt:lpwstr/>
      </vt:variant>
      <vt:variant>
        <vt:lpwstr>_Toc317776783</vt:lpwstr>
      </vt:variant>
      <vt:variant>
        <vt:i4>2031622</vt:i4>
      </vt:variant>
      <vt:variant>
        <vt:i4>1367</vt:i4>
      </vt:variant>
      <vt:variant>
        <vt:i4>0</vt:i4>
      </vt:variant>
      <vt:variant>
        <vt:i4>5</vt:i4>
      </vt:variant>
      <vt:variant>
        <vt:lpwstr/>
      </vt:variant>
      <vt:variant>
        <vt:lpwstr>_Toc317776782</vt:lpwstr>
      </vt:variant>
      <vt:variant>
        <vt:i4>2031621</vt:i4>
      </vt:variant>
      <vt:variant>
        <vt:i4>1361</vt:i4>
      </vt:variant>
      <vt:variant>
        <vt:i4>0</vt:i4>
      </vt:variant>
      <vt:variant>
        <vt:i4>5</vt:i4>
      </vt:variant>
      <vt:variant>
        <vt:lpwstr/>
      </vt:variant>
      <vt:variant>
        <vt:lpwstr>_Toc317776781</vt:lpwstr>
      </vt:variant>
      <vt:variant>
        <vt:i4>2031620</vt:i4>
      </vt:variant>
      <vt:variant>
        <vt:i4>1355</vt:i4>
      </vt:variant>
      <vt:variant>
        <vt:i4>0</vt:i4>
      </vt:variant>
      <vt:variant>
        <vt:i4>5</vt:i4>
      </vt:variant>
      <vt:variant>
        <vt:lpwstr/>
      </vt:variant>
      <vt:variant>
        <vt:lpwstr>_Toc317776780</vt:lpwstr>
      </vt:variant>
      <vt:variant>
        <vt:i4>1048589</vt:i4>
      </vt:variant>
      <vt:variant>
        <vt:i4>1349</vt:i4>
      </vt:variant>
      <vt:variant>
        <vt:i4>0</vt:i4>
      </vt:variant>
      <vt:variant>
        <vt:i4>5</vt:i4>
      </vt:variant>
      <vt:variant>
        <vt:lpwstr/>
      </vt:variant>
      <vt:variant>
        <vt:lpwstr>_Toc317776779</vt:lpwstr>
      </vt:variant>
      <vt:variant>
        <vt:i4>1048588</vt:i4>
      </vt:variant>
      <vt:variant>
        <vt:i4>1343</vt:i4>
      </vt:variant>
      <vt:variant>
        <vt:i4>0</vt:i4>
      </vt:variant>
      <vt:variant>
        <vt:i4>5</vt:i4>
      </vt:variant>
      <vt:variant>
        <vt:lpwstr/>
      </vt:variant>
      <vt:variant>
        <vt:lpwstr>_Toc317776778</vt:lpwstr>
      </vt:variant>
      <vt:variant>
        <vt:i4>1048579</vt:i4>
      </vt:variant>
      <vt:variant>
        <vt:i4>1337</vt:i4>
      </vt:variant>
      <vt:variant>
        <vt:i4>0</vt:i4>
      </vt:variant>
      <vt:variant>
        <vt:i4>5</vt:i4>
      </vt:variant>
      <vt:variant>
        <vt:lpwstr/>
      </vt:variant>
      <vt:variant>
        <vt:lpwstr>_Toc317776777</vt:lpwstr>
      </vt:variant>
      <vt:variant>
        <vt:i4>1048578</vt:i4>
      </vt:variant>
      <vt:variant>
        <vt:i4>1331</vt:i4>
      </vt:variant>
      <vt:variant>
        <vt:i4>0</vt:i4>
      </vt:variant>
      <vt:variant>
        <vt:i4>5</vt:i4>
      </vt:variant>
      <vt:variant>
        <vt:lpwstr/>
      </vt:variant>
      <vt:variant>
        <vt:lpwstr>_Toc317776776</vt:lpwstr>
      </vt:variant>
      <vt:variant>
        <vt:i4>1048577</vt:i4>
      </vt:variant>
      <vt:variant>
        <vt:i4>1325</vt:i4>
      </vt:variant>
      <vt:variant>
        <vt:i4>0</vt:i4>
      </vt:variant>
      <vt:variant>
        <vt:i4>5</vt:i4>
      </vt:variant>
      <vt:variant>
        <vt:lpwstr/>
      </vt:variant>
      <vt:variant>
        <vt:lpwstr>_Toc317776775</vt:lpwstr>
      </vt:variant>
      <vt:variant>
        <vt:i4>1048576</vt:i4>
      </vt:variant>
      <vt:variant>
        <vt:i4>1319</vt:i4>
      </vt:variant>
      <vt:variant>
        <vt:i4>0</vt:i4>
      </vt:variant>
      <vt:variant>
        <vt:i4>5</vt:i4>
      </vt:variant>
      <vt:variant>
        <vt:lpwstr/>
      </vt:variant>
      <vt:variant>
        <vt:lpwstr>_Toc317776774</vt:lpwstr>
      </vt:variant>
      <vt:variant>
        <vt:i4>1048583</vt:i4>
      </vt:variant>
      <vt:variant>
        <vt:i4>1313</vt:i4>
      </vt:variant>
      <vt:variant>
        <vt:i4>0</vt:i4>
      </vt:variant>
      <vt:variant>
        <vt:i4>5</vt:i4>
      </vt:variant>
      <vt:variant>
        <vt:lpwstr/>
      </vt:variant>
      <vt:variant>
        <vt:lpwstr>_Toc317776773</vt:lpwstr>
      </vt:variant>
      <vt:variant>
        <vt:i4>1048582</vt:i4>
      </vt:variant>
      <vt:variant>
        <vt:i4>1307</vt:i4>
      </vt:variant>
      <vt:variant>
        <vt:i4>0</vt:i4>
      </vt:variant>
      <vt:variant>
        <vt:i4>5</vt:i4>
      </vt:variant>
      <vt:variant>
        <vt:lpwstr/>
      </vt:variant>
      <vt:variant>
        <vt:lpwstr>_Toc317776772</vt:lpwstr>
      </vt:variant>
      <vt:variant>
        <vt:i4>1048581</vt:i4>
      </vt:variant>
      <vt:variant>
        <vt:i4>1301</vt:i4>
      </vt:variant>
      <vt:variant>
        <vt:i4>0</vt:i4>
      </vt:variant>
      <vt:variant>
        <vt:i4>5</vt:i4>
      </vt:variant>
      <vt:variant>
        <vt:lpwstr/>
      </vt:variant>
      <vt:variant>
        <vt:lpwstr>_Toc317776771</vt:lpwstr>
      </vt:variant>
      <vt:variant>
        <vt:i4>1048580</vt:i4>
      </vt:variant>
      <vt:variant>
        <vt:i4>1295</vt:i4>
      </vt:variant>
      <vt:variant>
        <vt:i4>0</vt:i4>
      </vt:variant>
      <vt:variant>
        <vt:i4>5</vt:i4>
      </vt:variant>
      <vt:variant>
        <vt:lpwstr/>
      </vt:variant>
      <vt:variant>
        <vt:lpwstr>_Toc317776770</vt:lpwstr>
      </vt:variant>
      <vt:variant>
        <vt:i4>1114125</vt:i4>
      </vt:variant>
      <vt:variant>
        <vt:i4>1289</vt:i4>
      </vt:variant>
      <vt:variant>
        <vt:i4>0</vt:i4>
      </vt:variant>
      <vt:variant>
        <vt:i4>5</vt:i4>
      </vt:variant>
      <vt:variant>
        <vt:lpwstr/>
      </vt:variant>
      <vt:variant>
        <vt:lpwstr>_Toc317776769</vt:lpwstr>
      </vt:variant>
      <vt:variant>
        <vt:i4>1114124</vt:i4>
      </vt:variant>
      <vt:variant>
        <vt:i4>1283</vt:i4>
      </vt:variant>
      <vt:variant>
        <vt:i4>0</vt:i4>
      </vt:variant>
      <vt:variant>
        <vt:i4>5</vt:i4>
      </vt:variant>
      <vt:variant>
        <vt:lpwstr/>
      </vt:variant>
      <vt:variant>
        <vt:lpwstr>_Toc317776768</vt:lpwstr>
      </vt:variant>
      <vt:variant>
        <vt:i4>1114115</vt:i4>
      </vt:variant>
      <vt:variant>
        <vt:i4>1277</vt:i4>
      </vt:variant>
      <vt:variant>
        <vt:i4>0</vt:i4>
      </vt:variant>
      <vt:variant>
        <vt:i4>5</vt:i4>
      </vt:variant>
      <vt:variant>
        <vt:lpwstr/>
      </vt:variant>
      <vt:variant>
        <vt:lpwstr>_Toc317776767</vt:lpwstr>
      </vt:variant>
      <vt:variant>
        <vt:i4>1114114</vt:i4>
      </vt:variant>
      <vt:variant>
        <vt:i4>1271</vt:i4>
      </vt:variant>
      <vt:variant>
        <vt:i4>0</vt:i4>
      </vt:variant>
      <vt:variant>
        <vt:i4>5</vt:i4>
      </vt:variant>
      <vt:variant>
        <vt:lpwstr/>
      </vt:variant>
      <vt:variant>
        <vt:lpwstr>_Toc317776766</vt:lpwstr>
      </vt:variant>
      <vt:variant>
        <vt:i4>1114113</vt:i4>
      </vt:variant>
      <vt:variant>
        <vt:i4>1265</vt:i4>
      </vt:variant>
      <vt:variant>
        <vt:i4>0</vt:i4>
      </vt:variant>
      <vt:variant>
        <vt:i4>5</vt:i4>
      </vt:variant>
      <vt:variant>
        <vt:lpwstr/>
      </vt:variant>
      <vt:variant>
        <vt:lpwstr>_Toc317776765</vt:lpwstr>
      </vt:variant>
      <vt:variant>
        <vt:i4>1114112</vt:i4>
      </vt:variant>
      <vt:variant>
        <vt:i4>1259</vt:i4>
      </vt:variant>
      <vt:variant>
        <vt:i4>0</vt:i4>
      </vt:variant>
      <vt:variant>
        <vt:i4>5</vt:i4>
      </vt:variant>
      <vt:variant>
        <vt:lpwstr/>
      </vt:variant>
      <vt:variant>
        <vt:lpwstr>_Toc317776764</vt:lpwstr>
      </vt:variant>
      <vt:variant>
        <vt:i4>1114119</vt:i4>
      </vt:variant>
      <vt:variant>
        <vt:i4>1253</vt:i4>
      </vt:variant>
      <vt:variant>
        <vt:i4>0</vt:i4>
      </vt:variant>
      <vt:variant>
        <vt:i4>5</vt:i4>
      </vt:variant>
      <vt:variant>
        <vt:lpwstr/>
      </vt:variant>
      <vt:variant>
        <vt:lpwstr>_Toc317776763</vt:lpwstr>
      </vt:variant>
      <vt:variant>
        <vt:i4>1114118</vt:i4>
      </vt:variant>
      <vt:variant>
        <vt:i4>1247</vt:i4>
      </vt:variant>
      <vt:variant>
        <vt:i4>0</vt:i4>
      </vt:variant>
      <vt:variant>
        <vt:i4>5</vt:i4>
      </vt:variant>
      <vt:variant>
        <vt:lpwstr/>
      </vt:variant>
      <vt:variant>
        <vt:lpwstr>_Toc317776762</vt:lpwstr>
      </vt:variant>
      <vt:variant>
        <vt:i4>1114117</vt:i4>
      </vt:variant>
      <vt:variant>
        <vt:i4>1241</vt:i4>
      </vt:variant>
      <vt:variant>
        <vt:i4>0</vt:i4>
      </vt:variant>
      <vt:variant>
        <vt:i4>5</vt:i4>
      </vt:variant>
      <vt:variant>
        <vt:lpwstr/>
      </vt:variant>
      <vt:variant>
        <vt:lpwstr>_Toc317776761</vt:lpwstr>
      </vt:variant>
      <vt:variant>
        <vt:i4>1114116</vt:i4>
      </vt:variant>
      <vt:variant>
        <vt:i4>1235</vt:i4>
      </vt:variant>
      <vt:variant>
        <vt:i4>0</vt:i4>
      </vt:variant>
      <vt:variant>
        <vt:i4>5</vt:i4>
      </vt:variant>
      <vt:variant>
        <vt:lpwstr/>
      </vt:variant>
      <vt:variant>
        <vt:lpwstr>_Toc317776760</vt:lpwstr>
      </vt:variant>
      <vt:variant>
        <vt:i4>1179661</vt:i4>
      </vt:variant>
      <vt:variant>
        <vt:i4>1229</vt:i4>
      </vt:variant>
      <vt:variant>
        <vt:i4>0</vt:i4>
      </vt:variant>
      <vt:variant>
        <vt:i4>5</vt:i4>
      </vt:variant>
      <vt:variant>
        <vt:lpwstr/>
      </vt:variant>
      <vt:variant>
        <vt:lpwstr>_Toc317776759</vt:lpwstr>
      </vt:variant>
      <vt:variant>
        <vt:i4>1179660</vt:i4>
      </vt:variant>
      <vt:variant>
        <vt:i4>1223</vt:i4>
      </vt:variant>
      <vt:variant>
        <vt:i4>0</vt:i4>
      </vt:variant>
      <vt:variant>
        <vt:i4>5</vt:i4>
      </vt:variant>
      <vt:variant>
        <vt:lpwstr/>
      </vt:variant>
      <vt:variant>
        <vt:lpwstr>_Toc317776758</vt:lpwstr>
      </vt:variant>
      <vt:variant>
        <vt:i4>1179651</vt:i4>
      </vt:variant>
      <vt:variant>
        <vt:i4>1217</vt:i4>
      </vt:variant>
      <vt:variant>
        <vt:i4>0</vt:i4>
      </vt:variant>
      <vt:variant>
        <vt:i4>5</vt:i4>
      </vt:variant>
      <vt:variant>
        <vt:lpwstr/>
      </vt:variant>
      <vt:variant>
        <vt:lpwstr>_Toc317776757</vt:lpwstr>
      </vt:variant>
      <vt:variant>
        <vt:i4>1179650</vt:i4>
      </vt:variant>
      <vt:variant>
        <vt:i4>1211</vt:i4>
      </vt:variant>
      <vt:variant>
        <vt:i4>0</vt:i4>
      </vt:variant>
      <vt:variant>
        <vt:i4>5</vt:i4>
      </vt:variant>
      <vt:variant>
        <vt:lpwstr/>
      </vt:variant>
      <vt:variant>
        <vt:lpwstr>_Toc317776756</vt:lpwstr>
      </vt:variant>
      <vt:variant>
        <vt:i4>1179649</vt:i4>
      </vt:variant>
      <vt:variant>
        <vt:i4>1205</vt:i4>
      </vt:variant>
      <vt:variant>
        <vt:i4>0</vt:i4>
      </vt:variant>
      <vt:variant>
        <vt:i4>5</vt:i4>
      </vt:variant>
      <vt:variant>
        <vt:lpwstr/>
      </vt:variant>
      <vt:variant>
        <vt:lpwstr>_Toc317776755</vt:lpwstr>
      </vt:variant>
      <vt:variant>
        <vt:i4>1179648</vt:i4>
      </vt:variant>
      <vt:variant>
        <vt:i4>1199</vt:i4>
      </vt:variant>
      <vt:variant>
        <vt:i4>0</vt:i4>
      </vt:variant>
      <vt:variant>
        <vt:i4>5</vt:i4>
      </vt:variant>
      <vt:variant>
        <vt:lpwstr/>
      </vt:variant>
      <vt:variant>
        <vt:lpwstr>_Toc317776754</vt:lpwstr>
      </vt:variant>
      <vt:variant>
        <vt:i4>1179655</vt:i4>
      </vt:variant>
      <vt:variant>
        <vt:i4>1193</vt:i4>
      </vt:variant>
      <vt:variant>
        <vt:i4>0</vt:i4>
      </vt:variant>
      <vt:variant>
        <vt:i4>5</vt:i4>
      </vt:variant>
      <vt:variant>
        <vt:lpwstr/>
      </vt:variant>
      <vt:variant>
        <vt:lpwstr>_Toc317776753</vt:lpwstr>
      </vt:variant>
      <vt:variant>
        <vt:i4>1179654</vt:i4>
      </vt:variant>
      <vt:variant>
        <vt:i4>1187</vt:i4>
      </vt:variant>
      <vt:variant>
        <vt:i4>0</vt:i4>
      </vt:variant>
      <vt:variant>
        <vt:i4>5</vt:i4>
      </vt:variant>
      <vt:variant>
        <vt:lpwstr/>
      </vt:variant>
      <vt:variant>
        <vt:lpwstr>_Toc317776752</vt:lpwstr>
      </vt:variant>
      <vt:variant>
        <vt:i4>1179653</vt:i4>
      </vt:variant>
      <vt:variant>
        <vt:i4>1181</vt:i4>
      </vt:variant>
      <vt:variant>
        <vt:i4>0</vt:i4>
      </vt:variant>
      <vt:variant>
        <vt:i4>5</vt:i4>
      </vt:variant>
      <vt:variant>
        <vt:lpwstr/>
      </vt:variant>
      <vt:variant>
        <vt:lpwstr>_Toc317776751</vt:lpwstr>
      </vt:variant>
      <vt:variant>
        <vt:i4>1179652</vt:i4>
      </vt:variant>
      <vt:variant>
        <vt:i4>1175</vt:i4>
      </vt:variant>
      <vt:variant>
        <vt:i4>0</vt:i4>
      </vt:variant>
      <vt:variant>
        <vt:i4>5</vt:i4>
      </vt:variant>
      <vt:variant>
        <vt:lpwstr/>
      </vt:variant>
      <vt:variant>
        <vt:lpwstr>_Toc317776750</vt:lpwstr>
      </vt:variant>
      <vt:variant>
        <vt:i4>1245197</vt:i4>
      </vt:variant>
      <vt:variant>
        <vt:i4>1169</vt:i4>
      </vt:variant>
      <vt:variant>
        <vt:i4>0</vt:i4>
      </vt:variant>
      <vt:variant>
        <vt:i4>5</vt:i4>
      </vt:variant>
      <vt:variant>
        <vt:lpwstr/>
      </vt:variant>
      <vt:variant>
        <vt:lpwstr>_Toc317776749</vt:lpwstr>
      </vt:variant>
      <vt:variant>
        <vt:i4>1245196</vt:i4>
      </vt:variant>
      <vt:variant>
        <vt:i4>1163</vt:i4>
      </vt:variant>
      <vt:variant>
        <vt:i4>0</vt:i4>
      </vt:variant>
      <vt:variant>
        <vt:i4>5</vt:i4>
      </vt:variant>
      <vt:variant>
        <vt:lpwstr/>
      </vt:variant>
      <vt:variant>
        <vt:lpwstr>_Toc317776748</vt:lpwstr>
      </vt:variant>
      <vt:variant>
        <vt:i4>1245187</vt:i4>
      </vt:variant>
      <vt:variant>
        <vt:i4>1157</vt:i4>
      </vt:variant>
      <vt:variant>
        <vt:i4>0</vt:i4>
      </vt:variant>
      <vt:variant>
        <vt:i4>5</vt:i4>
      </vt:variant>
      <vt:variant>
        <vt:lpwstr/>
      </vt:variant>
      <vt:variant>
        <vt:lpwstr>_Toc317776747</vt:lpwstr>
      </vt:variant>
      <vt:variant>
        <vt:i4>1245186</vt:i4>
      </vt:variant>
      <vt:variant>
        <vt:i4>1151</vt:i4>
      </vt:variant>
      <vt:variant>
        <vt:i4>0</vt:i4>
      </vt:variant>
      <vt:variant>
        <vt:i4>5</vt:i4>
      </vt:variant>
      <vt:variant>
        <vt:lpwstr/>
      </vt:variant>
      <vt:variant>
        <vt:lpwstr>_Toc317776746</vt:lpwstr>
      </vt:variant>
      <vt:variant>
        <vt:i4>1245185</vt:i4>
      </vt:variant>
      <vt:variant>
        <vt:i4>1145</vt:i4>
      </vt:variant>
      <vt:variant>
        <vt:i4>0</vt:i4>
      </vt:variant>
      <vt:variant>
        <vt:i4>5</vt:i4>
      </vt:variant>
      <vt:variant>
        <vt:lpwstr/>
      </vt:variant>
      <vt:variant>
        <vt:lpwstr>_Toc317776745</vt:lpwstr>
      </vt:variant>
      <vt:variant>
        <vt:i4>1245184</vt:i4>
      </vt:variant>
      <vt:variant>
        <vt:i4>1139</vt:i4>
      </vt:variant>
      <vt:variant>
        <vt:i4>0</vt:i4>
      </vt:variant>
      <vt:variant>
        <vt:i4>5</vt:i4>
      </vt:variant>
      <vt:variant>
        <vt:lpwstr/>
      </vt:variant>
      <vt:variant>
        <vt:lpwstr>_Toc317776744</vt:lpwstr>
      </vt:variant>
      <vt:variant>
        <vt:i4>1245191</vt:i4>
      </vt:variant>
      <vt:variant>
        <vt:i4>1133</vt:i4>
      </vt:variant>
      <vt:variant>
        <vt:i4>0</vt:i4>
      </vt:variant>
      <vt:variant>
        <vt:i4>5</vt:i4>
      </vt:variant>
      <vt:variant>
        <vt:lpwstr/>
      </vt:variant>
      <vt:variant>
        <vt:lpwstr>_Toc317776743</vt:lpwstr>
      </vt:variant>
      <vt:variant>
        <vt:i4>1245190</vt:i4>
      </vt:variant>
      <vt:variant>
        <vt:i4>1127</vt:i4>
      </vt:variant>
      <vt:variant>
        <vt:i4>0</vt:i4>
      </vt:variant>
      <vt:variant>
        <vt:i4>5</vt:i4>
      </vt:variant>
      <vt:variant>
        <vt:lpwstr/>
      </vt:variant>
      <vt:variant>
        <vt:lpwstr>_Toc317776742</vt:lpwstr>
      </vt:variant>
      <vt:variant>
        <vt:i4>1245189</vt:i4>
      </vt:variant>
      <vt:variant>
        <vt:i4>1121</vt:i4>
      </vt:variant>
      <vt:variant>
        <vt:i4>0</vt:i4>
      </vt:variant>
      <vt:variant>
        <vt:i4>5</vt:i4>
      </vt:variant>
      <vt:variant>
        <vt:lpwstr/>
      </vt:variant>
      <vt:variant>
        <vt:lpwstr>_Toc317776741</vt:lpwstr>
      </vt:variant>
      <vt:variant>
        <vt:i4>1245188</vt:i4>
      </vt:variant>
      <vt:variant>
        <vt:i4>1115</vt:i4>
      </vt:variant>
      <vt:variant>
        <vt:i4>0</vt:i4>
      </vt:variant>
      <vt:variant>
        <vt:i4>5</vt:i4>
      </vt:variant>
      <vt:variant>
        <vt:lpwstr/>
      </vt:variant>
      <vt:variant>
        <vt:lpwstr>_Toc317776740</vt:lpwstr>
      </vt:variant>
      <vt:variant>
        <vt:i4>1310733</vt:i4>
      </vt:variant>
      <vt:variant>
        <vt:i4>1109</vt:i4>
      </vt:variant>
      <vt:variant>
        <vt:i4>0</vt:i4>
      </vt:variant>
      <vt:variant>
        <vt:i4>5</vt:i4>
      </vt:variant>
      <vt:variant>
        <vt:lpwstr/>
      </vt:variant>
      <vt:variant>
        <vt:lpwstr>_Toc317776739</vt:lpwstr>
      </vt:variant>
      <vt:variant>
        <vt:i4>1310732</vt:i4>
      </vt:variant>
      <vt:variant>
        <vt:i4>1103</vt:i4>
      </vt:variant>
      <vt:variant>
        <vt:i4>0</vt:i4>
      </vt:variant>
      <vt:variant>
        <vt:i4>5</vt:i4>
      </vt:variant>
      <vt:variant>
        <vt:lpwstr/>
      </vt:variant>
      <vt:variant>
        <vt:lpwstr>_Toc317776738</vt:lpwstr>
      </vt:variant>
      <vt:variant>
        <vt:i4>1310723</vt:i4>
      </vt:variant>
      <vt:variant>
        <vt:i4>1097</vt:i4>
      </vt:variant>
      <vt:variant>
        <vt:i4>0</vt:i4>
      </vt:variant>
      <vt:variant>
        <vt:i4>5</vt:i4>
      </vt:variant>
      <vt:variant>
        <vt:lpwstr/>
      </vt:variant>
      <vt:variant>
        <vt:lpwstr>_Toc317776737</vt:lpwstr>
      </vt:variant>
      <vt:variant>
        <vt:i4>1310722</vt:i4>
      </vt:variant>
      <vt:variant>
        <vt:i4>1091</vt:i4>
      </vt:variant>
      <vt:variant>
        <vt:i4>0</vt:i4>
      </vt:variant>
      <vt:variant>
        <vt:i4>5</vt:i4>
      </vt:variant>
      <vt:variant>
        <vt:lpwstr/>
      </vt:variant>
      <vt:variant>
        <vt:lpwstr>_Toc317776736</vt:lpwstr>
      </vt:variant>
      <vt:variant>
        <vt:i4>1310721</vt:i4>
      </vt:variant>
      <vt:variant>
        <vt:i4>1085</vt:i4>
      </vt:variant>
      <vt:variant>
        <vt:i4>0</vt:i4>
      </vt:variant>
      <vt:variant>
        <vt:i4>5</vt:i4>
      </vt:variant>
      <vt:variant>
        <vt:lpwstr/>
      </vt:variant>
      <vt:variant>
        <vt:lpwstr>_Toc317776735</vt:lpwstr>
      </vt:variant>
      <vt:variant>
        <vt:i4>1310720</vt:i4>
      </vt:variant>
      <vt:variant>
        <vt:i4>1079</vt:i4>
      </vt:variant>
      <vt:variant>
        <vt:i4>0</vt:i4>
      </vt:variant>
      <vt:variant>
        <vt:i4>5</vt:i4>
      </vt:variant>
      <vt:variant>
        <vt:lpwstr/>
      </vt:variant>
      <vt:variant>
        <vt:lpwstr>_Toc317776734</vt:lpwstr>
      </vt:variant>
      <vt:variant>
        <vt:i4>1310727</vt:i4>
      </vt:variant>
      <vt:variant>
        <vt:i4>1073</vt:i4>
      </vt:variant>
      <vt:variant>
        <vt:i4>0</vt:i4>
      </vt:variant>
      <vt:variant>
        <vt:i4>5</vt:i4>
      </vt:variant>
      <vt:variant>
        <vt:lpwstr/>
      </vt:variant>
      <vt:variant>
        <vt:lpwstr>_Toc317776733</vt:lpwstr>
      </vt:variant>
      <vt:variant>
        <vt:i4>1310726</vt:i4>
      </vt:variant>
      <vt:variant>
        <vt:i4>1067</vt:i4>
      </vt:variant>
      <vt:variant>
        <vt:i4>0</vt:i4>
      </vt:variant>
      <vt:variant>
        <vt:i4>5</vt:i4>
      </vt:variant>
      <vt:variant>
        <vt:lpwstr/>
      </vt:variant>
      <vt:variant>
        <vt:lpwstr>_Toc317776732</vt:lpwstr>
      </vt:variant>
      <vt:variant>
        <vt:i4>1310725</vt:i4>
      </vt:variant>
      <vt:variant>
        <vt:i4>1061</vt:i4>
      </vt:variant>
      <vt:variant>
        <vt:i4>0</vt:i4>
      </vt:variant>
      <vt:variant>
        <vt:i4>5</vt:i4>
      </vt:variant>
      <vt:variant>
        <vt:lpwstr/>
      </vt:variant>
      <vt:variant>
        <vt:lpwstr>_Toc317776731</vt:lpwstr>
      </vt:variant>
      <vt:variant>
        <vt:i4>1310724</vt:i4>
      </vt:variant>
      <vt:variant>
        <vt:i4>1055</vt:i4>
      </vt:variant>
      <vt:variant>
        <vt:i4>0</vt:i4>
      </vt:variant>
      <vt:variant>
        <vt:i4>5</vt:i4>
      </vt:variant>
      <vt:variant>
        <vt:lpwstr/>
      </vt:variant>
      <vt:variant>
        <vt:lpwstr>_Toc317776730</vt:lpwstr>
      </vt:variant>
      <vt:variant>
        <vt:i4>1376269</vt:i4>
      </vt:variant>
      <vt:variant>
        <vt:i4>1049</vt:i4>
      </vt:variant>
      <vt:variant>
        <vt:i4>0</vt:i4>
      </vt:variant>
      <vt:variant>
        <vt:i4>5</vt:i4>
      </vt:variant>
      <vt:variant>
        <vt:lpwstr/>
      </vt:variant>
      <vt:variant>
        <vt:lpwstr>_Toc317776729</vt:lpwstr>
      </vt:variant>
      <vt:variant>
        <vt:i4>1376268</vt:i4>
      </vt:variant>
      <vt:variant>
        <vt:i4>1043</vt:i4>
      </vt:variant>
      <vt:variant>
        <vt:i4>0</vt:i4>
      </vt:variant>
      <vt:variant>
        <vt:i4>5</vt:i4>
      </vt:variant>
      <vt:variant>
        <vt:lpwstr/>
      </vt:variant>
      <vt:variant>
        <vt:lpwstr>_Toc317776728</vt:lpwstr>
      </vt:variant>
      <vt:variant>
        <vt:i4>1376259</vt:i4>
      </vt:variant>
      <vt:variant>
        <vt:i4>1037</vt:i4>
      </vt:variant>
      <vt:variant>
        <vt:i4>0</vt:i4>
      </vt:variant>
      <vt:variant>
        <vt:i4>5</vt:i4>
      </vt:variant>
      <vt:variant>
        <vt:lpwstr/>
      </vt:variant>
      <vt:variant>
        <vt:lpwstr>_Toc317776727</vt:lpwstr>
      </vt:variant>
      <vt:variant>
        <vt:i4>1376258</vt:i4>
      </vt:variant>
      <vt:variant>
        <vt:i4>1031</vt:i4>
      </vt:variant>
      <vt:variant>
        <vt:i4>0</vt:i4>
      </vt:variant>
      <vt:variant>
        <vt:i4>5</vt:i4>
      </vt:variant>
      <vt:variant>
        <vt:lpwstr/>
      </vt:variant>
      <vt:variant>
        <vt:lpwstr>_Toc317776726</vt:lpwstr>
      </vt:variant>
      <vt:variant>
        <vt:i4>1376257</vt:i4>
      </vt:variant>
      <vt:variant>
        <vt:i4>1025</vt:i4>
      </vt:variant>
      <vt:variant>
        <vt:i4>0</vt:i4>
      </vt:variant>
      <vt:variant>
        <vt:i4>5</vt:i4>
      </vt:variant>
      <vt:variant>
        <vt:lpwstr/>
      </vt:variant>
      <vt:variant>
        <vt:lpwstr>_Toc317776725</vt:lpwstr>
      </vt:variant>
      <vt:variant>
        <vt:i4>1376256</vt:i4>
      </vt:variant>
      <vt:variant>
        <vt:i4>1019</vt:i4>
      </vt:variant>
      <vt:variant>
        <vt:i4>0</vt:i4>
      </vt:variant>
      <vt:variant>
        <vt:i4>5</vt:i4>
      </vt:variant>
      <vt:variant>
        <vt:lpwstr/>
      </vt:variant>
      <vt:variant>
        <vt:lpwstr>_Toc317776724</vt:lpwstr>
      </vt:variant>
      <vt:variant>
        <vt:i4>1376263</vt:i4>
      </vt:variant>
      <vt:variant>
        <vt:i4>1013</vt:i4>
      </vt:variant>
      <vt:variant>
        <vt:i4>0</vt:i4>
      </vt:variant>
      <vt:variant>
        <vt:i4>5</vt:i4>
      </vt:variant>
      <vt:variant>
        <vt:lpwstr/>
      </vt:variant>
      <vt:variant>
        <vt:lpwstr>_Toc317776723</vt:lpwstr>
      </vt:variant>
      <vt:variant>
        <vt:i4>1376262</vt:i4>
      </vt:variant>
      <vt:variant>
        <vt:i4>1007</vt:i4>
      </vt:variant>
      <vt:variant>
        <vt:i4>0</vt:i4>
      </vt:variant>
      <vt:variant>
        <vt:i4>5</vt:i4>
      </vt:variant>
      <vt:variant>
        <vt:lpwstr/>
      </vt:variant>
      <vt:variant>
        <vt:lpwstr>_Toc317776722</vt:lpwstr>
      </vt:variant>
      <vt:variant>
        <vt:i4>1376261</vt:i4>
      </vt:variant>
      <vt:variant>
        <vt:i4>1001</vt:i4>
      </vt:variant>
      <vt:variant>
        <vt:i4>0</vt:i4>
      </vt:variant>
      <vt:variant>
        <vt:i4>5</vt:i4>
      </vt:variant>
      <vt:variant>
        <vt:lpwstr/>
      </vt:variant>
      <vt:variant>
        <vt:lpwstr>_Toc317776721</vt:lpwstr>
      </vt:variant>
      <vt:variant>
        <vt:i4>1376260</vt:i4>
      </vt:variant>
      <vt:variant>
        <vt:i4>995</vt:i4>
      </vt:variant>
      <vt:variant>
        <vt:i4>0</vt:i4>
      </vt:variant>
      <vt:variant>
        <vt:i4>5</vt:i4>
      </vt:variant>
      <vt:variant>
        <vt:lpwstr/>
      </vt:variant>
      <vt:variant>
        <vt:lpwstr>_Toc317776720</vt:lpwstr>
      </vt:variant>
      <vt:variant>
        <vt:i4>1441805</vt:i4>
      </vt:variant>
      <vt:variant>
        <vt:i4>989</vt:i4>
      </vt:variant>
      <vt:variant>
        <vt:i4>0</vt:i4>
      </vt:variant>
      <vt:variant>
        <vt:i4>5</vt:i4>
      </vt:variant>
      <vt:variant>
        <vt:lpwstr/>
      </vt:variant>
      <vt:variant>
        <vt:lpwstr>_Toc317776719</vt:lpwstr>
      </vt:variant>
      <vt:variant>
        <vt:i4>1441804</vt:i4>
      </vt:variant>
      <vt:variant>
        <vt:i4>983</vt:i4>
      </vt:variant>
      <vt:variant>
        <vt:i4>0</vt:i4>
      </vt:variant>
      <vt:variant>
        <vt:i4>5</vt:i4>
      </vt:variant>
      <vt:variant>
        <vt:lpwstr/>
      </vt:variant>
      <vt:variant>
        <vt:lpwstr>_Toc317776718</vt:lpwstr>
      </vt:variant>
      <vt:variant>
        <vt:i4>1441795</vt:i4>
      </vt:variant>
      <vt:variant>
        <vt:i4>977</vt:i4>
      </vt:variant>
      <vt:variant>
        <vt:i4>0</vt:i4>
      </vt:variant>
      <vt:variant>
        <vt:i4>5</vt:i4>
      </vt:variant>
      <vt:variant>
        <vt:lpwstr/>
      </vt:variant>
      <vt:variant>
        <vt:lpwstr>_Toc317776717</vt:lpwstr>
      </vt:variant>
      <vt:variant>
        <vt:i4>1441794</vt:i4>
      </vt:variant>
      <vt:variant>
        <vt:i4>971</vt:i4>
      </vt:variant>
      <vt:variant>
        <vt:i4>0</vt:i4>
      </vt:variant>
      <vt:variant>
        <vt:i4>5</vt:i4>
      </vt:variant>
      <vt:variant>
        <vt:lpwstr/>
      </vt:variant>
      <vt:variant>
        <vt:lpwstr>_Toc317776716</vt:lpwstr>
      </vt:variant>
      <vt:variant>
        <vt:i4>1441793</vt:i4>
      </vt:variant>
      <vt:variant>
        <vt:i4>965</vt:i4>
      </vt:variant>
      <vt:variant>
        <vt:i4>0</vt:i4>
      </vt:variant>
      <vt:variant>
        <vt:i4>5</vt:i4>
      </vt:variant>
      <vt:variant>
        <vt:lpwstr/>
      </vt:variant>
      <vt:variant>
        <vt:lpwstr>_Toc317776715</vt:lpwstr>
      </vt:variant>
      <vt:variant>
        <vt:i4>1441792</vt:i4>
      </vt:variant>
      <vt:variant>
        <vt:i4>959</vt:i4>
      </vt:variant>
      <vt:variant>
        <vt:i4>0</vt:i4>
      </vt:variant>
      <vt:variant>
        <vt:i4>5</vt:i4>
      </vt:variant>
      <vt:variant>
        <vt:lpwstr/>
      </vt:variant>
      <vt:variant>
        <vt:lpwstr>_Toc317776714</vt:lpwstr>
      </vt:variant>
      <vt:variant>
        <vt:i4>1441799</vt:i4>
      </vt:variant>
      <vt:variant>
        <vt:i4>953</vt:i4>
      </vt:variant>
      <vt:variant>
        <vt:i4>0</vt:i4>
      </vt:variant>
      <vt:variant>
        <vt:i4>5</vt:i4>
      </vt:variant>
      <vt:variant>
        <vt:lpwstr/>
      </vt:variant>
      <vt:variant>
        <vt:lpwstr>_Toc317776713</vt:lpwstr>
      </vt:variant>
      <vt:variant>
        <vt:i4>1441798</vt:i4>
      </vt:variant>
      <vt:variant>
        <vt:i4>947</vt:i4>
      </vt:variant>
      <vt:variant>
        <vt:i4>0</vt:i4>
      </vt:variant>
      <vt:variant>
        <vt:i4>5</vt:i4>
      </vt:variant>
      <vt:variant>
        <vt:lpwstr/>
      </vt:variant>
      <vt:variant>
        <vt:lpwstr>_Toc317776712</vt:lpwstr>
      </vt:variant>
      <vt:variant>
        <vt:i4>1441797</vt:i4>
      </vt:variant>
      <vt:variant>
        <vt:i4>941</vt:i4>
      </vt:variant>
      <vt:variant>
        <vt:i4>0</vt:i4>
      </vt:variant>
      <vt:variant>
        <vt:i4>5</vt:i4>
      </vt:variant>
      <vt:variant>
        <vt:lpwstr/>
      </vt:variant>
      <vt:variant>
        <vt:lpwstr>_Toc317776711</vt:lpwstr>
      </vt:variant>
      <vt:variant>
        <vt:i4>1441796</vt:i4>
      </vt:variant>
      <vt:variant>
        <vt:i4>935</vt:i4>
      </vt:variant>
      <vt:variant>
        <vt:i4>0</vt:i4>
      </vt:variant>
      <vt:variant>
        <vt:i4>5</vt:i4>
      </vt:variant>
      <vt:variant>
        <vt:lpwstr/>
      </vt:variant>
      <vt:variant>
        <vt:lpwstr>_Toc317776710</vt:lpwstr>
      </vt:variant>
      <vt:variant>
        <vt:i4>1507341</vt:i4>
      </vt:variant>
      <vt:variant>
        <vt:i4>929</vt:i4>
      </vt:variant>
      <vt:variant>
        <vt:i4>0</vt:i4>
      </vt:variant>
      <vt:variant>
        <vt:i4>5</vt:i4>
      </vt:variant>
      <vt:variant>
        <vt:lpwstr/>
      </vt:variant>
      <vt:variant>
        <vt:lpwstr>_Toc317776709</vt:lpwstr>
      </vt:variant>
      <vt:variant>
        <vt:i4>1507340</vt:i4>
      </vt:variant>
      <vt:variant>
        <vt:i4>923</vt:i4>
      </vt:variant>
      <vt:variant>
        <vt:i4>0</vt:i4>
      </vt:variant>
      <vt:variant>
        <vt:i4>5</vt:i4>
      </vt:variant>
      <vt:variant>
        <vt:lpwstr/>
      </vt:variant>
      <vt:variant>
        <vt:lpwstr>_Toc317776708</vt:lpwstr>
      </vt:variant>
      <vt:variant>
        <vt:i4>1507331</vt:i4>
      </vt:variant>
      <vt:variant>
        <vt:i4>917</vt:i4>
      </vt:variant>
      <vt:variant>
        <vt:i4>0</vt:i4>
      </vt:variant>
      <vt:variant>
        <vt:i4>5</vt:i4>
      </vt:variant>
      <vt:variant>
        <vt:lpwstr/>
      </vt:variant>
      <vt:variant>
        <vt:lpwstr>_Toc317776707</vt:lpwstr>
      </vt:variant>
      <vt:variant>
        <vt:i4>1507330</vt:i4>
      </vt:variant>
      <vt:variant>
        <vt:i4>911</vt:i4>
      </vt:variant>
      <vt:variant>
        <vt:i4>0</vt:i4>
      </vt:variant>
      <vt:variant>
        <vt:i4>5</vt:i4>
      </vt:variant>
      <vt:variant>
        <vt:lpwstr/>
      </vt:variant>
      <vt:variant>
        <vt:lpwstr>_Toc317776706</vt:lpwstr>
      </vt:variant>
      <vt:variant>
        <vt:i4>1507329</vt:i4>
      </vt:variant>
      <vt:variant>
        <vt:i4>905</vt:i4>
      </vt:variant>
      <vt:variant>
        <vt:i4>0</vt:i4>
      </vt:variant>
      <vt:variant>
        <vt:i4>5</vt:i4>
      </vt:variant>
      <vt:variant>
        <vt:lpwstr/>
      </vt:variant>
      <vt:variant>
        <vt:lpwstr>_Toc317776705</vt:lpwstr>
      </vt:variant>
      <vt:variant>
        <vt:i4>1507328</vt:i4>
      </vt:variant>
      <vt:variant>
        <vt:i4>899</vt:i4>
      </vt:variant>
      <vt:variant>
        <vt:i4>0</vt:i4>
      </vt:variant>
      <vt:variant>
        <vt:i4>5</vt:i4>
      </vt:variant>
      <vt:variant>
        <vt:lpwstr/>
      </vt:variant>
      <vt:variant>
        <vt:lpwstr>_Toc317776704</vt:lpwstr>
      </vt:variant>
      <vt:variant>
        <vt:i4>1507335</vt:i4>
      </vt:variant>
      <vt:variant>
        <vt:i4>893</vt:i4>
      </vt:variant>
      <vt:variant>
        <vt:i4>0</vt:i4>
      </vt:variant>
      <vt:variant>
        <vt:i4>5</vt:i4>
      </vt:variant>
      <vt:variant>
        <vt:lpwstr/>
      </vt:variant>
      <vt:variant>
        <vt:lpwstr>_Toc317776703</vt:lpwstr>
      </vt:variant>
      <vt:variant>
        <vt:i4>1507334</vt:i4>
      </vt:variant>
      <vt:variant>
        <vt:i4>887</vt:i4>
      </vt:variant>
      <vt:variant>
        <vt:i4>0</vt:i4>
      </vt:variant>
      <vt:variant>
        <vt:i4>5</vt:i4>
      </vt:variant>
      <vt:variant>
        <vt:lpwstr/>
      </vt:variant>
      <vt:variant>
        <vt:lpwstr>_Toc317776702</vt:lpwstr>
      </vt:variant>
      <vt:variant>
        <vt:i4>1507333</vt:i4>
      </vt:variant>
      <vt:variant>
        <vt:i4>881</vt:i4>
      </vt:variant>
      <vt:variant>
        <vt:i4>0</vt:i4>
      </vt:variant>
      <vt:variant>
        <vt:i4>5</vt:i4>
      </vt:variant>
      <vt:variant>
        <vt:lpwstr/>
      </vt:variant>
      <vt:variant>
        <vt:lpwstr>_Toc317776701</vt:lpwstr>
      </vt:variant>
      <vt:variant>
        <vt:i4>1507332</vt:i4>
      </vt:variant>
      <vt:variant>
        <vt:i4>875</vt:i4>
      </vt:variant>
      <vt:variant>
        <vt:i4>0</vt:i4>
      </vt:variant>
      <vt:variant>
        <vt:i4>5</vt:i4>
      </vt:variant>
      <vt:variant>
        <vt:lpwstr/>
      </vt:variant>
      <vt:variant>
        <vt:lpwstr>_Toc317776700</vt:lpwstr>
      </vt:variant>
      <vt:variant>
        <vt:i4>1966092</vt:i4>
      </vt:variant>
      <vt:variant>
        <vt:i4>869</vt:i4>
      </vt:variant>
      <vt:variant>
        <vt:i4>0</vt:i4>
      </vt:variant>
      <vt:variant>
        <vt:i4>5</vt:i4>
      </vt:variant>
      <vt:variant>
        <vt:lpwstr/>
      </vt:variant>
      <vt:variant>
        <vt:lpwstr>_Toc317776699</vt:lpwstr>
      </vt:variant>
      <vt:variant>
        <vt:i4>1966093</vt:i4>
      </vt:variant>
      <vt:variant>
        <vt:i4>863</vt:i4>
      </vt:variant>
      <vt:variant>
        <vt:i4>0</vt:i4>
      </vt:variant>
      <vt:variant>
        <vt:i4>5</vt:i4>
      </vt:variant>
      <vt:variant>
        <vt:lpwstr/>
      </vt:variant>
      <vt:variant>
        <vt:lpwstr>_Toc317776698</vt:lpwstr>
      </vt:variant>
      <vt:variant>
        <vt:i4>1966082</vt:i4>
      </vt:variant>
      <vt:variant>
        <vt:i4>857</vt:i4>
      </vt:variant>
      <vt:variant>
        <vt:i4>0</vt:i4>
      </vt:variant>
      <vt:variant>
        <vt:i4>5</vt:i4>
      </vt:variant>
      <vt:variant>
        <vt:lpwstr/>
      </vt:variant>
      <vt:variant>
        <vt:lpwstr>_Toc317776697</vt:lpwstr>
      </vt:variant>
      <vt:variant>
        <vt:i4>1966083</vt:i4>
      </vt:variant>
      <vt:variant>
        <vt:i4>851</vt:i4>
      </vt:variant>
      <vt:variant>
        <vt:i4>0</vt:i4>
      </vt:variant>
      <vt:variant>
        <vt:i4>5</vt:i4>
      </vt:variant>
      <vt:variant>
        <vt:lpwstr/>
      </vt:variant>
      <vt:variant>
        <vt:lpwstr>_Toc317776696</vt:lpwstr>
      </vt:variant>
      <vt:variant>
        <vt:i4>1966080</vt:i4>
      </vt:variant>
      <vt:variant>
        <vt:i4>845</vt:i4>
      </vt:variant>
      <vt:variant>
        <vt:i4>0</vt:i4>
      </vt:variant>
      <vt:variant>
        <vt:i4>5</vt:i4>
      </vt:variant>
      <vt:variant>
        <vt:lpwstr/>
      </vt:variant>
      <vt:variant>
        <vt:lpwstr>_Toc317776695</vt:lpwstr>
      </vt:variant>
      <vt:variant>
        <vt:i4>1966081</vt:i4>
      </vt:variant>
      <vt:variant>
        <vt:i4>839</vt:i4>
      </vt:variant>
      <vt:variant>
        <vt:i4>0</vt:i4>
      </vt:variant>
      <vt:variant>
        <vt:i4>5</vt:i4>
      </vt:variant>
      <vt:variant>
        <vt:lpwstr/>
      </vt:variant>
      <vt:variant>
        <vt:lpwstr>_Toc317776694</vt:lpwstr>
      </vt:variant>
      <vt:variant>
        <vt:i4>1966086</vt:i4>
      </vt:variant>
      <vt:variant>
        <vt:i4>833</vt:i4>
      </vt:variant>
      <vt:variant>
        <vt:i4>0</vt:i4>
      </vt:variant>
      <vt:variant>
        <vt:i4>5</vt:i4>
      </vt:variant>
      <vt:variant>
        <vt:lpwstr/>
      </vt:variant>
      <vt:variant>
        <vt:lpwstr>_Toc317776693</vt:lpwstr>
      </vt:variant>
      <vt:variant>
        <vt:i4>1966087</vt:i4>
      </vt:variant>
      <vt:variant>
        <vt:i4>827</vt:i4>
      </vt:variant>
      <vt:variant>
        <vt:i4>0</vt:i4>
      </vt:variant>
      <vt:variant>
        <vt:i4>5</vt:i4>
      </vt:variant>
      <vt:variant>
        <vt:lpwstr/>
      </vt:variant>
      <vt:variant>
        <vt:lpwstr>_Toc317776692</vt:lpwstr>
      </vt:variant>
      <vt:variant>
        <vt:i4>1966084</vt:i4>
      </vt:variant>
      <vt:variant>
        <vt:i4>821</vt:i4>
      </vt:variant>
      <vt:variant>
        <vt:i4>0</vt:i4>
      </vt:variant>
      <vt:variant>
        <vt:i4>5</vt:i4>
      </vt:variant>
      <vt:variant>
        <vt:lpwstr/>
      </vt:variant>
      <vt:variant>
        <vt:lpwstr>_Toc317776691</vt:lpwstr>
      </vt:variant>
      <vt:variant>
        <vt:i4>1966085</vt:i4>
      </vt:variant>
      <vt:variant>
        <vt:i4>815</vt:i4>
      </vt:variant>
      <vt:variant>
        <vt:i4>0</vt:i4>
      </vt:variant>
      <vt:variant>
        <vt:i4>5</vt:i4>
      </vt:variant>
      <vt:variant>
        <vt:lpwstr/>
      </vt:variant>
      <vt:variant>
        <vt:lpwstr>_Toc317776690</vt:lpwstr>
      </vt:variant>
      <vt:variant>
        <vt:i4>2031628</vt:i4>
      </vt:variant>
      <vt:variant>
        <vt:i4>809</vt:i4>
      </vt:variant>
      <vt:variant>
        <vt:i4>0</vt:i4>
      </vt:variant>
      <vt:variant>
        <vt:i4>5</vt:i4>
      </vt:variant>
      <vt:variant>
        <vt:lpwstr/>
      </vt:variant>
      <vt:variant>
        <vt:lpwstr>_Toc317776689</vt:lpwstr>
      </vt:variant>
      <vt:variant>
        <vt:i4>2031629</vt:i4>
      </vt:variant>
      <vt:variant>
        <vt:i4>803</vt:i4>
      </vt:variant>
      <vt:variant>
        <vt:i4>0</vt:i4>
      </vt:variant>
      <vt:variant>
        <vt:i4>5</vt:i4>
      </vt:variant>
      <vt:variant>
        <vt:lpwstr/>
      </vt:variant>
      <vt:variant>
        <vt:lpwstr>_Toc317776688</vt:lpwstr>
      </vt:variant>
      <vt:variant>
        <vt:i4>2031618</vt:i4>
      </vt:variant>
      <vt:variant>
        <vt:i4>797</vt:i4>
      </vt:variant>
      <vt:variant>
        <vt:i4>0</vt:i4>
      </vt:variant>
      <vt:variant>
        <vt:i4>5</vt:i4>
      </vt:variant>
      <vt:variant>
        <vt:lpwstr/>
      </vt:variant>
      <vt:variant>
        <vt:lpwstr>_Toc317776687</vt:lpwstr>
      </vt:variant>
      <vt:variant>
        <vt:i4>2031619</vt:i4>
      </vt:variant>
      <vt:variant>
        <vt:i4>791</vt:i4>
      </vt:variant>
      <vt:variant>
        <vt:i4>0</vt:i4>
      </vt:variant>
      <vt:variant>
        <vt:i4>5</vt:i4>
      </vt:variant>
      <vt:variant>
        <vt:lpwstr/>
      </vt:variant>
      <vt:variant>
        <vt:lpwstr>_Toc317776686</vt:lpwstr>
      </vt:variant>
      <vt:variant>
        <vt:i4>2031616</vt:i4>
      </vt:variant>
      <vt:variant>
        <vt:i4>785</vt:i4>
      </vt:variant>
      <vt:variant>
        <vt:i4>0</vt:i4>
      </vt:variant>
      <vt:variant>
        <vt:i4>5</vt:i4>
      </vt:variant>
      <vt:variant>
        <vt:lpwstr/>
      </vt:variant>
      <vt:variant>
        <vt:lpwstr>_Toc317776685</vt:lpwstr>
      </vt:variant>
      <vt:variant>
        <vt:i4>2031617</vt:i4>
      </vt:variant>
      <vt:variant>
        <vt:i4>779</vt:i4>
      </vt:variant>
      <vt:variant>
        <vt:i4>0</vt:i4>
      </vt:variant>
      <vt:variant>
        <vt:i4>5</vt:i4>
      </vt:variant>
      <vt:variant>
        <vt:lpwstr/>
      </vt:variant>
      <vt:variant>
        <vt:lpwstr>_Toc317776684</vt:lpwstr>
      </vt:variant>
      <vt:variant>
        <vt:i4>2031622</vt:i4>
      </vt:variant>
      <vt:variant>
        <vt:i4>773</vt:i4>
      </vt:variant>
      <vt:variant>
        <vt:i4>0</vt:i4>
      </vt:variant>
      <vt:variant>
        <vt:i4>5</vt:i4>
      </vt:variant>
      <vt:variant>
        <vt:lpwstr/>
      </vt:variant>
      <vt:variant>
        <vt:lpwstr>_Toc317776683</vt:lpwstr>
      </vt:variant>
      <vt:variant>
        <vt:i4>2031623</vt:i4>
      </vt:variant>
      <vt:variant>
        <vt:i4>767</vt:i4>
      </vt:variant>
      <vt:variant>
        <vt:i4>0</vt:i4>
      </vt:variant>
      <vt:variant>
        <vt:i4>5</vt:i4>
      </vt:variant>
      <vt:variant>
        <vt:lpwstr/>
      </vt:variant>
      <vt:variant>
        <vt:lpwstr>_Toc317776682</vt:lpwstr>
      </vt:variant>
      <vt:variant>
        <vt:i4>2031620</vt:i4>
      </vt:variant>
      <vt:variant>
        <vt:i4>761</vt:i4>
      </vt:variant>
      <vt:variant>
        <vt:i4>0</vt:i4>
      </vt:variant>
      <vt:variant>
        <vt:i4>5</vt:i4>
      </vt:variant>
      <vt:variant>
        <vt:lpwstr/>
      </vt:variant>
      <vt:variant>
        <vt:lpwstr>_Toc317776681</vt:lpwstr>
      </vt:variant>
      <vt:variant>
        <vt:i4>2031621</vt:i4>
      </vt:variant>
      <vt:variant>
        <vt:i4>755</vt:i4>
      </vt:variant>
      <vt:variant>
        <vt:i4>0</vt:i4>
      </vt:variant>
      <vt:variant>
        <vt:i4>5</vt:i4>
      </vt:variant>
      <vt:variant>
        <vt:lpwstr/>
      </vt:variant>
      <vt:variant>
        <vt:lpwstr>_Toc317776680</vt:lpwstr>
      </vt:variant>
      <vt:variant>
        <vt:i4>1048588</vt:i4>
      </vt:variant>
      <vt:variant>
        <vt:i4>749</vt:i4>
      </vt:variant>
      <vt:variant>
        <vt:i4>0</vt:i4>
      </vt:variant>
      <vt:variant>
        <vt:i4>5</vt:i4>
      </vt:variant>
      <vt:variant>
        <vt:lpwstr/>
      </vt:variant>
      <vt:variant>
        <vt:lpwstr>_Toc317776679</vt:lpwstr>
      </vt:variant>
      <vt:variant>
        <vt:i4>1048589</vt:i4>
      </vt:variant>
      <vt:variant>
        <vt:i4>743</vt:i4>
      </vt:variant>
      <vt:variant>
        <vt:i4>0</vt:i4>
      </vt:variant>
      <vt:variant>
        <vt:i4>5</vt:i4>
      </vt:variant>
      <vt:variant>
        <vt:lpwstr/>
      </vt:variant>
      <vt:variant>
        <vt:lpwstr>_Toc317776678</vt:lpwstr>
      </vt:variant>
      <vt:variant>
        <vt:i4>1048578</vt:i4>
      </vt:variant>
      <vt:variant>
        <vt:i4>737</vt:i4>
      </vt:variant>
      <vt:variant>
        <vt:i4>0</vt:i4>
      </vt:variant>
      <vt:variant>
        <vt:i4>5</vt:i4>
      </vt:variant>
      <vt:variant>
        <vt:lpwstr/>
      </vt:variant>
      <vt:variant>
        <vt:lpwstr>_Toc317776677</vt:lpwstr>
      </vt:variant>
      <vt:variant>
        <vt:i4>1048579</vt:i4>
      </vt:variant>
      <vt:variant>
        <vt:i4>731</vt:i4>
      </vt:variant>
      <vt:variant>
        <vt:i4>0</vt:i4>
      </vt:variant>
      <vt:variant>
        <vt:i4>5</vt:i4>
      </vt:variant>
      <vt:variant>
        <vt:lpwstr/>
      </vt:variant>
      <vt:variant>
        <vt:lpwstr>_Toc317776676</vt:lpwstr>
      </vt:variant>
      <vt:variant>
        <vt:i4>1048576</vt:i4>
      </vt:variant>
      <vt:variant>
        <vt:i4>725</vt:i4>
      </vt:variant>
      <vt:variant>
        <vt:i4>0</vt:i4>
      </vt:variant>
      <vt:variant>
        <vt:i4>5</vt:i4>
      </vt:variant>
      <vt:variant>
        <vt:lpwstr/>
      </vt:variant>
      <vt:variant>
        <vt:lpwstr>_Toc317776675</vt:lpwstr>
      </vt:variant>
      <vt:variant>
        <vt:i4>1048577</vt:i4>
      </vt:variant>
      <vt:variant>
        <vt:i4>719</vt:i4>
      </vt:variant>
      <vt:variant>
        <vt:i4>0</vt:i4>
      </vt:variant>
      <vt:variant>
        <vt:i4>5</vt:i4>
      </vt:variant>
      <vt:variant>
        <vt:lpwstr/>
      </vt:variant>
      <vt:variant>
        <vt:lpwstr>_Toc317776674</vt:lpwstr>
      </vt:variant>
      <vt:variant>
        <vt:i4>1048582</vt:i4>
      </vt:variant>
      <vt:variant>
        <vt:i4>713</vt:i4>
      </vt:variant>
      <vt:variant>
        <vt:i4>0</vt:i4>
      </vt:variant>
      <vt:variant>
        <vt:i4>5</vt:i4>
      </vt:variant>
      <vt:variant>
        <vt:lpwstr/>
      </vt:variant>
      <vt:variant>
        <vt:lpwstr>_Toc317776673</vt:lpwstr>
      </vt:variant>
      <vt:variant>
        <vt:i4>1048583</vt:i4>
      </vt:variant>
      <vt:variant>
        <vt:i4>707</vt:i4>
      </vt:variant>
      <vt:variant>
        <vt:i4>0</vt:i4>
      </vt:variant>
      <vt:variant>
        <vt:i4>5</vt:i4>
      </vt:variant>
      <vt:variant>
        <vt:lpwstr/>
      </vt:variant>
      <vt:variant>
        <vt:lpwstr>_Toc317776672</vt:lpwstr>
      </vt:variant>
      <vt:variant>
        <vt:i4>1048580</vt:i4>
      </vt:variant>
      <vt:variant>
        <vt:i4>701</vt:i4>
      </vt:variant>
      <vt:variant>
        <vt:i4>0</vt:i4>
      </vt:variant>
      <vt:variant>
        <vt:i4>5</vt:i4>
      </vt:variant>
      <vt:variant>
        <vt:lpwstr/>
      </vt:variant>
      <vt:variant>
        <vt:lpwstr>_Toc317776671</vt:lpwstr>
      </vt:variant>
      <vt:variant>
        <vt:i4>1048581</vt:i4>
      </vt:variant>
      <vt:variant>
        <vt:i4>695</vt:i4>
      </vt:variant>
      <vt:variant>
        <vt:i4>0</vt:i4>
      </vt:variant>
      <vt:variant>
        <vt:i4>5</vt:i4>
      </vt:variant>
      <vt:variant>
        <vt:lpwstr/>
      </vt:variant>
      <vt:variant>
        <vt:lpwstr>_Toc317776670</vt:lpwstr>
      </vt:variant>
      <vt:variant>
        <vt:i4>1114124</vt:i4>
      </vt:variant>
      <vt:variant>
        <vt:i4>689</vt:i4>
      </vt:variant>
      <vt:variant>
        <vt:i4>0</vt:i4>
      </vt:variant>
      <vt:variant>
        <vt:i4>5</vt:i4>
      </vt:variant>
      <vt:variant>
        <vt:lpwstr/>
      </vt:variant>
      <vt:variant>
        <vt:lpwstr>_Toc317776669</vt:lpwstr>
      </vt:variant>
      <vt:variant>
        <vt:i4>1114125</vt:i4>
      </vt:variant>
      <vt:variant>
        <vt:i4>683</vt:i4>
      </vt:variant>
      <vt:variant>
        <vt:i4>0</vt:i4>
      </vt:variant>
      <vt:variant>
        <vt:i4>5</vt:i4>
      </vt:variant>
      <vt:variant>
        <vt:lpwstr/>
      </vt:variant>
      <vt:variant>
        <vt:lpwstr>_Toc317776668</vt:lpwstr>
      </vt:variant>
      <vt:variant>
        <vt:i4>1114114</vt:i4>
      </vt:variant>
      <vt:variant>
        <vt:i4>677</vt:i4>
      </vt:variant>
      <vt:variant>
        <vt:i4>0</vt:i4>
      </vt:variant>
      <vt:variant>
        <vt:i4>5</vt:i4>
      </vt:variant>
      <vt:variant>
        <vt:lpwstr/>
      </vt:variant>
      <vt:variant>
        <vt:lpwstr>_Toc317776667</vt:lpwstr>
      </vt:variant>
      <vt:variant>
        <vt:i4>1114115</vt:i4>
      </vt:variant>
      <vt:variant>
        <vt:i4>671</vt:i4>
      </vt:variant>
      <vt:variant>
        <vt:i4>0</vt:i4>
      </vt:variant>
      <vt:variant>
        <vt:i4>5</vt:i4>
      </vt:variant>
      <vt:variant>
        <vt:lpwstr/>
      </vt:variant>
      <vt:variant>
        <vt:lpwstr>_Toc317776666</vt:lpwstr>
      </vt:variant>
      <vt:variant>
        <vt:i4>1114112</vt:i4>
      </vt:variant>
      <vt:variant>
        <vt:i4>665</vt:i4>
      </vt:variant>
      <vt:variant>
        <vt:i4>0</vt:i4>
      </vt:variant>
      <vt:variant>
        <vt:i4>5</vt:i4>
      </vt:variant>
      <vt:variant>
        <vt:lpwstr/>
      </vt:variant>
      <vt:variant>
        <vt:lpwstr>_Toc317776665</vt:lpwstr>
      </vt:variant>
      <vt:variant>
        <vt:i4>1114113</vt:i4>
      </vt:variant>
      <vt:variant>
        <vt:i4>659</vt:i4>
      </vt:variant>
      <vt:variant>
        <vt:i4>0</vt:i4>
      </vt:variant>
      <vt:variant>
        <vt:i4>5</vt:i4>
      </vt:variant>
      <vt:variant>
        <vt:lpwstr/>
      </vt:variant>
      <vt:variant>
        <vt:lpwstr>_Toc317776664</vt:lpwstr>
      </vt:variant>
      <vt:variant>
        <vt:i4>1114118</vt:i4>
      </vt:variant>
      <vt:variant>
        <vt:i4>653</vt:i4>
      </vt:variant>
      <vt:variant>
        <vt:i4>0</vt:i4>
      </vt:variant>
      <vt:variant>
        <vt:i4>5</vt:i4>
      </vt:variant>
      <vt:variant>
        <vt:lpwstr/>
      </vt:variant>
      <vt:variant>
        <vt:lpwstr>_Toc317776663</vt:lpwstr>
      </vt:variant>
      <vt:variant>
        <vt:i4>1114119</vt:i4>
      </vt:variant>
      <vt:variant>
        <vt:i4>647</vt:i4>
      </vt:variant>
      <vt:variant>
        <vt:i4>0</vt:i4>
      </vt:variant>
      <vt:variant>
        <vt:i4>5</vt:i4>
      </vt:variant>
      <vt:variant>
        <vt:lpwstr/>
      </vt:variant>
      <vt:variant>
        <vt:lpwstr>_Toc317776662</vt:lpwstr>
      </vt:variant>
      <vt:variant>
        <vt:i4>1114116</vt:i4>
      </vt:variant>
      <vt:variant>
        <vt:i4>641</vt:i4>
      </vt:variant>
      <vt:variant>
        <vt:i4>0</vt:i4>
      </vt:variant>
      <vt:variant>
        <vt:i4>5</vt:i4>
      </vt:variant>
      <vt:variant>
        <vt:lpwstr/>
      </vt:variant>
      <vt:variant>
        <vt:lpwstr>_Toc317776661</vt:lpwstr>
      </vt:variant>
      <vt:variant>
        <vt:i4>1114117</vt:i4>
      </vt:variant>
      <vt:variant>
        <vt:i4>635</vt:i4>
      </vt:variant>
      <vt:variant>
        <vt:i4>0</vt:i4>
      </vt:variant>
      <vt:variant>
        <vt:i4>5</vt:i4>
      </vt:variant>
      <vt:variant>
        <vt:lpwstr/>
      </vt:variant>
      <vt:variant>
        <vt:lpwstr>_Toc317776660</vt:lpwstr>
      </vt:variant>
      <vt:variant>
        <vt:i4>1179660</vt:i4>
      </vt:variant>
      <vt:variant>
        <vt:i4>629</vt:i4>
      </vt:variant>
      <vt:variant>
        <vt:i4>0</vt:i4>
      </vt:variant>
      <vt:variant>
        <vt:i4>5</vt:i4>
      </vt:variant>
      <vt:variant>
        <vt:lpwstr/>
      </vt:variant>
      <vt:variant>
        <vt:lpwstr>_Toc317776659</vt:lpwstr>
      </vt:variant>
      <vt:variant>
        <vt:i4>1179661</vt:i4>
      </vt:variant>
      <vt:variant>
        <vt:i4>623</vt:i4>
      </vt:variant>
      <vt:variant>
        <vt:i4>0</vt:i4>
      </vt:variant>
      <vt:variant>
        <vt:i4>5</vt:i4>
      </vt:variant>
      <vt:variant>
        <vt:lpwstr/>
      </vt:variant>
      <vt:variant>
        <vt:lpwstr>_Toc317776658</vt:lpwstr>
      </vt:variant>
      <vt:variant>
        <vt:i4>1179650</vt:i4>
      </vt:variant>
      <vt:variant>
        <vt:i4>617</vt:i4>
      </vt:variant>
      <vt:variant>
        <vt:i4>0</vt:i4>
      </vt:variant>
      <vt:variant>
        <vt:i4>5</vt:i4>
      </vt:variant>
      <vt:variant>
        <vt:lpwstr/>
      </vt:variant>
      <vt:variant>
        <vt:lpwstr>_Toc317776657</vt:lpwstr>
      </vt:variant>
      <vt:variant>
        <vt:i4>1179651</vt:i4>
      </vt:variant>
      <vt:variant>
        <vt:i4>611</vt:i4>
      </vt:variant>
      <vt:variant>
        <vt:i4>0</vt:i4>
      </vt:variant>
      <vt:variant>
        <vt:i4>5</vt:i4>
      </vt:variant>
      <vt:variant>
        <vt:lpwstr/>
      </vt:variant>
      <vt:variant>
        <vt:lpwstr>_Toc317776656</vt:lpwstr>
      </vt:variant>
      <vt:variant>
        <vt:i4>1179648</vt:i4>
      </vt:variant>
      <vt:variant>
        <vt:i4>605</vt:i4>
      </vt:variant>
      <vt:variant>
        <vt:i4>0</vt:i4>
      </vt:variant>
      <vt:variant>
        <vt:i4>5</vt:i4>
      </vt:variant>
      <vt:variant>
        <vt:lpwstr/>
      </vt:variant>
      <vt:variant>
        <vt:lpwstr>_Toc317776655</vt:lpwstr>
      </vt:variant>
      <vt:variant>
        <vt:i4>1179649</vt:i4>
      </vt:variant>
      <vt:variant>
        <vt:i4>599</vt:i4>
      </vt:variant>
      <vt:variant>
        <vt:i4>0</vt:i4>
      </vt:variant>
      <vt:variant>
        <vt:i4>5</vt:i4>
      </vt:variant>
      <vt:variant>
        <vt:lpwstr/>
      </vt:variant>
      <vt:variant>
        <vt:lpwstr>_Toc317776654</vt:lpwstr>
      </vt:variant>
      <vt:variant>
        <vt:i4>1179654</vt:i4>
      </vt:variant>
      <vt:variant>
        <vt:i4>593</vt:i4>
      </vt:variant>
      <vt:variant>
        <vt:i4>0</vt:i4>
      </vt:variant>
      <vt:variant>
        <vt:i4>5</vt:i4>
      </vt:variant>
      <vt:variant>
        <vt:lpwstr/>
      </vt:variant>
      <vt:variant>
        <vt:lpwstr>_Toc317776653</vt:lpwstr>
      </vt:variant>
      <vt:variant>
        <vt:i4>1179655</vt:i4>
      </vt:variant>
      <vt:variant>
        <vt:i4>587</vt:i4>
      </vt:variant>
      <vt:variant>
        <vt:i4>0</vt:i4>
      </vt:variant>
      <vt:variant>
        <vt:i4>5</vt:i4>
      </vt:variant>
      <vt:variant>
        <vt:lpwstr/>
      </vt:variant>
      <vt:variant>
        <vt:lpwstr>_Toc317776652</vt:lpwstr>
      </vt:variant>
      <vt:variant>
        <vt:i4>1179652</vt:i4>
      </vt:variant>
      <vt:variant>
        <vt:i4>581</vt:i4>
      </vt:variant>
      <vt:variant>
        <vt:i4>0</vt:i4>
      </vt:variant>
      <vt:variant>
        <vt:i4>5</vt:i4>
      </vt:variant>
      <vt:variant>
        <vt:lpwstr/>
      </vt:variant>
      <vt:variant>
        <vt:lpwstr>_Toc317776651</vt:lpwstr>
      </vt:variant>
      <vt:variant>
        <vt:i4>1179653</vt:i4>
      </vt:variant>
      <vt:variant>
        <vt:i4>575</vt:i4>
      </vt:variant>
      <vt:variant>
        <vt:i4>0</vt:i4>
      </vt:variant>
      <vt:variant>
        <vt:i4>5</vt:i4>
      </vt:variant>
      <vt:variant>
        <vt:lpwstr/>
      </vt:variant>
      <vt:variant>
        <vt:lpwstr>_Toc317776650</vt:lpwstr>
      </vt:variant>
      <vt:variant>
        <vt:i4>1245196</vt:i4>
      </vt:variant>
      <vt:variant>
        <vt:i4>569</vt:i4>
      </vt:variant>
      <vt:variant>
        <vt:i4>0</vt:i4>
      </vt:variant>
      <vt:variant>
        <vt:i4>5</vt:i4>
      </vt:variant>
      <vt:variant>
        <vt:lpwstr/>
      </vt:variant>
      <vt:variant>
        <vt:lpwstr>_Toc317776649</vt:lpwstr>
      </vt:variant>
      <vt:variant>
        <vt:i4>1245197</vt:i4>
      </vt:variant>
      <vt:variant>
        <vt:i4>563</vt:i4>
      </vt:variant>
      <vt:variant>
        <vt:i4>0</vt:i4>
      </vt:variant>
      <vt:variant>
        <vt:i4>5</vt:i4>
      </vt:variant>
      <vt:variant>
        <vt:lpwstr/>
      </vt:variant>
      <vt:variant>
        <vt:lpwstr>_Toc317776648</vt:lpwstr>
      </vt:variant>
      <vt:variant>
        <vt:i4>1245186</vt:i4>
      </vt:variant>
      <vt:variant>
        <vt:i4>557</vt:i4>
      </vt:variant>
      <vt:variant>
        <vt:i4>0</vt:i4>
      </vt:variant>
      <vt:variant>
        <vt:i4>5</vt:i4>
      </vt:variant>
      <vt:variant>
        <vt:lpwstr/>
      </vt:variant>
      <vt:variant>
        <vt:lpwstr>_Toc317776647</vt:lpwstr>
      </vt:variant>
      <vt:variant>
        <vt:i4>1245187</vt:i4>
      </vt:variant>
      <vt:variant>
        <vt:i4>551</vt:i4>
      </vt:variant>
      <vt:variant>
        <vt:i4>0</vt:i4>
      </vt:variant>
      <vt:variant>
        <vt:i4>5</vt:i4>
      </vt:variant>
      <vt:variant>
        <vt:lpwstr/>
      </vt:variant>
      <vt:variant>
        <vt:lpwstr>_Toc317776646</vt:lpwstr>
      </vt:variant>
      <vt:variant>
        <vt:i4>1245184</vt:i4>
      </vt:variant>
      <vt:variant>
        <vt:i4>545</vt:i4>
      </vt:variant>
      <vt:variant>
        <vt:i4>0</vt:i4>
      </vt:variant>
      <vt:variant>
        <vt:i4>5</vt:i4>
      </vt:variant>
      <vt:variant>
        <vt:lpwstr/>
      </vt:variant>
      <vt:variant>
        <vt:lpwstr>_Toc317776645</vt:lpwstr>
      </vt:variant>
      <vt:variant>
        <vt:i4>1245185</vt:i4>
      </vt:variant>
      <vt:variant>
        <vt:i4>539</vt:i4>
      </vt:variant>
      <vt:variant>
        <vt:i4>0</vt:i4>
      </vt:variant>
      <vt:variant>
        <vt:i4>5</vt:i4>
      </vt:variant>
      <vt:variant>
        <vt:lpwstr/>
      </vt:variant>
      <vt:variant>
        <vt:lpwstr>_Toc317776644</vt:lpwstr>
      </vt:variant>
      <vt:variant>
        <vt:i4>1245190</vt:i4>
      </vt:variant>
      <vt:variant>
        <vt:i4>533</vt:i4>
      </vt:variant>
      <vt:variant>
        <vt:i4>0</vt:i4>
      </vt:variant>
      <vt:variant>
        <vt:i4>5</vt:i4>
      </vt:variant>
      <vt:variant>
        <vt:lpwstr/>
      </vt:variant>
      <vt:variant>
        <vt:lpwstr>_Toc317776643</vt:lpwstr>
      </vt:variant>
      <vt:variant>
        <vt:i4>1245191</vt:i4>
      </vt:variant>
      <vt:variant>
        <vt:i4>527</vt:i4>
      </vt:variant>
      <vt:variant>
        <vt:i4>0</vt:i4>
      </vt:variant>
      <vt:variant>
        <vt:i4>5</vt:i4>
      </vt:variant>
      <vt:variant>
        <vt:lpwstr/>
      </vt:variant>
      <vt:variant>
        <vt:lpwstr>_Toc317776642</vt:lpwstr>
      </vt:variant>
      <vt:variant>
        <vt:i4>1245188</vt:i4>
      </vt:variant>
      <vt:variant>
        <vt:i4>521</vt:i4>
      </vt:variant>
      <vt:variant>
        <vt:i4>0</vt:i4>
      </vt:variant>
      <vt:variant>
        <vt:i4>5</vt:i4>
      </vt:variant>
      <vt:variant>
        <vt:lpwstr/>
      </vt:variant>
      <vt:variant>
        <vt:lpwstr>_Toc317776641</vt:lpwstr>
      </vt:variant>
      <vt:variant>
        <vt:i4>1245189</vt:i4>
      </vt:variant>
      <vt:variant>
        <vt:i4>515</vt:i4>
      </vt:variant>
      <vt:variant>
        <vt:i4>0</vt:i4>
      </vt:variant>
      <vt:variant>
        <vt:i4>5</vt:i4>
      </vt:variant>
      <vt:variant>
        <vt:lpwstr/>
      </vt:variant>
      <vt:variant>
        <vt:lpwstr>_Toc317776640</vt:lpwstr>
      </vt:variant>
      <vt:variant>
        <vt:i4>1310732</vt:i4>
      </vt:variant>
      <vt:variant>
        <vt:i4>509</vt:i4>
      </vt:variant>
      <vt:variant>
        <vt:i4>0</vt:i4>
      </vt:variant>
      <vt:variant>
        <vt:i4>5</vt:i4>
      </vt:variant>
      <vt:variant>
        <vt:lpwstr/>
      </vt:variant>
      <vt:variant>
        <vt:lpwstr>_Toc317776639</vt:lpwstr>
      </vt:variant>
      <vt:variant>
        <vt:i4>1310733</vt:i4>
      </vt:variant>
      <vt:variant>
        <vt:i4>503</vt:i4>
      </vt:variant>
      <vt:variant>
        <vt:i4>0</vt:i4>
      </vt:variant>
      <vt:variant>
        <vt:i4>5</vt:i4>
      </vt:variant>
      <vt:variant>
        <vt:lpwstr/>
      </vt:variant>
      <vt:variant>
        <vt:lpwstr>_Toc317776638</vt:lpwstr>
      </vt:variant>
      <vt:variant>
        <vt:i4>1310722</vt:i4>
      </vt:variant>
      <vt:variant>
        <vt:i4>497</vt:i4>
      </vt:variant>
      <vt:variant>
        <vt:i4>0</vt:i4>
      </vt:variant>
      <vt:variant>
        <vt:i4>5</vt:i4>
      </vt:variant>
      <vt:variant>
        <vt:lpwstr/>
      </vt:variant>
      <vt:variant>
        <vt:lpwstr>_Toc317776637</vt:lpwstr>
      </vt:variant>
      <vt:variant>
        <vt:i4>1310723</vt:i4>
      </vt:variant>
      <vt:variant>
        <vt:i4>491</vt:i4>
      </vt:variant>
      <vt:variant>
        <vt:i4>0</vt:i4>
      </vt:variant>
      <vt:variant>
        <vt:i4>5</vt:i4>
      </vt:variant>
      <vt:variant>
        <vt:lpwstr/>
      </vt:variant>
      <vt:variant>
        <vt:lpwstr>_Toc317776636</vt:lpwstr>
      </vt:variant>
      <vt:variant>
        <vt:i4>1310720</vt:i4>
      </vt:variant>
      <vt:variant>
        <vt:i4>485</vt:i4>
      </vt:variant>
      <vt:variant>
        <vt:i4>0</vt:i4>
      </vt:variant>
      <vt:variant>
        <vt:i4>5</vt:i4>
      </vt:variant>
      <vt:variant>
        <vt:lpwstr/>
      </vt:variant>
      <vt:variant>
        <vt:lpwstr>_Toc317776635</vt:lpwstr>
      </vt:variant>
      <vt:variant>
        <vt:i4>1310721</vt:i4>
      </vt:variant>
      <vt:variant>
        <vt:i4>479</vt:i4>
      </vt:variant>
      <vt:variant>
        <vt:i4>0</vt:i4>
      </vt:variant>
      <vt:variant>
        <vt:i4>5</vt:i4>
      </vt:variant>
      <vt:variant>
        <vt:lpwstr/>
      </vt:variant>
      <vt:variant>
        <vt:lpwstr>_Toc317776634</vt:lpwstr>
      </vt:variant>
      <vt:variant>
        <vt:i4>1310726</vt:i4>
      </vt:variant>
      <vt:variant>
        <vt:i4>473</vt:i4>
      </vt:variant>
      <vt:variant>
        <vt:i4>0</vt:i4>
      </vt:variant>
      <vt:variant>
        <vt:i4>5</vt:i4>
      </vt:variant>
      <vt:variant>
        <vt:lpwstr/>
      </vt:variant>
      <vt:variant>
        <vt:lpwstr>_Toc317776633</vt:lpwstr>
      </vt:variant>
      <vt:variant>
        <vt:i4>1310727</vt:i4>
      </vt:variant>
      <vt:variant>
        <vt:i4>467</vt:i4>
      </vt:variant>
      <vt:variant>
        <vt:i4>0</vt:i4>
      </vt:variant>
      <vt:variant>
        <vt:i4>5</vt:i4>
      </vt:variant>
      <vt:variant>
        <vt:lpwstr/>
      </vt:variant>
      <vt:variant>
        <vt:lpwstr>_Toc317776632</vt:lpwstr>
      </vt:variant>
      <vt:variant>
        <vt:i4>1310724</vt:i4>
      </vt:variant>
      <vt:variant>
        <vt:i4>461</vt:i4>
      </vt:variant>
      <vt:variant>
        <vt:i4>0</vt:i4>
      </vt:variant>
      <vt:variant>
        <vt:i4>5</vt:i4>
      </vt:variant>
      <vt:variant>
        <vt:lpwstr/>
      </vt:variant>
      <vt:variant>
        <vt:lpwstr>_Toc317776631</vt:lpwstr>
      </vt:variant>
      <vt:variant>
        <vt:i4>1310725</vt:i4>
      </vt:variant>
      <vt:variant>
        <vt:i4>455</vt:i4>
      </vt:variant>
      <vt:variant>
        <vt:i4>0</vt:i4>
      </vt:variant>
      <vt:variant>
        <vt:i4>5</vt:i4>
      </vt:variant>
      <vt:variant>
        <vt:lpwstr/>
      </vt:variant>
      <vt:variant>
        <vt:lpwstr>_Toc317776630</vt:lpwstr>
      </vt:variant>
      <vt:variant>
        <vt:i4>1376268</vt:i4>
      </vt:variant>
      <vt:variant>
        <vt:i4>449</vt:i4>
      </vt:variant>
      <vt:variant>
        <vt:i4>0</vt:i4>
      </vt:variant>
      <vt:variant>
        <vt:i4>5</vt:i4>
      </vt:variant>
      <vt:variant>
        <vt:lpwstr/>
      </vt:variant>
      <vt:variant>
        <vt:lpwstr>_Toc317776629</vt:lpwstr>
      </vt:variant>
      <vt:variant>
        <vt:i4>1376269</vt:i4>
      </vt:variant>
      <vt:variant>
        <vt:i4>443</vt:i4>
      </vt:variant>
      <vt:variant>
        <vt:i4>0</vt:i4>
      </vt:variant>
      <vt:variant>
        <vt:i4>5</vt:i4>
      </vt:variant>
      <vt:variant>
        <vt:lpwstr/>
      </vt:variant>
      <vt:variant>
        <vt:lpwstr>_Toc317776628</vt:lpwstr>
      </vt:variant>
      <vt:variant>
        <vt:i4>1376258</vt:i4>
      </vt:variant>
      <vt:variant>
        <vt:i4>437</vt:i4>
      </vt:variant>
      <vt:variant>
        <vt:i4>0</vt:i4>
      </vt:variant>
      <vt:variant>
        <vt:i4>5</vt:i4>
      </vt:variant>
      <vt:variant>
        <vt:lpwstr/>
      </vt:variant>
      <vt:variant>
        <vt:lpwstr>_Toc317776627</vt:lpwstr>
      </vt:variant>
      <vt:variant>
        <vt:i4>1376259</vt:i4>
      </vt:variant>
      <vt:variant>
        <vt:i4>431</vt:i4>
      </vt:variant>
      <vt:variant>
        <vt:i4>0</vt:i4>
      </vt:variant>
      <vt:variant>
        <vt:i4>5</vt:i4>
      </vt:variant>
      <vt:variant>
        <vt:lpwstr/>
      </vt:variant>
      <vt:variant>
        <vt:lpwstr>_Toc317776626</vt:lpwstr>
      </vt:variant>
      <vt:variant>
        <vt:i4>1376256</vt:i4>
      </vt:variant>
      <vt:variant>
        <vt:i4>425</vt:i4>
      </vt:variant>
      <vt:variant>
        <vt:i4>0</vt:i4>
      </vt:variant>
      <vt:variant>
        <vt:i4>5</vt:i4>
      </vt:variant>
      <vt:variant>
        <vt:lpwstr/>
      </vt:variant>
      <vt:variant>
        <vt:lpwstr>_Toc317776625</vt:lpwstr>
      </vt:variant>
      <vt:variant>
        <vt:i4>1376257</vt:i4>
      </vt:variant>
      <vt:variant>
        <vt:i4>419</vt:i4>
      </vt:variant>
      <vt:variant>
        <vt:i4>0</vt:i4>
      </vt:variant>
      <vt:variant>
        <vt:i4>5</vt:i4>
      </vt:variant>
      <vt:variant>
        <vt:lpwstr/>
      </vt:variant>
      <vt:variant>
        <vt:lpwstr>_Toc317776624</vt:lpwstr>
      </vt:variant>
      <vt:variant>
        <vt:i4>1376262</vt:i4>
      </vt:variant>
      <vt:variant>
        <vt:i4>413</vt:i4>
      </vt:variant>
      <vt:variant>
        <vt:i4>0</vt:i4>
      </vt:variant>
      <vt:variant>
        <vt:i4>5</vt:i4>
      </vt:variant>
      <vt:variant>
        <vt:lpwstr/>
      </vt:variant>
      <vt:variant>
        <vt:lpwstr>_Toc317776623</vt:lpwstr>
      </vt:variant>
      <vt:variant>
        <vt:i4>1376263</vt:i4>
      </vt:variant>
      <vt:variant>
        <vt:i4>407</vt:i4>
      </vt:variant>
      <vt:variant>
        <vt:i4>0</vt:i4>
      </vt:variant>
      <vt:variant>
        <vt:i4>5</vt:i4>
      </vt:variant>
      <vt:variant>
        <vt:lpwstr/>
      </vt:variant>
      <vt:variant>
        <vt:lpwstr>_Toc317776622</vt:lpwstr>
      </vt:variant>
      <vt:variant>
        <vt:i4>1376260</vt:i4>
      </vt:variant>
      <vt:variant>
        <vt:i4>401</vt:i4>
      </vt:variant>
      <vt:variant>
        <vt:i4>0</vt:i4>
      </vt:variant>
      <vt:variant>
        <vt:i4>5</vt:i4>
      </vt:variant>
      <vt:variant>
        <vt:lpwstr/>
      </vt:variant>
      <vt:variant>
        <vt:lpwstr>_Toc317776621</vt:lpwstr>
      </vt:variant>
      <vt:variant>
        <vt:i4>1376261</vt:i4>
      </vt:variant>
      <vt:variant>
        <vt:i4>395</vt:i4>
      </vt:variant>
      <vt:variant>
        <vt:i4>0</vt:i4>
      </vt:variant>
      <vt:variant>
        <vt:i4>5</vt:i4>
      </vt:variant>
      <vt:variant>
        <vt:lpwstr/>
      </vt:variant>
      <vt:variant>
        <vt:lpwstr>_Toc317776620</vt:lpwstr>
      </vt:variant>
      <vt:variant>
        <vt:i4>1441804</vt:i4>
      </vt:variant>
      <vt:variant>
        <vt:i4>389</vt:i4>
      </vt:variant>
      <vt:variant>
        <vt:i4>0</vt:i4>
      </vt:variant>
      <vt:variant>
        <vt:i4>5</vt:i4>
      </vt:variant>
      <vt:variant>
        <vt:lpwstr/>
      </vt:variant>
      <vt:variant>
        <vt:lpwstr>_Toc317776619</vt:lpwstr>
      </vt:variant>
      <vt:variant>
        <vt:i4>1441805</vt:i4>
      </vt:variant>
      <vt:variant>
        <vt:i4>383</vt:i4>
      </vt:variant>
      <vt:variant>
        <vt:i4>0</vt:i4>
      </vt:variant>
      <vt:variant>
        <vt:i4>5</vt:i4>
      </vt:variant>
      <vt:variant>
        <vt:lpwstr/>
      </vt:variant>
      <vt:variant>
        <vt:lpwstr>_Toc317776618</vt:lpwstr>
      </vt:variant>
      <vt:variant>
        <vt:i4>1441794</vt:i4>
      </vt:variant>
      <vt:variant>
        <vt:i4>377</vt:i4>
      </vt:variant>
      <vt:variant>
        <vt:i4>0</vt:i4>
      </vt:variant>
      <vt:variant>
        <vt:i4>5</vt:i4>
      </vt:variant>
      <vt:variant>
        <vt:lpwstr/>
      </vt:variant>
      <vt:variant>
        <vt:lpwstr>_Toc317776617</vt:lpwstr>
      </vt:variant>
      <vt:variant>
        <vt:i4>1441795</vt:i4>
      </vt:variant>
      <vt:variant>
        <vt:i4>371</vt:i4>
      </vt:variant>
      <vt:variant>
        <vt:i4>0</vt:i4>
      </vt:variant>
      <vt:variant>
        <vt:i4>5</vt:i4>
      </vt:variant>
      <vt:variant>
        <vt:lpwstr/>
      </vt:variant>
      <vt:variant>
        <vt:lpwstr>_Toc317776616</vt:lpwstr>
      </vt:variant>
      <vt:variant>
        <vt:i4>1441792</vt:i4>
      </vt:variant>
      <vt:variant>
        <vt:i4>365</vt:i4>
      </vt:variant>
      <vt:variant>
        <vt:i4>0</vt:i4>
      </vt:variant>
      <vt:variant>
        <vt:i4>5</vt:i4>
      </vt:variant>
      <vt:variant>
        <vt:lpwstr/>
      </vt:variant>
      <vt:variant>
        <vt:lpwstr>_Toc317776615</vt:lpwstr>
      </vt:variant>
      <vt:variant>
        <vt:i4>1441793</vt:i4>
      </vt:variant>
      <vt:variant>
        <vt:i4>359</vt:i4>
      </vt:variant>
      <vt:variant>
        <vt:i4>0</vt:i4>
      </vt:variant>
      <vt:variant>
        <vt:i4>5</vt:i4>
      </vt:variant>
      <vt:variant>
        <vt:lpwstr/>
      </vt:variant>
      <vt:variant>
        <vt:lpwstr>_Toc317776614</vt:lpwstr>
      </vt:variant>
      <vt:variant>
        <vt:i4>1441798</vt:i4>
      </vt:variant>
      <vt:variant>
        <vt:i4>353</vt:i4>
      </vt:variant>
      <vt:variant>
        <vt:i4>0</vt:i4>
      </vt:variant>
      <vt:variant>
        <vt:i4>5</vt:i4>
      </vt:variant>
      <vt:variant>
        <vt:lpwstr/>
      </vt:variant>
      <vt:variant>
        <vt:lpwstr>_Toc317776613</vt:lpwstr>
      </vt:variant>
      <vt:variant>
        <vt:i4>1441799</vt:i4>
      </vt:variant>
      <vt:variant>
        <vt:i4>347</vt:i4>
      </vt:variant>
      <vt:variant>
        <vt:i4>0</vt:i4>
      </vt:variant>
      <vt:variant>
        <vt:i4>5</vt:i4>
      </vt:variant>
      <vt:variant>
        <vt:lpwstr/>
      </vt:variant>
      <vt:variant>
        <vt:lpwstr>_Toc317776612</vt:lpwstr>
      </vt:variant>
      <vt:variant>
        <vt:i4>1441796</vt:i4>
      </vt:variant>
      <vt:variant>
        <vt:i4>341</vt:i4>
      </vt:variant>
      <vt:variant>
        <vt:i4>0</vt:i4>
      </vt:variant>
      <vt:variant>
        <vt:i4>5</vt:i4>
      </vt:variant>
      <vt:variant>
        <vt:lpwstr/>
      </vt:variant>
      <vt:variant>
        <vt:lpwstr>_Toc317776611</vt:lpwstr>
      </vt:variant>
      <vt:variant>
        <vt:i4>1441797</vt:i4>
      </vt:variant>
      <vt:variant>
        <vt:i4>335</vt:i4>
      </vt:variant>
      <vt:variant>
        <vt:i4>0</vt:i4>
      </vt:variant>
      <vt:variant>
        <vt:i4>5</vt:i4>
      </vt:variant>
      <vt:variant>
        <vt:lpwstr/>
      </vt:variant>
      <vt:variant>
        <vt:lpwstr>_Toc317776610</vt:lpwstr>
      </vt:variant>
      <vt:variant>
        <vt:i4>1507340</vt:i4>
      </vt:variant>
      <vt:variant>
        <vt:i4>329</vt:i4>
      </vt:variant>
      <vt:variant>
        <vt:i4>0</vt:i4>
      </vt:variant>
      <vt:variant>
        <vt:i4>5</vt:i4>
      </vt:variant>
      <vt:variant>
        <vt:lpwstr/>
      </vt:variant>
      <vt:variant>
        <vt:lpwstr>_Toc317776609</vt:lpwstr>
      </vt:variant>
      <vt:variant>
        <vt:i4>1507341</vt:i4>
      </vt:variant>
      <vt:variant>
        <vt:i4>323</vt:i4>
      </vt:variant>
      <vt:variant>
        <vt:i4>0</vt:i4>
      </vt:variant>
      <vt:variant>
        <vt:i4>5</vt:i4>
      </vt:variant>
      <vt:variant>
        <vt:lpwstr/>
      </vt:variant>
      <vt:variant>
        <vt:lpwstr>_Toc317776608</vt:lpwstr>
      </vt:variant>
      <vt:variant>
        <vt:i4>1507330</vt:i4>
      </vt:variant>
      <vt:variant>
        <vt:i4>317</vt:i4>
      </vt:variant>
      <vt:variant>
        <vt:i4>0</vt:i4>
      </vt:variant>
      <vt:variant>
        <vt:i4>5</vt:i4>
      </vt:variant>
      <vt:variant>
        <vt:lpwstr/>
      </vt:variant>
      <vt:variant>
        <vt:lpwstr>_Toc317776607</vt:lpwstr>
      </vt:variant>
      <vt:variant>
        <vt:i4>1507331</vt:i4>
      </vt:variant>
      <vt:variant>
        <vt:i4>311</vt:i4>
      </vt:variant>
      <vt:variant>
        <vt:i4>0</vt:i4>
      </vt:variant>
      <vt:variant>
        <vt:i4>5</vt:i4>
      </vt:variant>
      <vt:variant>
        <vt:lpwstr/>
      </vt:variant>
      <vt:variant>
        <vt:lpwstr>_Toc317776606</vt:lpwstr>
      </vt:variant>
      <vt:variant>
        <vt:i4>1507328</vt:i4>
      </vt:variant>
      <vt:variant>
        <vt:i4>305</vt:i4>
      </vt:variant>
      <vt:variant>
        <vt:i4>0</vt:i4>
      </vt:variant>
      <vt:variant>
        <vt:i4>5</vt:i4>
      </vt:variant>
      <vt:variant>
        <vt:lpwstr/>
      </vt:variant>
      <vt:variant>
        <vt:lpwstr>_Toc317776605</vt:lpwstr>
      </vt:variant>
      <vt:variant>
        <vt:i4>1507329</vt:i4>
      </vt:variant>
      <vt:variant>
        <vt:i4>299</vt:i4>
      </vt:variant>
      <vt:variant>
        <vt:i4>0</vt:i4>
      </vt:variant>
      <vt:variant>
        <vt:i4>5</vt:i4>
      </vt:variant>
      <vt:variant>
        <vt:lpwstr/>
      </vt:variant>
      <vt:variant>
        <vt:lpwstr>_Toc317776604</vt:lpwstr>
      </vt:variant>
      <vt:variant>
        <vt:i4>1507334</vt:i4>
      </vt:variant>
      <vt:variant>
        <vt:i4>293</vt:i4>
      </vt:variant>
      <vt:variant>
        <vt:i4>0</vt:i4>
      </vt:variant>
      <vt:variant>
        <vt:i4>5</vt:i4>
      </vt:variant>
      <vt:variant>
        <vt:lpwstr/>
      </vt:variant>
      <vt:variant>
        <vt:lpwstr>_Toc317776603</vt:lpwstr>
      </vt:variant>
      <vt:variant>
        <vt:i4>1507335</vt:i4>
      </vt:variant>
      <vt:variant>
        <vt:i4>287</vt:i4>
      </vt:variant>
      <vt:variant>
        <vt:i4>0</vt:i4>
      </vt:variant>
      <vt:variant>
        <vt:i4>5</vt:i4>
      </vt:variant>
      <vt:variant>
        <vt:lpwstr/>
      </vt:variant>
      <vt:variant>
        <vt:lpwstr>_Toc317776602</vt:lpwstr>
      </vt:variant>
      <vt:variant>
        <vt:i4>1507332</vt:i4>
      </vt:variant>
      <vt:variant>
        <vt:i4>281</vt:i4>
      </vt:variant>
      <vt:variant>
        <vt:i4>0</vt:i4>
      </vt:variant>
      <vt:variant>
        <vt:i4>5</vt:i4>
      </vt:variant>
      <vt:variant>
        <vt:lpwstr/>
      </vt:variant>
      <vt:variant>
        <vt:lpwstr>_Toc317776601</vt:lpwstr>
      </vt:variant>
      <vt:variant>
        <vt:i4>1507333</vt:i4>
      </vt:variant>
      <vt:variant>
        <vt:i4>275</vt:i4>
      </vt:variant>
      <vt:variant>
        <vt:i4>0</vt:i4>
      </vt:variant>
      <vt:variant>
        <vt:i4>5</vt:i4>
      </vt:variant>
      <vt:variant>
        <vt:lpwstr/>
      </vt:variant>
      <vt:variant>
        <vt:lpwstr>_Toc317776600</vt:lpwstr>
      </vt:variant>
      <vt:variant>
        <vt:i4>1966095</vt:i4>
      </vt:variant>
      <vt:variant>
        <vt:i4>269</vt:i4>
      </vt:variant>
      <vt:variant>
        <vt:i4>0</vt:i4>
      </vt:variant>
      <vt:variant>
        <vt:i4>5</vt:i4>
      </vt:variant>
      <vt:variant>
        <vt:lpwstr/>
      </vt:variant>
      <vt:variant>
        <vt:lpwstr>_Toc317776599</vt:lpwstr>
      </vt:variant>
      <vt:variant>
        <vt:i4>1966094</vt:i4>
      </vt:variant>
      <vt:variant>
        <vt:i4>263</vt:i4>
      </vt:variant>
      <vt:variant>
        <vt:i4>0</vt:i4>
      </vt:variant>
      <vt:variant>
        <vt:i4>5</vt:i4>
      </vt:variant>
      <vt:variant>
        <vt:lpwstr/>
      </vt:variant>
      <vt:variant>
        <vt:lpwstr>_Toc317776598</vt:lpwstr>
      </vt:variant>
      <vt:variant>
        <vt:i4>1966081</vt:i4>
      </vt:variant>
      <vt:variant>
        <vt:i4>257</vt:i4>
      </vt:variant>
      <vt:variant>
        <vt:i4>0</vt:i4>
      </vt:variant>
      <vt:variant>
        <vt:i4>5</vt:i4>
      </vt:variant>
      <vt:variant>
        <vt:lpwstr/>
      </vt:variant>
      <vt:variant>
        <vt:lpwstr>_Toc317776597</vt:lpwstr>
      </vt:variant>
      <vt:variant>
        <vt:i4>1966080</vt:i4>
      </vt:variant>
      <vt:variant>
        <vt:i4>251</vt:i4>
      </vt:variant>
      <vt:variant>
        <vt:i4>0</vt:i4>
      </vt:variant>
      <vt:variant>
        <vt:i4>5</vt:i4>
      </vt:variant>
      <vt:variant>
        <vt:lpwstr/>
      </vt:variant>
      <vt:variant>
        <vt:lpwstr>_Toc317776596</vt:lpwstr>
      </vt:variant>
      <vt:variant>
        <vt:i4>1966083</vt:i4>
      </vt:variant>
      <vt:variant>
        <vt:i4>245</vt:i4>
      </vt:variant>
      <vt:variant>
        <vt:i4>0</vt:i4>
      </vt:variant>
      <vt:variant>
        <vt:i4>5</vt:i4>
      </vt:variant>
      <vt:variant>
        <vt:lpwstr/>
      </vt:variant>
      <vt:variant>
        <vt:lpwstr>_Toc317776595</vt:lpwstr>
      </vt:variant>
      <vt:variant>
        <vt:i4>1966082</vt:i4>
      </vt:variant>
      <vt:variant>
        <vt:i4>239</vt:i4>
      </vt:variant>
      <vt:variant>
        <vt:i4>0</vt:i4>
      </vt:variant>
      <vt:variant>
        <vt:i4>5</vt:i4>
      </vt:variant>
      <vt:variant>
        <vt:lpwstr/>
      </vt:variant>
      <vt:variant>
        <vt:lpwstr>_Toc317776594</vt:lpwstr>
      </vt:variant>
      <vt:variant>
        <vt:i4>1966085</vt:i4>
      </vt:variant>
      <vt:variant>
        <vt:i4>233</vt:i4>
      </vt:variant>
      <vt:variant>
        <vt:i4>0</vt:i4>
      </vt:variant>
      <vt:variant>
        <vt:i4>5</vt:i4>
      </vt:variant>
      <vt:variant>
        <vt:lpwstr/>
      </vt:variant>
      <vt:variant>
        <vt:lpwstr>_Toc317776593</vt:lpwstr>
      </vt:variant>
      <vt:variant>
        <vt:i4>1966084</vt:i4>
      </vt:variant>
      <vt:variant>
        <vt:i4>227</vt:i4>
      </vt:variant>
      <vt:variant>
        <vt:i4>0</vt:i4>
      </vt:variant>
      <vt:variant>
        <vt:i4>5</vt:i4>
      </vt:variant>
      <vt:variant>
        <vt:lpwstr/>
      </vt:variant>
      <vt:variant>
        <vt:lpwstr>_Toc317776592</vt:lpwstr>
      </vt:variant>
      <vt:variant>
        <vt:i4>1966087</vt:i4>
      </vt:variant>
      <vt:variant>
        <vt:i4>221</vt:i4>
      </vt:variant>
      <vt:variant>
        <vt:i4>0</vt:i4>
      </vt:variant>
      <vt:variant>
        <vt:i4>5</vt:i4>
      </vt:variant>
      <vt:variant>
        <vt:lpwstr/>
      </vt:variant>
      <vt:variant>
        <vt:lpwstr>_Toc317776591</vt:lpwstr>
      </vt:variant>
      <vt:variant>
        <vt:i4>1966086</vt:i4>
      </vt:variant>
      <vt:variant>
        <vt:i4>215</vt:i4>
      </vt:variant>
      <vt:variant>
        <vt:i4>0</vt:i4>
      </vt:variant>
      <vt:variant>
        <vt:i4>5</vt:i4>
      </vt:variant>
      <vt:variant>
        <vt:lpwstr/>
      </vt:variant>
      <vt:variant>
        <vt:lpwstr>_Toc317776590</vt:lpwstr>
      </vt:variant>
      <vt:variant>
        <vt:i4>2031631</vt:i4>
      </vt:variant>
      <vt:variant>
        <vt:i4>209</vt:i4>
      </vt:variant>
      <vt:variant>
        <vt:i4>0</vt:i4>
      </vt:variant>
      <vt:variant>
        <vt:i4>5</vt:i4>
      </vt:variant>
      <vt:variant>
        <vt:lpwstr/>
      </vt:variant>
      <vt:variant>
        <vt:lpwstr>_Toc317776589</vt:lpwstr>
      </vt:variant>
      <vt:variant>
        <vt:i4>2031630</vt:i4>
      </vt:variant>
      <vt:variant>
        <vt:i4>203</vt:i4>
      </vt:variant>
      <vt:variant>
        <vt:i4>0</vt:i4>
      </vt:variant>
      <vt:variant>
        <vt:i4>5</vt:i4>
      </vt:variant>
      <vt:variant>
        <vt:lpwstr/>
      </vt:variant>
      <vt:variant>
        <vt:lpwstr>_Toc317776588</vt:lpwstr>
      </vt:variant>
      <vt:variant>
        <vt:i4>2031617</vt:i4>
      </vt:variant>
      <vt:variant>
        <vt:i4>197</vt:i4>
      </vt:variant>
      <vt:variant>
        <vt:i4>0</vt:i4>
      </vt:variant>
      <vt:variant>
        <vt:i4>5</vt:i4>
      </vt:variant>
      <vt:variant>
        <vt:lpwstr/>
      </vt:variant>
      <vt:variant>
        <vt:lpwstr>_Toc317776587</vt:lpwstr>
      </vt:variant>
      <vt:variant>
        <vt:i4>2031616</vt:i4>
      </vt:variant>
      <vt:variant>
        <vt:i4>191</vt:i4>
      </vt:variant>
      <vt:variant>
        <vt:i4>0</vt:i4>
      </vt:variant>
      <vt:variant>
        <vt:i4>5</vt:i4>
      </vt:variant>
      <vt:variant>
        <vt:lpwstr/>
      </vt:variant>
      <vt:variant>
        <vt:lpwstr>_Toc317776586</vt:lpwstr>
      </vt:variant>
      <vt:variant>
        <vt:i4>2031619</vt:i4>
      </vt:variant>
      <vt:variant>
        <vt:i4>185</vt:i4>
      </vt:variant>
      <vt:variant>
        <vt:i4>0</vt:i4>
      </vt:variant>
      <vt:variant>
        <vt:i4>5</vt:i4>
      </vt:variant>
      <vt:variant>
        <vt:lpwstr/>
      </vt:variant>
      <vt:variant>
        <vt:lpwstr>_Toc317776585</vt:lpwstr>
      </vt:variant>
      <vt:variant>
        <vt:i4>2031618</vt:i4>
      </vt:variant>
      <vt:variant>
        <vt:i4>179</vt:i4>
      </vt:variant>
      <vt:variant>
        <vt:i4>0</vt:i4>
      </vt:variant>
      <vt:variant>
        <vt:i4>5</vt:i4>
      </vt:variant>
      <vt:variant>
        <vt:lpwstr/>
      </vt:variant>
      <vt:variant>
        <vt:lpwstr>_Toc317776584</vt:lpwstr>
      </vt:variant>
      <vt:variant>
        <vt:i4>2031621</vt:i4>
      </vt:variant>
      <vt:variant>
        <vt:i4>173</vt:i4>
      </vt:variant>
      <vt:variant>
        <vt:i4>0</vt:i4>
      </vt:variant>
      <vt:variant>
        <vt:i4>5</vt:i4>
      </vt:variant>
      <vt:variant>
        <vt:lpwstr/>
      </vt:variant>
      <vt:variant>
        <vt:lpwstr>_Toc317776583</vt:lpwstr>
      </vt:variant>
      <vt:variant>
        <vt:i4>2031620</vt:i4>
      </vt:variant>
      <vt:variant>
        <vt:i4>167</vt:i4>
      </vt:variant>
      <vt:variant>
        <vt:i4>0</vt:i4>
      </vt:variant>
      <vt:variant>
        <vt:i4>5</vt:i4>
      </vt:variant>
      <vt:variant>
        <vt:lpwstr/>
      </vt:variant>
      <vt:variant>
        <vt:lpwstr>_Toc317776582</vt:lpwstr>
      </vt:variant>
      <vt:variant>
        <vt:i4>2031623</vt:i4>
      </vt:variant>
      <vt:variant>
        <vt:i4>161</vt:i4>
      </vt:variant>
      <vt:variant>
        <vt:i4>0</vt:i4>
      </vt:variant>
      <vt:variant>
        <vt:i4>5</vt:i4>
      </vt:variant>
      <vt:variant>
        <vt:lpwstr/>
      </vt:variant>
      <vt:variant>
        <vt:lpwstr>_Toc317776581</vt:lpwstr>
      </vt:variant>
      <vt:variant>
        <vt:i4>2031622</vt:i4>
      </vt:variant>
      <vt:variant>
        <vt:i4>155</vt:i4>
      </vt:variant>
      <vt:variant>
        <vt:i4>0</vt:i4>
      </vt:variant>
      <vt:variant>
        <vt:i4>5</vt:i4>
      </vt:variant>
      <vt:variant>
        <vt:lpwstr/>
      </vt:variant>
      <vt:variant>
        <vt:lpwstr>_Toc317776580</vt:lpwstr>
      </vt:variant>
      <vt:variant>
        <vt:i4>1048591</vt:i4>
      </vt:variant>
      <vt:variant>
        <vt:i4>149</vt:i4>
      </vt:variant>
      <vt:variant>
        <vt:i4>0</vt:i4>
      </vt:variant>
      <vt:variant>
        <vt:i4>5</vt:i4>
      </vt:variant>
      <vt:variant>
        <vt:lpwstr/>
      </vt:variant>
      <vt:variant>
        <vt:lpwstr>_Toc317776579</vt:lpwstr>
      </vt:variant>
      <vt:variant>
        <vt:i4>1048590</vt:i4>
      </vt:variant>
      <vt:variant>
        <vt:i4>143</vt:i4>
      </vt:variant>
      <vt:variant>
        <vt:i4>0</vt:i4>
      </vt:variant>
      <vt:variant>
        <vt:i4>5</vt:i4>
      </vt:variant>
      <vt:variant>
        <vt:lpwstr/>
      </vt:variant>
      <vt:variant>
        <vt:lpwstr>_Toc317776578</vt:lpwstr>
      </vt:variant>
      <vt:variant>
        <vt:i4>1048577</vt:i4>
      </vt:variant>
      <vt:variant>
        <vt:i4>137</vt:i4>
      </vt:variant>
      <vt:variant>
        <vt:i4>0</vt:i4>
      </vt:variant>
      <vt:variant>
        <vt:i4>5</vt:i4>
      </vt:variant>
      <vt:variant>
        <vt:lpwstr/>
      </vt:variant>
      <vt:variant>
        <vt:lpwstr>_Toc317776577</vt:lpwstr>
      </vt:variant>
      <vt:variant>
        <vt:i4>1048576</vt:i4>
      </vt:variant>
      <vt:variant>
        <vt:i4>131</vt:i4>
      </vt:variant>
      <vt:variant>
        <vt:i4>0</vt:i4>
      </vt:variant>
      <vt:variant>
        <vt:i4>5</vt:i4>
      </vt:variant>
      <vt:variant>
        <vt:lpwstr/>
      </vt:variant>
      <vt:variant>
        <vt:lpwstr>_Toc317776576</vt:lpwstr>
      </vt:variant>
      <vt:variant>
        <vt:i4>1048579</vt:i4>
      </vt:variant>
      <vt:variant>
        <vt:i4>125</vt:i4>
      </vt:variant>
      <vt:variant>
        <vt:i4>0</vt:i4>
      </vt:variant>
      <vt:variant>
        <vt:i4>5</vt:i4>
      </vt:variant>
      <vt:variant>
        <vt:lpwstr/>
      </vt:variant>
      <vt:variant>
        <vt:lpwstr>_Toc317776575</vt:lpwstr>
      </vt:variant>
      <vt:variant>
        <vt:i4>1048578</vt:i4>
      </vt:variant>
      <vt:variant>
        <vt:i4>119</vt:i4>
      </vt:variant>
      <vt:variant>
        <vt:i4>0</vt:i4>
      </vt:variant>
      <vt:variant>
        <vt:i4>5</vt:i4>
      </vt:variant>
      <vt:variant>
        <vt:lpwstr/>
      </vt:variant>
      <vt:variant>
        <vt:lpwstr>_Toc317776574</vt:lpwstr>
      </vt:variant>
      <vt:variant>
        <vt:i4>1048581</vt:i4>
      </vt:variant>
      <vt:variant>
        <vt:i4>113</vt:i4>
      </vt:variant>
      <vt:variant>
        <vt:i4>0</vt:i4>
      </vt:variant>
      <vt:variant>
        <vt:i4>5</vt:i4>
      </vt:variant>
      <vt:variant>
        <vt:lpwstr/>
      </vt:variant>
      <vt:variant>
        <vt:lpwstr>_Toc317776573</vt:lpwstr>
      </vt:variant>
      <vt:variant>
        <vt:i4>1048580</vt:i4>
      </vt:variant>
      <vt:variant>
        <vt:i4>107</vt:i4>
      </vt:variant>
      <vt:variant>
        <vt:i4>0</vt:i4>
      </vt:variant>
      <vt:variant>
        <vt:i4>5</vt:i4>
      </vt:variant>
      <vt:variant>
        <vt:lpwstr/>
      </vt:variant>
      <vt:variant>
        <vt:lpwstr>_Toc317776572</vt:lpwstr>
      </vt:variant>
      <vt:variant>
        <vt:i4>1048583</vt:i4>
      </vt:variant>
      <vt:variant>
        <vt:i4>101</vt:i4>
      </vt:variant>
      <vt:variant>
        <vt:i4>0</vt:i4>
      </vt:variant>
      <vt:variant>
        <vt:i4>5</vt:i4>
      </vt:variant>
      <vt:variant>
        <vt:lpwstr/>
      </vt:variant>
      <vt:variant>
        <vt:lpwstr>_Toc317776571</vt:lpwstr>
      </vt:variant>
      <vt:variant>
        <vt:i4>1048582</vt:i4>
      </vt:variant>
      <vt:variant>
        <vt:i4>95</vt:i4>
      </vt:variant>
      <vt:variant>
        <vt:i4>0</vt:i4>
      </vt:variant>
      <vt:variant>
        <vt:i4>5</vt:i4>
      </vt:variant>
      <vt:variant>
        <vt:lpwstr/>
      </vt:variant>
      <vt:variant>
        <vt:lpwstr>_Toc317776570</vt:lpwstr>
      </vt:variant>
      <vt:variant>
        <vt:i4>1114127</vt:i4>
      </vt:variant>
      <vt:variant>
        <vt:i4>89</vt:i4>
      </vt:variant>
      <vt:variant>
        <vt:i4>0</vt:i4>
      </vt:variant>
      <vt:variant>
        <vt:i4>5</vt:i4>
      </vt:variant>
      <vt:variant>
        <vt:lpwstr/>
      </vt:variant>
      <vt:variant>
        <vt:lpwstr>_Toc317776569</vt:lpwstr>
      </vt:variant>
      <vt:variant>
        <vt:i4>1114126</vt:i4>
      </vt:variant>
      <vt:variant>
        <vt:i4>83</vt:i4>
      </vt:variant>
      <vt:variant>
        <vt:i4>0</vt:i4>
      </vt:variant>
      <vt:variant>
        <vt:i4>5</vt:i4>
      </vt:variant>
      <vt:variant>
        <vt:lpwstr/>
      </vt:variant>
      <vt:variant>
        <vt:lpwstr>_Toc317776568</vt:lpwstr>
      </vt:variant>
      <vt:variant>
        <vt:i4>1114113</vt:i4>
      </vt:variant>
      <vt:variant>
        <vt:i4>77</vt:i4>
      </vt:variant>
      <vt:variant>
        <vt:i4>0</vt:i4>
      </vt:variant>
      <vt:variant>
        <vt:i4>5</vt:i4>
      </vt:variant>
      <vt:variant>
        <vt:lpwstr/>
      </vt:variant>
      <vt:variant>
        <vt:lpwstr>_Toc317776567</vt:lpwstr>
      </vt:variant>
      <vt:variant>
        <vt:i4>1114112</vt:i4>
      </vt:variant>
      <vt:variant>
        <vt:i4>71</vt:i4>
      </vt:variant>
      <vt:variant>
        <vt:i4>0</vt:i4>
      </vt:variant>
      <vt:variant>
        <vt:i4>5</vt:i4>
      </vt:variant>
      <vt:variant>
        <vt:lpwstr/>
      </vt:variant>
      <vt:variant>
        <vt:lpwstr>_Toc317776566</vt:lpwstr>
      </vt:variant>
      <vt:variant>
        <vt:i4>1114115</vt:i4>
      </vt:variant>
      <vt:variant>
        <vt:i4>65</vt:i4>
      </vt:variant>
      <vt:variant>
        <vt:i4>0</vt:i4>
      </vt:variant>
      <vt:variant>
        <vt:i4>5</vt:i4>
      </vt:variant>
      <vt:variant>
        <vt:lpwstr/>
      </vt:variant>
      <vt:variant>
        <vt:lpwstr>_Toc317776565</vt:lpwstr>
      </vt:variant>
      <vt:variant>
        <vt:i4>1114114</vt:i4>
      </vt:variant>
      <vt:variant>
        <vt:i4>59</vt:i4>
      </vt:variant>
      <vt:variant>
        <vt:i4>0</vt:i4>
      </vt:variant>
      <vt:variant>
        <vt:i4>5</vt:i4>
      </vt:variant>
      <vt:variant>
        <vt:lpwstr/>
      </vt:variant>
      <vt:variant>
        <vt:lpwstr>_Toc317776564</vt:lpwstr>
      </vt:variant>
      <vt:variant>
        <vt:i4>1114117</vt:i4>
      </vt:variant>
      <vt:variant>
        <vt:i4>53</vt:i4>
      </vt:variant>
      <vt:variant>
        <vt:i4>0</vt:i4>
      </vt:variant>
      <vt:variant>
        <vt:i4>5</vt:i4>
      </vt:variant>
      <vt:variant>
        <vt:lpwstr/>
      </vt:variant>
      <vt:variant>
        <vt:lpwstr>_Toc317776563</vt:lpwstr>
      </vt:variant>
      <vt:variant>
        <vt:i4>1114116</vt:i4>
      </vt:variant>
      <vt:variant>
        <vt:i4>47</vt:i4>
      </vt:variant>
      <vt:variant>
        <vt:i4>0</vt:i4>
      </vt:variant>
      <vt:variant>
        <vt:i4>5</vt:i4>
      </vt:variant>
      <vt:variant>
        <vt:lpwstr/>
      </vt:variant>
      <vt:variant>
        <vt:lpwstr>_Toc317776562</vt:lpwstr>
      </vt:variant>
      <vt:variant>
        <vt:i4>1114119</vt:i4>
      </vt:variant>
      <vt:variant>
        <vt:i4>41</vt:i4>
      </vt:variant>
      <vt:variant>
        <vt:i4>0</vt:i4>
      </vt:variant>
      <vt:variant>
        <vt:i4>5</vt:i4>
      </vt:variant>
      <vt:variant>
        <vt:lpwstr/>
      </vt:variant>
      <vt:variant>
        <vt:lpwstr>_Toc317776561</vt:lpwstr>
      </vt:variant>
      <vt:variant>
        <vt:i4>1114118</vt:i4>
      </vt:variant>
      <vt:variant>
        <vt:i4>35</vt:i4>
      </vt:variant>
      <vt:variant>
        <vt:i4>0</vt:i4>
      </vt:variant>
      <vt:variant>
        <vt:i4>5</vt:i4>
      </vt:variant>
      <vt:variant>
        <vt:lpwstr/>
      </vt:variant>
      <vt:variant>
        <vt:lpwstr>_Toc317776560</vt:lpwstr>
      </vt:variant>
      <vt:variant>
        <vt:i4>1179663</vt:i4>
      </vt:variant>
      <vt:variant>
        <vt:i4>29</vt:i4>
      </vt:variant>
      <vt:variant>
        <vt:i4>0</vt:i4>
      </vt:variant>
      <vt:variant>
        <vt:i4>5</vt:i4>
      </vt:variant>
      <vt:variant>
        <vt:lpwstr/>
      </vt:variant>
      <vt:variant>
        <vt:lpwstr>_Toc317776559</vt:lpwstr>
      </vt:variant>
      <vt:variant>
        <vt:i4>1179662</vt:i4>
      </vt:variant>
      <vt:variant>
        <vt:i4>23</vt:i4>
      </vt:variant>
      <vt:variant>
        <vt:i4>0</vt:i4>
      </vt:variant>
      <vt:variant>
        <vt:i4>5</vt:i4>
      </vt:variant>
      <vt:variant>
        <vt:lpwstr/>
      </vt:variant>
      <vt:variant>
        <vt:lpwstr>_Toc317776558</vt:lpwstr>
      </vt:variant>
      <vt:variant>
        <vt:i4>1179649</vt:i4>
      </vt:variant>
      <vt:variant>
        <vt:i4>17</vt:i4>
      </vt:variant>
      <vt:variant>
        <vt:i4>0</vt:i4>
      </vt:variant>
      <vt:variant>
        <vt:i4>5</vt:i4>
      </vt:variant>
      <vt:variant>
        <vt:lpwstr/>
      </vt:variant>
      <vt:variant>
        <vt:lpwstr>_Toc317776557</vt:lpwstr>
      </vt:variant>
      <vt:variant>
        <vt:i4>1179648</vt:i4>
      </vt:variant>
      <vt:variant>
        <vt:i4>11</vt:i4>
      </vt:variant>
      <vt:variant>
        <vt:i4>0</vt:i4>
      </vt:variant>
      <vt:variant>
        <vt:i4>5</vt:i4>
      </vt:variant>
      <vt:variant>
        <vt:lpwstr/>
      </vt:variant>
      <vt:variant>
        <vt:lpwstr>_Toc317776556</vt:lpwstr>
      </vt:variant>
      <vt:variant>
        <vt:i4>1179651</vt:i4>
      </vt:variant>
      <vt:variant>
        <vt:i4>5</vt:i4>
      </vt:variant>
      <vt:variant>
        <vt:i4>0</vt:i4>
      </vt:variant>
      <vt:variant>
        <vt:i4>5</vt:i4>
      </vt:variant>
      <vt:variant>
        <vt:lpwstr/>
      </vt:variant>
      <vt:variant>
        <vt:lpwstr>_Toc317776555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Gemas Escogidas del Espíritu de Profecía</dc:title>
  <dc:subject>Pensamientos y frases de la pluma de Elena G. de White</dc:subject>
  <dc:creator>Centro White</dc:creator>
  <cp:lastModifiedBy>J.J. Andrade</cp:lastModifiedBy>
  <cp:revision>3</cp:revision>
  <cp:lastPrinted>2012-02-29T00:19:00Z</cp:lastPrinted>
  <dcterms:created xsi:type="dcterms:W3CDTF">2013-09-23T16:44:00Z</dcterms:created>
  <dcterms:modified xsi:type="dcterms:W3CDTF">2016-01-25T17:36:00Z</dcterms:modified>
</cp:coreProperties>
</file>